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3C7" w:rsidRPr="00AD13C7" w:rsidRDefault="00AD13C7" w:rsidP="00AD13C7">
      <w:pPr>
        <w:spacing w:after="0" w:line="240" w:lineRule="auto"/>
        <w:jc w:val="right"/>
        <w:rPr>
          <w:rFonts w:ascii="Times New Roman" w:eastAsia="Times New Roman" w:hAnsi="Times New Roman"/>
          <w:sz w:val="20"/>
          <w:szCs w:val="20"/>
          <w:lang w:eastAsia="ru-RU"/>
        </w:rPr>
      </w:pPr>
      <w:r w:rsidRPr="00AD13C7">
        <w:rPr>
          <w:rFonts w:ascii="Times New Roman" w:eastAsia="Times New Roman" w:hAnsi="Times New Roman"/>
          <w:sz w:val="20"/>
          <w:szCs w:val="20"/>
          <w:lang w:eastAsia="ru-RU"/>
        </w:rPr>
        <w:t xml:space="preserve">Форма  № 4 </w:t>
      </w:r>
    </w:p>
    <w:p w:rsidR="00AD13C7" w:rsidRPr="00AD13C7" w:rsidRDefault="00AD13C7" w:rsidP="00AD13C7">
      <w:pPr>
        <w:spacing w:after="0" w:line="240" w:lineRule="auto"/>
        <w:jc w:val="right"/>
        <w:rPr>
          <w:rFonts w:ascii="Times New Roman" w:eastAsia="Times New Roman" w:hAnsi="Times New Roman"/>
          <w:sz w:val="20"/>
          <w:szCs w:val="20"/>
          <w:lang w:eastAsia="ru-RU"/>
        </w:rPr>
      </w:pPr>
    </w:p>
    <w:p w:rsidR="00AD13C7" w:rsidRPr="00AD13C7" w:rsidRDefault="00AD13C7" w:rsidP="00AD13C7">
      <w:pPr>
        <w:spacing w:after="0" w:line="240" w:lineRule="auto"/>
        <w:jc w:val="center"/>
        <w:rPr>
          <w:rFonts w:ascii="Times New Roman" w:eastAsia="Times New Roman" w:hAnsi="Times New Roman"/>
          <w:sz w:val="28"/>
          <w:szCs w:val="28"/>
          <w:lang w:val="uk-UA" w:eastAsia="ru-RU"/>
        </w:rPr>
      </w:pPr>
      <w:r w:rsidRPr="00AD13C7">
        <w:rPr>
          <w:rFonts w:ascii="Times New Roman" w:eastAsia="Times New Roman" w:hAnsi="Times New Roman"/>
          <w:sz w:val="28"/>
          <w:szCs w:val="28"/>
          <w:lang w:val="uk-UA" w:eastAsia="ru-RU"/>
        </w:rPr>
        <w:t xml:space="preserve">МІНІСТЕРСТВО  ОСВІТИ  І  НАУКИ  УКРАЇНИ </w:t>
      </w:r>
    </w:p>
    <w:p w:rsidR="00AD13C7" w:rsidRPr="00AD13C7" w:rsidRDefault="00AD13C7" w:rsidP="00AD13C7">
      <w:pPr>
        <w:spacing w:after="0" w:line="240" w:lineRule="auto"/>
        <w:jc w:val="center"/>
        <w:rPr>
          <w:rFonts w:ascii="Times New Roman" w:eastAsia="Times New Roman" w:hAnsi="Times New Roman"/>
          <w:sz w:val="32"/>
          <w:szCs w:val="28"/>
          <w:lang w:val="uk-UA" w:eastAsia="ru-RU"/>
        </w:rPr>
      </w:pPr>
      <w:r w:rsidRPr="00AD13C7">
        <w:rPr>
          <w:rFonts w:ascii="Times New Roman" w:eastAsia="Times New Roman" w:hAnsi="Times New Roman"/>
          <w:sz w:val="18"/>
          <w:szCs w:val="24"/>
          <w:lang w:val="uk-UA" w:eastAsia="ru-RU"/>
        </w:rPr>
        <w:t>(найменування центрального органу виконавчоївлади у сферіосвіти і науки)</w:t>
      </w:r>
    </w:p>
    <w:p w:rsidR="00AD13C7" w:rsidRPr="00AD13C7" w:rsidRDefault="00AD13C7" w:rsidP="00AD13C7">
      <w:pPr>
        <w:spacing w:after="0" w:line="240" w:lineRule="auto"/>
        <w:jc w:val="center"/>
        <w:rPr>
          <w:rFonts w:ascii="Times New Roman" w:eastAsia="Times New Roman" w:hAnsi="Times New Roman"/>
          <w:sz w:val="28"/>
          <w:szCs w:val="28"/>
          <w:lang w:val="uk-UA" w:eastAsia="ru-RU"/>
        </w:rPr>
      </w:pPr>
    </w:p>
    <w:p w:rsidR="00AD13C7" w:rsidRPr="00AD13C7" w:rsidRDefault="00AD13C7" w:rsidP="00AD13C7">
      <w:pPr>
        <w:spacing w:after="0" w:line="240" w:lineRule="auto"/>
        <w:jc w:val="center"/>
        <w:rPr>
          <w:rFonts w:ascii="Times New Roman" w:eastAsia="Times New Roman" w:hAnsi="Times New Roman"/>
          <w:sz w:val="28"/>
          <w:szCs w:val="28"/>
          <w:lang w:val="uk-UA" w:eastAsia="ru-RU"/>
        </w:rPr>
      </w:pPr>
      <w:r w:rsidRPr="00AD13C7">
        <w:rPr>
          <w:rFonts w:ascii="Times New Roman" w:eastAsia="Times New Roman" w:hAnsi="Times New Roman"/>
          <w:sz w:val="28"/>
          <w:szCs w:val="28"/>
          <w:lang w:val="uk-UA" w:eastAsia="ru-RU"/>
        </w:rPr>
        <w:t xml:space="preserve">НАЦІОНАЛЬНИЙ  УНІВЕРСИТЕТ  «ЗАПОРІЗЬКА  ПОЛІТЕХНІКА» </w:t>
      </w:r>
    </w:p>
    <w:p w:rsidR="00AD13C7" w:rsidRPr="00AD13C7" w:rsidRDefault="00AD13C7" w:rsidP="00AD13C7">
      <w:pPr>
        <w:spacing w:after="0" w:line="240" w:lineRule="auto"/>
        <w:jc w:val="center"/>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 xml:space="preserve">(повне  найменування  закладу  вищої  освіти) </w:t>
      </w:r>
    </w:p>
    <w:p w:rsidR="00AD13C7" w:rsidRPr="00AD13C7" w:rsidRDefault="00AD13C7" w:rsidP="00AD13C7">
      <w:pPr>
        <w:spacing w:after="0" w:line="240" w:lineRule="auto"/>
        <w:jc w:val="center"/>
        <w:rPr>
          <w:rFonts w:ascii="Times New Roman" w:eastAsia="Times New Roman" w:hAnsi="Times New Roman"/>
          <w:sz w:val="20"/>
          <w:szCs w:val="20"/>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r w:rsidRPr="00AD13C7">
        <w:rPr>
          <w:rFonts w:ascii="Times New Roman" w:eastAsia="Times New Roman" w:hAnsi="Times New Roman"/>
          <w:sz w:val="24"/>
          <w:szCs w:val="24"/>
          <w:lang w:val="uk-UA" w:eastAsia="ru-RU"/>
        </w:rPr>
        <w:t xml:space="preserve">Кафедра </w:t>
      </w:r>
      <w:r w:rsidRPr="00AD13C7">
        <w:rPr>
          <w:rFonts w:ascii="Times New Roman" w:eastAsia="Times New Roman" w:hAnsi="Times New Roman"/>
          <w:sz w:val="28"/>
          <w:szCs w:val="24"/>
          <w:lang w:val="uk-UA" w:eastAsia="ru-RU"/>
        </w:rPr>
        <w:t>___</w:t>
      </w:r>
      <w:r w:rsidRPr="00AD13C7">
        <w:rPr>
          <w:rFonts w:ascii="Times New Roman" w:eastAsia="Times New Roman" w:hAnsi="Times New Roman"/>
          <w:sz w:val="28"/>
          <w:szCs w:val="24"/>
          <w:u w:val="single"/>
          <w:lang w:val="uk-UA" w:eastAsia="ru-RU"/>
        </w:rPr>
        <w:t>філософії</w:t>
      </w:r>
      <w:r w:rsidRPr="00AD13C7">
        <w:rPr>
          <w:rFonts w:ascii="Times New Roman" w:eastAsia="Times New Roman" w:hAnsi="Times New Roman"/>
          <w:sz w:val="28"/>
          <w:szCs w:val="24"/>
          <w:lang w:val="uk-UA" w:eastAsia="ru-RU"/>
        </w:rPr>
        <w:t xml:space="preserve">___ </w:t>
      </w:r>
    </w:p>
    <w:p w:rsidR="00AD13C7" w:rsidRPr="00AD13C7" w:rsidRDefault="00AD13C7" w:rsidP="00AD13C7">
      <w:pPr>
        <w:spacing w:after="0" w:line="240" w:lineRule="auto"/>
        <w:jc w:val="center"/>
        <w:rPr>
          <w:rFonts w:ascii="Times New Roman" w:eastAsia="Times New Roman" w:hAnsi="Times New Roman"/>
          <w:sz w:val="16"/>
          <w:szCs w:val="24"/>
          <w:lang w:val="uk-UA" w:eastAsia="ru-RU"/>
        </w:rPr>
      </w:pPr>
      <w:r w:rsidRPr="00AD13C7">
        <w:rPr>
          <w:rFonts w:ascii="Times New Roman" w:eastAsia="Times New Roman" w:hAnsi="Times New Roman"/>
          <w:sz w:val="16"/>
          <w:szCs w:val="24"/>
          <w:lang w:val="uk-UA" w:eastAsia="ru-RU"/>
        </w:rPr>
        <w:t>(нанйменування кафедри, яка відповідає за дисципліну)</w:t>
      </w: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jc w:val="right"/>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 xml:space="preserve">“ЗАТВЕРДЖУЮ” </w:t>
      </w:r>
    </w:p>
    <w:p w:rsidR="00AD13C7" w:rsidRPr="00AD13C7" w:rsidRDefault="00AD13C7" w:rsidP="00AD13C7">
      <w:pPr>
        <w:spacing w:after="0"/>
        <w:jc w:val="right"/>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 xml:space="preserve">Ректор  (перший  проректор) </w:t>
      </w:r>
    </w:p>
    <w:p w:rsidR="00AD13C7" w:rsidRPr="00AD13C7" w:rsidRDefault="00AD13C7" w:rsidP="00AD13C7">
      <w:pPr>
        <w:spacing w:after="0"/>
        <w:jc w:val="right"/>
        <w:rPr>
          <w:rFonts w:ascii="Times New Roman" w:eastAsia="Times New Roman" w:hAnsi="Times New Roman"/>
          <w:sz w:val="24"/>
          <w:szCs w:val="24"/>
          <w:lang w:val="uk-UA" w:eastAsia="ru-RU"/>
        </w:rPr>
      </w:pPr>
    </w:p>
    <w:p w:rsidR="00AD13C7" w:rsidRPr="00AD13C7" w:rsidRDefault="00AD13C7" w:rsidP="00AD13C7">
      <w:pPr>
        <w:spacing w:after="0" w:line="360" w:lineRule="auto"/>
        <w:jc w:val="right"/>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 xml:space="preserve">__________________________ </w:t>
      </w:r>
    </w:p>
    <w:p w:rsidR="00AD13C7" w:rsidRPr="00AD13C7" w:rsidRDefault="00AD13C7" w:rsidP="00AD13C7">
      <w:pPr>
        <w:spacing w:after="120" w:line="240" w:lineRule="auto"/>
        <w:jc w:val="right"/>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 xml:space="preserve">“____”____________ 20__  р. </w:t>
      </w: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b/>
          <w:spacing w:val="22"/>
          <w:sz w:val="32"/>
          <w:szCs w:val="24"/>
          <w:lang w:val="uk-UA" w:eastAsia="ru-RU"/>
        </w:rPr>
      </w:pPr>
      <w:r w:rsidRPr="00AD13C7">
        <w:rPr>
          <w:rFonts w:ascii="Times New Roman" w:eastAsia="Times New Roman" w:hAnsi="Times New Roman"/>
          <w:b/>
          <w:spacing w:val="22"/>
          <w:sz w:val="32"/>
          <w:szCs w:val="24"/>
          <w:lang w:val="uk-UA" w:eastAsia="ru-RU"/>
        </w:rPr>
        <w:t xml:space="preserve">РОБОЧА  ПРОГРАМА  НАВЧАЛЬНОЇ  ДИСЦИПЛІНИ </w:t>
      </w:r>
    </w:p>
    <w:p w:rsidR="00AD13C7" w:rsidRPr="00AD13C7" w:rsidRDefault="00AD13C7" w:rsidP="00AD13C7">
      <w:pPr>
        <w:spacing w:after="0" w:line="240" w:lineRule="auto"/>
        <w:jc w:val="center"/>
        <w:rPr>
          <w:rFonts w:ascii="Times New Roman" w:eastAsia="Times New Roman" w:hAnsi="Times New Roman"/>
          <w:sz w:val="28"/>
          <w:szCs w:val="28"/>
          <w:lang w:val="uk-UA" w:eastAsia="ru-RU"/>
        </w:rPr>
      </w:pPr>
    </w:p>
    <w:p w:rsidR="00AD13C7" w:rsidRPr="00AD13C7" w:rsidRDefault="00AD13C7" w:rsidP="00AD13C7">
      <w:pPr>
        <w:spacing w:after="0" w:line="240" w:lineRule="auto"/>
        <w:jc w:val="center"/>
        <w:rPr>
          <w:rFonts w:ascii="Times New Roman" w:eastAsia="Times New Roman" w:hAnsi="Times New Roman"/>
          <w:sz w:val="28"/>
          <w:szCs w:val="28"/>
          <w:lang w:val="uk-UA" w:eastAsia="ru-RU"/>
        </w:rPr>
      </w:pPr>
      <w:r w:rsidRPr="00AD13C7">
        <w:rPr>
          <w:rFonts w:ascii="Times New Roman" w:eastAsia="Times New Roman" w:hAnsi="Times New Roman"/>
          <w:sz w:val="28"/>
          <w:szCs w:val="24"/>
          <w:lang w:val="uk-UA" w:eastAsia="ru-RU"/>
        </w:rPr>
        <w:t>______</w:t>
      </w:r>
      <w:r w:rsidR="00316CF5">
        <w:rPr>
          <w:rFonts w:ascii="Comic Sans MS" w:eastAsia="Times New Roman" w:hAnsi="Comic Sans MS"/>
          <w:spacing w:val="42"/>
          <w:sz w:val="28"/>
          <w:szCs w:val="24"/>
          <w:u w:val="single"/>
          <w:lang w:val="uk-UA" w:eastAsia="ru-RU"/>
        </w:rPr>
        <w:t>Психотехнології сучасного світу</w:t>
      </w:r>
    </w:p>
    <w:p w:rsidR="00AD13C7" w:rsidRPr="00AD13C7" w:rsidRDefault="00AD13C7" w:rsidP="00AD13C7">
      <w:pPr>
        <w:spacing w:after="0" w:line="360" w:lineRule="auto"/>
        <w:jc w:val="center"/>
        <w:rPr>
          <w:rFonts w:ascii="Times New Roman" w:eastAsia="Times New Roman" w:hAnsi="Times New Roman"/>
          <w:sz w:val="20"/>
          <w:szCs w:val="24"/>
          <w:lang w:val="uk-UA" w:eastAsia="ru-RU"/>
        </w:rPr>
      </w:pPr>
      <w:r w:rsidRPr="00AD13C7">
        <w:rPr>
          <w:rFonts w:ascii="Times New Roman" w:eastAsia="Times New Roman" w:hAnsi="Times New Roman"/>
          <w:sz w:val="20"/>
          <w:szCs w:val="24"/>
          <w:lang w:val="uk-UA" w:eastAsia="ru-RU"/>
        </w:rPr>
        <w:t xml:space="preserve">(код  і  назва  навчальної  дисципліни) </w:t>
      </w:r>
    </w:p>
    <w:p w:rsidR="00AD13C7" w:rsidRPr="00AD13C7" w:rsidRDefault="00AD13C7" w:rsidP="00AD13C7">
      <w:pPr>
        <w:spacing w:after="0" w:line="240" w:lineRule="auto"/>
        <w:jc w:val="center"/>
        <w:rPr>
          <w:rFonts w:ascii="Times New Roman" w:eastAsia="Times New Roman" w:hAnsi="Times New Roman"/>
          <w:sz w:val="20"/>
          <w:szCs w:val="24"/>
          <w:lang w:val="uk-UA" w:eastAsia="ru-RU"/>
        </w:rPr>
      </w:pPr>
    </w:p>
    <w:p w:rsidR="00AD13C7" w:rsidRPr="00AD13C7" w:rsidRDefault="00AD13C7" w:rsidP="00AD13C7">
      <w:pPr>
        <w:spacing w:after="0" w:line="240" w:lineRule="auto"/>
        <w:jc w:val="center"/>
        <w:rPr>
          <w:rFonts w:ascii="Times New Roman" w:eastAsia="Times New Roman" w:hAnsi="Times New Roman"/>
          <w:sz w:val="20"/>
          <w:szCs w:val="24"/>
          <w:lang w:val="uk-UA" w:eastAsia="ru-RU"/>
        </w:rPr>
      </w:pPr>
    </w:p>
    <w:p w:rsidR="00AD13C7" w:rsidRPr="00AD13C7" w:rsidRDefault="00AD13C7" w:rsidP="00AD13C7">
      <w:pPr>
        <w:spacing w:after="0" w:line="240" w:lineRule="auto"/>
        <w:ind w:firstLine="708"/>
        <w:jc w:val="center"/>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спеціальність _</w:t>
      </w:r>
      <w:r w:rsidR="00225AE6">
        <w:rPr>
          <w:rFonts w:ascii="Times New Roman" w:eastAsia="Times New Roman" w:hAnsi="Times New Roman"/>
          <w:sz w:val="24"/>
          <w:szCs w:val="24"/>
          <w:lang w:val="uk-UA" w:eastAsia="ru-RU"/>
        </w:rPr>
        <w:t>_</w:t>
      </w:r>
      <w:r w:rsidRPr="00AD13C7">
        <w:rPr>
          <w:rFonts w:ascii="Times New Roman" w:eastAsia="Times New Roman" w:hAnsi="Times New Roman"/>
          <w:sz w:val="24"/>
          <w:szCs w:val="24"/>
          <w:lang w:val="uk-UA" w:eastAsia="ru-RU"/>
        </w:rPr>
        <w:t>_</w:t>
      </w:r>
      <w:r w:rsidR="00225AE6">
        <w:rPr>
          <w:rFonts w:ascii="Times New Roman" w:eastAsia="Times New Roman" w:hAnsi="Times New Roman"/>
          <w:sz w:val="24"/>
          <w:szCs w:val="24"/>
          <w:u w:val="single"/>
          <w:lang w:val="uk-UA" w:eastAsia="ru-RU"/>
        </w:rPr>
        <w:t xml:space="preserve">072 </w:t>
      </w:r>
      <w:r w:rsidRPr="00AD13C7">
        <w:rPr>
          <w:rFonts w:ascii="Times New Roman" w:eastAsia="Times New Roman" w:hAnsi="Times New Roman"/>
          <w:sz w:val="24"/>
          <w:szCs w:val="24"/>
          <w:u w:val="single"/>
          <w:lang w:val="uk-UA" w:eastAsia="ru-RU"/>
        </w:rPr>
        <w:t>Фінанси, банківська справа та страхування</w:t>
      </w:r>
      <w:r w:rsidR="00225AE6">
        <w:rPr>
          <w:rFonts w:ascii="Times New Roman" w:eastAsia="Times New Roman" w:hAnsi="Times New Roman"/>
          <w:sz w:val="24"/>
          <w:szCs w:val="24"/>
          <w:u w:val="single"/>
          <w:lang w:val="uk-UA" w:eastAsia="ru-RU"/>
        </w:rPr>
        <w:t>,  о75 Маркетинг</w:t>
      </w:r>
      <w:r w:rsidRPr="00AD13C7">
        <w:rPr>
          <w:rFonts w:ascii="Times New Roman" w:eastAsia="Times New Roman" w:hAnsi="Times New Roman"/>
          <w:sz w:val="24"/>
          <w:szCs w:val="24"/>
          <w:lang w:val="uk-UA" w:eastAsia="ru-RU"/>
        </w:rPr>
        <w:t xml:space="preserve">___ </w:t>
      </w:r>
    </w:p>
    <w:p w:rsidR="00AD13C7" w:rsidRPr="00AD13C7" w:rsidRDefault="00AD13C7" w:rsidP="00AD13C7">
      <w:pPr>
        <w:spacing w:after="0" w:line="240" w:lineRule="auto"/>
        <w:ind w:left="4820"/>
        <w:jc w:val="both"/>
        <w:rPr>
          <w:rFonts w:ascii="Times New Roman" w:eastAsia="Times New Roman" w:hAnsi="Times New Roman"/>
          <w:sz w:val="20"/>
          <w:szCs w:val="24"/>
          <w:lang w:val="uk-UA" w:eastAsia="ru-RU"/>
        </w:rPr>
      </w:pPr>
      <w:r w:rsidRPr="00AD13C7">
        <w:rPr>
          <w:rFonts w:ascii="Times New Roman" w:eastAsia="Times New Roman" w:hAnsi="Times New Roman"/>
          <w:sz w:val="20"/>
          <w:szCs w:val="24"/>
          <w:lang w:val="uk-UA" w:eastAsia="ru-RU"/>
        </w:rPr>
        <w:t xml:space="preserve">(код  і  назва  спеціальності) </w:t>
      </w:r>
    </w:p>
    <w:p w:rsidR="00AD13C7" w:rsidRPr="00AD13C7" w:rsidRDefault="00AD13C7" w:rsidP="00AD13C7">
      <w:pPr>
        <w:spacing w:after="0" w:line="240" w:lineRule="auto"/>
        <w:jc w:val="center"/>
        <w:rPr>
          <w:rFonts w:ascii="Times New Roman" w:eastAsia="Times New Roman" w:hAnsi="Times New Roman"/>
          <w:sz w:val="20"/>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8"/>
          <w:lang w:val="uk-UA" w:eastAsia="ru-RU"/>
        </w:rPr>
      </w:pPr>
      <w:r w:rsidRPr="00AD13C7">
        <w:rPr>
          <w:rFonts w:ascii="Times New Roman" w:eastAsia="Times New Roman" w:hAnsi="Times New Roman"/>
          <w:sz w:val="24"/>
          <w:szCs w:val="28"/>
          <w:lang w:val="uk-UA" w:eastAsia="ru-RU"/>
        </w:rPr>
        <w:t xml:space="preserve">освітня програма (спеціалізація) </w:t>
      </w:r>
      <w:r w:rsidRPr="00AD13C7">
        <w:rPr>
          <w:rFonts w:ascii="Times New Roman" w:eastAsia="Times New Roman" w:hAnsi="Times New Roman"/>
          <w:sz w:val="28"/>
          <w:szCs w:val="28"/>
          <w:lang w:val="uk-UA" w:eastAsia="ru-RU"/>
        </w:rPr>
        <w:t>________</w:t>
      </w:r>
      <w:r w:rsidRPr="00AD13C7">
        <w:rPr>
          <w:rFonts w:ascii="Times New Roman" w:eastAsia="Times New Roman" w:hAnsi="Times New Roman"/>
          <w:sz w:val="24"/>
          <w:szCs w:val="24"/>
          <w:u w:val="single"/>
          <w:lang w:val="uk-UA" w:eastAsia="ru-RU"/>
        </w:rPr>
        <w:t>Фінанси і кредит</w:t>
      </w:r>
      <w:r w:rsidR="00225AE6">
        <w:rPr>
          <w:rFonts w:ascii="Times New Roman" w:eastAsia="Times New Roman" w:hAnsi="Times New Roman"/>
          <w:sz w:val="24"/>
          <w:szCs w:val="24"/>
          <w:u w:val="single"/>
          <w:lang w:val="uk-UA" w:eastAsia="ru-RU"/>
        </w:rPr>
        <w:t>,  Маркетинг</w:t>
      </w:r>
      <w:r w:rsidRPr="00AD13C7">
        <w:rPr>
          <w:rFonts w:ascii="Times New Roman" w:eastAsia="Times New Roman" w:hAnsi="Times New Roman"/>
          <w:sz w:val="28"/>
          <w:szCs w:val="28"/>
          <w:lang w:val="uk-UA" w:eastAsia="ru-RU"/>
        </w:rPr>
        <w:t xml:space="preserve">_______ </w:t>
      </w:r>
    </w:p>
    <w:p w:rsidR="00AD13C7" w:rsidRPr="00AD13C7" w:rsidRDefault="00AD13C7" w:rsidP="00AD13C7">
      <w:pPr>
        <w:spacing w:after="0" w:line="240" w:lineRule="auto"/>
        <w:ind w:left="4962"/>
        <w:jc w:val="both"/>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(назва  освітньої  програми  /спец</w:t>
      </w:r>
      <w:r w:rsidR="00440E75">
        <w:rPr>
          <w:rFonts w:ascii="Times New Roman" w:eastAsia="Times New Roman" w:hAnsi="Times New Roman"/>
          <w:sz w:val="20"/>
          <w:szCs w:val="20"/>
          <w:lang w:val="uk-UA" w:eastAsia="ru-RU"/>
        </w:rPr>
        <w:t>і</w:t>
      </w:r>
      <w:r w:rsidRPr="00AD13C7">
        <w:rPr>
          <w:rFonts w:ascii="Times New Roman" w:eastAsia="Times New Roman" w:hAnsi="Times New Roman"/>
          <w:sz w:val="20"/>
          <w:szCs w:val="20"/>
          <w:lang w:val="uk-UA" w:eastAsia="ru-RU"/>
        </w:rPr>
        <w:t xml:space="preserve">алізації/) </w:t>
      </w:r>
    </w:p>
    <w:p w:rsidR="00AD13C7" w:rsidRPr="00AD13C7" w:rsidRDefault="00AD13C7" w:rsidP="00AD13C7">
      <w:pPr>
        <w:spacing w:after="0" w:line="240" w:lineRule="auto"/>
        <w:jc w:val="center"/>
        <w:rPr>
          <w:rFonts w:ascii="Times New Roman" w:eastAsia="Times New Roman" w:hAnsi="Times New Roman"/>
          <w:sz w:val="20"/>
          <w:szCs w:val="24"/>
          <w:lang w:val="uk-UA" w:eastAsia="ru-RU"/>
        </w:rPr>
      </w:pPr>
    </w:p>
    <w:p w:rsidR="00AD13C7" w:rsidRPr="00AD13C7" w:rsidRDefault="00AD13C7" w:rsidP="00AD13C7">
      <w:pPr>
        <w:spacing w:after="0" w:line="240" w:lineRule="auto"/>
        <w:ind w:firstLine="708"/>
        <w:jc w:val="center"/>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галузь знань ____</w:t>
      </w:r>
      <w:r w:rsidRPr="00AD13C7">
        <w:rPr>
          <w:rFonts w:ascii="Times New Roman" w:eastAsia="Times New Roman" w:hAnsi="Times New Roman"/>
          <w:sz w:val="24"/>
          <w:szCs w:val="24"/>
          <w:u w:val="single"/>
          <w:lang w:val="uk-UA" w:eastAsia="ru-RU"/>
        </w:rPr>
        <w:t>07 Управління та адміністрування</w:t>
      </w:r>
      <w:r w:rsidRPr="00AD13C7">
        <w:rPr>
          <w:rFonts w:ascii="Times New Roman" w:eastAsia="Times New Roman" w:hAnsi="Times New Roman"/>
          <w:sz w:val="24"/>
          <w:szCs w:val="24"/>
          <w:lang w:val="uk-UA" w:eastAsia="ru-RU"/>
        </w:rPr>
        <w:t xml:space="preserve">____ </w:t>
      </w:r>
    </w:p>
    <w:p w:rsidR="00AD13C7" w:rsidRPr="00AD13C7" w:rsidRDefault="00AD13C7" w:rsidP="00AD13C7">
      <w:pPr>
        <w:spacing w:after="0" w:line="240" w:lineRule="auto"/>
        <w:ind w:left="4820"/>
        <w:jc w:val="both"/>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 xml:space="preserve">(шифр  і  назва  галузі  знань) </w:t>
      </w:r>
    </w:p>
    <w:p w:rsidR="00AD13C7" w:rsidRPr="00AD13C7" w:rsidRDefault="00AD13C7" w:rsidP="00AD13C7">
      <w:pPr>
        <w:spacing w:after="0" w:line="240" w:lineRule="auto"/>
        <w:jc w:val="center"/>
        <w:rPr>
          <w:rFonts w:ascii="Times New Roman" w:eastAsia="Times New Roman" w:hAnsi="Times New Roman"/>
          <w:sz w:val="20"/>
          <w:szCs w:val="20"/>
          <w:lang w:val="uk-UA" w:eastAsia="ru-RU"/>
        </w:rPr>
      </w:pPr>
    </w:p>
    <w:p w:rsidR="00AD13C7" w:rsidRPr="00AD13C7" w:rsidRDefault="00AD13C7" w:rsidP="00AD13C7">
      <w:pPr>
        <w:spacing w:after="0" w:line="240" w:lineRule="auto"/>
        <w:jc w:val="center"/>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інститут, факультет __</w:t>
      </w:r>
      <w:r w:rsidRPr="00AD13C7">
        <w:rPr>
          <w:rFonts w:ascii="Times New Roman" w:eastAsia="Times New Roman" w:hAnsi="Times New Roman"/>
          <w:sz w:val="24"/>
          <w:szCs w:val="24"/>
          <w:u w:val="single"/>
          <w:lang w:val="uk-UA" w:eastAsia="ru-RU"/>
        </w:rPr>
        <w:t>економіко-гуманітарний,</w:t>
      </w:r>
      <w:r w:rsidRPr="00AD13C7">
        <w:rPr>
          <w:rFonts w:ascii="Times New Roman" w:eastAsia="Times New Roman" w:hAnsi="Times New Roman"/>
          <w:sz w:val="24"/>
          <w:szCs w:val="24"/>
          <w:lang w:val="uk-UA" w:eastAsia="ru-RU"/>
        </w:rPr>
        <w:t>__</w:t>
      </w:r>
      <w:r w:rsidRPr="00AD13C7">
        <w:rPr>
          <w:rFonts w:ascii="Times New Roman" w:eastAsia="Times New Roman" w:hAnsi="Times New Roman"/>
          <w:sz w:val="24"/>
          <w:szCs w:val="24"/>
          <w:u w:val="single"/>
          <w:lang w:val="uk-UA" w:eastAsia="ru-RU"/>
        </w:rPr>
        <w:t>факультет економіки та управління</w:t>
      </w:r>
      <w:r w:rsidRPr="00AD13C7">
        <w:rPr>
          <w:rFonts w:ascii="Times New Roman" w:eastAsia="Times New Roman" w:hAnsi="Times New Roman"/>
          <w:sz w:val="24"/>
          <w:szCs w:val="24"/>
          <w:lang w:val="uk-UA" w:eastAsia="ru-RU"/>
        </w:rPr>
        <w:t xml:space="preserve">___ </w:t>
      </w:r>
    </w:p>
    <w:p w:rsidR="00AD13C7" w:rsidRPr="00AD13C7" w:rsidRDefault="00AD13C7" w:rsidP="00AD13C7">
      <w:pPr>
        <w:spacing w:after="0" w:line="240" w:lineRule="auto"/>
        <w:ind w:left="4678"/>
        <w:jc w:val="both"/>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 xml:space="preserve">(назва  інституту,  факультету) </w:t>
      </w:r>
    </w:p>
    <w:p w:rsidR="00AD13C7" w:rsidRPr="00AD13C7" w:rsidRDefault="00AD13C7" w:rsidP="00AD13C7">
      <w:pPr>
        <w:spacing w:after="0" w:line="240" w:lineRule="auto"/>
        <w:jc w:val="center"/>
        <w:rPr>
          <w:rFonts w:ascii="Times New Roman" w:eastAsia="Times New Roman" w:hAnsi="Times New Roman"/>
          <w:sz w:val="20"/>
          <w:szCs w:val="24"/>
          <w:lang w:val="uk-UA" w:eastAsia="ru-RU"/>
        </w:rPr>
      </w:pPr>
    </w:p>
    <w:p w:rsidR="00AD13C7" w:rsidRPr="00AD13C7" w:rsidRDefault="00AD13C7" w:rsidP="00AD13C7">
      <w:pPr>
        <w:spacing w:after="0" w:line="240" w:lineRule="auto"/>
        <w:ind w:firstLine="708"/>
        <w:jc w:val="center"/>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мова  навчання  _____</w:t>
      </w:r>
      <w:r w:rsidRPr="00AD13C7">
        <w:rPr>
          <w:rFonts w:ascii="Times New Roman" w:eastAsia="Times New Roman" w:hAnsi="Times New Roman"/>
          <w:sz w:val="24"/>
          <w:szCs w:val="24"/>
          <w:u w:val="single"/>
          <w:lang w:val="uk-UA" w:eastAsia="ru-RU"/>
        </w:rPr>
        <w:t>державна</w:t>
      </w:r>
      <w:r w:rsidRPr="00AD13C7">
        <w:rPr>
          <w:rFonts w:ascii="Times New Roman" w:eastAsia="Times New Roman" w:hAnsi="Times New Roman"/>
          <w:sz w:val="24"/>
          <w:szCs w:val="24"/>
          <w:lang w:val="uk-UA" w:eastAsia="ru-RU"/>
        </w:rPr>
        <w:t xml:space="preserve">_____ </w:t>
      </w: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p>
    <w:p w:rsidR="00AD13C7" w:rsidRPr="00AD13C7" w:rsidRDefault="00AD13C7" w:rsidP="00AD13C7">
      <w:pPr>
        <w:spacing w:after="0" w:line="240" w:lineRule="auto"/>
        <w:jc w:val="center"/>
        <w:rPr>
          <w:rFonts w:ascii="Times New Roman" w:eastAsia="Times New Roman" w:hAnsi="Times New Roman"/>
          <w:sz w:val="28"/>
          <w:szCs w:val="24"/>
          <w:lang w:val="uk-UA" w:eastAsia="ru-RU"/>
        </w:rPr>
      </w:pPr>
      <w:r w:rsidRPr="00AD13C7">
        <w:rPr>
          <w:rFonts w:ascii="Times New Roman" w:eastAsia="Times New Roman" w:hAnsi="Times New Roman"/>
          <w:sz w:val="28"/>
          <w:szCs w:val="24"/>
          <w:lang w:val="uk-UA" w:eastAsia="ru-RU"/>
        </w:rPr>
        <w:t>Запоріжжя – 20</w:t>
      </w:r>
      <w:r w:rsidR="008A12FB">
        <w:rPr>
          <w:rFonts w:ascii="Times New Roman" w:eastAsia="Times New Roman" w:hAnsi="Times New Roman"/>
          <w:sz w:val="28"/>
          <w:szCs w:val="24"/>
          <w:lang w:val="uk-UA" w:eastAsia="ru-RU"/>
        </w:rPr>
        <w:t>__</w:t>
      </w:r>
      <w:r w:rsidRPr="00AD13C7">
        <w:rPr>
          <w:rFonts w:ascii="Times New Roman" w:eastAsia="Times New Roman" w:hAnsi="Times New Roman"/>
          <w:sz w:val="28"/>
          <w:szCs w:val="24"/>
          <w:lang w:val="uk-UA" w:eastAsia="ru-RU"/>
        </w:rPr>
        <w:t xml:space="preserve"> р. </w:t>
      </w:r>
    </w:p>
    <w:p w:rsidR="00AD13C7" w:rsidRPr="00AD13C7" w:rsidRDefault="00AD13C7" w:rsidP="00AD13C7">
      <w:pPr>
        <w:spacing w:after="0" w:line="240" w:lineRule="auto"/>
        <w:jc w:val="center"/>
        <w:rPr>
          <w:rFonts w:ascii="Times New Roman" w:eastAsia="Times New Roman" w:hAnsi="Times New Roman"/>
          <w:sz w:val="14"/>
          <w:szCs w:val="24"/>
          <w:lang w:val="uk-UA" w:eastAsia="ru-RU"/>
        </w:rPr>
      </w:pPr>
      <w:r w:rsidRPr="00AD13C7">
        <w:rPr>
          <w:rFonts w:ascii="Times New Roman" w:eastAsia="Times New Roman" w:hAnsi="Times New Roman"/>
          <w:sz w:val="28"/>
          <w:szCs w:val="24"/>
          <w:lang w:val="uk-UA" w:eastAsia="ru-RU"/>
        </w:rPr>
        <w:br w:type="page"/>
      </w:r>
    </w:p>
    <w:p w:rsidR="00AD13C7" w:rsidRPr="00AD13C7" w:rsidRDefault="00316CF5" w:rsidP="00AD13C7">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Робоча програма  «</w:t>
      </w:r>
      <w:r w:rsidR="00AD13C7">
        <w:rPr>
          <w:rFonts w:ascii="Times New Roman" w:eastAsia="Times New Roman" w:hAnsi="Times New Roman"/>
          <w:sz w:val="24"/>
          <w:szCs w:val="24"/>
          <w:u w:val="single"/>
          <w:lang w:val="uk-UA" w:eastAsia="ru-RU"/>
        </w:rPr>
        <w:t>П</w:t>
      </w:r>
      <w:r w:rsidR="00455C6B">
        <w:rPr>
          <w:rFonts w:ascii="Times New Roman" w:eastAsia="Times New Roman" w:hAnsi="Times New Roman"/>
          <w:sz w:val="24"/>
          <w:szCs w:val="24"/>
          <w:u w:val="single"/>
          <w:lang w:val="uk-UA" w:eastAsia="ru-RU"/>
        </w:rPr>
        <w:t>с</w:t>
      </w:r>
      <w:r w:rsidR="00AD13C7">
        <w:rPr>
          <w:rFonts w:ascii="Times New Roman" w:eastAsia="Times New Roman" w:hAnsi="Times New Roman"/>
          <w:sz w:val="24"/>
          <w:szCs w:val="24"/>
          <w:u w:val="single"/>
          <w:lang w:val="uk-UA" w:eastAsia="ru-RU"/>
        </w:rPr>
        <w:t>ихо</w:t>
      </w:r>
      <w:r>
        <w:rPr>
          <w:rFonts w:ascii="Times New Roman" w:eastAsia="Times New Roman" w:hAnsi="Times New Roman"/>
          <w:sz w:val="24"/>
          <w:szCs w:val="24"/>
          <w:u w:val="single"/>
          <w:lang w:val="uk-UA" w:eastAsia="ru-RU"/>
        </w:rPr>
        <w:t xml:space="preserve">технології сучасного світу» </w:t>
      </w:r>
      <w:r w:rsidR="00AD13C7" w:rsidRPr="00AD13C7">
        <w:rPr>
          <w:rFonts w:ascii="Times New Roman" w:eastAsia="Times New Roman" w:hAnsi="Times New Roman"/>
          <w:sz w:val="24"/>
          <w:szCs w:val="24"/>
          <w:lang w:val="uk-UA" w:eastAsia="ru-RU"/>
        </w:rPr>
        <w:t>для студентів</w:t>
      </w:r>
    </w:p>
    <w:p w:rsidR="00AD13C7" w:rsidRPr="00AD13C7" w:rsidRDefault="00AD13C7" w:rsidP="00AD13C7">
      <w:pPr>
        <w:spacing w:after="0" w:line="240" w:lineRule="auto"/>
        <w:ind w:left="2410"/>
        <w:jc w:val="both"/>
        <w:rPr>
          <w:rFonts w:ascii="Times New Roman" w:eastAsia="Times New Roman" w:hAnsi="Times New Roman"/>
          <w:sz w:val="20"/>
          <w:szCs w:val="16"/>
          <w:lang w:val="uk-UA" w:eastAsia="ru-RU"/>
        </w:rPr>
      </w:pPr>
      <w:r w:rsidRPr="00AD13C7">
        <w:rPr>
          <w:rFonts w:ascii="Times New Roman" w:eastAsia="Times New Roman" w:hAnsi="Times New Roman"/>
          <w:sz w:val="20"/>
          <w:szCs w:val="16"/>
          <w:lang w:val="uk-UA" w:eastAsia="ru-RU"/>
        </w:rPr>
        <w:t xml:space="preserve">(назва  навчальної  дисципліни) </w:t>
      </w:r>
    </w:p>
    <w:p w:rsidR="00AD13C7" w:rsidRPr="00AD13C7" w:rsidRDefault="00AD13C7" w:rsidP="00AD13C7">
      <w:pPr>
        <w:spacing w:after="0"/>
        <w:jc w:val="both"/>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за галуззю знань __</w:t>
      </w:r>
      <w:r w:rsidRPr="00AD13C7">
        <w:rPr>
          <w:rFonts w:ascii="Times New Roman" w:eastAsia="Times New Roman" w:hAnsi="Times New Roman"/>
          <w:sz w:val="24"/>
          <w:szCs w:val="24"/>
          <w:u w:val="single"/>
          <w:lang w:val="uk-UA" w:eastAsia="ru-RU"/>
        </w:rPr>
        <w:t>07</w:t>
      </w:r>
      <w:r w:rsidRPr="00AD13C7">
        <w:rPr>
          <w:rFonts w:ascii="Times New Roman" w:eastAsia="Times New Roman" w:hAnsi="Times New Roman"/>
          <w:sz w:val="24"/>
          <w:szCs w:val="24"/>
          <w:lang w:val="uk-UA" w:eastAsia="ru-RU"/>
        </w:rPr>
        <w:t>__</w:t>
      </w:r>
      <w:r w:rsidRPr="00AD13C7">
        <w:rPr>
          <w:rFonts w:ascii="Times New Roman" w:eastAsia="Times New Roman" w:hAnsi="Times New Roman"/>
          <w:sz w:val="24"/>
          <w:szCs w:val="28"/>
          <w:u w:val="single"/>
          <w:lang w:val="uk-UA" w:eastAsia="ru-RU"/>
        </w:rPr>
        <w:t>Управління та адміністрування</w:t>
      </w:r>
      <w:r w:rsidRPr="00AD13C7">
        <w:rPr>
          <w:rFonts w:ascii="Times New Roman" w:eastAsia="Times New Roman" w:hAnsi="Times New Roman"/>
          <w:sz w:val="24"/>
          <w:szCs w:val="24"/>
          <w:lang w:val="uk-UA" w:eastAsia="ru-RU"/>
        </w:rPr>
        <w:t>___, спеціальністю (спеціалізацією) _</w:t>
      </w:r>
      <w:r w:rsidRPr="00AD13C7">
        <w:rPr>
          <w:rFonts w:ascii="Times New Roman" w:eastAsia="Times New Roman" w:hAnsi="Times New Roman"/>
          <w:sz w:val="24"/>
          <w:szCs w:val="24"/>
          <w:u w:val="single"/>
          <w:lang w:val="uk-UA" w:eastAsia="ru-RU"/>
        </w:rPr>
        <w:t>072</w:t>
      </w:r>
      <w:r w:rsidRPr="00AD13C7">
        <w:rPr>
          <w:rFonts w:ascii="Times New Roman" w:eastAsia="Times New Roman" w:hAnsi="Times New Roman"/>
          <w:sz w:val="24"/>
          <w:szCs w:val="24"/>
          <w:lang w:val="uk-UA" w:eastAsia="ru-RU"/>
        </w:rPr>
        <w:t>_</w:t>
      </w:r>
      <w:r w:rsidRPr="00AD13C7">
        <w:rPr>
          <w:rFonts w:ascii="Times New Roman" w:eastAsia="Times New Roman" w:hAnsi="Times New Roman"/>
          <w:sz w:val="24"/>
          <w:szCs w:val="28"/>
          <w:u w:val="single"/>
          <w:lang w:val="uk-UA" w:eastAsia="ru-RU"/>
        </w:rPr>
        <w:t>Фінанси, банківська справа та страхування</w:t>
      </w:r>
      <w:r w:rsidR="00225AE6">
        <w:rPr>
          <w:rFonts w:ascii="Times New Roman" w:eastAsia="Times New Roman" w:hAnsi="Times New Roman"/>
          <w:sz w:val="24"/>
          <w:szCs w:val="28"/>
          <w:u w:val="single"/>
          <w:lang w:val="uk-UA" w:eastAsia="ru-RU"/>
        </w:rPr>
        <w:t>, 075 Маркетинг</w:t>
      </w:r>
      <w:r w:rsidRPr="00AD13C7">
        <w:rPr>
          <w:rFonts w:ascii="Times New Roman" w:eastAsia="Times New Roman" w:hAnsi="Times New Roman"/>
          <w:sz w:val="24"/>
          <w:szCs w:val="24"/>
          <w:lang w:val="uk-UA" w:eastAsia="ru-RU"/>
        </w:rPr>
        <w:t>_ освітньою програмою ____</w:t>
      </w:r>
      <w:r w:rsidRPr="00AD13C7">
        <w:rPr>
          <w:rFonts w:ascii="Times New Roman" w:eastAsia="Times New Roman" w:hAnsi="Times New Roman"/>
          <w:sz w:val="24"/>
          <w:szCs w:val="24"/>
          <w:u w:val="single"/>
          <w:lang w:val="uk-UA" w:eastAsia="ru-RU"/>
        </w:rPr>
        <w:t>Фінанси і кредит</w:t>
      </w:r>
      <w:r w:rsidR="00225AE6">
        <w:rPr>
          <w:rFonts w:ascii="Times New Roman" w:eastAsia="Times New Roman" w:hAnsi="Times New Roman"/>
          <w:sz w:val="24"/>
          <w:szCs w:val="24"/>
          <w:u w:val="single"/>
          <w:lang w:val="uk-UA" w:eastAsia="ru-RU"/>
        </w:rPr>
        <w:t>,  Маркетинг</w:t>
      </w:r>
      <w:r w:rsidRPr="00AD13C7">
        <w:rPr>
          <w:rFonts w:ascii="Times New Roman" w:eastAsia="Times New Roman" w:hAnsi="Times New Roman"/>
          <w:sz w:val="24"/>
          <w:szCs w:val="24"/>
          <w:lang w:val="uk-UA" w:eastAsia="ru-RU"/>
        </w:rPr>
        <w:t>____. – “_</w:t>
      </w:r>
      <w:r w:rsidR="00E21310">
        <w:rPr>
          <w:rFonts w:ascii="Times New Roman" w:eastAsia="Times New Roman" w:hAnsi="Times New Roman"/>
          <w:sz w:val="24"/>
          <w:szCs w:val="24"/>
          <w:lang w:val="uk-UA" w:eastAsia="ru-RU"/>
        </w:rPr>
        <w:t>_</w:t>
      </w:r>
      <w:r w:rsidRPr="00AD13C7">
        <w:rPr>
          <w:rFonts w:ascii="Times New Roman" w:eastAsia="Times New Roman" w:hAnsi="Times New Roman"/>
          <w:sz w:val="24"/>
          <w:szCs w:val="24"/>
          <w:lang w:val="uk-UA" w:eastAsia="ru-RU"/>
        </w:rPr>
        <w:t>_” __</w:t>
      </w:r>
      <w:r w:rsidR="00E21310">
        <w:rPr>
          <w:rFonts w:ascii="Times New Roman" w:eastAsia="Times New Roman" w:hAnsi="Times New Roman"/>
          <w:sz w:val="24"/>
          <w:szCs w:val="24"/>
          <w:lang w:val="uk-UA" w:eastAsia="ru-RU"/>
        </w:rPr>
        <w:t>___</w:t>
      </w:r>
      <w:r w:rsidRPr="00AD13C7">
        <w:rPr>
          <w:rFonts w:ascii="Times New Roman" w:eastAsia="Times New Roman" w:hAnsi="Times New Roman"/>
          <w:sz w:val="24"/>
          <w:szCs w:val="24"/>
          <w:lang w:val="uk-UA" w:eastAsia="ru-RU"/>
        </w:rPr>
        <w:t>___, 20</w:t>
      </w:r>
      <w:r w:rsidR="00E21310">
        <w:rPr>
          <w:rFonts w:ascii="Times New Roman" w:eastAsia="Times New Roman" w:hAnsi="Times New Roman"/>
          <w:sz w:val="24"/>
          <w:szCs w:val="24"/>
          <w:lang w:val="uk-UA" w:eastAsia="ru-RU"/>
        </w:rPr>
        <w:t>__</w:t>
      </w:r>
      <w:r w:rsidRPr="00AD13C7">
        <w:rPr>
          <w:rFonts w:ascii="Times New Roman" w:eastAsia="Times New Roman" w:hAnsi="Times New Roman"/>
          <w:sz w:val="24"/>
          <w:szCs w:val="24"/>
          <w:lang w:val="uk-UA" w:eastAsia="ru-RU"/>
        </w:rPr>
        <w:t xml:space="preserve"> р. – _</w:t>
      </w:r>
      <w:r w:rsidR="003A0A4F">
        <w:rPr>
          <w:rFonts w:ascii="Times New Roman" w:eastAsia="Times New Roman" w:hAnsi="Times New Roman"/>
          <w:sz w:val="24"/>
          <w:szCs w:val="24"/>
          <w:u w:val="single"/>
          <w:lang w:val="uk-UA" w:eastAsia="ru-RU"/>
        </w:rPr>
        <w:t>1</w:t>
      </w:r>
      <w:r w:rsidR="001110E6">
        <w:rPr>
          <w:rFonts w:ascii="Times New Roman" w:eastAsia="Times New Roman" w:hAnsi="Times New Roman"/>
          <w:sz w:val="24"/>
          <w:szCs w:val="24"/>
          <w:u w:val="single"/>
          <w:lang w:val="uk-UA" w:eastAsia="ru-RU"/>
        </w:rPr>
        <w:t>4</w:t>
      </w:r>
      <w:r w:rsidRPr="00AD13C7">
        <w:rPr>
          <w:rFonts w:ascii="Times New Roman" w:eastAsia="Times New Roman" w:hAnsi="Times New Roman"/>
          <w:sz w:val="24"/>
          <w:szCs w:val="24"/>
          <w:lang w:val="uk-UA" w:eastAsia="ru-RU"/>
        </w:rPr>
        <w:t xml:space="preserve">_ с. </w:t>
      </w: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ind w:left="1843" w:hanging="1843"/>
        <w:jc w:val="both"/>
        <w:rPr>
          <w:rFonts w:ascii="Times New Roman" w:eastAsia="Times New Roman" w:hAnsi="Times New Roman"/>
          <w:u w:val="single"/>
          <w:lang w:val="uk-UA" w:eastAsia="ru-RU"/>
        </w:rPr>
      </w:pPr>
      <w:r w:rsidRPr="00AD13C7">
        <w:rPr>
          <w:rFonts w:ascii="Times New Roman" w:eastAsia="Times New Roman" w:hAnsi="Times New Roman"/>
          <w:bCs/>
          <w:lang w:val="uk-UA" w:eastAsia="ru-RU"/>
        </w:rPr>
        <w:t>Розробники:</w:t>
      </w:r>
      <w:r w:rsidRPr="00AD13C7">
        <w:rPr>
          <w:rFonts w:ascii="Times New Roman" w:eastAsia="Times New Roman" w:hAnsi="Times New Roman"/>
          <w:bCs/>
          <w:lang w:val="uk-UA" w:eastAsia="ru-RU"/>
        </w:rPr>
        <w:tab/>
        <w:t>__</w:t>
      </w:r>
      <w:r w:rsidRPr="00AD13C7">
        <w:rPr>
          <w:rFonts w:ascii="Times New Roman" w:eastAsia="Times New Roman" w:hAnsi="Times New Roman"/>
          <w:u w:val="single"/>
          <w:lang w:val="uk-UA" w:eastAsia="ru-RU"/>
        </w:rPr>
        <w:t>Арсентьєва Г.О., доцент кафедри філософії, канд. філос. н., доц.</w:t>
      </w:r>
      <w:r w:rsidRPr="00AD13C7">
        <w:rPr>
          <w:rFonts w:ascii="Times New Roman" w:eastAsia="Times New Roman" w:hAnsi="Times New Roman"/>
          <w:lang w:val="uk-UA" w:eastAsia="ru-RU"/>
        </w:rPr>
        <w:t>__</w:t>
      </w:r>
    </w:p>
    <w:p w:rsidR="00AD13C7" w:rsidRPr="00AD13C7" w:rsidRDefault="00AD13C7" w:rsidP="00AD13C7">
      <w:pPr>
        <w:spacing w:after="0" w:line="240" w:lineRule="auto"/>
        <w:ind w:left="2835"/>
        <w:jc w:val="both"/>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 xml:space="preserve">(вказати  авторів,  їх  посади,  наукові  ступені  та  вчені  звання) </w:t>
      </w: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rPr>
          <w:rFonts w:ascii="Times New Roman" w:eastAsia="Times New Roman" w:hAnsi="Times New Roman"/>
          <w:bCs/>
          <w:iCs/>
          <w:sz w:val="24"/>
          <w:szCs w:val="24"/>
          <w:lang w:val="uk-UA" w:eastAsia="ru-RU"/>
        </w:rPr>
      </w:pPr>
      <w:r w:rsidRPr="00AD13C7">
        <w:rPr>
          <w:rFonts w:ascii="Times New Roman" w:eastAsia="Times New Roman" w:hAnsi="Times New Roman"/>
          <w:sz w:val="24"/>
          <w:szCs w:val="24"/>
          <w:lang w:val="uk-UA" w:eastAsia="ru-RU"/>
        </w:rPr>
        <w:t xml:space="preserve">Робоча програма затверджена на засіданні </w:t>
      </w:r>
      <w:r w:rsidRPr="00AD13C7">
        <w:rPr>
          <w:rFonts w:ascii="Times New Roman" w:eastAsia="Times New Roman" w:hAnsi="Times New Roman"/>
          <w:bCs/>
          <w:iCs/>
          <w:sz w:val="24"/>
          <w:szCs w:val="24"/>
          <w:lang w:val="uk-UA" w:eastAsia="ru-RU"/>
        </w:rPr>
        <w:t>кафедри  ___</w:t>
      </w:r>
      <w:r w:rsidRPr="00AD13C7">
        <w:rPr>
          <w:rFonts w:ascii="Times New Roman" w:eastAsia="Times New Roman" w:hAnsi="Times New Roman"/>
          <w:bCs/>
          <w:iCs/>
          <w:sz w:val="24"/>
          <w:szCs w:val="24"/>
          <w:u w:val="single"/>
          <w:lang w:val="uk-UA" w:eastAsia="ru-RU"/>
        </w:rPr>
        <w:t>філософії</w:t>
      </w:r>
      <w:r w:rsidRPr="00AD13C7">
        <w:rPr>
          <w:rFonts w:ascii="Times New Roman" w:eastAsia="Times New Roman" w:hAnsi="Times New Roman"/>
          <w:bCs/>
          <w:iCs/>
          <w:sz w:val="24"/>
          <w:szCs w:val="24"/>
          <w:lang w:val="uk-UA" w:eastAsia="ru-RU"/>
        </w:rPr>
        <w:t xml:space="preserve">____ </w:t>
      </w:r>
    </w:p>
    <w:p w:rsidR="00AD13C7" w:rsidRPr="00AD13C7" w:rsidRDefault="00AD13C7" w:rsidP="00AD13C7">
      <w:pPr>
        <w:spacing w:after="0" w:line="240" w:lineRule="auto"/>
        <w:rPr>
          <w:rFonts w:ascii="Times New Roman" w:eastAsia="Times New Roman" w:hAnsi="Times New Roman"/>
          <w:sz w:val="20"/>
          <w:szCs w:val="24"/>
          <w:lang w:val="uk-UA" w:eastAsia="ru-RU"/>
        </w:rPr>
      </w:pPr>
    </w:p>
    <w:p w:rsidR="00AD13C7" w:rsidRPr="00AD13C7" w:rsidRDefault="00AD13C7" w:rsidP="00AD13C7">
      <w:pPr>
        <w:spacing w:after="0" w:line="240" w:lineRule="auto"/>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Протокол  від  “_</w:t>
      </w:r>
      <w:r w:rsidR="008A12FB">
        <w:rPr>
          <w:rFonts w:ascii="Times New Roman" w:eastAsia="Times New Roman" w:hAnsi="Times New Roman"/>
          <w:sz w:val="24"/>
          <w:szCs w:val="24"/>
          <w:lang w:val="uk-UA" w:eastAsia="ru-RU"/>
        </w:rPr>
        <w:t>__</w:t>
      </w:r>
      <w:r w:rsidRPr="00AD13C7">
        <w:rPr>
          <w:rFonts w:ascii="Times New Roman" w:eastAsia="Times New Roman" w:hAnsi="Times New Roman"/>
          <w:sz w:val="24"/>
          <w:szCs w:val="24"/>
          <w:lang w:val="uk-UA" w:eastAsia="ru-RU"/>
        </w:rPr>
        <w:t>_”___</w:t>
      </w:r>
      <w:r w:rsidR="008A12FB">
        <w:rPr>
          <w:rFonts w:ascii="Times New Roman" w:eastAsia="Times New Roman" w:hAnsi="Times New Roman"/>
          <w:sz w:val="24"/>
          <w:szCs w:val="24"/>
          <w:lang w:val="uk-UA" w:eastAsia="ru-RU"/>
        </w:rPr>
        <w:t>___</w:t>
      </w:r>
      <w:r w:rsidRPr="00AD13C7">
        <w:rPr>
          <w:rFonts w:ascii="Times New Roman" w:eastAsia="Times New Roman" w:hAnsi="Times New Roman"/>
          <w:sz w:val="24"/>
          <w:szCs w:val="24"/>
          <w:lang w:val="uk-UA" w:eastAsia="ru-RU"/>
        </w:rPr>
        <w:t>___20</w:t>
      </w:r>
      <w:r w:rsidR="008A12FB">
        <w:rPr>
          <w:rFonts w:ascii="Times New Roman" w:eastAsia="Times New Roman" w:hAnsi="Times New Roman"/>
          <w:sz w:val="24"/>
          <w:szCs w:val="24"/>
          <w:lang w:val="uk-UA" w:eastAsia="ru-RU"/>
        </w:rPr>
        <w:t>__</w:t>
      </w:r>
      <w:r w:rsidRPr="00AD13C7">
        <w:rPr>
          <w:rFonts w:ascii="Times New Roman" w:eastAsia="Times New Roman" w:hAnsi="Times New Roman"/>
          <w:sz w:val="24"/>
          <w:szCs w:val="24"/>
          <w:lang w:val="uk-UA" w:eastAsia="ru-RU"/>
        </w:rPr>
        <w:t xml:space="preserve"> р., № _</w:t>
      </w:r>
      <w:r w:rsidR="008A12FB">
        <w:rPr>
          <w:rFonts w:ascii="Times New Roman" w:eastAsia="Times New Roman" w:hAnsi="Times New Roman"/>
          <w:sz w:val="24"/>
          <w:szCs w:val="24"/>
          <w:lang w:val="uk-UA" w:eastAsia="ru-RU"/>
        </w:rPr>
        <w:t>_</w:t>
      </w:r>
      <w:r w:rsidRPr="00AD13C7">
        <w:rPr>
          <w:rFonts w:ascii="Times New Roman" w:eastAsia="Times New Roman" w:hAnsi="Times New Roman"/>
          <w:sz w:val="24"/>
          <w:szCs w:val="24"/>
          <w:lang w:val="uk-UA" w:eastAsia="ru-RU"/>
        </w:rPr>
        <w:t xml:space="preserve">_ </w:t>
      </w:r>
    </w:p>
    <w:p w:rsidR="00AD13C7" w:rsidRPr="00AD13C7" w:rsidRDefault="00AD13C7" w:rsidP="00AD13C7">
      <w:pPr>
        <w:spacing w:after="0" w:line="240" w:lineRule="auto"/>
        <w:ind w:left="1134"/>
        <w:rPr>
          <w:rFonts w:ascii="Times New Roman" w:eastAsia="Times New Roman" w:hAnsi="Times New Roman"/>
          <w:sz w:val="24"/>
          <w:szCs w:val="24"/>
          <w:lang w:val="uk-UA" w:eastAsia="ru-RU"/>
        </w:rPr>
      </w:pPr>
    </w:p>
    <w:p w:rsidR="00AD13C7" w:rsidRPr="00AD13C7" w:rsidRDefault="00AD13C7" w:rsidP="00AD13C7">
      <w:pPr>
        <w:tabs>
          <w:tab w:val="left" w:pos="-5387"/>
        </w:tabs>
        <w:spacing w:after="0" w:line="240" w:lineRule="auto"/>
        <w:ind w:left="1134"/>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Завідувач кафедри ___</w:t>
      </w:r>
      <w:r w:rsidRPr="00AD13C7">
        <w:rPr>
          <w:rFonts w:ascii="Times New Roman" w:eastAsia="Times New Roman" w:hAnsi="Times New Roman"/>
          <w:sz w:val="24"/>
          <w:szCs w:val="24"/>
          <w:u w:val="single"/>
          <w:lang w:val="uk-UA" w:eastAsia="ru-RU"/>
        </w:rPr>
        <w:t>філософії</w:t>
      </w:r>
      <w:r w:rsidRPr="00AD13C7">
        <w:rPr>
          <w:rFonts w:ascii="Times New Roman" w:eastAsia="Times New Roman" w:hAnsi="Times New Roman"/>
          <w:sz w:val="24"/>
          <w:szCs w:val="24"/>
          <w:lang w:val="uk-UA" w:eastAsia="ru-RU"/>
        </w:rPr>
        <w:t xml:space="preserve">___ </w:t>
      </w:r>
    </w:p>
    <w:p w:rsidR="00AD13C7" w:rsidRPr="00AD13C7" w:rsidRDefault="00AD13C7" w:rsidP="00AD13C7">
      <w:pPr>
        <w:spacing w:after="0" w:line="240" w:lineRule="auto"/>
        <w:ind w:left="2835"/>
        <w:rPr>
          <w:rFonts w:ascii="Times New Roman" w:eastAsia="Times New Roman" w:hAnsi="Times New Roman"/>
          <w:sz w:val="24"/>
          <w:szCs w:val="24"/>
          <w:lang w:val="uk-UA" w:eastAsia="ru-RU"/>
        </w:rPr>
      </w:pPr>
    </w:p>
    <w:p w:rsidR="00AD13C7" w:rsidRPr="00AD13C7" w:rsidRDefault="00AD13C7" w:rsidP="00AD13C7">
      <w:pPr>
        <w:spacing w:after="0" w:line="240" w:lineRule="auto"/>
        <w:ind w:left="2835"/>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_____________________</w:t>
      </w:r>
      <w:r w:rsidRPr="00AD13C7">
        <w:rPr>
          <w:rFonts w:ascii="Times New Roman" w:eastAsia="Times New Roman" w:hAnsi="Times New Roman"/>
          <w:sz w:val="24"/>
          <w:szCs w:val="24"/>
          <w:lang w:val="uk-UA" w:eastAsia="ru-RU"/>
        </w:rPr>
        <w:tab/>
      </w:r>
      <w:r w:rsidRPr="00AD13C7">
        <w:rPr>
          <w:rFonts w:ascii="Times New Roman" w:eastAsia="Times New Roman" w:hAnsi="Times New Roman"/>
          <w:sz w:val="24"/>
          <w:szCs w:val="24"/>
          <w:lang w:val="uk-UA" w:eastAsia="ru-RU"/>
        </w:rPr>
        <w:tab/>
        <w:t>( __</w:t>
      </w:r>
      <w:r w:rsidRPr="00AD13C7">
        <w:rPr>
          <w:rFonts w:ascii="Times New Roman" w:eastAsia="Times New Roman" w:hAnsi="Times New Roman"/>
          <w:sz w:val="24"/>
          <w:szCs w:val="24"/>
          <w:u w:val="single"/>
          <w:lang w:val="uk-UA" w:eastAsia="ru-RU"/>
        </w:rPr>
        <w:t>Бондаренко О.В.</w:t>
      </w:r>
      <w:r w:rsidRPr="00AD13C7">
        <w:rPr>
          <w:rFonts w:ascii="Times New Roman" w:eastAsia="Times New Roman" w:hAnsi="Times New Roman"/>
          <w:sz w:val="24"/>
          <w:szCs w:val="24"/>
          <w:lang w:val="uk-UA" w:eastAsia="ru-RU"/>
        </w:rPr>
        <w:t>__ )</w:t>
      </w:r>
    </w:p>
    <w:p w:rsidR="00AD13C7" w:rsidRPr="00AD13C7" w:rsidRDefault="00AD13C7" w:rsidP="00AD13C7">
      <w:pPr>
        <w:tabs>
          <w:tab w:val="left" w:pos="-5387"/>
          <w:tab w:val="left" w:pos="6663"/>
        </w:tabs>
        <w:spacing w:after="0" w:line="240" w:lineRule="auto"/>
        <w:ind w:left="3544"/>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(підпис)</w:t>
      </w:r>
      <w:r w:rsidRPr="00AD13C7">
        <w:rPr>
          <w:rFonts w:ascii="Times New Roman" w:eastAsia="Times New Roman" w:hAnsi="Times New Roman"/>
          <w:sz w:val="20"/>
          <w:szCs w:val="20"/>
          <w:lang w:val="uk-UA" w:eastAsia="ru-RU"/>
        </w:rPr>
        <w:tab/>
        <w:t>(прізвище та ініціали)</w:t>
      </w:r>
    </w:p>
    <w:p w:rsidR="00AD13C7" w:rsidRPr="00AD13C7" w:rsidRDefault="00AD13C7" w:rsidP="00AD13C7">
      <w:pPr>
        <w:spacing w:after="0" w:line="240" w:lineRule="auto"/>
        <w:ind w:left="2124" w:firstLine="708"/>
        <w:rPr>
          <w:rFonts w:ascii="Times New Roman" w:eastAsia="Times New Roman" w:hAnsi="Times New Roman"/>
          <w:sz w:val="20"/>
          <w:szCs w:val="20"/>
          <w:lang w:val="uk-UA" w:eastAsia="ru-RU"/>
        </w:rPr>
      </w:pPr>
    </w:p>
    <w:p w:rsidR="00AD13C7" w:rsidRPr="00AD13C7" w:rsidRDefault="00AD13C7" w:rsidP="00AD13C7">
      <w:pPr>
        <w:spacing w:after="0" w:line="240" w:lineRule="auto"/>
        <w:ind w:left="2124" w:firstLine="708"/>
        <w:jc w:val="both"/>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 xml:space="preserve">“____”________________ 20__ року </w:t>
      </w:r>
    </w:p>
    <w:p w:rsidR="00AD13C7" w:rsidRPr="00AD13C7" w:rsidRDefault="00AD13C7" w:rsidP="00AD13C7">
      <w:pPr>
        <w:spacing w:after="0" w:line="240" w:lineRule="auto"/>
        <w:rPr>
          <w:rFonts w:ascii="Times New Roman" w:eastAsia="Times New Roman" w:hAnsi="Times New Roman"/>
          <w:sz w:val="24"/>
          <w:szCs w:val="28"/>
          <w:lang w:val="uk-UA" w:eastAsia="ru-RU"/>
        </w:rPr>
      </w:pPr>
    </w:p>
    <w:p w:rsidR="00AD13C7" w:rsidRPr="00AD13C7" w:rsidRDefault="00AD13C7" w:rsidP="00AD13C7">
      <w:pPr>
        <w:spacing w:after="0" w:line="240" w:lineRule="auto"/>
        <w:rPr>
          <w:rFonts w:ascii="Times New Roman" w:eastAsia="Times New Roman" w:hAnsi="Times New Roman"/>
          <w:sz w:val="24"/>
          <w:szCs w:val="28"/>
          <w:lang w:val="uk-UA" w:eastAsia="ru-RU"/>
        </w:rPr>
      </w:pPr>
    </w:p>
    <w:p w:rsidR="00AD13C7" w:rsidRPr="00AD13C7" w:rsidRDefault="00AD13C7" w:rsidP="00AD13C7">
      <w:pPr>
        <w:spacing w:after="0" w:line="240" w:lineRule="auto"/>
        <w:rPr>
          <w:rFonts w:ascii="Times New Roman" w:eastAsia="Times New Roman" w:hAnsi="Times New Roman"/>
          <w:sz w:val="24"/>
          <w:szCs w:val="28"/>
          <w:lang w:val="uk-UA" w:eastAsia="ru-RU"/>
        </w:rPr>
      </w:pPr>
    </w:p>
    <w:p w:rsidR="00AD13C7" w:rsidRPr="00AD13C7" w:rsidRDefault="00AD13C7" w:rsidP="00AD13C7">
      <w:pPr>
        <w:spacing w:after="0" w:line="240" w:lineRule="auto"/>
        <w:rPr>
          <w:rFonts w:ascii="Times New Roman" w:eastAsia="Times New Roman" w:hAnsi="Times New Roman"/>
          <w:sz w:val="24"/>
          <w:szCs w:val="28"/>
          <w:lang w:val="uk-UA" w:eastAsia="ru-RU"/>
        </w:rPr>
      </w:pP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Схвалено наукового-методичною комісією факультету ___________________________________</w:t>
      </w:r>
    </w:p>
    <w:p w:rsidR="00AD13C7" w:rsidRPr="00AD13C7" w:rsidRDefault="00AD13C7" w:rsidP="00AD13C7">
      <w:pPr>
        <w:spacing w:after="120" w:line="240" w:lineRule="auto"/>
        <w:ind w:left="6521"/>
        <w:jc w:val="both"/>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 xml:space="preserve">(найменування факультету) </w:t>
      </w:r>
    </w:p>
    <w:p w:rsidR="00AD13C7" w:rsidRPr="00AD13C7" w:rsidRDefault="00AD13C7" w:rsidP="00AD13C7">
      <w:pPr>
        <w:spacing w:after="0" w:line="240" w:lineRule="auto"/>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 xml:space="preserve">Протокол  від “____”_____________20__ р., № ___ </w:t>
      </w:r>
    </w:p>
    <w:p w:rsidR="00AD13C7" w:rsidRPr="00AD13C7" w:rsidRDefault="00AD13C7" w:rsidP="00AD13C7">
      <w:pPr>
        <w:spacing w:after="0" w:line="240" w:lineRule="auto"/>
        <w:rPr>
          <w:rFonts w:ascii="Times New Roman" w:eastAsia="Times New Roman" w:hAnsi="Times New Roman"/>
          <w:sz w:val="20"/>
          <w:szCs w:val="24"/>
          <w:lang w:val="uk-UA" w:eastAsia="ru-RU"/>
        </w:rPr>
      </w:pPr>
    </w:p>
    <w:p w:rsidR="00AD13C7" w:rsidRPr="00AD13C7" w:rsidRDefault="00AD13C7" w:rsidP="00AD13C7">
      <w:pPr>
        <w:tabs>
          <w:tab w:val="left" w:pos="3686"/>
        </w:tabs>
        <w:spacing w:after="0" w:line="240" w:lineRule="auto"/>
        <w:jc w:val="both"/>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“_____”______________20__ р.</w:t>
      </w:r>
      <w:r w:rsidRPr="00AD13C7">
        <w:rPr>
          <w:rFonts w:ascii="Times New Roman" w:eastAsia="Times New Roman" w:hAnsi="Times New Roman"/>
          <w:sz w:val="24"/>
          <w:szCs w:val="24"/>
          <w:lang w:val="uk-UA" w:eastAsia="ru-RU"/>
        </w:rPr>
        <w:tab/>
        <w:t>Голова  ________________</w:t>
      </w:r>
      <w:r w:rsidRPr="00AD13C7">
        <w:rPr>
          <w:rFonts w:ascii="Times New Roman" w:eastAsia="Times New Roman" w:hAnsi="Times New Roman"/>
          <w:sz w:val="24"/>
          <w:szCs w:val="24"/>
          <w:lang w:val="uk-UA" w:eastAsia="ru-RU"/>
        </w:rPr>
        <w:tab/>
        <w:t>( _____________________ )</w:t>
      </w:r>
    </w:p>
    <w:p w:rsidR="00AD13C7" w:rsidRPr="00AD13C7" w:rsidRDefault="00AD13C7" w:rsidP="00AD13C7">
      <w:pPr>
        <w:tabs>
          <w:tab w:val="left" w:pos="7655"/>
        </w:tabs>
        <w:spacing w:after="0" w:line="240" w:lineRule="auto"/>
        <w:ind w:left="4962"/>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(підпис)</w:t>
      </w:r>
      <w:r w:rsidRPr="00AD13C7">
        <w:rPr>
          <w:rFonts w:ascii="Times New Roman" w:eastAsia="Times New Roman" w:hAnsi="Times New Roman"/>
          <w:sz w:val="20"/>
          <w:szCs w:val="20"/>
          <w:lang w:val="uk-UA" w:eastAsia="ru-RU"/>
        </w:rPr>
        <w:tab/>
        <w:t>(прізвище та ініціали)</w:t>
      </w: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p>
    <w:p w:rsidR="00AD13C7" w:rsidRPr="00AD13C7" w:rsidRDefault="00AD13C7" w:rsidP="00AD13C7">
      <w:pPr>
        <w:spacing w:after="0" w:line="240" w:lineRule="auto"/>
        <w:rPr>
          <w:rFonts w:ascii="Times New Roman" w:eastAsia="Times New Roman" w:hAnsi="Times New Roman"/>
          <w:sz w:val="24"/>
          <w:szCs w:val="28"/>
          <w:lang w:val="uk-UA" w:eastAsia="ru-RU"/>
        </w:rPr>
      </w:pPr>
    </w:p>
    <w:p w:rsidR="00AD13C7" w:rsidRPr="00AD13C7" w:rsidRDefault="00AD13C7" w:rsidP="00AD13C7">
      <w:pPr>
        <w:spacing w:after="0" w:line="240" w:lineRule="auto"/>
        <w:jc w:val="both"/>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Узгоджено групою забезпечення освітньої програми _____________________________________</w:t>
      </w:r>
    </w:p>
    <w:p w:rsidR="00AD13C7" w:rsidRPr="00AD13C7" w:rsidRDefault="00AD13C7" w:rsidP="00AD13C7">
      <w:pPr>
        <w:spacing w:after="0" w:line="240" w:lineRule="auto"/>
        <w:jc w:val="both"/>
        <w:rPr>
          <w:rFonts w:ascii="Times New Roman" w:eastAsia="Times New Roman" w:hAnsi="Times New Roman"/>
          <w:sz w:val="20"/>
          <w:szCs w:val="24"/>
          <w:lang w:val="uk-UA" w:eastAsia="ru-RU"/>
        </w:rPr>
      </w:pPr>
    </w:p>
    <w:p w:rsidR="00AD13C7" w:rsidRPr="00AD13C7" w:rsidRDefault="00AD13C7" w:rsidP="00AD13C7">
      <w:pPr>
        <w:tabs>
          <w:tab w:val="left" w:pos="3360"/>
        </w:tabs>
        <w:spacing w:after="0" w:line="240" w:lineRule="auto"/>
        <w:rPr>
          <w:rFonts w:ascii="Times New Roman" w:eastAsia="Times New Roman" w:hAnsi="Times New Roman"/>
          <w:sz w:val="24"/>
          <w:szCs w:val="24"/>
          <w:lang w:val="uk-UA" w:eastAsia="ru-RU"/>
        </w:rPr>
      </w:pPr>
      <w:r w:rsidRPr="00AD13C7">
        <w:rPr>
          <w:rFonts w:ascii="Times New Roman" w:eastAsia="Times New Roman" w:hAnsi="Times New Roman"/>
          <w:sz w:val="24"/>
          <w:szCs w:val="24"/>
          <w:lang w:val="uk-UA" w:eastAsia="ru-RU"/>
        </w:rPr>
        <w:t>“___”____________20__ р.</w:t>
      </w:r>
      <w:r w:rsidRPr="00AD13C7">
        <w:rPr>
          <w:rFonts w:ascii="Times New Roman" w:eastAsia="Times New Roman" w:hAnsi="Times New Roman"/>
          <w:sz w:val="24"/>
          <w:szCs w:val="24"/>
          <w:lang w:val="uk-UA" w:eastAsia="ru-RU"/>
        </w:rPr>
        <w:tab/>
        <w:t>Керівник групи _______________</w:t>
      </w:r>
      <w:r w:rsidRPr="00AD13C7">
        <w:rPr>
          <w:rFonts w:ascii="Times New Roman" w:eastAsia="Times New Roman" w:hAnsi="Times New Roman"/>
          <w:sz w:val="24"/>
          <w:szCs w:val="24"/>
          <w:lang w:val="uk-UA" w:eastAsia="ru-RU"/>
        </w:rPr>
        <w:tab/>
        <w:t>( ______________________ )</w:t>
      </w:r>
    </w:p>
    <w:p w:rsidR="00AD13C7" w:rsidRPr="00AD13C7" w:rsidRDefault="00AD13C7" w:rsidP="00AD13C7">
      <w:pPr>
        <w:spacing w:after="0" w:line="240" w:lineRule="auto"/>
        <w:ind w:left="5600"/>
        <w:rPr>
          <w:rFonts w:ascii="Times New Roman" w:eastAsia="Times New Roman" w:hAnsi="Times New Roman"/>
          <w:sz w:val="20"/>
          <w:szCs w:val="20"/>
          <w:lang w:val="uk-UA" w:eastAsia="ru-RU"/>
        </w:rPr>
      </w:pPr>
      <w:r w:rsidRPr="00AD13C7">
        <w:rPr>
          <w:rFonts w:ascii="Times New Roman" w:eastAsia="Times New Roman" w:hAnsi="Times New Roman"/>
          <w:sz w:val="20"/>
          <w:szCs w:val="20"/>
          <w:lang w:val="uk-UA" w:eastAsia="ru-RU"/>
        </w:rPr>
        <w:t>(підпис)</w:t>
      </w:r>
      <w:r w:rsidRPr="00AD13C7">
        <w:rPr>
          <w:rFonts w:ascii="Times New Roman" w:eastAsia="Times New Roman" w:hAnsi="Times New Roman"/>
          <w:sz w:val="20"/>
          <w:szCs w:val="20"/>
          <w:lang w:val="uk-UA" w:eastAsia="ru-RU"/>
        </w:rPr>
        <w:tab/>
      </w:r>
      <w:r w:rsidRPr="00AD13C7">
        <w:rPr>
          <w:rFonts w:ascii="Times New Roman" w:eastAsia="Times New Roman" w:hAnsi="Times New Roman"/>
          <w:sz w:val="20"/>
          <w:szCs w:val="20"/>
          <w:lang w:val="uk-UA" w:eastAsia="ru-RU"/>
        </w:rPr>
        <w:tab/>
      </w:r>
      <w:r w:rsidRPr="00AD13C7">
        <w:rPr>
          <w:rFonts w:ascii="Times New Roman" w:eastAsia="Times New Roman" w:hAnsi="Times New Roman"/>
          <w:sz w:val="20"/>
          <w:szCs w:val="20"/>
          <w:lang w:val="uk-UA" w:eastAsia="ru-RU"/>
        </w:rPr>
        <w:tab/>
        <w:t>(прізвище та ініціали)</w:t>
      </w:r>
    </w:p>
    <w:p w:rsidR="00AD13C7" w:rsidRPr="00AD13C7" w:rsidRDefault="00AD13C7" w:rsidP="00AD13C7">
      <w:pPr>
        <w:spacing w:after="0" w:line="240" w:lineRule="auto"/>
        <w:rPr>
          <w:rFonts w:ascii="Times New Roman" w:eastAsia="Times New Roman" w:hAnsi="Times New Roman"/>
          <w:sz w:val="24"/>
          <w:szCs w:val="28"/>
          <w:lang w:val="uk-UA" w:eastAsia="ru-RU"/>
        </w:rPr>
      </w:pPr>
    </w:p>
    <w:p w:rsidR="00AD13C7" w:rsidRPr="00AD13C7" w:rsidRDefault="00AD13C7" w:rsidP="00AD13C7">
      <w:pPr>
        <w:spacing w:after="0" w:line="240" w:lineRule="auto"/>
        <w:rPr>
          <w:rFonts w:ascii="Times New Roman" w:eastAsia="Times New Roman" w:hAnsi="Times New Roman"/>
          <w:sz w:val="24"/>
          <w:szCs w:val="28"/>
          <w:lang w:val="uk-UA" w:eastAsia="ru-RU"/>
        </w:rPr>
      </w:pPr>
    </w:p>
    <w:p w:rsidR="00AD13C7" w:rsidRPr="00AD13C7" w:rsidRDefault="00AD13C7" w:rsidP="00AD13C7">
      <w:pPr>
        <w:spacing w:after="0" w:line="240" w:lineRule="auto"/>
        <w:ind w:left="6237"/>
        <w:rPr>
          <w:rFonts w:ascii="Times New Roman" w:eastAsia="Times New Roman" w:hAnsi="Times New Roman"/>
          <w:sz w:val="24"/>
          <w:szCs w:val="24"/>
          <w:lang w:val="uk-UA" w:eastAsia="ru-RU"/>
        </w:rPr>
      </w:pPr>
    </w:p>
    <w:p w:rsidR="00AD13C7" w:rsidRPr="00AD13C7" w:rsidRDefault="00AD13C7" w:rsidP="00AD13C7">
      <w:pPr>
        <w:spacing w:after="0" w:line="240" w:lineRule="auto"/>
        <w:ind w:left="6237"/>
        <w:rPr>
          <w:rFonts w:ascii="Times New Roman" w:eastAsia="Times New Roman" w:hAnsi="Times New Roman"/>
          <w:sz w:val="24"/>
          <w:szCs w:val="24"/>
          <w:lang w:val="uk-UA" w:eastAsia="ru-RU"/>
        </w:rPr>
      </w:pPr>
    </w:p>
    <w:p w:rsidR="00AD13C7" w:rsidRPr="00AD13C7" w:rsidRDefault="00AD13C7" w:rsidP="00AD13C7">
      <w:pPr>
        <w:spacing w:after="0" w:line="240" w:lineRule="auto"/>
        <w:ind w:left="6237"/>
        <w:rPr>
          <w:rFonts w:ascii="Times New Roman" w:eastAsia="Times New Roman" w:hAnsi="Times New Roman"/>
          <w:sz w:val="24"/>
          <w:szCs w:val="24"/>
          <w:lang w:val="uk-UA" w:eastAsia="ru-RU"/>
        </w:rPr>
      </w:pPr>
    </w:p>
    <w:p w:rsidR="00AD13C7" w:rsidRPr="00AD13C7" w:rsidRDefault="00AD13C7" w:rsidP="00AD13C7">
      <w:pPr>
        <w:spacing w:after="0" w:line="240" w:lineRule="auto"/>
        <w:ind w:left="6237"/>
        <w:rPr>
          <w:rFonts w:ascii="Times New Roman" w:eastAsia="Times New Roman" w:hAnsi="Times New Roman"/>
          <w:sz w:val="24"/>
          <w:szCs w:val="24"/>
          <w:lang w:val="uk-UA" w:eastAsia="ru-RU"/>
        </w:rPr>
      </w:pPr>
    </w:p>
    <w:p w:rsidR="00AD13C7" w:rsidRPr="00AD13C7" w:rsidRDefault="00AD13C7" w:rsidP="00AD13C7">
      <w:pPr>
        <w:spacing w:after="0" w:line="240" w:lineRule="auto"/>
        <w:ind w:left="6237"/>
        <w:rPr>
          <w:rFonts w:ascii="Times New Roman" w:eastAsia="Times New Roman" w:hAnsi="Times New Roman"/>
          <w:sz w:val="24"/>
          <w:szCs w:val="24"/>
          <w:lang w:val="uk-UA" w:eastAsia="ru-RU"/>
        </w:rPr>
      </w:pPr>
    </w:p>
    <w:p w:rsidR="00AD13C7" w:rsidRPr="00AD13C7" w:rsidRDefault="00AD13C7" w:rsidP="00AD13C7">
      <w:pPr>
        <w:spacing w:after="0" w:line="240" w:lineRule="auto"/>
        <w:ind w:left="6237"/>
        <w:rPr>
          <w:rFonts w:ascii="Times New Roman" w:eastAsia="Times New Roman" w:hAnsi="Times New Roman"/>
          <w:sz w:val="24"/>
          <w:szCs w:val="24"/>
          <w:lang w:val="uk-UA" w:eastAsia="ru-RU"/>
        </w:rPr>
      </w:pPr>
    </w:p>
    <w:p w:rsidR="00AD13C7" w:rsidRPr="00AD13C7" w:rsidRDefault="00AD13C7" w:rsidP="00AD13C7">
      <w:pPr>
        <w:spacing w:after="0"/>
        <w:rPr>
          <w:rFonts w:ascii="Times New Roman" w:eastAsia="Times New Roman" w:hAnsi="Times New Roman"/>
          <w:sz w:val="28"/>
          <w:szCs w:val="24"/>
          <w:lang w:val="uk-UA" w:eastAsia="ru-RU"/>
        </w:rPr>
      </w:pPr>
      <w:r w:rsidRPr="00AD13C7">
        <w:rPr>
          <w:rFonts w:ascii="Times New Roman" w:eastAsia="Times New Roman" w:hAnsi="Times New Roman"/>
          <w:sz w:val="28"/>
          <w:szCs w:val="24"/>
          <w:lang w:val="uk-UA" w:eastAsia="ru-RU"/>
        </w:rPr>
        <w:sym w:font="Symbol" w:char="F0D3"/>
      </w:r>
      <w:r w:rsidRPr="00AD13C7">
        <w:rPr>
          <w:rFonts w:ascii="Times New Roman" w:eastAsia="Times New Roman" w:hAnsi="Times New Roman"/>
          <w:sz w:val="28"/>
          <w:szCs w:val="24"/>
          <w:lang w:val="uk-UA" w:eastAsia="ru-RU"/>
        </w:rPr>
        <w:t xml:space="preserve"> НУ «Запорізька політехніка», 20</w:t>
      </w:r>
      <w:r w:rsidR="008A12FB">
        <w:rPr>
          <w:rFonts w:ascii="Times New Roman" w:eastAsia="Times New Roman" w:hAnsi="Times New Roman"/>
          <w:sz w:val="28"/>
          <w:szCs w:val="24"/>
          <w:lang w:val="uk-UA" w:eastAsia="ru-RU"/>
        </w:rPr>
        <w:t>__</w:t>
      </w:r>
      <w:r w:rsidRPr="00AD13C7">
        <w:rPr>
          <w:rFonts w:ascii="Times New Roman" w:eastAsia="Times New Roman" w:hAnsi="Times New Roman"/>
          <w:sz w:val="28"/>
          <w:szCs w:val="24"/>
          <w:lang w:val="uk-UA" w:eastAsia="ru-RU"/>
        </w:rPr>
        <w:t xml:space="preserve"> р. </w:t>
      </w:r>
    </w:p>
    <w:p w:rsidR="0091080A" w:rsidRPr="00EC4DBD" w:rsidRDefault="0091080A" w:rsidP="00EC19A7">
      <w:pPr>
        <w:spacing w:after="0" w:line="240" w:lineRule="auto"/>
        <w:jc w:val="both"/>
        <w:rPr>
          <w:rFonts w:ascii="Times New Roman" w:hAnsi="Times New Roman"/>
          <w:sz w:val="24"/>
          <w:szCs w:val="24"/>
          <w:lang w:val="uk-UA" w:eastAsia="ru-RU"/>
        </w:rPr>
      </w:pPr>
    </w:p>
    <w:p w:rsidR="0091080A" w:rsidRDefault="0091080A" w:rsidP="00554BAF">
      <w:pPr>
        <w:spacing w:after="0" w:line="240" w:lineRule="auto"/>
        <w:jc w:val="center"/>
        <w:rPr>
          <w:rFonts w:ascii="Times New Roman" w:hAnsi="Times New Roman"/>
          <w:sz w:val="28"/>
          <w:szCs w:val="24"/>
          <w:lang w:val="uk-UA" w:eastAsia="ru-RU"/>
        </w:rPr>
      </w:pPr>
      <w:r w:rsidRPr="00554BAF">
        <w:rPr>
          <w:rFonts w:ascii="Times New Roman" w:hAnsi="Times New Roman"/>
          <w:sz w:val="28"/>
          <w:szCs w:val="24"/>
          <w:lang w:val="uk-UA" w:eastAsia="ru-RU"/>
        </w:rPr>
        <w:br w:type="page"/>
      </w:r>
    </w:p>
    <w:p w:rsidR="0091080A" w:rsidRDefault="0091080A" w:rsidP="00554BAF">
      <w:pPr>
        <w:spacing w:after="0" w:line="240" w:lineRule="auto"/>
        <w:jc w:val="center"/>
        <w:rPr>
          <w:rFonts w:ascii="Times New Roman" w:hAnsi="Times New Roman"/>
          <w:b/>
          <w:bCs/>
          <w:sz w:val="24"/>
          <w:szCs w:val="28"/>
          <w:lang w:val="uk-UA" w:eastAsia="ru-RU"/>
        </w:rPr>
      </w:pPr>
      <w:r w:rsidRPr="002029FA">
        <w:rPr>
          <w:rFonts w:ascii="Times New Roman" w:hAnsi="Times New Roman"/>
          <w:b/>
          <w:bCs/>
          <w:sz w:val="24"/>
          <w:szCs w:val="28"/>
          <w:lang w:val="uk-UA" w:eastAsia="ru-RU"/>
        </w:rPr>
        <w:t xml:space="preserve">Опис  навчальної  дисципліни </w:t>
      </w:r>
    </w:p>
    <w:p w:rsidR="008A12FB" w:rsidRPr="002029FA" w:rsidRDefault="008A12FB" w:rsidP="00554BAF">
      <w:pPr>
        <w:spacing w:after="0" w:line="240" w:lineRule="auto"/>
        <w:jc w:val="center"/>
        <w:rPr>
          <w:rFonts w:ascii="Times New Roman" w:hAnsi="Times New Roman"/>
          <w:b/>
          <w:bCs/>
          <w:sz w:val="24"/>
          <w:szCs w:val="28"/>
          <w:lang w:val="uk-UA"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4032"/>
        <w:gridCol w:w="1620"/>
        <w:gridCol w:w="90"/>
        <w:gridCol w:w="1710"/>
      </w:tblGrid>
      <w:tr w:rsidR="00BF79B6" w:rsidRPr="00BF79B6" w:rsidTr="009E0833">
        <w:trPr>
          <w:trHeight w:val="803"/>
        </w:trPr>
        <w:tc>
          <w:tcPr>
            <w:tcW w:w="2268" w:type="dxa"/>
            <w:vMerge w:val="restart"/>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 xml:space="preserve">Найменування показників </w:t>
            </w:r>
          </w:p>
        </w:tc>
        <w:tc>
          <w:tcPr>
            <w:tcW w:w="4032" w:type="dxa"/>
            <w:vMerge w:val="restart"/>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Галузь знань, напрям підготовки, освітньо-кваліфікаційний рівень</w:t>
            </w:r>
          </w:p>
        </w:tc>
        <w:tc>
          <w:tcPr>
            <w:tcW w:w="3420" w:type="dxa"/>
            <w:gridSpan w:val="3"/>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Характеристика навчальної дисципліни</w:t>
            </w:r>
          </w:p>
        </w:tc>
      </w:tr>
      <w:tr w:rsidR="00BF79B6" w:rsidRPr="00BF79B6" w:rsidTr="009E0833">
        <w:trPr>
          <w:trHeight w:val="549"/>
        </w:trPr>
        <w:tc>
          <w:tcPr>
            <w:tcW w:w="2268"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1620" w:type="dxa"/>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денна форма навчання</w:t>
            </w:r>
          </w:p>
        </w:tc>
        <w:tc>
          <w:tcPr>
            <w:tcW w:w="1800" w:type="dxa"/>
            <w:gridSpan w:val="2"/>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заочна форма навчання</w:t>
            </w:r>
          </w:p>
        </w:tc>
      </w:tr>
      <w:tr w:rsidR="008A12FB" w:rsidRPr="00BF79B6" w:rsidTr="008A12FB">
        <w:trPr>
          <w:trHeight w:val="750"/>
        </w:trPr>
        <w:tc>
          <w:tcPr>
            <w:tcW w:w="2268" w:type="dxa"/>
            <w:vAlign w:val="center"/>
          </w:tcPr>
          <w:p w:rsidR="008A12FB" w:rsidRPr="00BF79B6" w:rsidRDefault="008A12FB"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Кількість кредитів  – 3</w:t>
            </w:r>
          </w:p>
        </w:tc>
        <w:tc>
          <w:tcPr>
            <w:tcW w:w="4032" w:type="dxa"/>
          </w:tcPr>
          <w:p w:rsidR="008A12FB" w:rsidRPr="00BF79B6" w:rsidRDefault="008A12FB" w:rsidP="00BF79B6">
            <w:pPr>
              <w:spacing w:after="0" w:line="240" w:lineRule="auto"/>
              <w:jc w:val="center"/>
              <w:rPr>
                <w:rFonts w:ascii="Times New Roman" w:eastAsia="Times New Roman" w:hAnsi="Times New Roman"/>
                <w:sz w:val="24"/>
                <w:szCs w:val="24"/>
                <w:lang w:eastAsia="ru-RU"/>
              </w:rPr>
            </w:pPr>
            <w:r w:rsidRPr="00BF79B6">
              <w:rPr>
                <w:rFonts w:ascii="Times New Roman" w:eastAsia="Times New Roman" w:hAnsi="Times New Roman"/>
                <w:sz w:val="24"/>
                <w:szCs w:val="24"/>
                <w:lang w:val="uk-UA" w:eastAsia="ru-RU"/>
              </w:rPr>
              <w:t>Галузь знань</w:t>
            </w:r>
            <w:r w:rsidRPr="00BF79B6">
              <w:rPr>
                <w:rFonts w:ascii="Times New Roman" w:eastAsia="Times New Roman" w:hAnsi="Times New Roman"/>
                <w:sz w:val="24"/>
                <w:szCs w:val="24"/>
                <w:lang w:eastAsia="ru-RU"/>
              </w:rPr>
              <w:t>:</w:t>
            </w:r>
          </w:p>
          <w:p w:rsidR="008A12FB" w:rsidRPr="00BF79B6" w:rsidRDefault="008A12FB" w:rsidP="00BF79B6">
            <w:pPr>
              <w:spacing w:after="0" w:line="240" w:lineRule="auto"/>
              <w:jc w:val="center"/>
              <w:rPr>
                <w:rFonts w:ascii="Times New Roman" w:eastAsia="Times New Roman" w:hAnsi="Times New Roman"/>
                <w:color w:val="FF0000"/>
                <w:sz w:val="24"/>
                <w:szCs w:val="24"/>
                <w:lang w:val="uk-UA" w:eastAsia="ru-RU"/>
              </w:rPr>
            </w:pPr>
            <w:r w:rsidRPr="00BF79B6">
              <w:rPr>
                <w:rFonts w:ascii="Times New Roman" w:eastAsia="Times New Roman" w:hAnsi="Times New Roman"/>
                <w:sz w:val="24"/>
                <w:szCs w:val="24"/>
                <w:u w:val="single"/>
                <w:lang w:val="uk-UA" w:eastAsia="ru-RU"/>
              </w:rPr>
              <w:t>07 «Управління та адміністрування»</w:t>
            </w:r>
          </w:p>
        </w:tc>
        <w:tc>
          <w:tcPr>
            <w:tcW w:w="3420" w:type="dxa"/>
            <w:gridSpan w:val="3"/>
            <w:vAlign w:val="center"/>
          </w:tcPr>
          <w:p w:rsidR="008A12FB" w:rsidRPr="00BF79B6" w:rsidRDefault="008A12FB" w:rsidP="008A12FB">
            <w:pPr>
              <w:spacing w:after="0" w:line="240" w:lineRule="auto"/>
              <w:jc w:val="center"/>
              <w:rPr>
                <w:rFonts w:ascii="Times New Roman" w:eastAsia="Times New Roman" w:hAnsi="Times New Roman"/>
                <w:i/>
                <w:sz w:val="24"/>
                <w:szCs w:val="24"/>
                <w:lang w:val="uk-UA" w:eastAsia="ru-RU"/>
              </w:rPr>
            </w:pPr>
            <w:r>
              <w:rPr>
                <w:rFonts w:ascii="Times New Roman" w:eastAsia="Times New Roman" w:hAnsi="Times New Roman"/>
                <w:sz w:val="24"/>
                <w:szCs w:val="24"/>
                <w:lang w:val="uk-UA" w:eastAsia="ru-RU"/>
              </w:rPr>
              <w:t>Вибіркова</w:t>
            </w:r>
          </w:p>
        </w:tc>
      </w:tr>
      <w:tr w:rsidR="00BF79B6" w:rsidRPr="00BF79B6" w:rsidTr="009E0833">
        <w:trPr>
          <w:trHeight w:val="170"/>
        </w:trPr>
        <w:tc>
          <w:tcPr>
            <w:tcW w:w="2268" w:type="dxa"/>
            <w:vAlign w:val="center"/>
          </w:tcPr>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Модулів –2</w:t>
            </w:r>
          </w:p>
        </w:tc>
        <w:tc>
          <w:tcPr>
            <w:tcW w:w="4032" w:type="dxa"/>
            <w:vMerge w:val="restart"/>
            <w:vAlign w:val="center"/>
          </w:tcPr>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Спеціальність (професійне</w:t>
            </w:r>
          </w:p>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спрямування):</w:t>
            </w:r>
          </w:p>
          <w:p w:rsidR="00BF79B6" w:rsidRPr="00BF79B6" w:rsidRDefault="00BF79B6" w:rsidP="00BF79B6">
            <w:pPr>
              <w:spacing w:after="0" w:line="240" w:lineRule="auto"/>
              <w:rPr>
                <w:rFonts w:ascii="Times New Roman" w:eastAsia="Times New Roman" w:hAnsi="Times New Roman"/>
                <w:sz w:val="24"/>
                <w:szCs w:val="24"/>
                <w:u w:val="single"/>
                <w:lang w:val="uk-UA" w:eastAsia="ru-RU"/>
              </w:rPr>
            </w:pPr>
          </w:p>
          <w:p w:rsid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u w:val="single"/>
                <w:lang w:val="uk-UA" w:eastAsia="ru-RU"/>
              </w:rPr>
              <w:t xml:space="preserve">072 </w:t>
            </w:r>
            <w:r w:rsidRPr="00BF79B6">
              <w:rPr>
                <w:rFonts w:ascii="Times New Roman" w:eastAsia="Times New Roman" w:hAnsi="Times New Roman"/>
                <w:sz w:val="24"/>
                <w:szCs w:val="24"/>
                <w:lang w:val="uk-UA" w:eastAsia="ru-RU"/>
              </w:rPr>
              <w:t xml:space="preserve"> – Фінанси, банківська  справа та страхування</w:t>
            </w:r>
          </w:p>
          <w:p w:rsidR="00225AE6" w:rsidRPr="00BF79B6" w:rsidRDefault="00225AE6" w:rsidP="00BF79B6">
            <w:pPr>
              <w:spacing w:after="0" w:line="240" w:lineRule="auto"/>
              <w:rPr>
                <w:rFonts w:ascii="Times New Roman" w:eastAsia="Times New Roman" w:hAnsi="Times New Roman"/>
                <w:sz w:val="24"/>
                <w:szCs w:val="24"/>
                <w:lang w:val="uk-UA" w:eastAsia="ru-RU"/>
              </w:rPr>
            </w:pPr>
            <w:r w:rsidRPr="00225AE6">
              <w:rPr>
                <w:rFonts w:ascii="Times New Roman" w:eastAsia="Times New Roman" w:hAnsi="Times New Roman"/>
                <w:sz w:val="24"/>
                <w:szCs w:val="24"/>
                <w:u w:val="single"/>
                <w:lang w:val="uk-UA" w:eastAsia="ru-RU"/>
              </w:rPr>
              <w:t>075</w:t>
            </w:r>
            <w:r>
              <w:rPr>
                <w:rFonts w:ascii="Times New Roman" w:eastAsia="Times New Roman" w:hAnsi="Times New Roman"/>
                <w:sz w:val="24"/>
                <w:szCs w:val="24"/>
                <w:lang w:val="uk-UA" w:eastAsia="ru-RU"/>
              </w:rPr>
              <w:t xml:space="preserve"> – Маркетинг</w:t>
            </w:r>
          </w:p>
        </w:tc>
        <w:tc>
          <w:tcPr>
            <w:tcW w:w="3420" w:type="dxa"/>
            <w:gridSpan w:val="3"/>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Рік підготовки:</w:t>
            </w:r>
          </w:p>
        </w:tc>
      </w:tr>
      <w:tr w:rsidR="00BF79B6" w:rsidRPr="00BF79B6" w:rsidTr="009E0833">
        <w:trPr>
          <w:trHeight w:val="207"/>
        </w:trPr>
        <w:tc>
          <w:tcPr>
            <w:tcW w:w="2268" w:type="dxa"/>
            <w:vAlign w:val="center"/>
          </w:tcPr>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Змістових модулів –2</w:t>
            </w: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1620" w:type="dxa"/>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2-й</w:t>
            </w:r>
          </w:p>
        </w:tc>
        <w:tc>
          <w:tcPr>
            <w:tcW w:w="1800" w:type="dxa"/>
            <w:gridSpan w:val="2"/>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2-ий</w:t>
            </w:r>
          </w:p>
        </w:tc>
      </w:tr>
      <w:tr w:rsidR="00BF79B6" w:rsidRPr="00BF79B6" w:rsidTr="009E0833">
        <w:trPr>
          <w:trHeight w:val="232"/>
        </w:trPr>
        <w:tc>
          <w:tcPr>
            <w:tcW w:w="2268" w:type="dxa"/>
            <w:vAlign w:val="center"/>
          </w:tcPr>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Індивідуальне науково-дослідне завдання _____-___</w:t>
            </w:r>
          </w:p>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(назва)</w:t>
            </w: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3420" w:type="dxa"/>
            <w:gridSpan w:val="3"/>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Семестр</w:t>
            </w:r>
          </w:p>
        </w:tc>
      </w:tr>
      <w:tr w:rsidR="00BF79B6" w:rsidRPr="00BF79B6" w:rsidTr="009E0833">
        <w:trPr>
          <w:trHeight w:val="323"/>
        </w:trPr>
        <w:tc>
          <w:tcPr>
            <w:tcW w:w="2268" w:type="dxa"/>
            <w:vMerge w:val="restart"/>
            <w:vAlign w:val="center"/>
          </w:tcPr>
          <w:p w:rsidR="00BF79B6" w:rsidRPr="00BF79B6" w:rsidRDefault="00BF79B6" w:rsidP="008A12FB">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Загальна кількість годин – 90</w:t>
            </w:r>
            <w:r w:rsidRPr="00BF79B6">
              <w:rPr>
                <w:rFonts w:ascii="Times New Roman" w:eastAsia="Times New Roman" w:hAnsi="Times New Roman"/>
                <w:sz w:val="24"/>
                <w:szCs w:val="24"/>
                <w:lang w:eastAsia="ru-RU"/>
              </w:rPr>
              <w:t xml:space="preserve"> </w:t>
            </w:r>
            <w:r w:rsidRPr="00BF79B6">
              <w:rPr>
                <w:rFonts w:ascii="Times New Roman" w:eastAsia="Times New Roman" w:hAnsi="Times New Roman"/>
                <w:sz w:val="24"/>
                <w:szCs w:val="24"/>
                <w:lang w:val="uk-UA" w:eastAsia="ru-RU"/>
              </w:rPr>
              <w:t>д</w:t>
            </w:r>
            <w:r w:rsidRPr="00BF79B6">
              <w:rPr>
                <w:rFonts w:ascii="Times New Roman" w:eastAsia="Times New Roman" w:hAnsi="Times New Roman"/>
                <w:sz w:val="24"/>
                <w:szCs w:val="24"/>
                <w:lang w:eastAsia="ru-RU"/>
              </w:rPr>
              <w:t>/</w:t>
            </w:r>
            <w:r w:rsidRPr="00BF79B6">
              <w:rPr>
                <w:rFonts w:ascii="Times New Roman" w:eastAsia="Times New Roman" w:hAnsi="Times New Roman"/>
                <w:sz w:val="24"/>
                <w:szCs w:val="24"/>
                <w:lang w:val="uk-UA" w:eastAsia="ru-RU"/>
              </w:rPr>
              <w:t>в</w:t>
            </w:r>
            <w:r w:rsidRPr="00BF79B6">
              <w:rPr>
                <w:rFonts w:ascii="Times New Roman" w:eastAsia="Times New Roman" w:hAnsi="Times New Roman"/>
                <w:sz w:val="24"/>
                <w:szCs w:val="24"/>
                <w:lang w:eastAsia="ru-RU"/>
              </w:rPr>
              <w:t xml:space="preserve">; </w:t>
            </w:r>
            <w:r w:rsidR="00900F73">
              <w:rPr>
                <w:rFonts w:ascii="Times New Roman" w:eastAsia="Times New Roman" w:hAnsi="Times New Roman"/>
                <w:sz w:val="24"/>
                <w:szCs w:val="24"/>
                <w:lang w:val="uk-UA" w:eastAsia="ru-RU"/>
              </w:rPr>
              <w:t>8</w:t>
            </w:r>
            <w:r w:rsidRPr="00BF79B6">
              <w:rPr>
                <w:rFonts w:ascii="Times New Roman" w:eastAsia="Times New Roman" w:hAnsi="Times New Roman"/>
                <w:sz w:val="24"/>
                <w:szCs w:val="24"/>
                <w:lang w:eastAsia="ru-RU"/>
              </w:rPr>
              <w:t xml:space="preserve"> </w:t>
            </w:r>
            <w:r w:rsidRPr="00BF79B6">
              <w:rPr>
                <w:rFonts w:ascii="Times New Roman" w:eastAsia="Times New Roman" w:hAnsi="Times New Roman"/>
                <w:sz w:val="24"/>
                <w:szCs w:val="24"/>
                <w:lang w:val="uk-UA" w:eastAsia="ru-RU"/>
              </w:rPr>
              <w:t>з</w:t>
            </w:r>
            <w:r w:rsidRPr="00BF79B6">
              <w:rPr>
                <w:rFonts w:ascii="Times New Roman" w:eastAsia="Times New Roman" w:hAnsi="Times New Roman"/>
                <w:sz w:val="24"/>
                <w:szCs w:val="24"/>
                <w:lang w:eastAsia="ru-RU"/>
              </w:rPr>
              <w:t>/</w:t>
            </w:r>
            <w:r w:rsidRPr="00BF79B6">
              <w:rPr>
                <w:rFonts w:ascii="Times New Roman" w:eastAsia="Times New Roman" w:hAnsi="Times New Roman"/>
                <w:sz w:val="24"/>
                <w:szCs w:val="24"/>
                <w:lang w:val="uk-UA" w:eastAsia="ru-RU"/>
              </w:rPr>
              <w:t>в</w:t>
            </w: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1620" w:type="dxa"/>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3- й</w:t>
            </w:r>
          </w:p>
        </w:tc>
        <w:tc>
          <w:tcPr>
            <w:tcW w:w="1800" w:type="dxa"/>
            <w:gridSpan w:val="2"/>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3-ий</w:t>
            </w:r>
          </w:p>
        </w:tc>
      </w:tr>
      <w:tr w:rsidR="00BF79B6" w:rsidRPr="00BF79B6" w:rsidTr="009E0833">
        <w:trPr>
          <w:trHeight w:val="322"/>
        </w:trPr>
        <w:tc>
          <w:tcPr>
            <w:tcW w:w="2268" w:type="dxa"/>
            <w:vMerge/>
            <w:vAlign w:val="center"/>
          </w:tcPr>
          <w:p w:rsidR="00BF79B6" w:rsidRPr="00BF79B6" w:rsidRDefault="00BF79B6" w:rsidP="00BF79B6">
            <w:pPr>
              <w:spacing w:after="0" w:line="240" w:lineRule="auto"/>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3420" w:type="dxa"/>
            <w:gridSpan w:val="3"/>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Лекції</w:t>
            </w:r>
          </w:p>
        </w:tc>
      </w:tr>
      <w:tr w:rsidR="00BF79B6" w:rsidRPr="00BF79B6" w:rsidTr="009E0833">
        <w:trPr>
          <w:trHeight w:val="320"/>
        </w:trPr>
        <w:tc>
          <w:tcPr>
            <w:tcW w:w="2268" w:type="dxa"/>
            <w:vMerge w:val="restart"/>
            <w:vAlign w:val="center"/>
          </w:tcPr>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Тижневих годин для денної форми навчання:</w:t>
            </w:r>
          </w:p>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аудиторних – 2</w:t>
            </w:r>
          </w:p>
          <w:p w:rsidR="00BF79B6" w:rsidRPr="00BF79B6" w:rsidRDefault="00BF79B6" w:rsidP="00BF79B6">
            <w:pPr>
              <w:spacing w:after="0" w:line="240" w:lineRule="auto"/>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самостійної роботи студента – 4,5</w:t>
            </w:r>
          </w:p>
        </w:tc>
        <w:tc>
          <w:tcPr>
            <w:tcW w:w="4032" w:type="dxa"/>
            <w:vMerge w:val="restart"/>
            <w:vAlign w:val="center"/>
          </w:tcPr>
          <w:p w:rsidR="00BF79B6" w:rsidRPr="00BF79B6" w:rsidRDefault="00BF79B6" w:rsidP="008A12FB">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Освітньо-кваліфікаційний рівень: бакалавр</w:t>
            </w:r>
          </w:p>
        </w:tc>
        <w:tc>
          <w:tcPr>
            <w:tcW w:w="1620" w:type="dxa"/>
            <w:vAlign w:val="center"/>
          </w:tcPr>
          <w:p w:rsidR="00BF79B6" w:rsidRPr="00BF79B6" w:rsidRDefault="00CD4579" w:rsidP="00BF79B6">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r w:rsidR="00BF79B6" w:rsidRPr="00BF79B6">
              <w:rPr>
                <w:rFonts w:ascii="Times New Roman" w:eastAsia="Times New Roman" w:hAnsi="Times New Roman"/>
                <w:sz w:val="24"/>
                <w:szCs w:val="24"/>
                <w:lang w:val="uk-UA" w:eastAsia="ru-RU"/>
              </w:rPr>
              <w:t xml:space="preserve"> год.</w:t>
            </w:r>
          </w:p>
        </w:tc>
        <w:tc>
          <w:tcPr>
            <w:tcW w:w="1800" w:type="dxa"/>
            <w:gridSpan w:val="2"/>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4 год.</w:t>
            </w:r>
          </w:p>
        </w:tc>
      </w:tr>
      <w:tr w:rsidR="00BF79B6" w:rsidRPr="00BF79B6" w:rsidTr="009E0833">
        <w:trPr>
          <w:trHeight w:val="320"/>
        </w:trPr>
        <w:tc>
          <w:tcPr>
            <w:tcW w:w="2268" w:type="dxa"/>
            <w:vMerge/>
            <w:vAlign w:val="center"/>
          </w:tcPr>
          <w:p w:rsidR="00BF79B6" w:rsidRPr="00BF79B6" w:rsidRDefault="00BF79B6" w:rsidP="00BF79B6">
            <w:pPr>
              <w:spacing w:after="0" w:line="240" w:lineRule="auto"/>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3420" w:type="dxa"/>
            <w:gridSpan w:val="3"/>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Практичні</w:t>
            </w:r>
          </w:p>
        </w:tc>
      </w:tr>
      <w:tr w:rsidR="00BF79B6" w:rsidRPr="00BF79B6" w:rsidTr="009E0833">
        <w:trPr>
          <w:trHeight w:val="320"/>
        </w:trPr>
        <w:tc>
          <w:tcPr>
            <w:tcW w:w="2268" w:type="dxa"/>
            <w:vMerge/>
            <w:vAlign w:val="center"/>
          </w:tcPr>
          <w:p w:rsidR="00BF79B6" w:rsidRPr="00BF79B6" w:rsidRDefault="00BF79B6" w:rsidP="00BF79B6">
            <w:pPr>
              <w:spacing w:after="0" w:line="240" w:lineRule="auto"/>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1620" w:type="dxa"/>
            <w:vAlign w:val="center"/>
          </w:tcPr>
          <w:p w:rsidR="00BF79B6" w:rsidRPr="00BF79B6" w:rsidRDefault="00CD4579" w:rsidP="00BF79B6">
            <w:pPr>
              <w:spacing w:after="0" w:line="240" w:lineRule="auto"/>
              <w:jc w:val="center"/>
              <w:rPr>
                <w:rFonts w:ascii="Times New Roman" w:eastAsia="Times New Roman" w:hAnsi="Times New Roman"/>
                <w:i/>
                <w:sz w:val="24"/>
                <w:szCs w:val="24"/>
                <w:lang w:val="uk-UA" w:eastAsia="ru-RU"/>
              </w:rPr>
            </w:pPr>
            <w:r>
              <w:rPr>
                <w:rFonts w:ascii="Times New Roman" w:eastAsia="Times New Roman" w:hAnsi="Times New Roman"/>
                <w:sz w:val="24"/>
                <w:szCs w:val="24"/>
                <w:lang w:val="uk-UA" w:eastAsia="ru-RU"/>
              </w:rPr>
              <w:t>15</w:t>
            </w:r>
            <w:r w:rsidR="00BF79B6" w:rsidRPr="00BF79B6">
              <w:rPr>
                <w:rFonts w:ascii="Times New Roman" w:eastAsia="Times New Roman" w:hAnsi="Times New Roman"/>
                <w:sz w:val="24"/>
                <w:szCs w:val="24"/>
                <w:lang w:val="uk-UA" w:eastAsia="ru-RU"/>
              </w:rPr>
              <w:t xml:space="preserve"> год.</w:t>
            </w:r>
          </w:p>
        </w:tc>
        <w:tc>
          <w:tcPr>
            <w:tcW w:w="1800" w:type="dxa"/>
            <w:gridSpan w:val="2"/>
            <w:vAlign w:val="center"/>
          </w:tcPr>
          <w:p w:rsidR="00BF79B6" w:rsidRPr="00BF79B6" w:rsidRDefault="00ED0C58" w:rsidP="00BF79B6">
            <w:pPr>
              <w:spacing w:after="0" w:line="240" w:lineRule="auto"/>
              <w:jc w:val="center"/>
              <w:rPr>
                <w:rFonts w:ascii="Times New Roman" w:eastAsia="Times New Roman" w:hAnsi="Times New Roman"/>
                <w:sz w:val="24"/>
                <w:szCs w:val="24"/>
                <w:lang w:val="uk-UA" w:eastAsia="ru-RU"/>
              </w:rPr>
            </w:pPr>
            <w:r w:rsidRPr="002A15E2">
              <w:rPr>
                <w:rFonts w:ascii="Times New Roman" w:eastAsia="Times New Roman" w:hAnsi="Times New Roman"/>
                <w:sz w:val="24"/>
                <w:szCs w:val="24"/>
                <w:lang w:val="uk-UA" w:eastAsia="ru-RU"/>
              </w:rPr>
              <w:t>4</w:t>
            </w:r>
            <w:r w:rsidR="00BF79B6" w:rsidRPr="00BF79B6">
              <w:rPr>
                <w:rFonts w:ascii="Times New Roman" w:eastAsia="Times New Roman" w:hAnsi="Times New Roman"/>
                <w:sz w:val="24"/>
                <w:szCs w:val="24"/>
                <w:lang w:val="uk-UA" w:eastAsia="ru-RU"/>
              </w:rPr>
              <w:t xml:space="preserve"> год.</w:t>
            </w:r>
          </w:p>
        </w:tc>
      </w:tr>
      <w:tr w:rsidR="00BF79B6" w:rsidRPr="00BF79B6" w:rsidTr="009E0833">
        <w:trPr>
          <w:trHeight w:val="138"/>
        </w:trPr>
        <w:tc>
          <w:tcPr>
            <w:tcW w:w="2268"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3420" w:type="dxa"/>
            <w:gridSpan w:val="3"/>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Лабораторні</w:t>
            </w:r>
          </w:p>
        </w:tc>
      </w:tr>
      <w:tr w:rsidR="00BF79B6" w:rsidRPr="00BF79B6" w:rsidTr="009E0833">
        <w:trPr>
          <w:trHeight w:val="138"/>
        </w:trPr>
        <w:tc>
          <w:tcPr>
            <w:tcW w:w="2268"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1620" w:type="dxa"/>
            <w:vAlign w:val="center"/>
          </w:tcPr>
          <w:p w:rsidR="00BF79B6" w:rsidRPr="00BF79B6" w:rsidRDefault="00BF79B6" w:rsidP="00BF79B6">
            <w:pPr>
              <w:spacing w:after="0" w:line="240" w:lineRule="auto"/>
              <w:jc w:val="center"/>
              <w:rPr>
                <w:rFonts w:ascii="Times New Roman" w:eastAsia="Times New Roman" w:hAnsi="Times New Roman"/>
                <w:i/>
                <w:sz w:val="24"/>
                <w:szCs w:val="24"/>
                <w:lang w:val="uk-UA" w:eastAsia="ru-RU"/>
              </w:rPr>
            </w:pPr>
          </w:p>
        </w:tc>
        <w:tc>
          <w:tcPr>
            <w:tcW w:w="1800" w:type="dxa"/>
            <w:gridSpan w:val="2"/>
            <w:vAlign w:val="center"/>
          </w:tcPr>
          <w:p w:rsidR="00BF79B6" w:rsidRPr="00BF79B6" w:rsidRDefault="00BF79B6" w:rsidP="00BF79B6">
            <w:pPr>
              <w:spacing w:after="0" w:line="240" w:lineRule="auto"/>
              <w:jc w:val="center"/>
              <w:rPr>
                <w:rFonts w:ascii="Times New Roman" w:eastAsia="Times New Roman" w:hAnsi="Times New Roman"/>
                <w:i/>
                <w:sz w:val="24"/>
                <w:szCs w:val="24"/>
                <w:lang w:val="uk-UA" w:eastAsia="ru-RU"/>
              </w:rPr>
            </w:pPr>
          </w:p>
        </w:tc>
      </w:tr>
      <w:tr w:rsidR="00BF79B6" w:rsidRPr="00BF79B6" w:rsidTr="009E0833">
        <w:trPr>
          <w:trHeight w:val="138"/>
        </w:trPr>
        <w:tc>
          <w:tcPr>
            <w:tcW w:w="2268"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3420" w:type="dxa"/>
            <w:gridSpan w:val="3"/>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Самостійна робота</w:t>
            </w:r>
          </w:p>
        </w:tc>
      </w:tr>
      <w:tr w:rsidR="00BF79B6" w:rsidRPr="00BF79B6" w:rsidTr="009E0833">
        <w:trPr>
          <w:trHeight w:val="138"/>
        </w:trPr>
        <w:tc>
          <w:tcPr>
            <w:tcW w:w="2268"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1620" w:type="dxa"/>
            <w:vAlign w:val="center"/>
          </w:tcPr>
          <w:p w:rsidR="00BF79B6" w:rsidRPr="00BF79B6" w:rsidRDefault="00BF79B6" w:rsidP="00BF79B6">
            <w:pPr>
              <w:spacing w:after="0" w:line="240" w:lineRule="auto"/>
              <w:jc w:val="center"/>
              <w:rPr>
                <w:rFonts w:ascii="Times New Roman" w:eastAsia="Times New Roman" w:hAnsi="Times New Roman"/>
                <w:i/>
                <w:sz w:val="24"/>
                <w:szCs w:val="24"/>
                <w:lang w:val="uk-UA" w:eastAsia="ru-RU"/>
              </w:rPr>
            </w:pPr>
            <w:r w:rsidRPr="00BF79B6">
              <w:rPr>
                <w:rFonts w:ascii="Times New Roman" w:eastAsia="Times New Roman" w:hAnsi="Times New Roman"/>
                <w:sz w:val="24"/>
                <w:szCs w:val="24"/>
                <w:lang w:val="uk-UA" w:eastAsia="ru-RU"/>
              </w:rPr>
              <w:t>60 год.</w:t>
            </w:r>
          </w:p>
        </w:tc>
        <w:tc>
          <w:tcPr>
            <w:tcW w:w="1800" w:type="dxa"/>
            <w:gridSpan w:val="2"/>
            <w:vAlign w:val="center"/>
          </w:tcPr>
          <w:p w:rsidR="00BF79B6" w:rsidRPr="00BF79B6" w:rsidRDefault="00BF79B6" w:rsidP="00BF79B6">
            <w:pPr>
              <w:spacing w:after="0" w:line="240" w:lineRule="auto"/>
              <w:jc w:val="center"/>
              <w:rPr>
                <w:rFonts w:ascii="Times New Roman" w:eastAsia="Times New Roman" w:hAnsi="Times New Roman"/>
                <w:sz w:val="24"/>
                <w:szCs w:val="24"/>
                <w:lang w:val="en-US" w:eastAsia="ru-RU"/>
              </w:rPr>
            </w:pPr>
            <w:r w:rsidRPr="00BF79B6">
              <w:rPr>
                <w:rFonts w:ascii="Times New Roman" w:eastAsia="Times New Roman" w:hAnsi="Times New Roman"/>
                <w:sz w:val="24"/>
                <w:szCs w:val="24"/>
                <w:lang w:val="en-US" w:eastAsia="ru-RU"/>
              </w:rPr>
              <w:t>-</w:t>
            </w:r>
          </w:p>
        </w:tc>
      </w:tr>
      <w:tr w:rsidR="00BF79B6" w:rsidRPr="00BF79B6" w:rsidTr="009E0833">
        <w:trPr>
          <w:trHeight w:val="138"/>
        </w:trPr>
        <w:tc>
          <w:tcPr>
            <w:tcW w:w="2268"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3420" w:type="dxa"/>
            <w:gridSpan w:val="3"/>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 xml:space="preserve">Індивідуальні завдання:  </w:t>
            </w:r>
          </w:p>
        </w:tc>
      </w:tr>
      <w:tr w:rsidR="00BF79B6" w:rsidRPr="00BF79B6" w:rsidTr="009E0833">
        <w:trPr>
          <w:trHeight w:val="138"/>
        </w:trPr>
        <w:tc>
          <w:tcPr>
            <w:tcW w:w="2268"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4032" w:type="dxa"/>
            <w:vMerge/>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1710" w:type="dxa"/>
            <w:gridSpan w:val="2"/>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w:t>
            </w:r>
          </w:p>
        </w:tc>
        <w:tc>
          <w:tcPr>
            <w:tcW w:w="1710" w:type="dxa"/>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w:t>
            </w:r>
          </w:p>
        </w:tc>
      </w:tr>
      <w:tr w:rsidR="00BF79B6" w:rsidRPr="00BF79B6" w:rsidTr="009E0833">
        <w:trPr>
          <w:trHeight w:val="138"/>
        </w:trPr>
        <w:tc>
          <w:tcPr>
            <w:tcW w:w="2268" w:type="dxa"/>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Вид контролю</w:t>
            </w:r>
          </w:p>
        </w:tc>
        <w:tc>
          <w:tcPr>
            <w:tcW w:w="4032" w:type="dxa"/>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p>
        </w:tc>
        <w:tc>
          <w:tcPr>
            <w:tcW w:w="1710" w:type="dxa"/>
            <w:gridSpan w:val="2"/>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залік</w:t>
            </w:r>
          </w:p>
        </w:tc>
        <w:tc>
          <w:tcPr>
            <w:tcW w:w="1710" w:type="dxa"/>
            <w:vAlign w:val="center"/>
          </w:tcPr>
          <w:p w:rsidR="00BF79B6" w:rsidRPr="00BF79B6" w:rsidRDefault="00BF79B6" w:rsidP="00BF79B6">
            <w:pPr>
              <w:spacing w:after="0" w:line="240" w:lineRule="auto"/>
              <w:jc w:val="center"/>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залік</w:t>
            </w:r>
          </w:p>
        </w:tc>
      </w:tr>
    </w:tbl>
    <w:p w:rsidR="00BF79B6" w:rsidRPr="00BF79B6" w:rsidRDefault="00BF79B6" w:rsidP="00BF79B6">
      <w:pPr>
        <w:spacing w:after="0" w:line="240" w:lineRule="auto"/>
        <w:rPr>
          <w:rFonts w:ascii="Times New Roman" w:eastAsia="Times New Roman" w:hAnsi="Times New Roman"/>
          <w:sz w:val="24"/>
          <w:szCs w:val="24"/>
          <w:lang w:val="uk-UA" w:eastAsia="ru-RU"/>
        </w:rPr>
      </w:pPr>
    </w:p>
    <w:p w:rsidR="00BF79B6" w:rsidRPr="00BF79B6" w:rsidRDefault="00BF79B6" w:rsidP="00BF79B6">
      <w:pPr>
        <w:spacing w:after="0" w:line="240" w:lineRule="auto"/>
        <w:ind w:left="1440" w:hanging="1440"/>
        <w:jc w:val="both"/>
        <w:rPr>
          <w:rFonts w:ascii="Times New Roman" w:eastAsia="Times New Roman" w:hAnsi="Times New Roman"/>
          <w:sz w:val="24"/>
          <w:szCs w:val="24"/>
          <w:lang w:val="uk-UA" w:eastAsia="ru-RU"/>
        </w:rPr>
      </w:pPr>
      <w:r w:rsidRPr="00BF79B6">
        <w:rPr>
          <w:rFonts w:ascii="Times New Roman" w:eastAsia="Times New Roman" w:hAnsi="Times New Roman"/>
          <w:bCs/>
          <w:sz w:val="24"/>
          <w:szCs w:val="24"/>
          <w:lang w:val="uk-UA" w:eastAsia="ru-RU"/>
        </w:rPr>
        <w:t>Примітка</w:t>
      </w:r>
      <w:r w:rsidRPr="00BF79B6">
        <w:rPr>
          <w:rFonts w:ascii="Times New Roman" w:eastAsia="Times New Roman" w:hAnsi="Times New Roman"/>
          <w:sz w:val="24"/>
          <w:szCs w:val="24"/>
          <w:lang w:val="uk-UA" w:eastAsia="ru-RU"/>
        </w:rPr>
        <w:t>.</w:t>
      </w:r>
    </w:p>
    <w:p w:rsidR="00BF79B6" w:rsidRPr="00BF79B6" w:rsidRDefault="00BF79B6" w:rsidP="00BF79B6">
      <w:pPr>
        <w:spacing w:after="0" w:line="240" w:lineRule="auto"/>
        <w:jc w:val="both"/>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Співвідношення кількості годин аудиторних занять до самостійної роботи становить:</w:t>
      </w:r>
    </w:p>
    <w:p w:rsidR="00F64685" w:rsidRDefault="00BF79B6" w:rsidP="00F64685">
      <w:pPr>
        <w:spacing w:after="0" w:line="240" w:lineRule="auto"/>
        <w:jc w:val="both"/>
        <w:rPr>
          <w:rFonts w:ascii="Times New Roman" w:eastAsia="Times New Roman" w:hAnsi="Times New Roman"/>
          <w:sz w:val="24"/>
          <w:szCs w:val="24"/>
          <w:lang w:val="uk-UA" w:eastAsia="ru-RU"/>
        </w:rPr>
      </w:pPr>
      <w:r w:rsidRPr="00BF79B6">
        <w:rPr>
          <w:rFonts w:ascii="Times New Roman" w:eastAsia="Times New Roman" w:hAnsi="Times New Roman"/>
          <w:sz w:val="24"/>
          <w:szCs w:val="24"/>
          <w:lang w:val="uk-UA" w:eastAsia="ru-RU"/>
        </w:rPr>
        <w:t>для денної</w:t>
      </w:r>
      <w:r w:rsidR="00F64685">
        <w:rPr>
          <w:rFonts w:ascii="Times New Roman" w:eastAsia="Times New Roman" w:hAnsi="Times New Roman"/>
          <w:sz w:val="24"/>
          <w:szCs w:val="24"/>
          <w:lang w:val="uk-UA" w:eastAsia="ru-RU"/>
        </w:rPr>
        <w:t xml:space="preserve"> форми навчання – 33,3% - 66,</w:t>
      </w:r>
    </w:p>
    <w:p w:rsidR="00F64685" w:rsidRPr="00F64685" w:rsidRDefault="00F64685" w:rsidP="00F64685">
      <w:pPr>
        <w:spacing w:after="0" w:line="240" w:lineRule="auto"/>
        <w:jc w:val="both"/>
        <w:rPr>
          <w:rFonts w:ascii="Times New Roman" w:eastAsia="Times New Roman" w:hAnsi="Times New Roman"/>
          <w:sz w:val="24"/>
          <w:szCs w:val="24"/>
          <w:lang w:val="uk-UA" w:eastAsia="ru-RU"/>
        </w:rPr>
      </w:pPr>
      <w:r w:rsidRPr="00F64685">
        <w:rPr>
          <w:rFonts w:ascii="Times New Roman" w:eastAsia="Times New Roman" w:hAnsi="Times New Roman"/>
          <w:sz w:val="24"/>
          <w:szCs w:val="24"/>
          <w:lang w:val="uk-UA" w:eastAsia="ru-RU"/>
        </w:rPr>
        <w:t xml:space="preserve">для заочної форми навчання – 1% до 99%. </w:t>
      </w:r>
    </w:p>
    <w:p w:rsidR="00304132" w:rsidRPr="00BF79B6" w:rsidRDefault="00304132" w:rsidP="00BF79B6">
      <w:pPr>
        <w:spacing w:after="0" w:line="240" w:lineRule="auto"/>
        <w:jc w:val="both"/>
        <w:rPr>
          <w:rFonts w:ascii="Times New Roman" w:eastAsia="Times New Roman" w:hAnsi="Times New Roman"/>
          <w:sz w:val="24"/>
          <w:szCs w:val="24"/>
          <w:lang w:val="uk-UA" w:eastAsia="ru-RU"/>
        </w:rPr>
      </w:pPr>
    </w:p>
    <w:p w:rsidR="00BF79B6" w:rsidRPr="00BF79B6" w:rsidRDefault="00BF79B6" w:rsidP="00BF79B6">
      <w:pPr>
        <w:tabs>
          <w:tab w:val="left" w:pos="3645"/>
        </w:tabs>
        <w:spacing w:after="0"/>
        <w:rPr>
          <w:rFonts w:ascii="Times New Roman" w:eastAsia="Times New Roman" w:hAnsi="Times New Roman"/>
          <w:sz w:val="24"/>
          <w:szCs w:val="24"/>
          <w:lang w:val="uk-UA" w:eastAsia="ru-RU"/>
        </w:rPr>
      </w:pPr>
    </w:p>
    <w:p w:rsidR="00DA3502" w:rsidRPr="00DA3502" w:rsidRDefault="008A12FB" w:rsidP="008A12FB">
      <w:pPr>
        <w:tabs>
          <w:tab w:val="left" w:pos="3645"/>
        </w:tabs>
        <w:spacing w:after="0"/>
        <w:jc w:val="center"/>
        <w:rPr>
          <w:rFonts w:ascii="Times New Roman" w:eastAsia="Times New Roman" w:hAnsi="Times New Roman"/>
          <w:b/>
          <w:sz w:val="24"/>
          <w:szCs w:val="24"/>
          <w:lang w:val="uk-UA" w:eastAsia="ru-RU"/>
        </w:rPr>
      </w:pPr>
      <w:r>
        <w:rPr>
          <w:rFonts w:ascii="Times New Roman" w:eastAsia="Times New Roman" w:hAnsi="Times New Roman"/>
          <w:sz w:val="24"/>
          <w:szCs w:val="24"/>
          <w:lang w:val="uk-UA" w:eastAsia="ru-RU"/>
        </w:rPr>
        <w:br w:type="page"/>
      </w:r>
      <w:r w:rsidR="00DA3502" w:rsidRPr="00DA3502">
        <w:rPr>
          <w:rFonts w:ascii="Times New Roman" w:eastAsia="Times New Roman" w:hAnsi="Times New Roman"/>
          <w:b/>
          <w:sz w:val="24"/>
          <w:szCs w:val="24"/>
          <w:lang w:val="uk-UA" w:eastAsia="ru-RU"/>
        </w:rPr>
        <w:lastRenderedPageBreak/>
        <w:t>2.</w:t>
      </w:r>
      <w:r>
        <w:rPr>
          <w:rFonts w:ascii="Times New Roman" w:eastAsia="Times New Roman" w:hAnsi="Times New Roman"/>
          <w:b/>
          <w:sz w:val="24"/>
          <w:szCs w:val="24"/>
          <w:lang w:val="uk-UA" w:eastAsia="ru-RU"/>
        </w:rPr>
        <w:t xml:space="preserve"> </w:t>
      </w:r>
      <w:r w:rsidR="00DA3502" w:rsidRPr="00DA3502">
        <w:rPr>
          <w:rFonts w:ascii="Times New Roman" w:eastAsia="Times New Roman" w:hAnsi="Times New Roman"/>
          <w:b/>
          <w:sz w:val="24"/>
          <w:szCs w:val="24"/>
          <w:lang w:val="uk-UA" w:eastAsia="ru-RU"/>
        </w:rPr>
        <w:t>Мета та завдання навчальної дисципліни</w:t>
      </w:r>
    </w:p>
    <w:p w:rsidR="00DA3502" w:rsidRDefault="00DA3502" w:rsidP="00DA3502">
      <w:pPr>
        <w:tabs>
          <w:tab w:val="num" w:pos="0"/>
          <w:tab w:val="left" w:pos="993"/>
        </w:tabs>
        <w:spacing w:after="0"/>
        <w:ind w:firstLine="720"/>
        <w:jc w:val="both"/>
        <w:rPr>
          <w:rFonts w:ascii="Times New Roman" w:hAnsi="Times New Roman"/>
          <w:b/>
          <w:bCs/>
          <w:sz w:val="24"/>
          <w:szCs w:val="24"/>
          <w:lang w:val="uk-UA" w:eastAsia="uk-UA"/>
        </w:rPr>
      </w:pPr>
      <w:r w:rsidRPr="00DA3502">
        <w:rPr>
          <w:rFonts w:ascii="Times New Roman" w:hAnsi="Times New Roman"/>
          <w:b/>
          <w:bCs/>
          <w:sz w:val="24"/>
          <w:szCs w:val="24"/>
          <w:lang w:val="uk-UA" w:eastAsia="uk-UA"/>
        </w:rPr>
        <w:t>2.1. Метою викладання навчальної дисципліни:</w:t>
      </w:r>
    </w:p>
    <w:p w:rsidR="00316CF5" w:rsidRPr="00316CF5" w:rsidRDefault="00316CF5" w:rsidP="00316CF5">
      <w:pPr>
        <w:spacing w:after="0" w:line="240" w:lineRule="auto"/>
        <w:ind w:firstLine="567"/>
        <w:jc w:val="both"/>
        <w:rPr>
          <w:rFonts w:ascii="Times New Roman" w:eastAsia="Times New Roman" w:hAnsi="Times New Roman"/>
          <w:sz w:val="24"/>
          <w:szCs w:val="24"/>
          <w:lang w:val="uk-UA" w:eastAsia="ru-RU"/>
        </w:rPr>
      </w:pPr>
      <w:r w:rsidRPr="00316CF5">
        <w:rPr>
          <w:rFonts w:ascii="Times New Roman" w:eastAsia="Times New Roman" w:hAnsi="Times New Roman"/>
          <w:i/>
          <w:sz w:val="24"/>
          <w:szCs w:val="24"/>
          <w:lang w:val="uk-UA" w:eastAsia="ru-RU"/>
        </w:rPr>
        <w:t>Мета</w:t>
      </w:r>
      <w:r w:rsidRPr="00316CF5">
        <w:rPr>
          <w:rFonts w:ascii="Times New Roman" w:eastAsia="Times New Roman" w:hAnsi="Times New Roman"/>
          <w:sz w:val="24"/>
          <w:szCs w:val="24"/>
          <w:lang w:val="uk-UA" w:eastAsia="ru-RU"/>
        </w:rPr>
        <w:t xml:space="preserve"> курсу «Психотехнології сучасного світу» - це знання у галузі сучасної психології, зокрема, у сучасних популярних психологічних школах і напрямках. Вивчення даного курсу передбачає ознайомлення студентів із основними теоріями й концепціями сучасних популярних психологічних шкіл і напрямків, зокрема, із психотехнологіями цих психологічних шкіл і напрямків.</w:t>
      </w:r>
    </w:p>
    <w:p w:rsidR="00316CF5" w:rsidRPr="00316CF5" w:rsidRDefault="00316CF5" w:rsidP="00316CF5">
      <w:pPr>
        <w:spacing w:after="0" w:line="240" w:lineRule="auto"/>
        <w:ind w:firstLine="567"/>
        <w:jc w:val="both"/>
        <w:rPr>
          <w:rFonts w:ascii="Times New Roman" w:eastAsia="Times New Roman" w:hAnsi="Times New Roman"/>
          <w:sz w:val="24"/>
          <w:szCs w:val="24"/>
          <w:lang w:val="uk-UA" w:eastAsia="ru-RU"/>
        </w:rPr>
      </w:pPr>
      <w:r w:rsidRPr="00316CF5">
        <w:rPr>
          <w:rFonts w:ascii="Times New Roman" w:eastAsia="Times New Roman" w:hAnsi="Times New Roman"/>
          <w:sz w:val="24"/>
          <w:szCs w:val="24"/>
          <w:lang w:val="uk-UA" w:eastAsia="ru-RU"/>
        </w:rPr>
        <w:t xml:space="preserve">В ході вивчення курсу студенти повинні отримати чітке уявлення про особливості предмета психології залежно від психологічної школи, що досліджує його, її теоретичної бази і технічних методів. </w:t>
      </w:r>
    </w:p>
    <w:p w:rsidR="00316CF5" w:rsidRPr="00316CF5" w:rsidRDefault="00316CF5" w:rsidP="00DA3502">
      <w:pPr>
        <w:tabs>
          <w:tab w:val="num" w:pos="0"/>
          <w:tab w:val="left" w:pos="993"/>
        </w:tabs>
        <w:spacing w:after="0"/>
        <w:ind w:firstLine="720"/>
        <w:jc w:val="both"/>
        <w:rPr>
          <w:rFonts w:ascii="Times New Roman" w:hAnsi="Times New Roman"/>
          <w:b/>
          <w:bCs/>
          <w:sz w:val="24"/>
          <w:szCs w:val="24"/>
          <w:lang w:val="uk-UA" w:eastAsia="uk-UA"/>
        </w:rPr>
      </w:pPr>
    </w:p>
    <w:p w:rsidR="00DA3502" w:rsidRPr="00DA3502" w:rsidRDefault="00DA3502" w:rsidP="00DA3502">
      <w:pPr>
        <w:tabs>
          <w:tab w:val="left" w:pos="993"/>
        </w:tabs>
        <w:spacing w:after="0"/>
        <w:ind w:firstLine="720"/>
        <w:rPr>
          <w:rFonts w:ascii="Times New Roman" w:hAnsi="Times New Roman"/>
          <w:b/>
          <w:sz w:val="24"/>
          <w:szCs w:val="24"/>
          <w:lang w:val="uk-UA"/>
        </w:rPr>
      </w:pPr>
      <w:r w:rsidRPr="00DA3502">
        <w:rPr>
          <w:rFonts w:ascii="Times New Roman" w:hAnsi="Times New Roman"/>
          <w:b/>
          <w:sz w:val="24"/>
          <w:szCs w:val="24"/>
          <w:lang w:val="uk-UA"/>
        </w:rPr>
        <w:t>2.2. Завдання :</w:t>
      </w:r>
    </w:p>
    <w:p w:rsidR="00DA3502" w:rsidRPr="00DA3502" w:rsidRDefault="00DA3502" w:rsidP="00DA3502">
      <w:pPr>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i/>
          <w:sz w:val="24"/>
          <w:szCs w:val="24"/>
          <w:lang w:val="uk-UA" w:eastAsia="ru-RU"/>
        </w:rPr>
        <w:t>Завдання</w:t>
      </w:r>
      <w:r w:rsidRPr="00DA3502">
        <w:rPr>
          <w:rFonts w:ascii="Times New Roman" w:eastAsia="Times New Roman" w:hAnsi="Times New Roman"/>
          <w:sz w:val="24"/>
          <w:szCs w:val="24"/>
          <w:lang w:val="uk-UA" w:eastAsia="ru-RU"/>
        </w:rPr>
        <w:t xml:space="preserve"> вивчення курсу полягають у тому, щоб студенти, майбутні спеціалісти збагатили свій інтелектуально-творчий потенціал знаннями:</w:t>
      </w:r>
    </w:p>
    <w:p w:rsidR="00DA3502" w:rsidRPr="00DA3502" w:rsidRDefault="00DA3502" w:rsidP="00DA3502">
      <w:pPr>
        <w:spacing w:after="0" w:line="240" w:lineRule="auto"/>
        <w:ind w:firstLine="720"/>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а) на понятійному рівні – основних тенденцій розвитку сучасної психології</w:t>
      </w:r>
      <w:r w:rsidR="00316CF5">
        <w:rPr>
          <w:rFonts w:ascii="Times New Roman" w:eastAsia="Times New Roman" w:hAnsi="Times New Roman"/>
          <w:sz w:val="24"/>
          <w:szCs w:val="24"/>
          <w:lang w:val="uk-UA" w:eastAsia="ru-RU"/>
        </w:rPr>
        <w:t xml:space="preserve"> та її психотехнологій сучасного світу</w:t>
      </w:r>
      <w:r w:rsidRPr="00DA3502">
        <w:rPr>
          <w:rFonts w:ascii="Times New Roman" w:eastAsia="Times New Roman" w:hAnsi="Times New Roman"/>
          <w:sz w:val="24"/>
          <w:szCs w:val="24"/>
          <w:lang w:val="uk-UA" w:eastAsia="ru-RU"/>
        </w:rPr>
        <w:t>;</w:t>
      </w:r>
    </w:p>
    <w:p w:rsidR="00DA3502" w:rsidRPr="00DA3502" w:rsidRDefault="00DA3502" w:rsidP="00DA3502">
      <w:pPr>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б) на фундаментальному рівні – змісту психології, </w:t>
      </w:r>
      <w:r w:rsidR="004A7B46">
        <w:rPr>
          <w:rFonts w:ascii="Times New Roman" w:eastAsia="Times New Roman" w:hAnsi="Times New Roman"/>
          <w:sz w:val="24"/>
          <w:szCs w:val="24"/>
          <w:lang w:val="uk-UA" w:eastAsia="ru-RU"/>
        </w:rPr>
        <w:t xml:space="preserve">її </w:t>
      </w:r>
      <w:r w:rsidRPr="00DA3502">
        <w:rPr>
          <w:rFonts w:ascii="Times New Roman" w:eastAsia="Times New Roman" w:hAnsi="Times New Roman"/>
          <w:sz w:val="24"/>
          <w:szCs w:val="24"/>
          <w:lang w:val="uk-UA" w:eastAsia="ru-RU"/>
        </w:rPr>
        <w:t>сутн</w:t>
      </w:r>
      <w:r w:rsidR="004A7B46">
        <w:rPr>
          <w:rFonts w:ascii="Times New Roman" w:eastAsia="Times New Roman" w:hAnsi="Times New Roman"/>
          <w:sz w:val="24"/>
          <w:szCs w:val="24"/>
          <w:lang w:val="uk-UA" w:eastAsia="ru-RU"/>
        </w:rPr>
        <w:t>ості, предмету та структури</w:t>
      </w:r>
      <w:r w:rsidR="00316CF5">
        <w:rPr>
          <w:rFonts w:ascii="Times New Roman" w:eastAsia="Times New Roman" w:hAnsi="Times New Roman"/>
          <w:sz w:val="24"/>
          <w:szCs w:val="24"/>
          <w:lang w:val="uk-UA" w:eastAsia="ru-RU"/>
        </w:rPr>
        <w:t xml:space="preserve">, методів психологічної діагностики та </w:t>
      </w:r>
      <w:r w:rsidR="00307569">
        <w:rPr>
          <w:rFonts w:ascii="Times New Roman" w:eastAsia="Times New Roman" w:hAnsi="Times New Roman"/>
          <w:sz w:val="24"/>
          <w:szCs w:val="24"/>
          <w:lang w:val="uk-UA" w:eastAsia="ru-RU"/>
        </w:rPr>
        <w:t xml:space="preserve">їх </w:t>
      </w:r>
      <w:r w:rsidR="00316CF5">
        <w:rPr>
          <w:rFonts w:ascii="Times New Roman" w:eastAsia="Times New Roman" w:hAnsi="Times New Roman"/>
          <w:sz w:val="24"/>
          <w:szCs w:val="24"/>
          <w:lang w:val="uk-UA" w:eastAsia="ru-RU"/>
        </w:rPr>
        <w:t>прийомів</w:t>
      </w:r>
      <w:r w:rsidRPr="00DA3502">
        <w:rPr>
          <w:rFonts w:ascii="Times New Roman" w:eastAsia="Times New Roman" w:hAnsi="Times New Roman"/>
          <w:sz w:val="24"/>
          <w:szCs w:val="24"/>
          <w:lang w:val="uk-UA" w:eastAsia="ru-RU"/>
        </w:rPr>
        <w:t>;</w:t>
      </w:r>
    </w:p>
    <w:p w:rsidR="00DA3502" w:rsidRPr="00DA3502" w:rsidRDefault="00DA3502" w:rsidP="00DA3502">
      <w:pPr>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в) на практично-творчому рівні – фундаментальних основ</w:t>
      </w:r>
      <w:r w:rsidR="00316CF5">
        <w:rPr>
          <w:rFonts w:ascii="Times New Roman" w:eastAsia="Times New Roman" w:hAnsi="Times New Roman"/>
          <w:sz w:val="24"/>
          <w:szCs w:val="24"/>
          <w:lang w:val="uk-UA" w:eastAsia="ru-RU"/>
        </w:rPr>
        <w:t>психотехнологій різних сучасних психологічних шкіл та напрямків</w:t>
      </w:r>
      <w:r w:rsidRPr="00DA3502">
        <w:rPr>
          <w:rFonts w:ascii="Times New Roman" w:eastAsia="Times New Roman" w:hAnsi="Times New Roman"/>
          <w:sz w:val="24"/>
          <w:szCs w:val="24"/>
          <w:lang w:val="uk-UA" w:eastAsia="ru-RU"/>
        </w:rPr>
        <w:t>.</w:t>
      </w:r>
    </w:p>
    <w:p w:rsidR="00DA3502" w:rsidRPr="00DA3502" w:rsidRDefault="00DA3502" w:rsidP="00DA3502">
      <w:pPr>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Вивчення курсу передбачає також, з точки зору практичної діяльності, оволодіння такими навичками та вміннями:</w:t>
      </w:r>
    </w:p>
    <w:p w:rsidR="00DA3502" w:rsidRPr="00DA3502" w:rsidRDefault="00DA3502" w:rsidP="00DA3502">
      <w:pPr>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а) на репродуктивному рівні:</w:t>
      </w:r>
    </w:p>
    <w:p w:rsidR="00DA3502" w:rsidRPr="00DA3502" w:rsidRDefault="00DA3502"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засвоїти світоглядно-гуманістичний зміст психології</w:t>
      </w:r>
      <w:r w:rsidR="00AD401E">
        <w:rPr>
          <w:rFonts w:ascii="Times New Roman" w:eastAsia="Times New Roman" w:hAnsi="Times New Roman"/>
          <w:sz w:val="24"/>
          <w:szCs w:val="24"/>
          <w:lang w:val="uk-UA" w:eastAsia="ru-RU"/>
        </w:rPr>
        <w:t>, його</w:t>
      </w:r>
      <w:r w:rsidRPr="00DA3502">
        <w:rPr>
          <w:rFonts w:ascii="Times New Roman" w:eastAsia="Times New Roman" w:hAnsi="Times New Roman"/>
          <w:sz w:val="24"/>
          <w:szCs w:val="24"/>
          <w:lang w:val="uk-UA" w:eastAsia="ru-RU"/>
        </w:rPr>
        <w:t xml:space="preserve">людинотворчу природу; </w:t>
      </w:r>
    </w:p>
    <w:p w:rsidR="00DA3502" w:rsidRPr="00DA3502" w:rsidRDefault="00DA3502"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будувати універсальну макромодель соціальної дійсності у процесі суспільної діяльності та особистого життя;</w:t>
      </w:r>
    </w:p>
    <w:p w:rsidR="00DA3502" w:rsidRPr="00DA3502" w:rsidRDefault="00307569"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використовувати</w:t>
      </w:r>
      <w:r w:rsidR="00316CF5">
        <w:rPr>
          <w:rFonts w:ascii="Times New Roman" w:eastAsia="Times New Roman" w:hAnsi="Times New Roman"/>
          <w:sz w:val="24"/>
          <w:szCs w:val="24"/>
          <w:lang w:val="uk-UA" w:eastAsia="ru-RU"/>
        </w:rPr>
        <w:t xml:space="preserve"> методи</w:t>
      </w:r>
      <w:r>
        <w:rPr>
          <w:rFonts w:ascii="Times New Roman" w:eastAsia="Times New Roman" w:hAnsi="Times New Roman"/>
          <w:sz w:val="24"/>
          <w:szCs w:val="24"/>
          <w:lang w:val="uk-UA" w:eastAsia="ru-RU"/>
        </w:rPr>
        <w:t>психологічної діагностики та їх прийомів</w:t>
      </w:r>
      <w:r w:rsidR="00DA3502" w:rsidRPr="00DA3502">
        <w:rPr>
          <w:rFonts w:ascii="Times New Roman" w:eastAsia="Times New Roman" w:hAnsi="Times New Roman"/>
          <w:sz w:val="24"/>
          <w:szCs w:val="24"/>
          <w:lang w:val="uk-UA" w:eastAsia="ru-RU"/>
        </w:rPr>
        <w:t>;</w:t>
      </w:r>
    </w:p>
    <w:p w:rsidR="00DA3502" w:rsidRPr="00DA3502" w:rsidRDefault="00DA3502" w:rsidP="00DA3502">
      <w:pPr>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б) на евристичному рівні:</w:t>
      </w:r>
    </w:p>
    <w:p w:rsidR="00DA3502" w:rsidRPr="00DA3502" w:rsidRDefault="00DA3502"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оволодіти коректним способом мислення щодо психологічних проблем, основними принципами та першоджерелами;</w:t>
      </w:r>
    </w:p>
    <w:p w:rsidR="00DA3502" w:rsidRPr="00DA3502" w:rsidRDefault="00DA3502"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досліджувати соціальні явища, використовуючи знання психології, аналізувати основні процеси та явища зовнішнього та внутрішнього світу людини;</w:t>
      </w:r>
    </w:p>
    <w:p w:rsidR="00DA3502" w:rsidRPr="00DA3502" w:rsidRDefault="00DA3502" w:rsidP="00DA3502">
      <w:pPr>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в) на творчому рівні:</w:t>
      </w:r>
    </w:p>
    <w:p w:rsidR="00DA3502" w:rsidRPr="00DA3502" w:rsidRDefault="00DA3502"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формувати власну точку зору, спираючись на зв’язок психології з дійсністю;</w:t>
      </w:r>
    </w:p>
    <w:p w:rsidR="00DA3502" w:rsidRPr="00DA3502" w:rsidRDefault="00DA3502"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визначати засоби перетворення дійсності за допомогою психологічних знань;</w:t>
      </w:r>
    </w:p>
    <w:p w:rsidR="00307569" w:rsidRDefault="00DA3502"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застосовувати набуті знання при аналізі нагальних проблем сьогодення</w:t>
      </w:r>
      <w:r w:rsidR="00307569">
        <w:rPr>
          <w:rFonts w:ascii="Times New Roman" w:eastAsia="Times New Roman" w:hAnsi="Times New Roman"/>
          <w:sz w:val="24"/>
          <w:szCs w:val="24"/>
          <w:lang w:val="uk-UA" w:eastAsia="ru-RU"/>
        </w:rPr>
        <w:t>;</w:t>
      </w:r>
    </w:p>
    <w:p w:rsidR="00DA3502" w:rsidRPr="00DA3502" w:rsidRDefault="00307569" w:rsidP="00DA3502">
      <w:pPr>
        <w:numPr>
          <w:ilvl w:val="0"/>
          <w:numId w:val="15"/>
        </w:numPr>
        <w:tabs>
          <w:tab w:val="num" w:pos="0"/>
        </w:tabs>
        <w:spacing w:after="0" w:line="240" w:lineRule="auto"/>
        <w:ind w:firstLine="72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пошук якісної психотехнології та якісне проведення психологічної діагностики як себе, так і інших</w:t>
      </w:r>
      <w:r w:rsidR="00DA3502" w:rsidRPr="00DA3502">
        <w:rPr>
          <w:rFonts w:ascii="Times New Roman" w:eastAsia="Times New Roman" w:hAnsi="Times New Roman"/>
          <w:sz w:val="24"/>
          <w:szCs w:val="24"/>
          <w:lang w:val="uk-UA" w:eastAsia="ru-RU"/>
        </w:rPr>
        <w:t>.</w:t>
      </w:r>
    </w:p>
    <w:p w:rsidR="00DA3502" w:rsidRDefault="007F3ABA" w:rsidP="00DA3502">
      <w:pPr>
        <w:tabs>
          <w:tab w:val="left" w:pos="2127"/>
        </w:tabs>
        <w:spacing w:after="0" w:line="240" w:lineRule="auto"/>
        <w:ind w:firstLine="72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Дисципліна "</w:t>
      </w:r>
      <w:r w:rsidR="00307569" w:rsidRPr="00316CF5">
        <w:rPr>
          <w:rFonts w:ascii="Times New Roman" w:eastAsia="Times New Roman" w:hAnsi="Times New Roman"/>
          <w:sz w:val="24"/>
          <w:szCs w:val="24"/>
          <w:lang w:val="uk-UA" w:eastAsia="ru-RU"/>
        </w:rPr>
        <w:t>Психотехнології сучасного світу</w:t>
      </w:r>
      <w:r>
        <w:rPr>
          <w:rFonts w:ascii="Times New Roman" w:eastAsia="Times New Roman" w:hAnsi="Times New Roman"/>
          <w:sz w:val="24"/>
          <w:szCs w:val="24"/>
          <w:lang w:val="uk-UA" w:eastAsia="ru-RU"/>
        </w:rPr>
        <w:t>" є вибірковою</w:t>
      </w:r>
      <w:r w:rsidR="00DA3502" w:rsidRPr="00DA3502">
        <w:rPr>
          <w:rFonts w:ascii="Times New Roman" w:eastAsia="Times New Roman" w:hAnsi="Times New Roman"/>
          <w:sz w:val="24"/>
          <w:szCs w:val="24"/>
          <w:lang w:val="uk-UA" w:eastAsia="ru-RU"/>
        </w:rPr>
        <w:t xml:space="preserve"> дисципліною гуманітарного циклу, які у навчальному плані спеціальності забезпечують теоретичну та суспільно-виховну підготовку випускників вищої школи.</w:t>
      </w:r>
    </w:p>
    <w:p w:rsidR="00DB28B1" w:rsidRPr="00DB28B1" w:rsidRDefault="00DB28B1" w:rsidP="00DB28B1">
      <w:pPr>
        <w:spacing w:after="0" w:line="240" w:lineRule="auto"/>
        <w:ind w:firstLine="567"/>
        <w:jc w:val="both"/>
        <w:rPr>
          <w:rFonts w:ascii="Times New Roman" w:eastAsia="Times New Roman" w:hAnsi="Times New Roman"/>
          <w:sz w:val="24"/>
          <w:szCs w:val="24"/>
          <w:lang w:val="uk-UA" w:eastAsia="ru-RU"/>
        </w:rPr>
      </w:pPr>
      <w:r w:rsidRPr="00DB28B1">
        <w:rPr>
          <w:rFonts w:ascii="Times New Roman" w:eastAsia="Times New Roman" w:hAnsi="Times New Roman"/>
          <w:sz w:val="24"/>
          <w:szCs w:val="24"/>
          <w:lang w:val="uk-UA" w:eastAsia="ru-RU"/>
        </w:rPr>
        <w:t>У результаті вивчення дисципліни «</w:t>
      </w:r>
      <w:r w:rsidR="00307569" w:rsidRPr="00316CF5">
        <w:rPr>
          <w:rFonts w:ascii="Times New Roman" w:eastAsia="Times New Roman" w:hAnsi="Times New Roman"/>
          <w:sz w:val="24"/>
          <w:szCs w:val="24"/>
          <w:lang w:val="uk-UA" w:eastAsia="ru-RU"/>
        </w:rPr>
        <w:t>Психотехнології сучасного світу</w:t>
      </w:r>
      <w:r w:rsidRPr="00DB28B1">
        <w:rPr>
          <w:rFonts w:ascii="Times New Roman" w:eastAsia="Times New Roman" w:hAnsi="Times New Roman"/>
          <w:sz w:val="24"/>
          <w:szCs w:val="24"/>
          <w:lang w:val="uk-UA" w:eastAsia="ru-RU"/>
        </w:rPr>
        <w:t xml:space="preserve">» студент повинен отримати: </w:t>
      </w:r>
    </w:p>
    <w:p w:rsidR="00DB28B1" w:rsidRPr="00DB28B1" w:rsidRDefault="00DB28B1" w:rsidP="00DB28B1">
      <w:pPr>
        <w:spacing w:after="0" w:line="240" w:lineRule="auto"/>
        <w:ind w:firstLine="567"/>
        <w:jc w:val="both"/>
        <w:rPr>
          <w:rFonts w:ascii="Times New Roman" w:eastAsia="Times New Roman" w:hAnsi="Times New Roman"/>
          <w:sz w:val="14"/>
          <w:szCs w:val="24"/>
          <w:lang w:val="uk-UA" w:eastAsia="ru-RU"/>
        </w:rPr>
      </w:pPr>
    </w:p>
    <w:p w:rsidR="00DB28B1" w:rsidRPr="00DB28B1" w:rsidRDefault="00DB28B1" w:rsidP="00DB28B1">
      <w:pPr>
        <w:tabs>
          <w:tab w:val="left" w:pos="-5387"/>
        </w:tabs>
        <w:spacing w:after="0" w:line="240" w:lineRule="auto"/>
        <w:ind w:firstLine="567"/>
        <w:jc w:val="both"/>
        <w:rPr>
          <w:rFonts w:ascii="Times New Roman" w:eastAsia="Times New Roman" w:hAnsi="Times New Roman"/>
          <w:sz w:val="24"/>
          <w:szCs w:val="24"/>
          <w:lang w:val="uk-UA" w:eastAsia="ru-RU"/>
        </w:rPr>
      </w:pPr>
      <w:r w:rsidRPr="00DB28B1">
        <w:rPr>
          <w:rFonts w:ascii="Times New Roman" w:eastAsia="Times New Roman" w:hAnsi="Times New Roman"/>
          <w:i/>
          <w:sz w:val="24"/>
          <w:szCs w:val="24"/>
          <w:u w:val="single"/>
          <w:lang w:val="uk-UA" w:eastAsia="ru-RU"/>
        </w:rPr>
        <w:t>загальні компетентності</w:t>
      </w:r>
      <w:r w:rsidRPr="00DB28B1">
        <w:rPr>
          <w:rFonts w:ascii="Times New Roman" w:eastAsia="Times New Roman" w:hAnsi="Times New Roman"/>
          <w:sz w:val="24"/>
          <w:szCs w:val="24"/>
          <w:lang w:val="uk-UA" w:eastAsia="ru-RU"/>
        </w:rPr>
        <w:t xml:space="preserve">: </w:t>
      </w:r>
    </w:p>
    <w:p w:rsidR="00DB28B1" w:rsidRPr="00225AE6" w:rsidRDefault="00DB28B1" w:rsidP="00DB28B1">
      <w:pPr>
        <w:tabs>
          <w:tab w:val="left" w:pos="-5387"/>
        </w:tabs>
        <w:spacing w:after="0" w:line="240" w:lineRule="auto"/>
        <w:ind w:firstLine="567"/>
        <w:jc w:val="both"/>
        <w:rPr>
          <w:rFonts w:ascii="Times New Roman" w:eastAsia="Times New Roman" w:hAnsi="Times New Roman"/>
          <w:sz w:val="24"/>
          <w:szCs w:val="24"/>
          <w:lang w:val="uk-UA" w:eastAsia="ru-RU"/>
        </w:rPr>
      </w:pPr>
      <w:r w:rsidRPr="001110E6">
        <w:rPr>
          <w:rFonts w:ascii="Times New Roman" w:hAnsi="Times New Roman"/>
          <w:sz w:val="24"/>
          <w:szCs w:val="24"/>
          <w:lang w:val="uk-UA"/>
        </w:rPr>
        <w:t xml:space="preserve">здатність застосовувати знання у практичних </w:t>
      </w:r>
      <w:r w:rsidRPr="00225AE6">
        <w:rPr>
          <w:rFonts w:ascii="Times New Roman" w:hAnsi="Times New Roman"/>
          <w:sz w:val="24"/>
          <w:szCs w:val="24"/>
          <w:lang w:val="uk-UA"/>
        </w:rPr>
        <w:t>ситуаціях</w:t>
      </w:r>
      <w:r w:rsidRPr="00225AE6">
        <w:rPr>
          <w:rFonts w:ascii="Times New Roman" w:hAnsi="Times New Roman"/>
          <w:sz w:val="24"/>
          <w:szCs w:val="24"/>
          <w:lang w:val="uk-UA" w:eastAsia="ru-RU"/>
        </w:rPr>
        <w:t xml:space="preserve"> (ЗК2); </w:t>
      </w:r>
    </w:p>
    <w:p w:rsidR="00DB28B1" w:rsidRPr="00225AE6" w:rsidRDefault="00DB28B1" w:rsidP="00DB28B1">
      <w:pPr>
        <w:tabs>
          <w:tab w:val="left" w:pos="-5387"/>
        </w:tabs>
        <w:spacing w:after="0" w:line="240" w:lineRule="auto"/>
        <w:ind w:firstLine="567"/>
        <w:jc w:val="both"/>
        <w:rPr>
          <w:rFonts w:ascii="Times New Roman" w:eastAsia="Times New Roman" w:hAnsi="Times New Roman"/>
          <w:sz w:val="24"/>
          <w:szCs w:val="24"/>
          <w:lang w:val="uk-UA" w:eastAsia="ru-RU"/>
        </w:rPr>
      </w:pPr>
      <w:r w:rsidRPr="00225AE6">
        <w:rPr>
          <w:rFonts w:ascii="Times New Roman" w:hAnsi="Times New Roman"/>
          <w:sz w:val="24"/>
          <w:szCs w:val="24"/>
          <w:lang w:val="uk-UA" w:eastAsia="ru-RU"/>
        </w:rPr>
        <w:t xml:space="preserve">здатність вчитися і оволодівати сучасними знаннями (ЗК3); </w:t>
      </w:r>
    </w:p>
    <w:p w:rsidR="00DB28B1" w:rsidRPr="00225AE6" w:rsidRDefault="00DB28B1" w:rsidP="00DB28B1">
      <w:pPr>
        <w:tabs>
          <w:tab w:val="left" w:pos="-5387"/>
        </w:tabs>
        <w:spacing w:after="0" w:line="240" w:lineRule="auto"/>
        <w:ind w:firstLine="567"/>
        <w:jc w:val="both"/>
        <w:rPr>
          <w:rFonts w:ascii="Times New Roman" w:hAnsi="Times New Roman"/>
          <w:sz w:val="24"/>
          <w:szCs w:val="24"/>
          <w:lang w:val="uk-UA" w:eastAsia="ru-RU"/>
        </w:rPr>
      </w:pPr>
      <w:r w:rsidRPr="00225AE6">
        <w:rPr>
          <w:rFonts w:ascii="Times New Roman" w:hAnsi="Times New Roman"/>
          <w:sz w:val="24"/>
          <w:szCs w:val="24"/>
          <w:lang w:val="uk-UA" w:eastAsia="ru-RU"/>
        </w:rPr>
        <w:t xml:space="preserve">здатність бути критичним і самокритичним (ЗК5); </w:t>
      </w:r>
    </w:p>
    <w:p w:rsidR="00DB28B1" w:rsidRPr="00225AE6" w:rsidRDefault="00DB28B1" w:rsidP="00DB28B1">
      <w:pPr>
        <w:tabs>
          <w:tab w:val="left" w:pos="-5387"/>
        </w:tabs>
        <w:spacing w:after="0" w:line="240" w:lineRule="auto"/>
        <w:ind w:firstLine="567"/>
        <w:jc w:val="both"/>
        <w:rPr>
          <w:rFonts w:ascii="Times New Roman" w:hAnsi="Times New Roman"/>
          <w:sz w:val="24"/>
          <w:szCs w:val="24"/>
          <w:lang w:val="uk-UA"/>
        </w:rPr>
      </w:pPr>
      <w:r w:rsidRPr="00225AE6">
        <w:rPr>
          <w:rFonts w:ascii="Times New Roman" w:hAnsi="Times New Roman"/>
          <w:sz w:val="24"/>
          <w:szCs w:val="24"/>
          <w:lang w:val="uk-UA"/>
        </w:rPr>
        <w:t>здатність проведення досліджень на відповідному рівні (ЗК6);</w:t>
      </w:r>
    </w:p>
    <w:p w:rsidR="00DB28B1" w:rsidRPr="00225AE6" w:rsidRDefault="00DB28B1" w:rsidP="00DB28B1">
      <w:pPr>
        <w:tabs>
          <w:tab w:val="left" w:pos="-5387"/>
        </w:tabs>
        <w:spacing w:after="0" w:line="240" w:lineRule="auto"/>
        <w:ind w:firstLine="567"/>
        <w:jc w:val="both"/>
        <w:rPr>
          <w:rFonts w:ascii="Times New Roman" w:hAnsi="Times New Roman"/>
          <w:sz w:val="24"/>
          <w:szCs w:val="24"/>
          <w:lang w:val="uk-UA"/>
        </w:rPr>
      </w:pPr>
      <w:r w:rsidRPr="00225AE6">
        <w:rPr>
          <w:rFonts w:ascii="Times New Roman" w:hAnsi="Times New Roman"/>
          <w:sz w:val="24"/>
          <w:szCs w:val="24"/>
          <w:lang w:val="uk-UA"/>
        </w:rPr>
        <w:t>здатність вчитися і оволодівати сучасними знаннями  (ЗК7);</w:t>
      </w:r>
    </w:p>
    <w:p w:rsidR="00DB28B1" w:rsidRPr="00225AE6" w:rsidRDefault="00DB28B1" w:rsidP="00DB28B1">
      <w:pPr>
        <w:tabs>
          <w:tab w:val="left" w:pos="-5387"/>
        </w:tabs>
        <w:spacing w:after="0" w:line="240" w:lineRule="auto"/>
        <w:ind w:firstLine="567"/>
        <w:jc w:val="both"/>
        <w:rPr>
          <w:rFonts w:ascii="Times New Roman" w:hAnsi="Times New Roman"/>
          <w:sz w:val="24"/>
          <w:szCs w:val="24"/>
          <w:lang w:val="uk-UA"/>
        </w:rPr>
      </w:pPr>
      <w:r w:rsidRPr="00225AE6">
        <w:rPr>
          <w:rFonts w:ascii="Times New Roman" w:hAnsi="Times New Roman"/>
          <w:sz w:val="24"/>
          <w:szCs w:val="24"/>
          <w:lang w:val="uk-UA"/>
        </w:rPr>
        <w:t>здатність бути критичним і самокритичним (ЗК9);</w:t>
      </w:r>
    </w:p>
    <w:p w:rsidR="00DB28B1" w:rsidRPr="00225AE6" w:rsidRDefault="00DB28B1" w:rsidP="00DB28B1">
      <w:pPr>
        <w:tabs>
          <w:tab w:val="left" w:pos="-5387"/>
        </w:tabs>
        <w:spacing w:after="0" w:line="240" w:lineRule="auto"/>
        <w:ind w:firstLine="567"/>
        <w:jc w:val="both"/>
        <w:rPr>
          <w:rFonts w:ascii="Times New Roman" w:hAnsi="Times New Roman"/>
          <w:sz w:val="24"/>
          <w:szCs w:val="24"/>
          <w:lang w:val="uk-UA"/>
        </w:rPr>
      </w:pPr>
      <w:r w:rsidRPr="00225AE6">
        <w:rPr>
          <w:rFonts w:ascii="Times New Roman" w:hAnsi="Times New Roman"/>
          <w:sz w:val="24"/>
          <w:szCs w:val="24"/>
          <w:lang w:val="uk-UA"/>
        </w:rPr>
        <w:t>здатність працювати у команді (ЗК10);</w:t>
      </w:r>
    </w:p>
    <w:p w:rsidR="00DB28B1" w:rsidRPr="00225AE6" w:rsidRDefault="00DB28B1" w:rsidP="00DB28B1">
      <w:pPr>
        <w:tabs>
          <w:tab w:val="left" w:pos="-5387"/>
        </w:tabs>
        <w:spacing w:after="0" w:line="240" w:lineRule="auto"/>
        <w:ind w:firstLine="567"/>
        <w:jc w:val="both"/>
        <w:rPr>
          <w:rFonts w:ascii="Times New Roman" w:hAnsi="Times New Roman"/>
          <w:sz w:val="24"/>
          <w:szCs w:val="24"/>
          <w:lang w:val="uk-UA"/>
        </w:rPr>
      </w:pPr>
      <w:r w:rsidRPr="001110E6">
        <w:rPr>
          <w:rFonts w:ascii="Times New Roman" w:hAnsi="Times New Roman"/>
          <w:sz w:val="24"/>
          <w:szCs w:val="24"/>
          <w:lang w:val="uk-UA"/>
        </w:rPr>
        <w:lastRenderedPageBreak/>
        <w:t>здатність спілкуватися з представниками інших професій груп різного рівня (з експертами з інших галузей знань/видів економічної діяльності) (</w:t>
      </w:r>
      <w:r w:rsidRPr="00225AE6">
        <w:rPr>
          <w:rFonts w:ascii="Times New Roman" w:hAnsi="Times New Roman"/>
          <w:sz w:val="24"/>
          <w:szCs w:val="24"/>
          <w:lang w:val="uk-UA"/>
        </w:rPr>
        <w:t>ЗК11);</w:t>
      </w:r>
    </w:p>
    <w:p w:rsidR="00DB28B1" w:rsidRPr="00225AE6" w:rsidRDefault="00DB28B1" w:rsidP="00DB28B1">
      <w:pPr>
        <w:tabs>
          <w:tab w:val="left" w:pos="-5387"/>
        </w:tabs>
        <w:spacing w:after="0" w:line="240" w:lineRule="auto"/>
        <w:ind w:firstLine="567"/>
        <w:jc w:val="both"/>
        <w:rPr>
          <w:rFonts w:ascii="Times New Roman" w:hAnsi="Times New Roman"/>
          <w:sz w:val="24"/>
          <w:szCs w:val="24"/>
          <w:lang w:val="uk-UA"/>
        </w:rPr>
      </w:pPr>
      <w:r w:rsidRPr="00225AE6">
        <w:rPr>
          <w:rFonts w:ascii="Times New Roman" w:hAnsi="Times New Roman"/>
          <w:sz w:val="24"/>
          <w:szCs w:val="24"/>
          <w:lang w:val="uk-UA"/>
        </w:rPr>
        <w:t>здатність працювати автономно (ЗК12);</w:t>
      </w:r>
    </w:p>
    <w:p w:rsidR="00DB28B1" w:rsidRPr="00225AE6" w:rsidRDefault="00DB28B1" w:rsidP="00DB28B1">
      <w:pPr>
        <w:tabs>
          <w:tab w:val="left" w:pos="-5387"/>
        </w:tabs>
        <w:spacing w:after="0" w:line="240" w:lineRule="auto"/>
        <w:ind w:firstLine="567"/>
        <w:jc w:val="both"/>
        <w:rPr>
          <w:rFonts w:ascii="Times New Roman" w:eastAsia="Times New Roman" w:hAnsi="Times New Roman"/>
          <w:sz w:val="24"/>
          <w:szCs w:val="24"/>
          <w:lang w:val="uk-UA" w:eastAsia="ru-RU"/>
        </w:rPr>
      </w:pPr>
      <w:r w:rsidRPr="00225AE6">
        <w:rPr>
          <w:rFonts w:ascii="Times New Roman" w:hAnsi="Times New Roman"/>
          <w:sz w:val="24"/>
          <w:szCs w:val="24"/>
          <w:lang w:val="uk-UA" w:eastAsia="ru-RU"/>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(ЗК14); </w:t>
      </w:r>
    </w:p>
    <w:p w:rsidR="00DB28B1" w:rsidRDefault="00DB28B1" w:rsidP="00DB28B1">
      <w:pPr>
        <w:tabs>
          <w:tab w:val="left" w:pos="-5387"/>
        </w:tabs>
        <w:spacing w:after="0" w:line="240" w:lineRule="auto"/>
        <w:ind w:firstLine="567"/>
        <w:jc w:val="both"/>
        <w:rPr>
          <w:rFonts w:ascii="Times New Roman" w:eastAsia="Times New Roman" w:hAnsi="Times New Roman"/>
          <w:sz w:val="14"/>
          <w:szCs w:val="24"/>
          <w:highlight w:val="yellow"/>
          <w:lang w:val="uk-UA" w:eastAsia="ru-RU"/>
        </w:rPr>
      </w:pPr>
    </w:p>
    <w:p w:rsidR="00225AE6" w:rsidRPr="00620E37" w:rsidRDefault="00225AE6" w:rsidP="00225AE6">
      <w:pPr>
        <w:tabs>
          <w:tab w:val="left" w:pos="-5387"/>
        </w:tabs>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i/>
          <w:sz w:val="24"/>
          <w:szCs w:val="24"/>
          <w:u w:val="single"/>
          <w:lang w:val="uk-UA" w:eastAsia="ru-RU"/>
        </w:rPr>
        <w:t>Спеціальні (</w:t>
      </w:r>
      <w:r w:rsidRPr="00620E37">
        <w:rPr>
          <w:rFonts w:ascii="Times New Roman" w:eastAsia="Times New Roman" w:hAnsi="Times New Roman"/>
          <w:i/>
          <w:sz w:val="24"/>
          <w:szCs w:val="24"/>
          <w:u w:val="single"/>
          <w:lang w:val="uk-UA" w:eastAsia="ru-RU"/>
        </w:rPr>
        <w:t>фахові</w:t>
      </w:r>
      <w:r>
        <w:rPr>
          <w:rFonts w:ascii="Times New Roman" w:eastAsia="Times New Roman" w:hAnsi="Times New Roman"/>
          <w:i/>
          <w:sz w:val="24"/>
          <w:szCs w:val="24"/>
          <w:u w:val="single"/>
          <w:lang w:val="uk-UA" w:eastAsia="ru-RU"/>
        </w:rPr>
        <w:t>) компетентності</w:t>
      </w:r>
      <w:r w:rsidRPr="00C048B1">
        <w:rPr>
          <w:i/>
          <w:u w:val="single"/>
          <w:lang w:val="uk-UA"/>
        </w:rPr>
        <w:t>згідно освітньої програми</w:t>
      </w:r>
      <w:r w:rsidRPr="00C048B1">
        <w:rPr>
          <w:i/>
          <w:lang w:val="uk-UA"/>
        </w:rPr>
        <w:t>:</w:t>
      </w:r>
    </w:p>
    <w:p w:rsidR="00225AE6" w:rsidRPr="00620E37" w:rsidRDefault="00225AE6" w:rsidP="00225AE6">
      <w:pPr>
        <w:spacing w:after="0" w:line="240" w:lineRule="auto"/>
        <w:ind w:firstLine="567"/>
        <w:jc w:val="both"/>
        <w:rPr>
          <w:rFonts w:ascii="Times New Roman" w:eastAsia="Times New Roman" w:hAnsi="Times New Roman"/>
          <w:bCs/>
          <w:color w:val="000000"/>
          <w:sz w:val="24"/>
          <w:szCs w:val="24"/>
          <w:lang w:val="uk-UA" w:eastAsia="ru-RU"/>
        </w:rPr>
      </w:pPr>
      <w:r w:rsidRPr="00620E37">
        <w:rPr>
          <w:rFonts w:ascii="Times New Roman" w:eastAsia="Times New Roman" w:hAnsi="Times New Roman"/>
          <w:bCs/>
          <w:color w:val="000000"/>
          <w:sz w:val="24"/>
          <w:szCs w:val="24"/>
          <w:lang w:val="uk-UA" w:eastAsia="ru-RU"/>
        </w:rPr>
        <w:t>фахові компетентності, яких набувають здобувачі у процесі вивчення навчальної дисципліни «Психо</w:t>
      </w:r>
      <w:r>
        <w:rPr>
          <w:rFonts w:ascii="Times New Roman" w:eastAsia="Times New Roman" w:hAnsi="Times New Roman"/>
          <w:bCs/>
          <w:color w:val="000000"/>
          <w:sz w:val="24"/>
          <w:szCs w:val="24"/>
          <w:lang w:val="uk-UA" w:eastAsia="ru-RU"/>
        </w:rPr>
        <w:t>технології сучасного світу</w:t>
      </w:r>
      <w:r w:rsidRPr="00620E37">
        <w:rPr>
          <w:rFonts w:ascii="Times New Roman" w:eastAsia="Times New Roman" w:hAnsi="Times New Roman"/>
          <w:bCs/>
          <w:color w:val="000000"/>
          <w:sz w:val="24"/>
          <w:szCs w:val="24"/>
          <w:lang w:val="uk-UA" w:eastAsia="ru-RU"/>
        </w:rPr>
        <w:t xml:space="preserve">», згідно навчальної програми – </w:t>
      </w:r>
    </w:p>
    <w:p w:rsidR="00A057CD" w:rsidRPr="009F744C" w:rsidRDefault="00A057CD" w:rsidP="00A057CD">
      <w:pPr>
        <w:tabs>
          <w:tab w:val="left" w:pos="-5387"/>
        </w:tabs>
        <w:spacing w:after="0" w:line="240" w:lineRule="auto"/>
        <w:ind w:firstLine="567"/>
        <w:contextualSpacing/>
        <w:jc w:val="both"/>
        <w:rPr>
          <w:rFonts w:ascii="Times New Roman" w:hAnsi="Times New Roman"/>
          <w:sz w:val="24"/>
          <w:szCs w:val="24"/>
          <w:lang w:val="uk-UA"/>
        </w:rPr>
      </w:pPr>
      <w:r w:rsidRPr="009F744C">
        <w:rPr>
          <w:rFonts w:ascii="Times New Roman" w:hAnsi="Times New Roman"/>
          <w:sz w:val="24"/>
          <w:szCs w:val="24"/>
          <w:lang w:val="uk-UA"/>
        </w:rPr>
        <w:t>здатність коректно застосовувати методи, прийоми та інструменти маркетингу (СК5);</w:t>
      </w:r>
    </w:p>
    <w:p w:rsidR="00A057CD" w:rsidRDefault="00A057CD" w:rsidP="00A057CD">
      <w:pPr>
        <w:tabs>
          <w:tab w:val="left" w:pos="-5387"/>
        </w:tabs>
        <w:spacing w:after="0" w:line="240" w:lineRule="auto"/>
        <w:ind w:firstLine="567"/>
        <w:contextualSpacing/>
        <w:jc w:val="both"/>
        <w:rPr>
          <w:rFonts w:ascii="Times New Roman" w:hAnsi="Times New Roman"/>
          <w:sz w:val="24"/>
          <w:szCs w:val="24"/>
          <w:lang w:val="uk-UA"/>
        </w:rPr>
      </w:pPr>
      <w:r w:rsidRPr="009F744C">
        <w:rPr>
          <w:rFonts w:ascii="Times New Roman" w:hAnsi="Times New Roman"/>
          <w:sz w:val="24"/>
          <w:szCs w:val="24"/>
          <w:lang w:val="uk-UA"/>
        </w:rPr>
        <w:t>здатність розробляти маркетингове забезпечення розвитку бізнесу в умовах невизначеності (СК8);</w:t>
      </w:r>
    </w:p>
    <w:p w:rsidR="00A057CD" w:rsidRPr="008246C0" w:rsidRDefault="00A057CD" w:rsidP="00A057CD">
      <w:pPr>
        <w:tabs>
          <w:tab w:val="left" w:pos="-5387"/>
        </w:tabs>
        <w:spacing w:after="0" w:line="240" w:lineRule="auto"/>
        <w:ind w:firstLine="567"/>
        <w:contextualSpacing/>
        <w:jc w:val="both"/>
        <w:rPr>
          <w:rFonts w:ascii="Times New Roman" w:hAnsi="Times New Roman"/>
          <w:sz w:val="24"/>
          <w:lang w:val="uk-UA"/>
        </w:rPr>
      </w:pPr>
      <w:r w:rsidRPr="008246C0">
        <w:rPr>
          <w:rFonts w:ascii="Times New Roman" w:hAnsi="Times New Roman"/>
          <w:sz w:val="24"/>
          <w:lang w:val="uk-UA"/>
        </w:rPr>
        <w:t xml:space="preserve">здатність здійснювати ефективні комунікації в сфері фінансів, банківської справи та страхування </w:t>
      </w:r>
      <w:r w:rsidRPr="008246C0">
        <w:rPr>
          <w:rFonts w:ascii="Times New Roman" w:eastAsia="Times New Roman" w:hAnsi="Times New Roman"/>
          <w:sz w:val="24"/>
          <w:lang w:val="uk-UA" w:eastAsia="ru-RU"/>
        </w:rPr>
        <w:t>(</w:t>
      </w:r>
      <w:r>
        <w:rPr>
          <w:rFonts w:ascii="Times New Roman" w:eastAsia="Times New Roman" w:hAnsi="Times New Roman"/>
          <w:sz w:val="24"/>
          <w:lang w:val="uk-UA" w:eastAsia="ru-RU"/>
        </w:rPr>
        <w:t>СК</w:t>
      </w:r>
      <w:r w:rsidRPr="008246C0">
        <w:rPr>
          <w:rFonts w:ascii="Times New Roman" w:eastAsia="Times New Roman" w:hAnsi="Times New Roman"/>
          <w:sz w:val="24"/>
          <w:lang w:val="uk-UA" w:eastAsia="ru-RU"/>
        </w:rPr>
        <w:t>9);</w:t>
      </w:r>
    </w:p>
    <w:p w:rsidR="00A057CD" w:rsidRPr="008246C0" w:rsidRDefault="00A057CD" w:rsidP="00A057CD">
      <w:pPr>
        <w:tabs>
          <w:tab w:val="left" w:pos="-5387"/>
        </w:tabs>
        <w:spacing w:after="0"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з</w:t>
      </w:r>
      <w:r w:rsidRPr="00557CCA">
        <w:rPr>
          <w:rFonts w:ascii="Times New Roman" w:hAnsi="Times New Roman"/>
          <w:sz w:val="24"/>
          <w:szCs w:val="24"/>
          <w:lang w:val="uk-UA"/>
        </w:rPr>
        <w:t xml:space="preserve">датність визначати, обґрунтовувати та брати відповідальність за професійні рішення </w:t>
      </w:r>
      <w:r w:rsidRPr="008246C0">
        <w:rPr>
          <w:rFonts w:ascii="Times New Roman" w:eastAsia="Times New Roman" w:hAnsi="Times New Roman"/>
          <w:sz w:val="24"/>
          <w:szCs w:val="24"/>
          <w:lang w:val="uk-UA" w:eastAsia="ru-RU"/>
        </w:rPr>
        <w:t>(СК10</w:t>
      </w:r>
      <w:r>
        <w:rPr>
          <w:rFonts w:ascii="Times New Roman" w:eastAsia="Times New Roman" w:hAnsi="Times New Roman"/>
          <w:sz w:val="24"/>
          <w:szCs w:val="24"/>
          <w:lang w:val="uk-UA" w:eastAsia="ru-RU"/>
        </w:rPr>
        <w:t>);</w:t>
      </w:r>
    </w:p>
    <w:p w:rsidR="00A057CD" w:rsidRDefault="00A057CD" w:rsidP="00A057CD">
      <w:pPr>
        <w:tabs>
          <w:tab w:val="left" w:pos="-5387"/>
        </w:tabs>
        <w:spacing w:after="0"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з</w:t>
      </w:r>
      <w:r w:rsidRPr="009F744C">
        <w:rPr>
          <w:rFonts w:ascii="Times New Roman" w:hAnsi="Times New Roman"/>
          <w:sz w:val="24"/>
          <w:szCs w:val="24"/>
          <w:lang w:val="uk-UA"/>
        </w:rPr>
        <w:t>датність аналізувати поведінку ринкових суб’єктів та визначати особливості функціонування ринків (СК11);</w:t>
      </w:r>
      <w:r>
        <w:rPr>
          <w:rFonts w:ascii="Times New Roman" w:hAnsi="Times New Roman"/>
          <w:sz w:val="24"/>
          <w:szCs w:val="24"/>
          <w:lang w:val="uk-UA"/>
        </w:rPr>
        <w:t xml:space="preserve"> </w:t>
      </w:r>
    </w:p>
    <w:p w:rsidR="00A057CD" w:rsidRPr="009F744C" w:rsidRDefault="00A057CD" w:rsidP="00A057CD">
      <w:pPr>
        <w:tabs>
          <w:tab w:val="left" w:pos="-5387"/>
        </w:tabs>
        <w:spacing w:after="0" w:line="240" w:lineRule="auto"/>
        <w:ind w:firstLine="567"/>
        <w:contextualSpacing/>
        <w:jc w:val="both"/>
        <w:rPr>
          <w:rFonts w:ascii="Times New Roman" w:hAnsi="Times New Roman"/>
          <w:sz w:val="24"/>
          <w:szCs w:val="24"/>
          <w:lang w:val="uk-UA"/>
        </w:rPr>
      </w:pPr>
      <w:r>
        <w:rPr>
          <w:rFonts w:ascii="Times New Roman" w:eastAsia="Times New Roman" w:hAnsi="Times New Roman"/>
          <w:color w:val="000000"/>
          <w:sz w:val="24"/>
          <w:szCs w:val="24"/>
          <w:lang w:val="uk-UA" w:eastAsia="ru-RU"/>
        </w:rPr>
        <w:t>з</w:t>
      </w:r>
      <w:r w:rsidRPr="00DB28B1">
        <w:rPr>
          <w:rFonts w:ascii="Times New Roman" w:eastAsia="Times New Roman" w:hAnsi="Times New Roman"/>
          <w:color w:val="000000"/>
          <w:sz w:val="24"/>
          <w:szCs w:val="24"/>
          <w:lang w:val="uk-UA" w:eastAsia="ru-RU"/>
        </w:rPr>
        <w:t xml:space="preserve">датність підтримувати належний рівень знань та постійно підвищувати свою професійну підготовку </w:t>
      </w:r>
      <w:r w:rsidRPr="00DB28B1">
        <w:rPr>
          <w:rFonts w:ascii="Times New Roman" w:eastAsia="Times New Roman" w:hAnsi="Times New Roman"/>
          <w:sz w:val="24"/>
          <w:szCs w:val="24"/>
          <w:lang w:val="uk-UA" w:eastAsia="ru-RU"/>
        </w:rPr>
        <w:t>(</w:t>
      </w:r>
      <w:r w:rsidRPr="008246C0">
        <w:rPr>
          <w:rFonts w:ascii="Times New Roman" w:eastAsia="Times New Roman" w:hAnsi="Times New Roman"/>
          <w:sz w:val="24"/>
          <w:szCs w:val="24"/>
          <w:lang w:val="uk-UA" w:eastAsia="ru-RU"/>
        </w:rPr>
        <w:t>СК11</w:t>
      </w:r>
      <w:r w:rsidRPr="00DB28B1">
        <w:rPr>
          <w:rFonts w:ascii="Times New Roman" w:eastAsia="Times New Roman" w:hAnsi="Times New Roman"/>
          <w:sz w:val="24"/>
          <w:szCs w:val="24"/>
          <w:lang w:val="uk-UA" w:eastAsia="ru-RU"/>
        </w:rPr>
        <w:t>)</w:t>
      </w:r>
      <w:r>
        <w:rPr>
          <w:rFonts w:ascii="Times New Roman" w:eastAsia="Times New Roman" w:hAnsi="Times New Roman"/>
          <w:color w:val="000000"/>
          <w:sz w:val="24"/>
          <w:szCs w:val="24"/>
          <w:lang w:val="uk-UA" w:eastAsia="ru-RU"/>
        </w:rPr>
        <w:t>;</w:t>
      </w:r>
    </w:p>
    <w:p w:rsidR="00A057CD" w:rsidRPr="009F744C" w:rsidRDefault="00A057CD" w:rsidP="00A057CD">
      <w:pPr>
        <w:tabs>
          <w:tab w:val="left" w:pos="-5387"/>
        </w:tabs>
        <w:spacing w:after="0" w:line="240" w:lineRule="auto"/>
        <w:ind w:firstLine="567"/>
        <w:contextualSpacing/>
        <w:jc w:val="both"/>
        <w:rPr>
          <w:rFonts w:ascii="Times New Roman" w:hAnsi="Times New Roman"/>
          <w:sz w:val="24"/>
          <w:szCs w:val="24"/>
          <w:lang w:val="uk-UA"/>
        </w:rPr>
      </w:pPr>
      <w:r w:rsidRPr="009F744C">
        <w:rPr>
          <w:rFonts w:ascii="Times New Roman" w:hAnsi="Times New Roman"/>
          <w:sz w:val="24"/>
          <w:szCs w:val="24"/>
          <w:lang w:val="uk-UA"/>
        </w:rPr>
        <w:t>здатність пропонувати вдосконалення щодо функцій маркетингової діяльності. (СК14).</w:t>
      </w:r>
    </w:p>
    <w:p w:rsidR="00225AE6" w:rsidRPr="00225AE6" w:rsidRDefault="00225AE6" w:rsidP="00DB28B1">
      <w:pPr>
        <w:tabs>
          <w:tab w:val="left" w:pos="-5387"/>
        </w:tabs>
        <w:spacing w:after="0" w:line="240" w:lineRule="auto"/>
        <w:ind w:firstLine="567"/>
        <w:jc w:val="both"/>
        <w:rPr>
          <w:rFonts w:ascii="Times New Roman" w:eastAsia="Times New Roman" w:hAnsi="Times New Roman"/>
          <w:szCs w:val="24"/>
          <w:highlight w:val="yellow"/>
          <w:lang w:val="uk-UA" w:eastAsia="ru-RU"/>
        </w:rPr>
      </w:pPr>
    </w:p>
    <w:p w:rsidR="002F129A" w:rsidRPr="002F129A" w:rsidRDefault="002F129A" w:rsidP="002F129A">
      <w:pPr>
        <w:tabs>
          <w:tab w:val="left" w:pos="-5387"/>
        </w:tabs>
        <w:spacing w:after="0" w:line="240" w:lineRule="auto"/>
        <w:ind w:firstLine="567"/>
        <w:jc w:val="both"/>
        <w:rPr>
          <w:rFonts w:ascii="Times New Roman" w:eastAsia="Times New Roman" w:hAnsi="Times New Roman"/>
          <w:sz w:val="24"/>
          <w:szCs w:val="28"/>
          <w:lang w:val="uk-UA" w:eastAsia="ru-RU"/>
        </w:rPr>
      </w:pPr>
      <w:r w:rsidRPr="002F129A">
        <w:rPr>
          <w:rFonts w:ascii="Times New Roman" w:eastAsia="Times New Roman" w:hAnsi="Times New Roman"/>
          <w:i/>
          <w:sz w:val="24"/>
          <w:szCs w:val="28"/>
          <w:u w:val="single"/>
          <w:lang w:val="uk-UA" w:eastAsia="ru-RU"/>
        </w:rPr>
        <w:t>Очікувані програмні результати навчання</w:t>
      </w:r>
      <w:r w:rsidRPr="002F129A">
        <w:rPr>
          <w:rFonts w:ascii="Times New Roman" w:eastAsia="Times New Roman" w:hAnsi="Times New Roman"/>
          <w:i/>
          <w:sz w:val="24"/>
          <w:szCs w:val="28"/>
          <w:lang w:val="uk-UA" w:eastAsia="ru-RU"/>
        </w:rPr>
        <w:t>.</w:t>
      </w:r>
    </w:p>
    <w:p w:rsidR="002F129A" w:rsidRPr="002F129A" w:rsidRDefault="002F129A" w:rsidP="002F129A">
      <w:pPr>
        <w:spacing w:after="0" w:line="240" w:lineRule="auto"/>
        <w:ind w:firstLine="567"/>
        <w:jc w:val="both"/>
        <w:rPr>
          <w:rFonts w:ascii="Times New Roman" w:hAnsi="Times New Roman"/>
          <w:sz w:val="24"/>
          <w:szCs w:val="24"/>
          <w:lang w:val="uk-UA" w:eastAsia="ru-RU"/>
        </w:rPr>
      </w:pPr>
      <w:r w:rsidRPr="002F129A">
        <w:rPr>
          <w:rFonts w:ascii="Times New Roman" w:eastAsia="Times New Roman" w:hAnsi="Times New Roman"/>
          <w:sz w:val="24"/>
          <w:szCs w:val="24"/>
          <w:lang w:val="uk-UA" w:eastAsia="ru-RU"/>
        </w:rPr>
        <w:t>Результати навчання дисципліни деталізують такі програмні результати навчання: у</w:t>
      </w:r>
      <w:r w:rsidRPr="002F129A">
        <w:rPr>
          <w:rFonts w:ascii="Times New Roman" w:hAnsi="Times New Roman"/>
          <w:sz w:val="24"/>
          <w:szCs w:val="24"/>
          <w:lang w:val="uk-UA" w:eastAsia="ru-RU"/>
        </w:rPr>
        <w:t xml:space="preserve"> результаті вивчення дисципліни «</w:t>
      </w:r>
      <w:r w:rsidR="00307569" w:rsidRPr="00307569">
        <w:rPr>
          <w:rFonts w:ascii="Times New Roman" w:eastAsia="Times New Roman" w:hAnsi="Times New Roman"/>
          <w:sz w:val="24"/>
          <w:szCs w:val="24"/>
          <w:lang w:val="uk-UA" w:eastAsia="ru-RU"/>
        </w:rPr>
        <w:t>Психотехнології сучасного світу</w:t>
      </w:r>
      <w:r w:rsidRPr="002F129A">
        <w:rPr>
          <w:rFonts w:ascii="Times New Roman" w:hAnsi="Times New Roman"/>
          <w:sz w:val="24"/>
          <w:szCs w:val="24"/>
          <w:lang w:val="uk-UA" w:eastAsia="ru-RU"/>
        </w:rPr>
        <w:t xml:space="preserve">» студент повинен: </w:t>
      </w:r>
    </w:p>
    <w:p w:rsidR="002F129A" w:rsidRPr="002F129A" w:rsidRDefault="002F129A" w:rsidP="002F129A">
      <w:pPr>
        <w:tabs>
          <w:tab w:val="left" w:pos="-5387"/>
        </w:tabs>
        <w:spacing w:after="0" w:line="240" w:lineRule="auto"/>
        <w:ind w:firstLine="567"/>
        <w:jc w:val="both"/>
        <w:rPr>
          <w:rFonts w:ascii="Times New Roman" w:eastAsia="Times New Roman" w:hAnsi="Times New Roman"/>
          <w:b/>
          <w:bCs/>
          <w:i/>
          <w:iCs/>
          <w:sz w:val="24"/>
          <w:szCs w:val="24"/>
          <w:lang w:val="uk-UA" w:eastAsia="ru-RU"/>
        </w:rPr>
      </w:pPr>
      <w:r w:rsidRPr="002F129A">
        <w:rPr>
          <w:rFonts w:ascii="Times New Roman" w:eastAsia="Times New Roman" w:hAnsi="Times New Roman"/>
          <w:bCs/>
          <w:i/>
          <w:iCs/>
          <w:sz w:val="24"/>
          <w:szCs w:val="24"/>
          <w:lang w:val="uk-UA" w:eastAsia="ru-RU"/>
        </w:rPr>
        <w:t>знати:</w:t>
      </w:r>
    </w:p>
    <w:p w:rsidR="002F129A" w:rsidRPr="002F129A" w:rsidRDefault="002F129A" w:rsidP="002F129A">
      <w:pPr>
        <w:numPr>
          <w:ilvl w:val="0"/>
          <w:numId w:val="25"/>
        </w:numPr>
        <w:tabs>
          <w:tab w:val="left"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знати основний зміст усіх розділів навчальної програми, основні та найбільш вживані</w:t>
      </w:r>
      <w:r w:rsidR="00225AE6">
        <w:rPr>
          <w:rFonts w:ascii="Times New Roman" w:eastAsia="Times New Roman" w:hAnsi="Times New Roman"/>
          <w:sz w:val="24"/>
          <w:szCs w:val="24"/>
          <w:lang w:val="uk-UA" w:eastAsia="ru-RU"/>
        </w:rPr>
        <w:t xml:space="preserve"> </w:t>
      </w:r>
      <w:r w:rsidR="00307569">
        <w:rPr>
          <w:rFonts w:ascii="Times New Roman" w:eastAsia="Times New Roman" w:hAnsi="Times New Roman"/>
          <w:sz w:val="24"/>
          <w:szCs w:val="24"/>
          <w:lang w:val="uk-UA" w:eastAsia="ru-RU"/>
        </w:rPr>
        <w:t>психотехнології сучасного світу</w:t>
      </w:r>
      <w:r w:rsidRPr="002F129A">
        <w:rPr>
          <w:rFonts w:ascii="Times New Roman" w:eastAsia="Times New Roman" w:hAnsi="Times New Roman"/>
          <w:sz w:val="24"/>
          <w:szCs w:val="24"/>
          <w:lang w:val="uk-UA" w:eastAsia="ru-RU"/>
        </w:rPr>
        <w:t xml:space="preserve">; </w:t>
      </w:r>
    </w:p>
    <w:p w:rsidR="002F129A" w:rsidRDefault="002F129A" w:rsidP="002F129A">
      <w:pPr>
        <w:numPr>
          <w:ilvl w:val="0"/>
          <w:numId w:val="25"/>
        </w:numPr>
        <w:tabs>
          <w:tab w:val="left"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 xml:space="preserve">знати структуру </w:t>
      </w:r>
      <w:r w:rsidR="009E0833">
        <w:rPr>
          <w:rFonts w:ascii="Times New Roman" w:eastAsia="Times New Roman" w:hAnsi="Times New Roman"/>
          <w:sz w:val="24"/>
          <w:szCs w:val="24"/>
          <w:lang w:val="uk-UA" w:eastAsia="ru-RU"/>
        </w:rPr>
        <w:t xml:space="preserve">психологічного </w:t>
      </w:r>
      <w:r w:rsidRPr="002F129A">
        <w:rPr>
          <w:rFonts w:ascii="Times New Roman" w:eastAsia="Times New Roman" w:hAnsi="Times New Roman"/>
          <w:sz w:val="24"/>
          <w:szCs w:val="24"/>
          <w:lang w:val="uk-UA" w:eastAsia="ru-RU"/>
        </w:rPr>
        <w:t xml:space="preserve">знання, основні </w:t>
      </w:r>
      <w:r w:rsidR="009E0833">
        <w:rPr>
          <w:rFonts w:ascii="Times New Roman" w:eastAsia="Times New Roman" w:hAnsi="Times New Roman"/>
          <w:sz w:val="24"/>
          <w:szCs w:val="24"/>
          <w:lang w:val="uk-UA" w:eastAsia="ru-RU"/>
        </w:rPr>
        <w:t xml:space="preserve">психологічні </w:t>
      </w:r>
      <w:r w:rsidRPr="002F129A">
        <w:rPr>
          <w:rFonts w:ascii="Times New Roman" w:eastAsia="Times New Roman" w:hAnsi="Times New Roman"/>
          <w:sz w:val="24"/>
          <w:szCs w:val="24"/>
          <w:lang w:val="uk-UA" w:eastAsia="ru-RU"/>
        </w:rPr>
        <w:t>категорії (поняття), проблеми, імена, основні теч</w:t>
      </w:r>
      <w:r w:rsidR="009E0833">
        <w:rPr>
          <w:rFonts w:ascii="Times New Roman" w:eastAsia="Times New Roman" w:hAnsi="Times New Roman"/>
          <w:sz w:val="24"/>
          <w:szCs w:val="24"/>
          <w:lang w:val="uk-UA" w:eastAsia="ru-RU"/>
        </w:rPr>
        <w:t>ії і напрями психології</w:t>
      </w:r>
      <w:r w:rsidRPr="002F129A">
        <w:rPr>
          <w:rFonts w:ascii="Times New Roman" w:eastAsia="Times New Roman" w:hAnsi="Times New Roman"/>
          <w:sz w:val="24"/>
          <w:szCs w:val="24"/>
          <w:lang w:val="uk-UA" w:eastAsia="ru-RU"/>
        </w:rPr>
        <w:t xml:space="preserve">; зокрема, стосовно економічної сфери суспільного життя, законів, причинно-наслідкових та функціональних зв’язків, які існують між процесами та явищами на різних рівнях соціально-економічних систем; </w:t>
      </w:r>
    </w:p>
    <w:p w:rsidR="009E0833" w:rsidRPr="002F129A" w:rsidRDefault="00F05E5F" w:rsidP="002F129A">
      <w:pPr>
        <w:numPr>
          <w:ilvl w:val="0"/>
          <w:numId w:val="25"/>
        </w:numPr>
        <w:tabs>
          <w:tab w:val="left" w:pos="993"/>
        </w:tabs>
        <w:spacing w:after="0" w:line="240" w:lineRule="auto"/>
        <w:ind w:left="0" w:firstLine="567"/>
        <w:jc w:val="both"/>
        <w:rPr>
          <w:rFonts w:ascii="Times New Roman" w:eastAsia="Times New Roman" w:hAnsi="Times New Roman"/>
          <w:sz w:val="24"/>
          <w:szCs w:val="24"/>
          <w:lang w:val="uk-UA" w:eastAsia="ru-RU"/>
        </w:rPr>
      </w:pPr>
      <w:r>
        <w:rPr>
          <w:rFonts w:ascii="Times New Roman" w:eastAsia="Times New Roman" w:hAnsi="Times New Roman"/>
          <w:color w:val="000000"/>
          <w:sz w:val="24"/>
          <w:szCs w:val="24"/>
          <w:shd w:val="clear" w:color="auto" w:fill="FFFFFF"/>
          <w:lang w:val="uk-UA" w:eastAsia="ru-RU"/>
        </w:rPr>
        <w:t xml:space="preserve">знати </w:t>
      </w:r>
      <w:r w:rsidR="009E0833" w:rsidRPr="00DA3502">
        <w:rPr>
          <w:rFonts w:ascii="Times New Roman" w:eastAsia="Times New Roman" w:hAnsi="Times New Roman"/>
          <w:color w:val="000000"/>
          <w:sz w:val="24"/>
          <w:szCs w:val="24"/>
          <w:shd w:val="clear" w:color="auto" w:fill="FFFFFF"/>
          <w:lang w:val="uk-UA" w:eastAsia="ru-RU"/>
        </w:rPr>
        <w:t xml:space="preserve">суть та </w:t>
      </w:r>
      <w:r w:rsidR="00307569">
        <w:rPr>
          <w:rFonts w:ascii="Times New Roman" w:eastAsia="Times New Roman" w:hAnsi="Times New Roman"/>
          <w:color w:val="000000"/>
          <w:sz w:val="24"/>
          <w:szCs w:val="24"/>
          <w:shd w:val="clear" w:color="auto" w:fill="FFFFFF"/>
          <w:lang w:val="uk-UA" w:eastAsia="ru-RU"/>
        </w:rPr>
        <w:t xml:space="preserve">використовувати психотехнології сучасного світу щодо психологічної діагностики </w:t>
      </w:r>
      <w:r w:rsidR="009E0833" w:rsidRPr="00DA3502">
        <w:rPr>
          <w:rFonts w:ascii="Times New Roman" w:eastAsia="Times New Roman" w:hAnsi="Times New Roman"/>
          <w:color w:val="000000"/>
          <w:sz w:val="24"/>
          <w:szCs w:val="24"/>
          <w:shd w:val="clear" w:color="auto" w:fill="FFFFFF"/>
          <w:lang w:val="uk-UA" w:eastAsia="ru-RU"/>
        </w:rPr>
        <w:t>психічних процесів;</w:t>
      </w:r>
    </w:p>
    <w:p w:rsidR="002F129A" w:rsidRDefault="009E0833" w:rsidP="002F129A">
      <w:pPr>
        <w:numPr>
          <w:ilvl w:val="0"/>
          <w:numId w:val="25"/>
        </w:numPr>
        <w:tabs>
          <w:tab w:val="left" w:pos="993"/>
        </w:tabs>
        <w:spacing w:after="0" w:line="240" w:lineRule="auto"/>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оволодіти психологічним</w:t>
      </w:r>
      <w:r w:rsidR="002F129A" w:rsidRPr="002F129A">
        <w:rPr>
          <w:rFonts w:ascii="Times New Roman" w:eastAsia="Times New Roman" w:hAnsi="Times New Roman"/>
          <w:sz w:val="24"/>
          <w:szCs w:val="24"/>
          <w:lang w:val="uk-UA" w:eastAsia="ru-RU"/>
        </w:rPr>
        <w:t xml:space="preserve"> способом мислення, практично використо</w:t>
      </w:r>
      <w:r>
        <w:rPr>
          <w:rFonts w:ascii="Times New Roman" w:eastAsia="Times New Roman" w:hAnsi="Times New Roman"/>
          <w:sz w:val="24"/>
          <w:szCs w:val="24"/>
          <w:lang w:val="uk-UA" w:eastAsia="ru-RU"/>
        </w:rPr>
        <w:t xml:space="preserve">вуючи основні </w:t>
      </w:r>
      <w:r w:rsidR="002F129A" w:rsidRPr="002F129A">
        <w:rPr>
          <w:rFonts w:ascii="Times New Roman" w:eastAsia="Times New Roman" w:hAnsi="Times New Roman"/>
          <w:sz w:val="24"/>
          <w:szCs w:val="24"/>
          <w:lang w:val="uk-UA" w:eastAsia="ru-RU"/>
        </w:rPr>
        <w:t>поняття</w:t>
      </w:r>
      <w:r w:rsidR="00307569">
        <w:rPr>
          <w:rFonts w:ascii="Times New Roman" w:eastAsia="Times New Roman" w:hAnsi="Times New Roman"/>
          <w:sz w:val="24"/>
          <w:szCs w:val="24"/>
          <w:lang w:val="uk-UA" w:eastAsia="ru-RU"/>
        </w:rPr>
        <w:t>психотехнологій сучасного світу</w:t>
      </w:r>
      <w:r w:rsidR="001D6C0D">
        <w:rPr>
          <w:rFonts w:ascii="Times New Roman" w:eastAsia="Times New Roman" w:hAnsi="Times New Roman"/>
          <w:sz w:val="24"/>
          <w:szCs w:val="24"/>
          <w:lang w:val="uk-UA" w:eastAsia="ru-RU"/>
        </w:rPr>
        <w:t>.</w:t>
      </w:r>
    </w:p>
    <w:p w:rsidR="002F129A" w:rsidRPr="002F129A" w:rsidRDefault="002F129A" w:rsidP="002F129A">
      <w:pPr>
        <w:spacing w:after="0" w:line="240" w:lineRule="auto"/>
        <w:ind w:firstLine="567"/>
        <w:jc w:val="both"/>
        <w:rPr>
          <w:rFonts w:ascii="Times New Roman" w:eastAsia="Times New Roman" w:hAnsi="Times New Roman"/>
          <w:sz w:val="24"/>
          <w:szCs w:val="24"/>
          <w:lang w:eastAsia="ru-RU"/>
        </w:rPr>
      </w:pPr>
      <w:r w:rsidRPr="002F129A">
        <w:rPr>
          <w:rFonts w:ascii="Times New Roman" w:eastAsia="Times New Roman" w:hAnsi="Times New Roman"/>
          <w:bCs/>
          <w:i/>
          <w:iCs/>
          <w:sz w:val="24"/>
          <w:szCs w:val="24"/>
          <w:lang w:val="uk-UA" w:eastAsia="ru-RU"/>
        </w:rPr>
        <w:t>вміти</w:t>
      </w:r>
      <w:r w:rsidRPr="002F129A">
        <w:rPr>
          <w:rFonts w:ascii="Times New Roman" w:eastAsia="Times New Roman" w:hAnsi="Times New Roman"/>
          <w:sz w:val="24"/>
          <w:szCs w:val="24"/>
          <w:lang w:eastAsia="ru-RU"/>
        </w:rPr>
        <w:t xml:space="preserve">: </w:t>
      </w:r>
    </w:p>
    <w:p w:rsidR="002F129A" w:rsidRPr="002F129A" w:rsidRDefault="002F129A" w:rsidP="00225AE6">
      <w:pPr>
        <w:numPr>
          <w:ilvl w:val="0"/>
          <w:numId w:val="4"/>
        </w:numPr>
        <w:tabs>
          <w:tab w:val="clear" w:pos="720"/>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практично вик</w:t>
      </w:r>
      <w:r w:rsidR="009E0833">
        <w:rPr>
          <w:rFonts w:ascii="Times New Roman" w:eastAsia="Times New Roman" w:hAnsi="Times New Roman"/>
          <w:sz w:val="24"/>
          <w:szCs w:val="24"/>
          <w:lang w:val="uk-UA" w:eastAsia="ru-RU"/>
        </w:rPr>
        <w:t xml:space="preserve">ористовувати основні </w:t>
      </w:r>
      <w:r w:rsidR="001D6C0D">
        <w:rPr>
          <w:rFonts w:ascii="Times New Roman" w:eastAsia="Times New Roman" w:hAnsi="Times New Roman"/>
          <w:sz w:val="24"/>
          <w:szCs w:val="24"/>
          <w:lang w:val="uk-UA" w:eastAsia="ru-RU"/>
        </w:rPr>
        <w:t>психотехнології сучасного світу</w:t>
      </w:r>
      <w:r w:rsidRPr="002F129A">
        <w:rPr>
          <w:rFonts w:ascii="Times New Roman" w:hAnsi="Times New Roman"/>
          <w:sz w:val="24"/>
          <w:szCs w:val="24"/>
          <w:lang w:val="uk-UA" w:eastAsia="ru-RU"/>
        </w:rPr>
        <w:t xml:space="preserve">; </w:t>
      </w:r>
    </w:p>
    <w:p w:rsidR="002F129A" w:rsidRPr="002F129A" w:rsidRDefault="002F129A" w:rsidP="00225AE6">
      <w:pPr>
        <w:numPr>
          <w:ilvl w:val="0"/>
          <w:numId w:val="4"/>
        </w:numPr>
        <w:tabs>
          <w:tab w:val="clear" w:pos="720"/>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змістовно аналізувати о</w:t>
      </w:r>
      <w:r w:rsidR="009E0833">
        <w:rPr>
          <w:rFonts w:ascii="Times New Roman" w:eastAsia="Times New Roman" w:hAnsi="Times New Roman"/>
          <w:sz w:val="24"/>
          <w:szCs w:val="24"/>
          <w:lang w:val="uk-UA" w:eastAsia="ru-RU"/>
        </w:rPr>
        <w:t>сновні напрями та течії психології</w:t>
      </w:r>
      <w:r w:rsidRPr="002F129A">
        <w:rPr>
          <w:rFonts w:ascii="Times New Roman" w:eastAsia="Times New Roman" w:hAnsi="Times New Roman"/>
          <w:sz w:val="24"/>
          <w:szCs w:val="24"/>
          <w:lang w:val="uk-UA" w:eastAsia="ru-RU"/>
        </w:rPr>
        <w:t xml:space="preserve">, зокрема, такі що репрезентують сучасний світ; </w:t>
      </w:r>
    </w:p>
    <w:p w:rsidR="002F129A" w:rsidRPr="002F129A" w:rsidRDefault="002F129A" w:rsidP="00225AE6">
      <w:pPr>
        <w:numPr>
          <w:ilvl w:val="0"/>
          <w:numId w:val="4"/>
        </w:numPr>
        <w:tabs>
          <w:tab w:val="clear" w:pos="720"/>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hAnsi="Times New Roman"/>
          <w:sz w:val="24"/>
          <w:szCs w:val="24"/>
          <w:lang w:val="uk-UA" w:eastAsia="ru-RU"/>
        </w:rPr>
        <w:t xml:space="preserve">абстрактно мислити, застосовувати </w:t>
      </w:r>
      <w:r w:rsidR="009E0833">
        <w:rPr>
          <w:rFonts w:ascii="Times New Roman" w:hAnsi="Times New Roman"/>
          <w:sz w:val="24"/>
          <w:szCs w:val="24"/>
          <w:lang w:val="uk-UA" w:eastAsia="ru-RU"/>
        </w:rPr>
        <w:t xml:space="preserve">психологічний </w:t>
      </w:r>
      <w:r w:rsidRPr="002F129A">
        <w:rPr>
          <w:rFonts w:ascii="Times New Roman" w:hAnsi="Times New Roman"/>
          <w:sz w:val="24"/>
          <w:szCs w:val="24"/>
          <w:lang w:val="uk-UA" w:eastAsia="ru-RU"/>
        </w:rPr>
        <w:t xml:space="preserve">аналіз та синтез для виявлення ключових характеристик соціально-економічних і фінансових систем, а також особливостей поведінки їх суб’єктів; </w:t>
      </w:r>
    </w:p>
    <w:p w:rsidR="002F129A" w:rsidRPr="002F129A" w:rsidRDefault="002F129A" w:rsidP="00225AE6">
      <w:pPr>
        <w:numPr>
          <w:ilvl w:val="0"/>
          <w:numId w:val="4"/>
        </w:numPr>
        <w:tabs>
          <w:tab w:val="clear" w:pos="720"/>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досліджувати соціальні явища, вик</w:t>
      </w:r>
      <w:r w:rsidR="009E0833">
        <w:rPr>
          <w:rFonts w:ascii="Times New Roman" w:eastAsia="Times New Roman" w:hAnsi="Times New Roman"/>
          <w:sz w:val="24"/>
          <w:szCs w:val="24"/>
          <w:lang w:val="uk-UA" w:eastAsia="ru-RU"/>
        </w:rPr>
        <w:t>ористовувати прикладну психологію</w:t>
      </w:r>
      <w:r w:rsidRPr="002F129A">
        <w:rPr>
          <w:rFonts w:ascii="Times New Roman" w:eastAsia="Times New Roman" w:hAnsi="Times New Roman"/>
          <w:sz w:val="24"/>
          <w:szCs w:val="24"/>
          <w:lang w:val="uk-UA" w:eastAsia="ru-RU"/>
        </w:rPr>
        <w:t xml:space="preserve">, аналізувати основні процеси та явища зовнішнього та внутрішнього світу людини; опрацьовувати різноманітні джерела інформації, формувати власну точку зору, робити висновки, приймати рішення; </w:t>
      </w:r>
    </w:p>
    <w:p w:rsidR="002F129A" w:rsidRPr="002F129A" w:rsidRDefault="002F129A" w:rsidP="00225AE6">
      <w:pPr>
        <w:numPr>
          <w:ilvl w:val="0"/>
          <w:numId w:val="4"/>
        </w:numPr>
        <w:tabs>
          <w:tab w:val="clear" w:pos="720"/>
          <w:tab w:val="num" w:pos="-5387"/>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 xml:space="preserve">будувати універсальну макромодель та локальні моделі соціальної дійсності у процесі власної суспільної діяльності та здійснення особистого життя; </w:t>
      </w:r>
      <w:r w:rsidRPr="002F129A">
        <w:rPr>
          <w:rFonts w:ascii="Times New Roman" w:hAnsi="Times New Roman"/>
          <w:sz w:val="24"/>
          <w:szCs w:val="24"/>
          <w:lang w:val="uk-UA" w:eastAsia="ru-RU"/>
        </w:rPr>
        <w:t xml:space="preserve">застосовувати набуті теоретичні знання для розв’язання практичних завдань та змістовно інтерпретувати отримані результати; </w:t>
      </w:r>
    </w:p>
    <w:p w:rsidR="00F05E5F" w:rsidRPr="00F05E5F" w:rsidRDefault="002F129A" w:rsidP="00225AE6">
      <w:pPr>
        <w:numPr>
          <w:ilvl w:val="0"/>
          <w:numId w:val="4"/>
        </w:numPr>
        <w:tabs>
          <w:tab w:val="clear" w:pos="720"/>
          <w:tab w:val="num" w:pos="-5387"/>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аналізувати й обґрунтовувати</w:t>
      </w:r>
      <w:r w:rsidR="009E0833">
        <w:rPr>
          <w:rFonts w:ascii="Times New Roman" w:eastAsia="Times New Roman" w:hAnsi="Times New Roman"/>
          <w:sz w:val="24"/>
          <w:szCs w:val="24"/>
          <w:lang w:val="uk-UA" w:eastAsia="ru-RU"/>
        </w:rPr>
        <w:t>психологічні</w:t>
      </w:r>
      <w:r w:rsidRPr="002F129A">
        <w:rPr>
          <w:rFonts w:ascii="Times New Roman" w:eastAsia="Times New Roman" w:hAnsi="Times New Roman"/>
          <w:sz w:val="24"/>
          <w:szCs w:val="24"/>
          <w:lang w:val="uk-UA" w:eastAsia="ru-RU"/>
        </w:rPr>
        <w:t xml:space="preserve">, соціальні, політичні, правові, ментальні й інші особливості українського суспільного життя та української національної ідеї; </w:t>
      </w:r>
    </w:p>
    <w:p w:rsidR="00F05E5F" w:rsidRDefault="002F129A" w:rsidP="00225AE6">
      <w:pPr>
        <w:numPr>
          <w:ilvl w:val="0"/>
          <w:numId w:val="4"/>
        </w:numPr>
        <w:tabs>
          <w:tab w:val="clear" w:pos="720"/>
          <w:tab w:val="num" w:pos="-5387"/>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lastRenderedPageBreak/>
        <w:t>застосовувати набуті знання у професійній і соціальній діяльності; застосовувати їх при аналізі нагальних проблем сьогодення; д</w:t>
      </w:r>
      <w:r w:rsidRPr="002F129A">
        <w:rPr>
          <w:rFonts w:ascii="Times New Roman" w:hAnsi="Times New Roman"/>
          <w:sz w:val="24"/>
          <w:szCs w:val="24"/>
          <w:lang w:val="uk-UA" w:eastAsia="ru-RU"/>
        </w:rPr>
        <w:t xml:space="preserve">емонструвати базові навички креативного та критичного мислення у дослідженнях та професійному спілкуванні; </w:t>
      </w:r>
    </w:p>
    <w:p w:rsidR="00F05E5F" w:rsidRPr="00F05E5F" w:rsidRDefault="00F05E5F" w:rsidP="00225AE6">
      <w:pPr>
        <w:numPr>
          <w:ilvl w:val="0"/>
          <w:numId w:val="4"/>
        </w:numPr>
        <w:tabs>
          <w:tab w:val="clear" w:pos="720"/>
          <w:tab w:val="num" w:pos="-5387"/>
          <w:tab w:val="num" w:pos="993"/>
        </w:tabs>
        <w:spacing w:after="0" w:line="240" w:lineRule="auto"/>
        <w:ind w:left="0" w:firstLine="567"/>
        <w:jc w:val="both"/>
        <w:rPr>
          <w:rFonts w:ascii="Times New Roman" w:eastAsia="Times New Roman" w:hAnsi="Times New Roman"/>
          <w:sz w:val="24"/>
          <w:szCs w:val="24"/>
          <w:lang w:val="uk-UA" w:eastAsia="ru-RU"/>
        </w:rPr>
      </w:pPr>
      <w:r w:rsidRPr="00F05E5F">
        <w:rPr>
          <w:rFonts w:ascii="Times New Roman" w:eastAsia="Times New Roman" w:hAnsi="Times New Roman"/>
          <w:sz w:val="24"/>
          <w:szCs w:val="24"/>
          <w:lang w:val="uk-UA" w:eastAsia="ru-RU"/>
        </w:rPr>
        <w:t>співвідносити та знаходити зв’язки мі</w:t>
      </w:r>
      <w:r>
        <w:rPr>
          <w:rFonts w:ascii="Times New Roman" w:eastAsia="Times New Roman" w:hAnsi="Times New Roman"/>
          <w:sz w:val="24"/>
          <w:szCs w:val="24"/>
          <w:lang w:val="uk-UA" w:eastAsia="ru-RU"/>
        </w:rPr>
        <w:t>ж різними напрямками психології;</w:t>
      </w:r>
    </w:p>
    <w:p w:rsidR="00F05E5F" w:rsidRPr="00F05E5F" w:rsidRDefault="002F129A" w:rsidP="00225AE6">
      <w:pPr>
        <w:numPr>
          <w:ilvl w:val="0"/>
          <w:numId w:val="4"/>
        </w:numPr>
        <w:tabs>
          <w:tab w:val="clear" w:pos="720"/>
          <w:tab w:val="num" w:pos="-5387"/>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виявляти навички самостійної роботи, гнучкого мислення, відкритості до нових знань</w:t>
      </w:r>
      <w:r w:rsidR="00F05E5F">
        <w:rPr>
          <w:rFonts w:ascii="Times New Roman" w:hAnsi="Times New Roman"/>
          <w:sz w:val="24"/>
          <w:szCs w:val="24"/>
          <w:lang w:val="uk-UA" w:eastAsia="ru-RU"/>
        </w:rPr>
        <w:t>;</w:t>
      </w:r>
    </w:p>
    <w:p w:rsidR="00F05E5F" w:rsidRPr="00F05E5F" w:rsidRDefault="00F05E5F" w:rsidP="00225AE6">
      <w:pPr>
        <w:numPr>
          <w:ilvl w:val="0"/>
          <w:numId w:val="4"/>
        </w:numPr>
        <w:tabs>
          <w:tab w:val="clear" w:pos="720"/>
          <w:tab w:val="num" w:pos="-5387"/>
          <w:tab w:val="num" w:pos="993"/>
        </w:tabs>
        <w:spacing w:after="0" w:line="240" w:lineRule="auto"/>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Pr="00DA3502">
        <w:rPr>
          <w:rFonts w:ascii="Times New Roman" w:eastAsia="Times New Roman" w:hAnsi="Times New Roman"/>
          <w:color w:val="000000"/>
          <w:sz w:val="24"/>
          <w:szCs w:val="24"/>
          <w:shd w:val="clear" w:color="auto" w:fill="FFFFFF"/>
          <w:lang w:val="uk-UA" w:eastAsia="ru-RU"/>
        </w:rPr>
        <w:t>міти застосовувати психологічні принципи та знання про психологічні закономірності у навчально-виховному та управлінському процесах;</w:t>
      </w:r>
    </w:p>
    <w:p w:rsidR="002F129A" w:rsidRPr="002F129A" w:rsidRDefault="002F129A" w:rsidP="002F129A">
      <w:pPr>
        <w:tabs>
          <w:tab w:val="num" w:pos="993"/>
        </w:tabs>
        <w:spacing w:after="0" w:line="240" w:lineRule="auto"/>
        <w:ind w:left="567"/>
        <w:jc w:val="both"/>
        <w:rPr>
          <w:rFonts w:ascii="Times New Roman" w:eastAsia="Times New Roman" w:hAnsi="Times New Roman"/>
          <w:sz w:val="24"/>
          <w:szCs w:val="24"/>
          <w:lang w:val="uk-UA" w:eastAsia="ru-RU"/>
        </w:rPr>
      </w:pPr>
      <w:r w:rsidRPr="002F129A">
        <w:rPr>
          <w:rFonts w:ascii="Times New Roman" w:eastAsia="Times New Roman" w:hAnsi="Times New Roman"/>
          <w:i/>
          <w:sz w:val="24"/>
          <w:szCs w:val="24"/>
          <w:lang w:val="uk-UA" w:eastAsia="ru-RU"/>
        </w:rPr>
        <w:t>розуміти</w:t>
      </w:r>
      <w:r w:rsidRPr="002F129A">
        <w:rPr>
          <w:rFonts w:ascii="Times New Roman" w:eastAsia="Times New Roman" w:hAnsi="Times New Roman"/>
          <w:sz w:val="24"/>
          <w:szCs w:val="24"/>
          <w:lang w:val="uk-UA" w:eastAsia="ru-RU"/>
        </w:rPr>
        <w:t xml:space="preserve">: </w:t>
      </w:r>
    </w:p>
    <w:p w:rsidR="002F129A" w:rsidRPr="002F129A" w:rsidRDefault="002F129A" w:rsidP="00225AE6">
      <w:pPr>
        <w:numPr>
          <w:ilvl w:val="0"/>
          <w:numId w:val="4"/>
        </w:numPr>
        <w:tabs>
          <w:tab w:val="clear" w:pos="720"/>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 xml:space="preserve">основні закономірності та тенденції розвитку економічних моделей, політико-правових поглядів, науково-технічних знань, релігійних уявлень людства; </w:t>
      </w:r>
    </w:p>
    <w:p w:rsidR="002F129A" w:rsidRPr="002F129A" w:rsidRDefault="002F129A" w:rsidP="00225AE6">
      <w:pPr>
        <w:numPr>
          <w:ilvl w:val="0"/>
          <w:numId w:val="4"/>
        </w:numPr>
        <w:tabs>
          <w:tab w:val="clear" w:pos="720"/>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 xml:space="preserve">світоглядно-гуманістичний зміст </w:t>
      </w:r>
      <w:r w:rsidR="009E0833">
        <w:rPr>
          <w:rFonts w:ascii="Times New Roman" w:eastAsia="Times New Roman" w:hAnsi="Times New Roman"/>
          <w:sz w:val="24"/>
          <w:szCs w:val="24"/>
          <w:lang w:val="uk-UA" w:eastAsia="ru-RU"/>
        </w:rPr>
        <w:t xml:space="preserve">психологічного </w:t>
      </w:r>
      <w:r w:rsidRPr="002F129A">
        <w:rPr>
          <w:rFonts w:ascii="Times New Roman" w:eastAsia="Times New Roman" w:hAnsi="Times New Roman"/>
          <w:sz w:val="24"/>
          <w:szCs w:val="24"/>
          <w:lang w:val="uk-UA" w:eastAsia="ru-RU"/>
        </w:rPr>
        <w:t xml:space="preserve">знання, його людинотворчу природу; </w:t>
      </w:r>
    </w:p>
    <w:p w:rsidR="002F129A" w:rsidRPr="002F129A" w:rsidRDefault="002F129A" w:rsidP="00225AE6">
      <w:pPr>
        <w:numPr>
          <w:ilvl w:val="0"/>
          <w:numId w:val="4"/>
        </w:numPr>
        <w:tabs>
          <w:tab w:val="clear" w:pos="720"/>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 xml:space="preserve">причинно-наслідкові зв’язки розвитку світу (суспільства, його окремих складових) та життєдіяльності людини у ньому; </w:t>
      </w:r>
    </w:p>
    <w:p w:rsidR="001D6C0D" w:rsidRDefault="002F129A" w:rsidP="00225AE6">
      <w:pPr>
        <w:numPr>
          <w:ilvl w:val="0"/>
          <w:numId w:val="4"/>
        </w:numPr>
        <w:tabs>
          <w:tab w:val="clear" w:pos="720"/>
          <w:tab w:val="num" w:pos="993"/>
        </w:tabs>
        <w:spacing w:after="0" w:line="240" w:lineRule="auto"/>
        <w:ind w:left="0" w:firstLine="567"/>
        <w:jc w:val="both"/>
        <w:rPr>
          <w:rFonts w:ascii="Times New Roman" w:eastAsia="Times New Roman" w:hAnsi="Times New Roman"/>
          <w:sz w:val="24"/>
          <w:szCs w:val="24"/>
          <w:lang w:val="uk-UA" w:eastAsia="ru-RU"/>
        </w:rPr>
      </w:pPr>
      <w:r w:rsidRPr="002F129A">
        <w:rPr>
          <w:rFonts w:ascii="Times New Roman" w:eastAsia="Times New Roman" w:hAnsi="Times New Roman"/>
          <w:sz w:val="24"/>
          <w:szCs w:val="24"/>
          <w:lang w:val="uk-UA" w:eastAsia="ru-RU"/>
        </w:rPr>
        <w:t>досягнення та цінності суспільства, виходячи з розуміння місця фахової предметної області у загальній системі знань</w:t>
      </w:r>
      <w:r w:rsidR="001D6C0D">
        <w:rPr>
          <w:rFonts w:ascii="Times New Roman" w:eastAsia="Times New Roman" w:hAnsi="Times New Roman"/>
          <w:sz w:val="24"/>
          <w:szCs w:val="24"/>
          <w:lang w:val="uk-UA" w:eastAsia="ru-RU"/>
        </w:rPr>
        <w:t>;</w:t>
      </w:r>
    </w:p>
    <w:p w:rsidR="001D6C0D" w:rsidRPr="001D6C0D" w:rsidRDefault="001D6C0D" w:rsidP="00225AE6">
      <w:pPr>
        <w:numPr>
          <w:ilvl w:val="0"/>
          <w:numId w:val="28"/>
        </w:numPr>
        <w:tabs>
          <w:tab w:val="num" w:pos="993"/>
        </w:tabs>
        <w:spacing w:after="0"/>
        <w:ind w:left="0" w:firstLine="567"/>
        <w:jc w:val="both"/>
        <w:rPr>
          <w:rFonts w:ascii="Times New Roman" w:eastAsia="Times New Roman" w:hAnsi="Times New Roman"/>
          <w:sz w:val="24"/>
          <w:szCs w:val="24"/>
          <w:lang w:val="uk-UA" w:eastAsia="ru-RU"/>
        </w:rPr>
      </w:pPr>
      <w:r w:rsidRPr="001D6C0D">
        <w:rPr>
          <w:rFonts w:ascii="Times New Roman" w:eastAsia="Times New Roman" w:hAnsi="Times New Roman"/>
          <w:sz w:val="24"/>
          <w:szCs w:val="24"/>
          <w:lang w:val="uk-UA" w:eastAsia="ru-RU"/>
        </w:rPr>
        <w:t>використання на практиці методів, технік і прийомів психологічної діагностики особистості;</w:t>
      </w:r>
    </w:p>
    <w:p w:rsidR="001D6C0D" w:rsidRPr="001D6C0D" w:rsidRDefault="001D6C0D" w:rsidP="00225AE6">
      <w:pPr>
        <w:numPr>
          <w:ilvl w:val="0"/>
          <w:numId w:val="28"/>
        </w:numPr>
        <w:tabs>
          <w:tab w:val="num" w:pos="993"/>
        </w:tabs>
        <w:spacing w:after="0" w:line="240" w:lineRule="auto"/>
        <w:ind w:left="0" w:firstLine="567"/>
        <w:jc w:val="both"/>
        <w:rPr>
          <w:rFonts w:ascii="Times New Roman" w:eastAsia="Times New Roman" w:hAnsi="Times New Roman"/>
          <w:sz w:val="24"/>
          <w:szCs w:val="24"/>
          <w:lang w:val="uk-UA" w:eastAsia="ru-RU"/>
        </w:rPr>
      </w:pPr>
      <w:r w:rsidRPr="001D6C0D">
        <w:rPr>
          <w:rFonts w:ascii="Times New Roman" w:eastAsia="Times New Roman" w:hAnsi="Times New Roman"/>
          <w:sz w:val="24"/>
          <w:szCs w:val="24"/>
          <w:lang w:val="uk-UA" w:eastAsia="ru-RU"/>
        </w:rPr>
        <w:t>коригування негативних соціальних стереотипів, нав'язаних оточуючими їх життєвими сценаріями і невдачами в минулому;</w:t>
      </w:r>
    </w:p>
    <w:p w:rsidR="001D6C0D" w:rsidRPr="001D6C0D" w:rsidRDefault="001D6C0D" w:rsidP="00225AE6">
      <w:pPr>
        <w:numPr>
          <w:ilvl w:val="0"/>
          <w:numId w:val="28"/>
        </w:numPr>
        <w:tabs>
          <w:tab w:val="num" w:pos="993"/>
        </w:tabs>
        <w:spacing w:after="0" w:line="240" w:lineRule="auto"/>
        <w:ind w:left="0" w:firstLine="567"/>
        <w:jc w:val="both"/>
        <w:rPr>
          <w:rFonts w:ascii="Times New Roman" w:eastAsia="Times New Roman" w:hAnsi="Times New Roman"/>
          <w:sz w:val="24"/>
          <w:szCs w:val="24"/>
          <w:lang w:val="uk-UA" w:eastAsia="ru-RU"/>
        </w:rPr>
      </w:pPr>
      <w:r w:rsidRPr="001D6C0D">
        <w:rPr>
          <w:rFonts w:ascii="Times New Roman" w:eastAsia="Times New Roman" w:hAnsi="Times New Roman"/>
          <w:sz w:val="24"/>
          <w:szCs w:val="24"/>
          <w:lang w:val="uk-UA" w:eastAsia="ru-RU"/>
        </w:rPr>
        <w:t>емоційної та раціональної компетентності адекватного самопізнання, адекватності психологічної оцінки себе та інших</w:t>
      </w:r>
      <w:r>
        <w:rPr>
          <w:rFonts w:ascii="Times New Roman" w:eastAsia="Times New Roman" w:hAnsi="Times New Roman"/>
          <w:sz w:val="24"/>
          <w:szCs w:val="24"/>
          <w:lang w:val="uk-UA" w:eastAsia="ru-RU"/>
        </w:rPr>
        <w:t>.</w:t>
      </w:r>
    </w:p>
    <w:p w:rsidR="002F129A" w:rsidRPr="002F129A" w:rsidRDefault="002F129A" w:rsidP="002F129A">
      <w:pPr>
        <w:spacing w:after="0" w:line="240" w:lineRule="auto"/>
        <w:ind w:firstLine="567"/>
        <w:jc w:val="both"/>
        <w:rPr>
          <w:rFonts w:ascii="Times New Roman" w:eastAsia="Times New Roman" w:hAnsi="Times New Roman"/>
          <w:sz w:val="24"/>
          <w:szCs w:val="24"/>
          <w:lang w:val="uk-UA" w:eastAsia="ru-RU"/>
        </w:rPr>
      </w:pPr>
    </w:p>
    <w:p w:rsidR="00E2673C" w:rsidRPr="00DA3502" w:rsidRDefault="00E2673C" w:rsidP="00DA3502">
      <w:pPr>
        <w:tabs>
          <w:tab w:val="left" w:pos="2127"/>
        </w:tabs>
        <w:spacing w:after="0" w:line="240" w:lineRule="auto"/>
        <w:ind w:firstLine="720"/>
        <w:jc w:val="both"/>
        <w:rPr>
          <w:rFonts w:ascii="Times New Roman" w:eastAsia="Times New Roman" w:hAnsi="Times New Roman"/>
          <w:sz w:val="24"/>
          <w:szCs w:val="24"/>
          <w:lang w:val="uk-UA" w:eastAsia="ru-RU"/>
        </w:rPr>
      </w:pPr>
    </w:p>
    <w:p w:rsidR="00DA3502" w:rsidRPr="002A413A" w:rsidRDefault="00F06335" w:rsidP="002A413A">
      <w:pPr>
        <w:tabs>
          <w:tab w:val="left" w:pos="-5387"/>
        </w:tabs>
        <w:jc w:val="center"/>
        <w:rPr>
          <w:rFonts w:ascii="Times New Roman" w:eastAsia="Times New Roman" w:hAnsi="Times New Roman"/>
          <w:b/>
          <w:sz w:val="24"/>
          <w:szCs w:val="28"/>
          <w:lang w:val="uk-UA" w:eastAsia="ru-RU"/>
        </w:rPr>
      </w:pPr>
      <w:r w:rsidRPr="00F06335">
        <w:rPr>
          <w:rFonts w:ascii="Times New Roman" w:eastAsia="Times New Roman" w:hAnsi="Times New Roman"/>
          <w:b/>
          <w:sz w:val="24"/>
          <w:szCs w:val="28"/>
          <w:lang w:val="uk-UA" w:eastAsia="ru-RU"/>
        </w:rPr>
        <w:t>3.</w:t>
      </w:r>
      <w:r w:rsidRPr="00F06335">
        <w:rPr>
          <w:rFonts w:ascii="Times New Roman" w:eastAsia="Times New Roman" w:hAnsi="Times New Roman"/>
          <w:b/>
          <w:sz w:val="24"/>
          <w:szCs w:val="28"/>
          <w:lang w:val="uk-UA" w:eastAsia="ru-RU"/>
        </w:rPr>
        <w:tab/>
      </w:r>
      <w:r w:rsidRPr="00F06335">
        <w:rPr>
          <w:rFonts w:ascii="Times New Roman" w:eastAsia="Times New Roman" w:hAnsi="Times New Roman"/>
          <w:b/>
          <w:spacing w:val="24"/>
          <w:sz w:val="24"/>
          <w:szCs w:val="28"/>
          <w:lang w:val="uk-UA" w:eastAsia="ru-RU"/>
        </w:rPr>
        <w:t>Програма навчальної дисципліни</w:t>
      </w:r>
    </w:p>
    <w:p w:rsidR="00DA3502" w:rsidRPr="00DA3502" w:rsidRDefault="00DA3502" w:rsidP="00DA3502">
      <w:pPr>
        <w:spacing w:after="0" w:line="240" w:lineRule="auto"/>
        <w:ind w:firstLine="540"/>
        <w:jc w:val="both"/>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 xml:space="preserve">Змістовий модуль 1: </w:t>
      </w:r>
    </w:p>
    <w:p w:rsidR="00DA3502" w:rsidRPr="008A12FB" w:rsidRDefault="00DA3502" w:rsidP="00DA3502">
      <w:pPr>
        <w:spacing w:after="0" w:line="240" w:lineRule="auto"/>
        <w:ind w:firstLine="540"/>
        <w:jc w:val="both"/>
        <w:rPr>
          <w:rFonts w:ascii="Times New Roman" w:eastAsia="Times New Roman" w:hAnsi="Times New Roman"/>
          <w:sz w:val="24"/>
          <w:szCs w:val="24"/>
          <w:lang w:val="uk-UA" w:eastAsia="ru-RU"/>
        </w:rPr>
      </w:pPr>
    </w:p>
    <w:p w:rsidR="00CD4579" w:rsidRDefault="00DA3502" w:rsidP="008A12FB">
      <w:pPr>
        <w:spacing w:after="0" w:line="240" w:lineRule="auto"/>
        <w:ind w:firstLine="567"/>
        <w:rPr>
          <w:rFonts w:ascii="Times New Roman" w:eastAsia="Times New Roman" w:hAnsi="Times New Roman"/>
          <w:b/>
          <w:sz w:val="24"/>
          <w:szCs w:val="24"/>
          <w:lang w:val="uk-UA" w:eastAsia="ru-RU"/>
        </w:rPr>
      </w:pPr>
      <w:r w:rsidRPr="00DA3502">
        <w:rPr>
          <w:rFonts w:ascii="Times New Roman" w:eastAsia="Times New Roman" w:hAnsi="Times New Roman"/>
          <w:b/>
          <w:bCs/>
          <w:sz w:val="24"/>
          <w:szCs w:val="24"/>
          <w:lang w:val="uk-UA" w:eastAsia="ru-RU"/>
        </w:rPr>
        <w:t>Тема 1.</w:t>
      </w:r>
      <w:r w:rsidR="008A12FB">
        <w:rPr>
          <w:rFonts w:ascii="Times New Roman" w:eastAsia="Times New Roman" w:hAnsi="Times New Roman"/>
          <w:b/>
          <w:bCs/>
          <w:sz w:val="24"/>
          <w:szCs w:val="24"/>
          <w:lang w:val="uk-UA" w:eastAsia="ru-RU"/>
        </w:rPr>
        <w:t xml:space="preserve"> </w:t>
      </w:r>
      <w:r w:rsidR="00BE5AD5" w:rsidRPr="00CD7F7E">
        <w:rPr>
          <w:rFonts w:ascii="Times New Roman" w:eastAsia="Times New Roman" w:hAnsi="Times New Roman"/>
          <w:b/>
          <w:sz w:val="24"/>
          <w:szCs w:val="24"/>
          <w:lang w:val="uk-UA" w:eastAsia="ru-RU"/>
        </w:rPr>
        <w:t>Специфіка психології як науки. Об</w:t>
      </w:r>
      <w:r w:rsidR="00BE5AD5" w:rsidRPr="00CD7F7E">
        <w:rPr>
          <w:rFonts w:ascii="Times New Roman" w:eastAsia="Times New Roman" w:hAnsi="Times New Roman"/>
          <w:b/>
          <w:sz w:val="24"/>
          <w:szCs w:val="24"/>
          <w:lang w:eastAsia="ru-RU"/>
        </w:rPr>
        <w:t>’</w:t>
      </w:r>
      <w:r w:rsidR="00BE5AD5" w:rsidRPr="00CD7F7E">
        <w:rPr>
          <w:rFonts w:ascii="Times New Roman" w:eastAsia="Times New Roman" w:hAnsi="Times New Roman"/>
          <w:b/>
          <w:sz w:val="24"/>
          <w:szCs w:val="24"/>
          <w:lang w:val="uk-UA" w:eastAsia="ru-RU"/>
        </w:rPr>
        <w:t>єкт, предмет і методи психології</w:t>
      </w:r>
    </w:p>
    <w:p w:rsidR="00B61324" w:rsidRPr="00DA3502" w:rsidRDefault="000F4C24" w:rsidP="000F4C24">
      <w:pPr>
        <w:spacing w:after="0" w:line="240" w:lineRule="auto"/>
        <w:ind w:firstLine="540"/>
        <w:jc w:val="both"/>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ru-RU"/>
        </w:rPr>
        <w:t xml:space="preserve">Вступ до курсу «Психотехнології сучасного світу». </w:t>
      </w:r>
      <w:r w:rsidRPr="00CD7F7E">
        <w:rPr>
          <w:rFonts w:ascii="Times New Roman" w:eastAsia="Times New Roman" w:hAnsi="Times New Roman"/>
          <w:sz w:val="24"/>
          <w:szCs w:val="24"/>
          <w:lang w:val="uk-UA" w:eastAsia="ru-RU"/>
        </w:rPr>
        <w:t>Загальна характеристика і порівняльний аналіз головних напрямків психологічних досліджень: структуралізм, функціоналізм, класичний психоаналіз, біхевіоризм, гештальт-психологія, гуманістична психологія, когнітивна психологія</w:t>
      </w:r>
      <w:r>
        <w:rPr>
          <w:rFonts w:ascii="Times New Roman" w:eastAsia="Times New Roman" w:hAnsi="Times New Roman"/>
          <w:sz w:val="24"/>
          <w:szCs w:val="24"/>
          <w:lang w:val="uk-UA" w:eastAsia="ru-RU"/>
        </w:rPr>
        <w:t xml:space="preserve"> і трансперсональна психологія.</w:t>
      </w:r>
      <w:r w:rsidR="00CD7F7E" w:rsidRPr="00CD7F7E">
        <w:rPr>
          <w:rFonts w:ascii="Times New Roman" w:eastAsia="Times New Roman" w:hAnsi="Times New Roman"/>
          <w:sz w:val="24"/>
          <w:szCs w:val="24"/>
          <w:lang w:val="uk-UA" w:eastAsia="ru-RU"/>
        </w:rPr>
        <w:t>Людина і її внутрішній світ як об’єкт психологічної науки. Психіка як предмет психології, як науки. Методи психології та її основні категорії.</w:t>
      </w:r>
      <w:r w:rsidR="00B61324">
        <w:rPr>
          <w:rFonts w:ascii="Times New Roman" w:eastAsia="Times New Roman" w:hAnsi="Times New Roman"/>
          <w:sz w:val="24"/>
          <w:szCs w:val="24"/>
          <w:lang w:val="uk-UA" w:eastAsia="ru-RU"/>
        </w:rPr>
        <w:t>М</w:t>
      </w:r>
      <w:r w:rsidR="00B61324" w:rsidRPr="00DA3502">
        <w:rPr>
          <w:rFonts w:ascii="Times New Roman" w:eastAsia="Times New Roman" w:hAnsi="Times New Roman"/>
          <w:sz w:val="24"/>
          <w:szCs w:val="24"/>
          <w:lang w:val="uk-UA" w:eastAsia="ru-RU"/>
        </w:rPr>
        <w:t>етоди психологічного д</w:t>
      </w:r>
      <w:r w:rsidR="00B61324">
        <w:rPr>
          <w:rFonts w:ascii="Times New Roman" w:eastAsia="Times New Roman" w:hAnsi="Times New Roman"/>
          <w:sz w:val="24"/>
          <w:szCs w:val="24"/>
          <w:lang w:val="uk-UA" w:eastAsia="ru-RU"/>
        </w:rPr>
        <w:t>ослідження (тести та тренінги</w:t>
      </w:r>
      <w:r>
        <w:rPr>
          <w:rFonts w:ascii="Times New Roman" w:eastAsia="Times New Roman" w:hAnsi="Times New Roman"/>
          <w:sz w:val="24"/>
          <w:szCs w:val="24"/>
          <w:lang w:val="uk-UA" w:eastAsia="ru-RU"/>
        </w:rPr>
        <w:t>)</w:t>
      </w:r>
      <w:r w:rsidR="00B61324">
        <w:rPr>
          <w:rFonts w:ascii="Times New Roman" w:eastAsia="Times New Roman" w:hAnsi="Times New Roman"/>
          <w:sz w:val="24"/>
          <w:szCs w:val="24"/>
          <w:lang w:val="uk-UA" w:eastAsia="ru-RU"/>
        </w:rPr>
        <w:t>.</w:t>
      </w:r>
    </w:p>
    <w:p w:rsidR="00DA3502" w:rsidRPr="00DA3502" w:rsidRDefault="00DA3502" w:rsidP="008A12FB">
      <w:pPr>
        <w:spacing w:after="0" w:line="240" w:lineRule="auto"/>
        <w:ind w:firstLine="567"/>
        <w:rPr>
          <w:rFonts w:ascii="Times New Roman" w:eastAsia="Times New Roman" w:hAnsi="Times New Roman"/>
          <w:sz w:val="24"/>
          <w:szCs w:val="24"/>
          <w:lang w:val="uk-UA" w:eastAsia="ru-RU"/>
        </w:rPr>
      </w:pPr>
    </w:p>
    <w:p w:rsidR="000F4C24" w:rsidRPr="00DB031D" w:rsidRDefault="00DA3502" w:rsidP="008A12FB">
      <w:pPr>
        <w:spacing w:after="0" w:line="240" w:lineRule="auto"/>
        <w:ind w:firstLine="567"/>
        <w:rPr>
          <w:rFonts w:ascii="Times New Roman" w:eastAsia="Times New Roman" w:hAnsi="Times New Roman"/>
          <w:b/>
          <w:sz w:val="24"/>
          <w:szCs w:val="24"/>
          <w:lang w:val="uk-UA" w:eastAsia="ru-RU"/>
        </w:rPr>
      </w:pPr>
      <w:r w:rsidRPr="00DA3502">
        <w:rPr>
          <w:rFonts w:ascii="Times New Roman" w:eastAsia="Times New Roman" w:hAnsi="Times New Roman"/>
          <w:b/>
          <w:bCs/>
          <w:sz w:val="24"/>
          <w:szCs w:val="24"/>
          <w:lang w:val="uk-UA" w:eastAsia="ru-RU"/>
        </w:rPr>
        <w:t>Тема 2.</w:t>
      </w:r>
      <w:r w:rsidR="008A12FB">
        <w:rPr>
          <w:rFonts w:ascii="Times New Roman" w:eastAsia="Times New Roman" w:hAnsi="Times New Roman"/>
          <w:b/>
          <w:bCs/>
          <w:sz w:val="24"/>
          <w:szCs w:val="24"/>
          <w:lang w:val="uk-UA" w:eastAsia="ru-RU"/>
        </w:rPr>
        <w:t xml:space="preserve"> </w:t>
      </w:r>
      <w:r w:rsidR="000F4C24">
        <w:rPr>
          <w:rFonts w:ascii="Times New Roman" w:eastAsia="Times New Roman" w:hAnsi="Times New Roman"/>
          <w:b/>
          <w:sz w:val="24"/>
          <w:szCs w:val="24"/>
          <w:lang w:val="uk-UA" w:eastAsia="ru-RU"/>
        </w:rPr>
        <w:t>Психотехнології с</w:t>
      </w:r>
      <w:r w:rsidR="000F4C24" w:rsidRPr="00DB031D">
        <w:rPr>
          <w:rFonts w:ascii="Times New Roman" w:eastAsia="Times New Roman" w:hAnsi="Times New Roman"/>
          <w:b/>
          <w:sz w:val="24"/>
          <w:szCs w:val="24"/>
          <w:lang w:val="uk-UA" w:eastAsia="ru-RU"/>
        </w:rPr>
        <w:t>труктуралізм</w:t>
      </w:r>
      <w:r w:rsidR="000F4C24">
        <w:rPr>
          <w:rFonts w:ascii="Times New Roman" w:eastAsia="Times New Roman" w:hAnsi="Times New Roman"/>
          <w:b/>
          <w:sz w:val="24"/>
          <w:szCs w:val="24"/>
          <w:lang w:val="uk-UA" w:eastAsia="ru-RU"/>
        </w:rPr>
        <w:t>у</w:t>
      </w:r>
      <w:r w:rsidR="000F4C24" w:rsidRPr="00DB031D">
        <w:rPr>
          <w:rFonts w:ascii="Times New Roman" w:eastAsia="Times New Roman" w:hAnsi="Times New Roman"/>
          <w:b/>
          <w:sz w:val="24"/>
          <w:szCs w:val="24"/>
          <w:lang w:val="uk-UA" w:eastAsia="ru-RU"/>
        </w:rPr>
        <w:t xml:space="preserve"> як одн</w:t>
      </w:r>
      <w:r w:rsidR="000F4C24">
        <w:rPr>
          <w:rFonts w:ascii="Times New Roman" w:eastAsia="Times New Roman" w:hAnsi="Times New Roman"/>
          <w:b/>
          <w:sz w:val="24"/>
          <w:szCs w:val="24"/>
          <w:lang w:val="uk-UA" w:eastAsia="ru-RU"/>
        </w:rPr>
        <w:t>ієї</w:t>
      </w:r>
      <w:r w:rsidR="000F4C24" w:rsidRPr="00DB031D">
        <w:rPr>
          <w:rFonts w:ascii="Times New Roman" w:eastAsia="Times New Roman" w:hAnsi="Times New Roman"/>
          <w:b/>
          <w:sz w:val="24"/>
          <w:szCs w:val="24"/>
          <w:lang w:val="uk-UA" w:eastAsia="ru-RU"/>
        </w:rPr>
        <w:t xml:space="preserve"> із  популярних психологічних шкіл і напрямів </w:t>
      </w:r>
    </w:p>
    <w:p w:rsidR="000F4C24" w:rsidRPr="00DB031D" w:rsidRDefault="000F4C24" w:rsidP="000F4C24">
      <w:pPr>
        <w:spacing w:after="0" w:line="240" w:lineRule="auto"/>
        <w:ind w:firstLine="708"/>
        <w:jc w:val="both"/>
        <w:rPr>
          <w:rFonts w:ascii="Times New Roman" w:eastAsia="Times New Roman" w:hAnsi="Times New Roman"/>
          <w:b/>
          <w:sz w:val="24"/>
          <w:szCs w:val="24"/>
          <w:lang w:val="uk-UA" w:eastAsia="ru-RU"/>
        </w:rPr>
      </w:pPr>
      <w:r w:rsidRPr="00DB031D">
        <w:rPr>
          <w:rFonts w:ascii="Times New Roman" w:eastAsia="Times New Roman" w:hAnsi="Times New Roman"/>
          <w:sz w:val="24"/>
          <w:szCs w:val="24"/>
          <w:lang w:val="uk-UA" w:eastAsia="ru-RU"/>
        </w:rPr>
        <w:t>Передумови виникнення структуралізму. Період популярності. Структуралізм В.Вундта, К.Леві-Строса, М.Фуко. Ж.Деріда, А.Гольдмана. Основні підходи</w:t>
      </w:r>
      <w:r>
        <w:rPr>
          <w:rFonts w:ascii="Times New Roman" w:eastAsia="Times New Roman" w:hAnsi="Times New Roman"/>
          <w:sz w:val="24"/>
          <w:szCs w:val="24"/>
          <w:lang w:val="uk-UA" w:eastAsia="ru-RU"/>
        </w:rPr>
        <w:t xml:space="preserve"> до методів психотехнології сучасного світу у структуралізмі</w:t>
      </w:r>
      <w:r w:rsidRPr="00DB031D">
        <w:rPr>
          <w:rFonts w:ascii="Times New Roman" w:eastAsia="Times New Roman" w:hAnsi="Times New Roman"/>
          <w:sz w:val="24"/>
          <w:szCs w:val="24"/>
          <w:lang w:val="uk-UA" w:eastAsia="ru-RU"/>
        </w:rPr>
        <w:t>. Визнання структури розумових здібностей найважливішими для досліджень психології. Вивчення елементів свідомості: відчуття, образи, почуття. Аналітична інтроспекція як основна техніка дослідження в структуралізмі.</w:t>
      </w:r>
    </w:p>
    <w:p w:rsidR="00DB031D" w:rsidRDefault="00DB031D" w:rsidP="00DA3502">
      <w:pPr>
        <w:spacing w:after="0" w:line="240" w:lineRule="auto"/>
        <w:ind w:firstLine="540"/>
        <w:jc w:val="both"/>
        <w:rPr>
          <w:rFonts w:ascii="Times New Roman" w:eastAsia="Times New Roman" w:hAnsi="Times New Roman"/>
          <w:b/>
          <w:sz w:val="24"/>
          <w:szCs w:val="24"/>
          <w:lang w:val="uk-UA" w:eastAsia="ru-RU"/>
        </w:rPr>
      </w:pPr>
    </w:p>
    <w:p w:rsidR="00DA3502" w:rsidRPr="00DA3502" w:rsidRDefault="00DA3502" w:rsidP="00DA3502">
      <w:pPr>
        <w:spacing w:after="0" w:line="240" w:lineRule="auto"/>
        <w:ind w:firstLine="540"/>
        <w:jc w:val="both"/>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 xml:space="preserve">Змістовий модуль 2: </w:t>
      </w:r>
    </w:p>
    <w:p w:rsidR="00DB031D" w:rsidRPr="008A12FB" w:rsidRDefault="00DB031D" w:rsidP="008A12FB">
      <w:pPr>
        <w:spacing w:after="0" w:line="240" w:lineRule="auto"/>
        <w:ind w:firstLine="567"/>
        <w:rPr>
          <w:rFonts w:ascii="Times New Roman" w:eastAsia="Times New Roman" w:hAnsi="Times New Roman"/>
          <w:bCs/>
          <w:sz w:val="24"/>
          <w:szCs w:val="24"/>
          <w:lang w:val="uk-UA" w:eastAsia="ru-RU"/>
        </w:rPr>
      </w:pPr>
    </w:p>
    <w:p w:rsidR="00DA3502" w:rsidRPr="00DA3502" w:rsidRDefault="00DA3502" w:rsidP="00225AE6">
      <w:pPr>
        <w:spacing w:after="0" w:line="240" w:lineRule="auto"/>
        <w:ind w:firstLine="567"/>
        <w:jc w:val="both"/>
        <w:rPr>
          <w:rFonts w:ascii="Times New Roman" w:eastAsia="Times New Roman" w:hAnsi="Times New Roman"/>
          <w:b/>
          <w:sz w:val="24"/>
          <w:szCs w:val="24"/>
          <w:lang w:val="uk-UA" w:eastAsia="ru-RU"/>
        </w:rPr>
      </w:pPr>
      <w:r w:rsidRPr="00DA3502">
        <w:rPr>
          <w:rFonts w:ascii="Times New Roman" w:eastAsia="Times New Roman" w:hAnsi="Times New Roman"/>
          <w:b/>
          <w:bCs/>
          <w:sz w:val="24"/>
          <w:szCs w:val="24"/>
          <w:lang w:val="uk-UA" w:eastAsia="ru-RU"/>
        </w:rPr>
        <w:t>Тема</w:t>
      </w:r>
      <w:r w:rsidR="000F4C24">
        <w:rPr>
          <w:rFonts w:ascii="Times New Roman" w:eastAsia="Times New Roman" w:hAnsi="Times New Roman"/>
          <w:b/>
          <w:sz w:val="24"/>
          <w:szCs w:val="24"/>
          <w:lang w:val="uk-UA" w:eastAsia="ru-RU"/>
        </w:rPr>
        <w:t xml:space="preserve"> 3</w:t>
      </w:r>
      <w:r w:rsidRPr="00DA3502">
        <w:rPr>
          <w:rFonts w:ascii="Times New Roman" w:eastAsia="Times New Roman" w:hAnsi="Times New Roman"/>
          <w:b/>
          <w:sz w:val="24"/>
          <w:szCs w:val="24"/>
          <w:lang w:val="uk-UA" w:eastAsia="ru-RU"/>
        </w:rPr>
        <w:t xml:space="preserve">. </w:t>
      </w:r>
      <w:r w:rsidR="00DB031D" w:rsidRPr="00DB031D">
        <w:rPr>
          <w:rFonts w:ascii="Times New Roman" w:eastAsia="Times New Roman" w:hAnsi="Times New Roman"/>
          <w:b/>
          <w:sz w:val="24"/>
          <w:szCs w:val="24"/>
          <w:lang w:val="uk-UA" w:eastAsia="ru-RU"/>
        </w:rPr>
        <w:t>Психотехнології психоаналізу як одн</w:t>
      </w:r>
      <w:r w:rsidR="00152356">
        <w:rPr>
          <w:rFonts w:ascii="Times New Roman" w:eastAsia="Times New Roman" w:hAnsi="Times New Roman"/>
          <w:b/>
          <w:sz w:val="24"/>
          <w:szCs w:val="24"/>
          <w:lang w:val="uk-UA" w:eastAsia="ru-RU"/>
        </w:rPr>
        <w:t>ієї</w:t>
      </w:r>
      <w:r w:rsidR="00DB031D" w:rsidRPr="00DB031D">
        <w:rPr>
          <w:rFonts w:ascii="Times New Roman" w:eastAsia="Times New Roman" w:hAnsi="Times New Roman"/>
          <w:b/>
          <w:sz w:val="24"/>
          <w:szCs w:val="24"/>
          <w:lang w:val="uk-UA" w:eastAsia="ru-RU"/>
        </w:rPr>
        <w:t xml:space="preserve"> із популярних психологічних шкіл і напрямів</w:t>
      </w:r>
    </w:p>
    <w:p w:rsidR="00152356" w:rsidRPr="00152356" w:rsidRDefault="00152356" w:rsidP="00152356">
      <w:pPr>
        <w:spacing w:after="0" w:line="240" w:lineRule="auto"/>
        <w:ind w:firstLine="567"/>
        <w:jc w:val="both"/>
        <w:rPr>
          <w:rFonts w:ascii="Times New Roman" w:eastAsia="Times New Roman" w:hAnsi="Times New Roman"/>
          <w:sz w:val="24"/>
          <w:szCs w:val="24"/>
          <w:lang w:val="uk-UA" w:eastAsia="ru-RU"/>
        </w:rPr>
      </w:pPr>
      <w:r w:rsidRPr="00152356">
        <w:rPr>
          <w:rFonts w:ascii="Times New Roman" w:eastAsia="Times New Roman" w:hAnsi="Times New Roman"/>
          <w:sz w:val="24"/>
          <w:szCs w:val="24"/>
          <w:lang w:val="uk-UA" w:eastAsia="ru-RU"/>
        </w:rPr>
        <w:t>Криза в психології, викликана визнанням спірності щодо предмету психології. Передумови виникнення психоаналізу. Психоаналіз З.Фрейда, К.Юнга та інших представників класичного психоаналізу. Визнання первинності підсвідомості по відношенню до свідомості та поведінки людей, що контролюються неусвідомлюваними спонуканнями. Клінічне спостереження, як основна т</w:t>
      </w:r>
      <w:r>
        <w:rPr>
          <w:rFonts w:ascii="Times New Roman" w:eastAsia="Times New Roman" w:hAnsi="Times New Roman"/>
          <w:sz w:val="24"/>
          <w:szCs w:val="24"/>
          <w:lang w:val="uk-UA" w:eastAsia="ru-RU"/>
        </w:rPr>
        <w:t>ехніка дослідження п</w:t>
      </w:r>
      <w:r w:rsidRPr="00152356">
        <w:rPr>
          <w:rFonts w:ascii="Times New Roman" w:eastAsia="Times New Roman" w:hAnsi="Times New Roman"/>
          <w:sz w:val="24"/>
          <w:szCs w:val="24"/>
          <w:lang w:val="uk-UA" w:eastAsia="ru-RU"/>
        </w:rPr>
        <w:t xml:space="preserve">сихоаналізу. Підсвідоме: природа, функції, методи дослідження. Різниця психоаналізу в психології і в психіатрії. Аналітична групова психотерапія А.Адлера. </w:t>
      </w:r>
      <w:r w:rsidRPr="00152356">
        <w:rPr>
          <w:rFonts w:ascii="Times New Roman" w:eastAsia="Times New Roman" w:hAnsi="Times New Roman"/>
          <w:sz w:val="24"/>
          <w:szCs w:val="24"/>
          <w:lang w:val="uk-UA" w:eastAsia="ru-RU"/>
        </w:rPr>
        <w:lastRenderedPageBreak/>
        <w:t>Особливості і методика проведення психологічних тренінгів в аналітичній груповій психотерапії. Арт-терапія в психології, її проективні методики. Адаптаційний механізм арт-терапії, який допомагає людині зайняти активну позицію щодо можливостей пристосування до соціального середовища, що здатне гармонізувати особистість. Аутогенна трен</w:t>
      </w:r>
      <w:r>
        <w:rPr>
          <w:rFonts w:ascii="Times New Roman" w:eastAsia="Times New Roman" w:hAnsi="Times New Roman"/>
          <w:sz w:val="24"/>
          <w:szCs w:val="24"/>
          <w:lang w:val="uk-UA" w:eastAsia="ru-RU"/>
        </w:rPr>
        <w:t>ування</w:t>
      </w:r>
      <w:r w:rsidRPr="00152356">
        <w:rPr>
          <w:rFonts w:ascii="Times New Roman" w:eastAsia="Times New Roman" w:hAnsi="Times New Roman"/>
          <w:sz w:val="24"/>
          <w:szCs w:val="24"/>
          <w:lang w:val="uk-UA" w:eastAsia="ru-RU"/>
        </w:rPr>
        <w:t xml:space="preserve"> як активний метод психотерапії, психопрофілактики та психогігієни людини. Особливо коли вона працює в умовах емоційної напруженості.</w:t>
      </w:r>
    </w:p>
    <w:p w:rsidR="00DA3502" w:rsidRPr="00DA3502" w:rsidRDefault="00DA3502" w:rsidP="00DA3502">
      <w:pPr>
        <w:spacing w:after="0" w:line="240" w:lineRule="auto"/>
        <w:rPr>
          <w:rFonts w:ascii="Times New Roman" w:eastAsia="Times New Roman" w:hAnsi="Times New Roman"/>
          <w:b/>
          <w:bCs/>
          <w:sz w:val="24"/>
          <w:szCs w:val="24"/>
          <w:lang w:val="uk-UA" w:eastAsia="ru-RU"/>
        </w:rPr>
      </w:pPr>
    </w:p>
    <w:p w:rsidR="00DA3502" w:rsidRPr="00152356" w:rsidRDefault="000F4C24" w:rsidP="00225AE6">
      <w:pPr>
        <w:spacing w:after="0" w:line="240" w:lineRule="auto"/>
        <w:ind w:firstLine="567"/>
        <w:jc w:val="both"/>
        <w:rPr>
          <w:rFonts w:ascii="Times New Roman" w:eastAsia="Times New Roman" w:hAnsi="Times New Roman"/>
          <w:b/>
          <w:sz w:val="24"/>
          <w:szCs w:val="24"/>
          <w:lang w:val="uk-UA" w:eastAsia="ru-RU"/>
        </w:rPr>
      </w:pPr>
      <w:r>
        <w:rPr>
          <w:rFonts w:ascii="Times New Roman" w:eastAsia="Times New Roman" w:hAnsi="Times New Roman"/>
          <w:b/>
          <w:bCs/>
          <w:sz w:val="24"/>
          <w:szCs w:val="24"/>
          <w:lang w:val="uk-UA" w:eastAsia="ru-RU"/>
        </w:rPr>
        <w:t>Тема 4</w:t>
      </w:r>
      <w:r w:rsidR="00DA3502" w:rsidRPr="00DA3502">
        <w:rPr>
          <w:rFonts w:ascii="Times New Roman" w:eastAsia="Times New Roman" w:hAnsi="Times New Roman"/>
          <w:b/>
          <w:bCs/>
          <w:sz w:val="24"/>
          <w:szCs w:val="24"/>
          <w:lang w:val="uk-UA" w:eastAsia="ru-RU"/>
        </w:rPr>
        <w:t xml:space="preserve">. </w:t>
      </w:r>
      <w:r w:rsidR="00B81D67">
        <w:rPr>
          <w:rFonts w:ascii="Times New Roman" w:eastAsia="Times New Roman" w:hAnsi="Times New Roman"/>
          <w:b/>
          <w:bCs/>
          <w:sz w:val="24"/>
          <w:szCs w:val="24"/>
          <w:lang w:val="uk-UA" w:eastAsia="ru-RU"/>
        </w:rPr>
        <w:t>Психотехнологіїг</w:t>
      </w:r>
      <w:r w:rsidR="00B81D67">
        <w:rPr>
          <w:rFonts w:ascii="Times New Roman" w:eastAsia="Times New Roman" w:hAnsi="Times New Roman"/>
          <w:b/>
          <w:sz w:val="24"/>
          <w:szCs w:val="24"/>
          <w:lang w:val="uk-UA" w:eastAsia="ru-RU"/>
        </w:rPr>
        <w:t xml:space="preserve">ештальт-психології як однієї </w:t>
      </w:r>
      <w:r w:rsidR="00152356" w:rsidRPr="00152356">
        <w:rPr>
          <w:rFonts w:ascii="Times New Roman" w:eastAsia="Times New Roman" w:hAnsi="Times New Roman"/>
          <w:b/>
          <w:sz w:val="24"/>
          <w:szCs w:val="24"/>
          <w:lang w:val="uk-UA" w:eastAsia="ru-RU"/>
        </w:rPr>
        <w:t xml:space="preserve"> із  популярних психологічних шкіл і напрямів</w:t>
      </w:r>
    </w:p>
    <w:p w:rsidR="00DA3502" w:rsidRPr="00152356" w:rsidRDefault="00152356" w:rsidP="008A12FB">
      <w:pPr>
        <w:spacing w:after="0" w:line="240" w:lineRule="auto"/>
        <w:ind w:firstLine="708"/>
        <w:jc w:val="both"/>
        <w:rPr>
          <w:rFonts w:ascii="Times New Roman" w:eastAsia="Times New Roman" w:hAnsi="Times New Roman"/>
          <w:b/>
          <w:sz w:val="24"/>
          <w:szCs w:val="24"/>
          <w:lang w:val="uk-UA" w:eastAsia="ru-RU"/>
        </w:rPr>
      </w:pPr>
      <w:r w:rsidRPr="00152356">
        <w:rPr>
          <w:rFonts w:ascii="Times New Roman" w:eastAsia="Times New Roman" w:hAnsi="Times New Roman"/>
          <w:sz w:val="24"/>
          <w:szCs w:val="24"/>
          <w:lang w:val="uk-UA" w:eastAsia="ru-RU"/>
        </w:rPr>
        <w:t>Передумови виникнення гештальт-психології на грунті психоаналізу. Вивчення психіки  з точки зору цілісних  структур-гештальтів, коли ціле являє собою щось більше від суми його складових. Увага до міжособистісного сприйняття. Розробка категорії психічного образу. Утвердження системного підходу. Психокорекційні групи в гештальт-психології.</w:t>
      </w:r>
      <w:r w:rsidR="004A56C9">
        <w:rPr>
          <w:rFonts w:ascii="Times New Roman" w:eastAsia="Times New Roman" w:hAnsi="Times New Roman"/>
          <w:sz w:val="24"/>
          <w:szCs w:val="24"/>
          <w:lang w:val="uk-UA" w:eastAsia="ru-RU"/>
        </w:rPr>
        <w:t>Психотехнологіїгештальт-терапії: «Методика гарячого стільця». «Методика двох стільців». «Методика трьох стільців»</w:t>
      </w:r>
      <w:r w:rsidR="00E736C2">
        <w:rPr>
          <w:rFonts w:ascii="Times New Roman" w:eastAsia="Times New Roman" w:hAnsi="Times New Roman"/>
          <w:sz w:val="24"/>
          <w:szCs w:val="24"/>
          <w:lang w:val="uk-UA" w:eastAsia="ru-RU"/>
        </w:rPr>
        <w:t>.</w:t>
      </w:r>
    </w:p>
    <w:p w:rsidR="00152356" w:rsidRPr="008A12FB" w:rsidRDefault="00152356" w:rsidP="00DA3502">
      <w:pPr>
        <w:spacing w:after="0" w:line="240" w:lineRule="auto"/>
        <w:rPr>
          <w:rFonts w:ascii="Times New Roman" w:eastAsia="Times New Roman" w:hAnsi="Times New Roman"/>
          <w:bCs/>
          <w:sz w:val="24"/>
          <w:szCs w:val="24"/>
          <w:lang w:val="uk-UA" w:eastAsia="ru-RU"/>
        </w:rPr>
      </w:pPr>
    </w:p>
    <w:p w:rsidR="00DA3502" w:rsidRPr="00152356" w:rsidRDefault="000F4C24" w:rsidP="008A12FB">
      <w:pPr>
        <w:spacing w:after="0" w:line="240" w:lineRule="auto"/>
        <w:ind w:firstLine="567"/>
        <w:jc w:val="both"/>
        <w:rPr>
          <w:rFonts w:ascii="Times New Roman" w:eastAsia="Times New Roman" w:hAnsi="Times New Roman"/>
          <w:b/>
          <w:sz w:val="24"/>
          <w:szCs w:val="24"/>
          <w:lang w:val="uk-UA" w:eastAsia="ru-RU"/>
        </w:rPr>
      </w:pPr>
      <w:r>
        <w:rPr>
          <w:rFonts w:ascii="Times New Roman" w:eastAsia="Times New Roman" w:hAnsi="Times New Roman"/>
          <w:b/>
          <w:bCs/>
          <w:sz w:val="24"/>
          <w:szCs w:val="24"/>
          <w:lang w:val="uk-UA" w:eastAsia="ru-RU"/>
        </w:rPr>
        <w:t>Тема 5</w:t>
      </w:r>
      <w:r w:rsidR="00DA3502" w:rsidRPr="00DA3502">
        <w:rPr>
          <w:rFonts w:ascii="Times New Roman" w:eastAsia="Times New Roman" w:hAnsi="Times New Roman"/>
          <w:b/>
          <w:bCs/>
          <w:sz w:val="24"/>
          <w:szCs w:val="24"/>
          <w:lang w:val="uk-UA" w:eastAsia="ru-RU"/>
        </w:rPr>
        <w:t>.</w:t>
      </w:r>
      <w:bookmarkStart w:id="0" w:name="_GoBack"/>
      <w:r w:rsidR="00225AE6">
        <w:rPr>
          <w:rFonts w:ascii="Times New Roman" w:eastAsia="Times New Roman" w:hAnsi="Times New Roman"/>
          <w:b/>
          <w:bCs/>
          <w:sz w:val="24"/>
          <w:szCs w:val="24"/>
          <w:lang w:val="uk-UA" w:eastAsia="ru-RU"/>
        </w:rPr>
        <w:t xml:space="preserve"> </w:t>
      </w:r>
      <w:r w:rsidR="00B81D67">
        <w:rPr>
          <w:rFonts w:ascii="Times New Roman" w:eastAsia="Times New Roman" w:hAnsi="Times New Roman"/>
          <w:b/>
          <w:bCs/>
          <w:sz w:val="24"/>
          <w:szCs w:val="24"/>
          <w:lang w:val="uk-UA" w:eastAsia="ru-RU"/>
        </w:rPr>
        <w:t>Психотехнології г</w:t>
      </w:r>
      <w:r w:rsidR="00B81D67">
        <w:rPr>
          <w:rFonts w:ascii="Times New Roman" w:eastAsia="Times New Roman" w:hAnsi="Times New Roman"/>
          <w:b/>
          <w:sz w:val="24"/>
          <w:szCs w:val="24"/>
          <w:lang w:val="uk-UA" w:eastAsia="ru-RU"/>
        </w:rPr>
        <w:t xml:space="preserve">уманістична психології як однієї </w:t>
      </w:r>
      <w:r w:rsidR="00152356" w:rsidRPr="00152356">
        <w:rPr>
          <w:rFonts w:ascii="Times New Roman" w:eastAsia="Times New Roman" w:hAnsi="Times New Roman"/>
          <w:b/>
          <w:sz w:val="24"/>
          <w:szCs w:val="24"/>
          <w:lang w:val="uk-UA" w:eastAsia="ru-RU"/>
        </w:rPr>
        <w:t>із популярних психологічних шкіл і напрямів</w:t>
      </w:r>
      <w:r w:rsidR="00091228">
        <w:rPr>
          <w:rFonts w:ascii="Times New Roman" w:eastAsia="Times New Roman" w:hAnsi="Times New Roman"/>
          <w:b/>
          <w:sz w:val="24"/>
          <w:szCs w:val="24"/>
          <w:lang w:val="uk-UA" w:eastAsia="ru-RU"/>
        </w:rPr>
        <w:t>.</w:t>
      </w:r>
    </w:p>
    <w:bookmarkEnd w:id="0"/>
    <w:p w:rsidR="00152356" w:rsidRPr="00152356" w:rsidRDefault="00152356" w:rsidP="00152356">
      <w:pPr>
        <w:spacing w:after="0" w:line="240" w:lineRule="auto"/>
        <w:ind w:firstLine="567"/>
        <w:jc w:val="both"/>
        <w:rPr>
          <w:rFonts w:ascii="Times New Roman" w:eastAsia="Times New Roman" w:hAnsi="Times New Roman"/>
          <w:sz w:val="24"/>
          <w:szCs w:val="24"/>
          <w:lang w:val="uk-UA" w:eastAsia="ru-RU"/>
        </w:rPr>
      </w:pPr>
      <w:r w:rsidRPr="00152356">
        <w:rPr>
          <w:rFonts w:ascii="Times New Roman" w:eastAsia="Times New Roman" w:hAnsi="Times New Roman"/>
          <w:sz w:val="24"/>
          <w:szCs w:val="24"/>
          <w:lang w:val="uk-UA" w:eastAsia="ru-RU"/>
        </w:rPr>
        <w:t>Передумови виникнення гуманістичної психології. Особливості предмету дослідження у цій психологічній школі. Акцент на том, що кожна людина унікальна, аналіз окремих випадків не менш оправданий, ніж статистичні узагальнення типових випадків. Три основні підходи гуманістичного напрямку</w:t>
      </w:r>
      <w:r w:rsidRPr="00152356">
        <w:rPr>
          <w:rFonts w:ascii="Times New Roman" w:eastAsia="Times New Roman" w:hAnsi="Times New Roman"/>
          <w:sz w:val="24"/>
          <w:szCs w:val="24"/>
          <w:lang w:eastAsia="ru-RU"/>
        </w:rPr>
        <w:t xml:space="preserve">: </w:t>
      </w:r>
      <w:r w:rsidRPr="00152356">
        <w:rPr>
          <w:rFonts w:ascii="Times New Roman" w:eastAsia="Times New Roman" w:hAnsi="Times New Roman"/>
          <w:sz w:val="24"/>
          <w:szCs w:val="24"/>
          <w:lang w:val="uk-UA" w:eastAsia="ru-RU"/>
        </w:rPr>
        <w:t>філософський підхід, соматичний підхід та духовний підхід.</w:t>
      </w:r>
    </w:p>
    <w:p w:rsidR="004A56C9" w:rsidRDefault="00152356" w:rsidP="00152356">
      <w:pPr>
        <w:spacing w:after="0" w:line="240" w:lineRule="auto"/>
        <w:ind w:firstLine="567"/>
        <w:jc w:val="both"/>
        <w:rPr>
          <w:rFonts w:ascii="Times New Roman" w:eastAsia="Times New Roman" w:hAnsi="Times New Roman"/>
          <w:sz w:val="24"/>
          <w:szCs w:val="24"/>
          <w:lang w:val="uk-UA" w:eastAsia="ru-RU"/>
        </w:rPr>
      </w:pPr>
      <w:r w:rsidRPr="00152356">
        <w:rPr>
          <w:rFonts w:ascii="Times New Roman" w:eastAsia="Times New Roman" w:hAnsi="Times New Roman"/>
          <w:sz w:val="24"/>
          <w:szCs w:val="24"/>
          <w:lang w:val="uk-UA" w:eastAsia="ru-RU"/>
        </w:rPr>
        <w:t>Гуманістична психологія А.Маслоу і К.Роджерса. Основні підходи гуманістичної психології. Зосередженість на унікальності життєвого досвіду людини. Обговорення почуттів як основний метод гуманістичної психології. Психокорекцій ні групи гуманістичного напрямку, орієнтованих на ріст і розвиток особистості, вдосконалення  спілкування людей. Особливості методик К.Роджерса і К.Левіна. Е.Фромм про відновлення гармонії між людиною і суспільством завдяки встановленню «ніші любові» у найближчому колі людини.</w:t>
      </w:r>
      <w:r w:rsidR="004A56C9">
        <w:rPr>
          <w:rFonts w:ascii="Times New Roman" w:eastAsia="Times New Roman" w:hAnsi="Times New Roman"/>
          <w:sz w:val="24"/>
          <w:szCs w:val="24"/>
          <w:lang w:val="uk-UA" w:eastAsia="ru-RU"/>
        </w:rPr>
        <w:t>Психотехнології  гуманістичної психології: обговорення почуттів, перекладання  почуттів у слова</w:t>
      </w:r>
      <w:r w:rsidR="00DC12CE">
        <w:rPr>
          <w:rFonts w:ascii="Times New Roman" w:eastAsia="Times New Roman" w:hAnsi="Times New Roman"/>
          <w:sz w:val="24"/>
          <w:szCs w:val="24"/>
          <w:lang w:val="uk-UA" w:eastAsia="ru-RU"/>
        </w:rPr>
        <w:t>, як усно, так і письмово тощо.</w:t>
      </w:r>
    </w:p>
    <w:p w:rsidR="000F4C24" w:rsidRDefault="000F4C24" w:rsidP="00152356">
      <w:pPr>
        <w:spacing w:after="0" w:line="240" w:lineRule="auto"/>
        <w:ind w:firstLine="567"/>
        <w:jc w:val="both"/>
        <w:rPr>
          <w:rFonts w:ascii="Times New Roman" w:eastAsia="Times New Roman" w:hAnsi="Times New Roman"/>
          <w:sz w:val="24"/>
          <w:szCs w:val="24"/>
          <w:lang w:val="uk-UA" w:eastAsia="ru-RU"/>
        </w:rPr>
      </w:pPr>
    </w:p>
    <w:p w:rsidR="000F4C24" w:rsidRPr="001110E6" w:rsidRDefault="000F4C24" w:rsidP="008A12FB">
      <w:pPr>
        <w:spacing w:after="0" w:line="240" w:lineRule="auto"/>
        <w:ind w:firstLine="567"/>
        <w:jc w:val="both"/>
        <w:rPr>
          <w:rFonts w:ascii="Times New Roman" w:eastAsia="Times New Roman" w:hAnsi="Times New Roman"/>
          <w:b/>
          <w:sz w:val="24"/>
          <w:szCs w:val="24"/>
          <w:lang w:val="uk-UA" w:eastAsia="ru-RU"/>
        </w:rPr>
      </w:pPr>
      <w:r>
        <w:rPr>
          <w:rFonts w:ascii="Times New Roman" w:eastAsia="Times New Roman" w:hAnsi="Times New Roman"/>
          <w:b/>
          <w:bCs/>
          <w:sz w:val="24"/>
          <w:szCs w:val="24"/>
          <w:lang w:val="uk-UA" w:eastAsia="ru-RU"/>
        </w:rPr>
        <w:t>Т</w:t>
      </w:r>
      <w:r w:rsidR="008A12FB">
        <w:rPr>
          <w:rFonts w:ascii="Times New Roman" w:eastAsia="Times New Roman" w:hAnsi="Times New Roman"/>
          <w:b/>
          <w:bCs/>
          <w:sz w:val="24"/>
          <w:szCs w:val="24"/>
          <w:lang w:val="uk-UA" w:eastAsia="ru-RU"/>
        </w:rPr>
        <w:t>е</w:t>
      </w:r>
      <w:r>
        <w:rPr>
          <w:rFonts w:ascii="Times New Roman" w:eastAsia="Times New Roman" w:hAnsi="Times New Roman"/>
          <w:b/>
          <w:bCs/>
          <w:sz w:val="24"/>
          <w:szCs w:val="24"/>
          <w:lang w:val="uk-UA" w:eastAsia="ru-RU"/>
        </w:rPr>
        <w:t>ма 6</w:t>
      </w:r>
      <w:r w:rsidRPr="00DA3502">
        <w:rPr>
          <w:rFonts w:ascii="Times New Roman" w:eastAsia="Times New Roman" w:hAnsi="Times New Roman"/>
          <w:b/>
          <w:bCs/>
          <w:sz w:val="24"/>
          <w:szCs w:val="24"/>
          <w:lang w:val="uk-UA" w:eastAsia="ru-RU"/>
        </w:rPr>
        <w:t>.</w:t>
      </w:r>
      <w:r w:rsidR="00225AE6">
        <w:rPr>
          <w:rFonts w:ascii="Times New Roman" w:eastAsia="Times New Roman" w:hAnsi="Times New Roman"/>
          <w:b/>
          <w:bCs/>
          <w:sz w:val="24"/>
          <w:szCs w:val="24"/>
          <w:lang w:val="uk-UA" w:eastAsia="ru-RU"/>
        </w:rPr>
        <w:t xml:space="preserve"> </w:t>
      </w:r>
      <w:r w:rsidR="00186A79" w:rsidRPr="001110E6">
        <w:rPr>
          <w:rFonts w:ascii="Times New Roman" w:eastAsia="Times New Roman" w:hAnsi="Times New Roman"/>
          <w:b/>
          <w:sz w:val="24"/>
          <w:szCs w:val="24"/>
          <w:lang w:val="uk-UA" w:eastAsia="ru-RU"/>
        </w:rPr>
        <w:t>Психотехнолог</w:t>
      </w:r>
      <w:r w:rsidR="00B81D67" w:rsidRPr="001110E6">
        <w:rPr>
          <w:rFonts w:ascii="Times New Roman" w:eastAsia="Times New Roman" w:hAnsi="Times New Roman"/>
          <w:b/>
          <w:sz w:val="24"/>
          <w:szCs w:val="24"/>
          <w:lang w:val="uk-UA" w:eastAsia="ru-RU"/>
        </w:rPr>
        <w:t>ії к</w:t>
      </w:r>
      <w:r w:rsidR="00CC18C3" w:rsidRPr="001110E6">
        <w:rPr>
          <w:rFonts w:ascii="Times New Roman" w:eastAsia="Times New Roman" w:hAnsi="Times New Roman"/>
          <w:b/>
          <w:sz w:val="24"/>
          <w:szCs w:val="24"/>
          <w:lang w:val="uk-UA" w:eastAsia="ru-RU"/>
        </w:rPr>
        <w:t>огнітивної</w:t>
      </w:r>
      <w:r w:rsidRPr="001110E6">
        <w:rPr>
          <w:rFonts w:ascii="Times New Roman" w:eastAsia="Times New Roman" w:hAnsi="Times New Roman"/>
          <w:b/>
          <w:sz w:val="24"/>
          <w:szCs w:val="24"/>
          <w:lang w:val="uk-UA" w:eastAsia="ru-RU"/>
        </w:rPr>
        <w:t xml:space="preserve"> п</w:t>
      </w:r>
      <w:r w:rsidR="00B81D67" w:rsidRPr="001110E6">
        <w:rPr>
          <w:rFonts w:ascii="Times New Roman" w:eastAsia="Times New Roman" w:hAnsi="Times New Roman"/>
          <w:b/>
          <w:sz w:val="24"/>
          <w:szCs w:val="24"/>
          <w:lang w:val="uk-UA" w:eastAsia="ru-RU"/>
        </w:rPr>
        <w:t>сихології як однієї</w:t>
      </w:r>
      <w:r w:rsidRPr="001110E6">
        <w:rPr>
          <w:rFonts w:ascii="Times New Roman" w:eastAsia="Times New Roman" w:hAnsi="Times New Roman"/>
          <w:b/>
          <w:sz w:val="24"/>
          <w:szCs w:val="24"/>
          <w:lang w:val="uk-UA" w:eastAsia="ru-RU"/>
        </w:rPr>
        <w:t xml:space="preserve"> із  популярни</w:t>
      </w:r>
      <w:r w:rsidR="00186A79" w:rsidRPr="001110E6">
        <w:rPr>
          <w:rFonts w:ascii="Times New Roman" w:eastAsia="Times New Roman" w:hAnsi="Times New Roman"/>
          <w:b/>
          <w:sz w:val="24"/>
          <w:szCs w:val="24"/>
          <w:lang w:val="uk-UA" w:eastAsia="ru-RU"/>
        </w:rPr>
        <w:t>х психологічних шкіл і напрямів</w:t>
      </w:r>
    </w:p>
    <w:p w:rsidR="000F4C24" w:rsidRPr="000F4C24" w:rsidRDefault="000F4C24" w:rsidP="008A12FB">
      <w:pPr>
        <w:spacing w:after="0" w:line="240" w:lineRule="auto"/>
        <w:ind w:firstLine="567"/>
        <w:jc w:val="both"/>
        <w:rPr>
          <w:rFonts w:ascii="Times New Roman" w:eastAsia="Times New Roman" w:hAnsi="Times New Roman"/>
          <w:sz w:val="24"/>
          <w:szCs w:val="24"/>
          <w:lang w:val="uk-UA" w:eastAsia="ru-RU"/>
        </w:rPr>
      </w:pPr>
      <w:r w:rsidRPr="000F4C24">
        <w:rPr>
          <w:rFonts w:ascii="Times New Roman" w:eastAsia="Times New Roman" w:hAnsi="Times New Roman"/>
          <w:sz w:val="24"/>
          <w:szCs w:val="24"/>
          <w:lang w:val="uk-UA" w:eastAsia="ru-RU"/>
        </w:rPr>
        <w:t>Передумови виникнення когнітивної психології. Доведення вирішальної ролі знання у поведінці людини. Загальна характеристика основних підходів когнітивної психології, що досліджує процеси отримання, збереження та переробки інформації мозком людини. Когнітивна психологія Ж. Піаже і Г. Айзенка. Техніки, що використовує когнітивна психологія. Дослідження особливостей пам’яті, мислення та функціонува</w:t>
      </w:r>
      <w:r w:rsidR="00DC12CE" w:rsidRPr="001110E6">
        <w:rPr>
          <w:rFonts w:ascii="Times New Roman" w:eastAsia="Times New Roman" w:hAnsi="Times New Roman"/>
          <w:sz w:val="24"/>
          <w:szCs w:val="24"/>
          <w:lang w:val="uk-UA" w:eastAsia="ru-RU"/>
        </w:rPr>
        <w:t>ння інформаційних процесів людин</w:t>
      </w:r>
      <w:r w:rsidRPr="000F4C24">
        <w:rPr>
          <w:rFonts w:ascii="Times New Roman" w:eastAsia="Times New Roman" w:hAnsi="Times New Roman"/>
          <w:sz w:val="24"/>
          <w:szCs w:val="24"/>
          <w:lang w:val="uk-UA" w:eastAsia="ru-RU"/>
        </w:rPr>
        <w:t>и.</w:t>
      </w:r>
      <w:r w:rsidR="00DC12CE" w:rsidRPr="001110E6">
        <w:rPr>
          <w:rFonts w:ascii="Times New Roman" w:eastAsia="Times New Roman" w:hAnsi="Times New Roman"/>
          <w:sz w:val="24"/>
          <w:szCs w:val="24"/>
          <w:lang w:val="uk-UA" w:eastAsia="ru-RU"/>
        </w:rPr>
        <w:t xml:space="preserve">Психотехнології когнітивної психології: тести </w:t>
      </w:r>
      <w:r w:rsidR="00B6086A" w:rsidRPr="001110E6">
        <w:rPr>
          <w:rFonts w:ascii="Times New Roman" w:eastAsia="Times New Roman" w:hAnsi="Times New Roman"/>
          <w:sz w:val="24"/>
          <w:szCs w:val="24"/>
          <w:lang w:val="uk-UA" w:eastAsia="ru-RU"/>
        </w:rPr>
        <w:t xml:space="preserve">психологічної діагностики пам’яті та , мислення та </w:t>
      </w:r>
      <w:r w:rsidR="00B6086A" w:rsidRPr="000F4C24">
        <w:rPr>
          <w:rFonts w:ascii="Times New Roman" w:eastAsia="Times New Roman" w:hAnsi="Times New Roman"/>
          <w:sz w:val="24"/>
          <w:szCs w:val="24"/>
          <w:lang w:val="uk-UA" w:eastAsia="ru-RU"/>
        </w:rPr>
        <w:t>функціонува</w:t>
      </w:r>
      <w:r w:rsidR="00B6086A" w:rsidRPr="001110E6">
        <w:rPr>
          <w:rFonts w:ascii="Times New Roman" w:eastAsia="Times New Roman" w:hAnsi="Times New Roman"/>
          <w:sz w:val="24"/>
          <w:szCs w:val="24"/>
          <w:lang w:val="uk-UA" w:eastAsia="ru-RU"/>
        </w:rPr>
        <w:t>ння інформаційних процесів людин</w:t>
      </w:r>
      <w:r w:rsidR="00B6086A" w:rsidRPr="000F4C24">
        <w:rPr>
          <w:rFonts w:ascii="Times New Roman" w:eastAsia="Times New Roman" w:hAnsi="Times New Roman"/>
          <w:sz w:val="24"/>
          <w:szCs w:val="24"/>
          <w:lang w:val="uk-UA" w:eastAsia="ru-RU"/>
        </w:rPr>
        <w:t>и</w:t>
      </w:r>
      <w:r w:rsidR="00B6086A" w:rsidRPr="001110E6">
        <w:rPr>
          <w:rFonts w:ascii="Times New Roman" w:eastAsia="Times New Roman" w:hAnsi="Times New Roman"/>
          <w:sz w:val="24"/>
          <w:szCs w:val="24"/>
          <w:lang w:val="uk-UA" w:eastAsia="ru-RU"/>
        </w:rPr>
        <w:t>.</w:t>
      </w:r>
    </w:p>
    <w:p w:rsidR="00DA3502" w:rsidRDefault="00DA3502" w:rsidP="00DA3502">
      <w:pPr>
        <w:spacing w:after="0" w:line="240" w:lineRule="auto"/>
        <w:rPr>
          <w:rFonts w:ascii="Times New Roman" w:eastAsia="Times New Roman" w:hAnsi="Times New Roman"/>
          <w:sz w:val="24"/>
          <w:szCs w:val="24"/>
          <w:lang w:val="uk-UA" w:eastAsia="ru-RU"/>
        </w:rPr>
      </w:pPr>
    </w:p>
    <w:p w:rsidR="008A12FB" w:rsidRDefault="008A12FB" w:rsidP="00DA3502">
      <w:pPr>
        <w:spacing w:after="0" w:line="240" w:lineRule="auto"/>
        <w:rPr>
          <w:rFonts w:ascii="Times New Roman" w:eastAsia="Times New Roman" w:hAnsi="Times New Roman"/>
          <w:sz w:val="24"/>
          <w:szCs w:val="24"/>
          <w:lang w:val="uk-UA" w:eastAsia="ru-RU"/>
        </w:rPr>
      </w:pPr>
    </w:p>
    <w:p w:rsidR="00DA3502" w:rsidRDefault="008A12FB" w:rsidP="008A12FB">
      <w:pPr>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sz w:val="24"/>
          <w:szCs w:val="24"/>
          <w:lang w:val="uk-UA" w:eastAsia="ru-RU"/>
        </w:rPr>
        <w:br w:type="page"/>
      </w:r>
      <w:r w:rsidR="00DA3502" w:rsidRPr="00DA3502">
        <w:rPr>
          <w:rFonts w:ascii="Times New Roman" w:eastAsia="Times New Roman" w:hAnsi="Times New Roman"/>
          <w:b/>
          <w:bCs/>
          <w:sz w:val="24"/>
          <w:szCs w:val="24"/>
          <w:lang w:val="uk-UA" w:eastAsia="ru-RU"/>
        </w:rPr>
        <w:lastRenderedPageBreak/>
        <w:t>4. Структура навчальної дисципліни</w:t>
      </w:r>
    </w:p>
    <w:p w:rsidR="008A12FB" w:rsidRPr="00DA3502" w:rsidRDefault="008A12FB" w:rsidP="008A12FB">
      <w:pPr>
        <w:spacing w:after="0" w:line="240" w:lineRule="auto"/>
        <w:jc w:val="center"/>
        <w:rPr>
          <w:rFonts w:ascii="Times New Roman" w:eastAsia="Times New Roman" w:hAnsi="Times New Roman"/>
          <w:b/>
          <w:bCs/>
          <w:sz w:val="24"/>
          <w:szCs w:val="24"/>
          <w:lang w:val="uk-UA" w:eastAsia="ru-RU"/>
        </w:rPr>
      </w:pPr>
    </w:p>
    <w:tbl>
      <w:tblPr>
        <w:tblW w:w="492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0"/>
        <w:gridCol w:w="1028"/>
        <w:gridCol w:w="480"/>
        <w:gridCol w:w="480"/>
        <w:gridCol w:w="663"/>
        <w:gridCol w:w="536"/>
        <w:gridCol w:w="622"/>
        <w:gridCol w:w="915"/>
        <w:gridCol w:w="454"/>
        <w:gridCol w:w="345"/>
        <w:gridCol w:w="607"/>
        <w:gridCol w:w="579"/>
        <w:gridCol w:w="622"/>
      </w:tblGrid>
      <w:tr w:rsidR="00DA3502" w:rsidRPr="00DA3502" w:rsidTr="008A12FB">
        <w:trPr>
          <w:cantSplit/>
        </w:trPr>
        <w:tc>
          <w:tcPr>
            <w:tcW w:w="1428" w:type="pct"/>
            <w:vMerge w:val="restar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Назви змістових модулів і тем</w:t>
            </w:r>
          </w:p>
        </w:tc>
        <w:tc>
          <w:tcPr>
            <w:tcW w:w="3572" w:type="pct"/>
            <w:gridSpan w:val="12"/>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Кількість годин</w:t>
            </w:r>
          </w:p>
        </w:tc>
      </w:tr>
      <w:tr w:rsidR="00DA3502" w:rsidRPr="00DA3502" w:rsidTr="008A12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1856" w:type="pct"/>
            <w:gridSpan w:val="6"/>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денна форма</w:t>
            </w:r>
          </w:p>
        </w:tc>
        <w:tc>
          <w:tcPr>
            <w:tcW w:w="1716" w:type="pct"/>
            <w:gridSpan w:val="6"/>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Заочна форма</w:t>
            </w:r>
          </w:p>
        </w:tc>
      </w:tr>
      <w:tr w:rsidR="00DA3502" w:rsidRPr="00DA3502" w:rsidTr="008A12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501" w:type="pct"/>
            <w:vMerge w:val="restar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усього </w:t>
            </w:r>
          </w:p>
        </w:tc>
        <w:tc>
          <w:tcPr>
            <w:tcW w:w="1354" w:type="pct"/>
            <w:gridSpan w:val="5"/>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у тому числі</w:t>
            </w:r>
          </w:p>
        </w:tc>
        <w:tc>
          <w:tcPr>
            <w:tcW w:w="446" w:type="pct"/>
            <w:vMerge w:val="restart"/>
            <w:tcBorders>
              <w:top w:val="single" w:sz="4" w:space="0" w:color="auto"/>
              <w:left w:val="single" w:sz="4" w:space="0" w:color="auto"/>
              <w:bottom w:val="single" w:sz="4" w:space="0" w:color="auto"/>
              <w:right w:val="single" w:sz="4" w:space="0" w:color="auto"/>
            </w:tcBorders>
            <w:hideMark/>
          </w:tcPr>
          <w:p w:rsidR="00DA3502" w:rsidRPr="00DA3502" w:rsidRDefault="00DA3502" w:rsidP="008A12FB">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усього</w:t>
            </w:r>
          </w:p>
        </w:tc>
        <w:tc>
          <w:tcPr>
            <w:tcW w:w="1270" w:type="pct"/>
            <w:gridSpan w:val="5"/>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у тому числі</w:t>
            </w:r>
          </w:p>
        </w:tc>
      </w:tr>
      <w:tr w:rsidR="000F4C24" w:rsidRPr="00DA3502" w:rsidTr="008A12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л</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п</w:t>
            </w:r>
          </w:p>
        </w:tc>
        <w:tc>
          <w:tcPr>
            <w:tcW w:w="323"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інші</w:t>
            </w:r>
          </w:p>
        </w:tc>
        <w:tc>
          <w:tcPr>
            <w:tcW w:w="26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інд</w:t>
            </w: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с.р.</w:t>
            </w: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22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л</w:t>
            </w:r>
          </w:p>
        </w:tc>
        <w:tc>
          <w:tcPr>
            <w:tcW w:w="168"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п</w:t>
            </w:r>
          </w:p>
        </w:tc>
        <w:tc>
          <w:tcPr>
            <w:tcW w:w="296"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лаб</w:t>
            </w:r>
          </w:p>
        </w:tc>
        <w:tc>
          <w:tcPr>
            <w:tcW w:w="28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інд</w:t>
            </w:r>
          </w:p>
        </w:tc>
        <w:tc>
          <w:tcPr>
            <w:tcW w:w="303"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с.р.</w:t>
            </w:r>
          </w:p>
        </w:tc>
      </w:tr>
      <w:tr w:rsidR="000F4C24" w:rsidRPr="00DA3502" w:rsidTr="008A12FB">
        <w:tc>
          <w:tcPr>
            <w:tcW w:w="1428"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1</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2</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3</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4</w:t>
            </w:r>
          </w:p>
        </w:tc>
        <w:tc>
          <w:tcPr>
            <w:tcW w:w="323"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5</w:t>
            </w:r>
          </w:p>
        </w:tc>
        <w:tc>
          <w:tcPr>
            <w:tcW w:w="26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6</w:t>
            </w: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7</w:t>
            </w:r>
          </w:p>
        </w:tc>
        <w:tc>
          <w:tcPr>
            <w:tcW w:w="446"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8</w:t>
            </w: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bCs/>
                <w:sz w:val="24"/>
                <w:szCs w:val="24"/>
                <w:lang w:val="uk-UA" w:eastAsia="ru-RU"/>
              </w:rPr>
            </w:pPr>
          </w:p>
        </w:tc>
      </w:tr>
      <w:tr w:rsidR="00DA3502" w:rsidRPr="00DA3502" w:rsidTr="009E0833">
        <w:trPr>
          <w:cantSplit/>
        </w:trPr>
        <w:tc>
          <w:tcPr>
            <w:tcW w:w="5000" w:type="pct"/>
            <w:gridSpan w:val="13"/>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b/>
                <w:bCs/>
                <w:sz w:val="24"/>
                <w:szCs w:val="24"/>
                <w:lang w:val="uk-UA" w:eastAsia="ru-RU"/>
              </w:rPr>
            </w:pPr>
          </w:p>
        </w:tc>
      </w:tr>
      <w:tr w:rsidR="00DA3502" w:rsidRPr="00DA3502" w:rsidTr="008A12FB">
        <w:trPr>
          <w:cantSplit/>
          <w:trHeight w:val="453"/>
        </w:trPr>
        <w:tc>
          <w:tcPr>
            <w:tcW w:w="5000" w:type="pct"/>
            <w:gridSpan w:val="13"/>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b/>
                <w:bCs/>
                <w:sz w:val="24"/>
                <w:szCs w:val="24"/>
                <w:lang w:val="uk-UA" w:eastAsia="ru-RU"/>
              </w:rPr>
              <w:t>Змістовий модуль 1</w:t>
            </w:r>
            <w:r w:rsidRPr="00DA3502">
              <w:rPr>
                <w:rFonts w:ascii="Times New Roman" w:eastAsia="Times New Roman" w:hAnsi="Times New Roman"/>
                <w:sz w:val="24"/>
                <w:szCs w:val="24"/>
                <w:lang w:val="uk-UA" w:eastAsia="ru-RU"/>
              </w:rPr>
              <w:t xml:space="preserve">. </w:t>
            </w:r>
          </w:p>
        </w:tc>
      </w:tr>
      <w:tr w:rsidR="000F4C24" w:rsidRPr="00DA3502" w:rsidTr="008A12FB">
        <w:tc>
          <w:tcPr>
            <w:tcW w:w="1428" w:type="pct"/>
            <w:tcBorders>
              <w:top w:val="single" w:sz="4" w:space="0" w:color="auto"/>
              <w:left w:val="single" w:sz="4" w:space="0" w:color="auto"/>
              <w:bottom w:val="single" w:sz="4" w:space="0" w:color="auto"/>
              <w:right w:val="single" w:sz="4" w:space="0" w:color="auto"/>
            </w:tcBorders>
            <w:hideMark/>
          </w:tcPr>
          <w:p w:rsidR="00DA3502" w:rsidRPr="00DA3502" w:rsidRDefault="00DA3502" w:rsidP="000F4C24">
            <w:pPr>
              <w:spacing w:after="0" w:line="240" w:lineRule="auto"/>
              <w:rPr>
                <w:rFonts w:ascii="Times New Roman" w:eastAsia="Times New Roman" w:hAnsi="Times New Roman"/>
                <w:sz w:val="24"/>
                <w:szCs w:val="24"/>
                <w:lang w:val="uk-UA" w:eastAsia="ru-RU"/>
              </w:rPr>
            </w:pPr>
            <w:r w:rsidRPr="00DA3502">
              <w:rPr>
                <w:rFonts w:ascii="Times New Roman" w:eastAsia="Times New Roman" w:hAnsi="Times New Roman"/>
                <w:bCs/>
                <w:sz w:val="24"/>
                <w:szCs w:val="24"/>
                <w:lang w:val="uk-UA" w:eastAsia="ru-RU"/>
              </w:rPr>
              <w:t>Тема 1.</w:t>
            </w:r>
            <w:r w:rsidR="000F4C24" w:rsidRPr="000F4C24">
              <w:rPr>
                <w:rFonts w:ascii="Times New Roman" w:eastAsia="Times New Roman" w:hAnsi="Times New Roman"/>
                <w:sz w:val="24"/>
                <w:szCs w:val="24"/>
                <w:lang w:val="uk-UA" w:eastAsia="ru-RU"/>
              </w:rPr>
              <w:t>Специфіка психології як науки. Об</w:t>
            </w:r>
            <w:r w:rsidR="000F4C24" w:rsidRPr="000F4C24">
              <w:rPr>
                <w:rFonts w:ascii="Times New Roman" w:eastAsia="Times New Roman" w:hAnsi="Times New Roman"/>
                <w:sz w:val="24"/>
                <w:szCs w:val="24"/>
                <w:lang w:eastAsia="ru-RU"/>
              </w:rPr>
              <w:t>’</w:t>
            </w:r>
            <w:r w:rsidR="000F4C24" w:rsidRPr="000F4C24">
              <w:rPr>
                <w:rFonts w:ascii="Times New Roman" w:eastAsia="Times New Roman" w:hAnsi="Times New Roman"/>
                <w:sz w:val="24"/>
                <w:szCs w:val="24"/>
                <w:lang w:val="uk-UA" w:eastAsia="ru-RU"/>
              </w:rPr>
              <w:t>єкт, предмет і методи психології</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20</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282CC3"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12</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4</w:t>
            </w: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0F4C24" w:rsidRPr="00DA3502" w:rsidTr="008A12FB">
        <w:tc>
          <w:tcPr>
            <w:tcW w:w="1428" w:type="pct"/>
            <w:tcBorders>
              <w:top w:val="single" w:sz="4" w:space="0" w:color="auto"/>
              <w:left w:val="single" w:sz="4" w:space="0" w:color="auto"/>
              <w:bottom w:val="single" w:sz="4" w:space="0" w:color="auto"/>
              <w:right w:val="single" w:sz="4" w:space="0" w:color="auto"/>
            </w:tcBorders>
            <w:hideMark/>
          </w:tcPr>
          <w:p w:rsidR="00DA3502" w:rsidRPr="00DA3502" w:rsidRDefault="00DA3502" w:rsidP="008A12FB">
            <w:pPr>
              <w:spacing w:after="0" w:line="240" w:lineRule="auto"/>
              <w:rPr>
                <w:rFonts w:ascii="Times New Roman" w:eastAsia="Times New Roman" w:hAnsi="Times New Roman"/>
                <w:sz w:val="24"/>
                <w:szCs w:val="24"/>
                <w:lang w:val="uk-UA" w:eastAsia="ru-RU"/>
              </w:rPr>
            </w:pPr>
            <w:r w:rsidRPr="00DA3502">
              <w:rPr>
                <w:rFonts w:ascii="Times New Roman" w:eastAsia="Times New Roman" w:hAnsi="Times New Roman"/>
                <w:bCs/>
                <w:sz w:val="24"/>
                <w:szCs w:val="24"/>
                <w:lang w:val="uk-UA" w:eastAsia="ru-RU"/>
              </w:rPr>
              <w:t xml:space="preserve">Тема 2. </w:t>
            </w:r>
            <w:r w:rsidR="006D7F6D" w:rsidRPr="006D7F6D">
              <w:rPr>
                <w:rFonts w:ascii="Times New Roman" w:eastAsia="Times New Roman" w:hAnsi="Times New Roman"/>
                <w:sz w:val="24"/>
                <w:szCs w:val="24"/>
                <w:lang w:val="uk-UA" w:eastAsia="ru-RU"/>
              </w:rPr>
              <w:t>Психотехнології структуралізму як однієї із  популярних психологічних шкіл і напрямів</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16</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3</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0F4C24" w:rsidRPr="00DA3502" w:rsidTr="008A12FB">
        <w:trPr>
          <w:trHeight w:val="648"/>
        </w:trPr>
        <w:tc>
          <w:tcPr>
            <w:tcW w:w="1428"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Разом за змістовим модулем 1</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36</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282CC3"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22</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4</w:t>
            </w: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DA3502" w:rsidRPr="00DA3502" w:rsidTr="008A12FB">
        <w:trPr>
          <w:cantSplit/>
          <w:trHeight w:val="402"/>
        </w:trPr>
        <w:tc>
          <w:tcPr>
            <w:tcW w:w="5000" w:type="pct"/>
            <w:gridSpan w:val="13"/>
            <w:tcBorders>
              <w:top w:val="single" w:sz="4" w:space="0" w:color="auto"/>
              <w:left w:val="single" w:sz="4" w:space="0" w:color="auto"/>
              <w:bottom w:val="single" w:sz="4" w:space="0" w:color="auto"/>
              <w:right w:val="single" w:sz="4" w:space="0" w:color="auto"/>
            </w:tcBorders>
            <w:hideMark/>
          </w:tcPr>
          <w:p w:rsidR="00DA3502" w:rsidRPr="008A12FB" w:rsidRDefault="00DA3502" w:rsidP="00DA3502">
            <w:pPr>
              <w:spacing w:after="0" w:line="240" w:lineRule="auto"/>
              <w:jc w:val="center"/>
              <w:rPr>
                <w:rFonts w:ascii="Times New Roman" w:eastAsia="Times New Roman" w:hAnsi="Times New Roman"/>
                <w:b/>
                <w:sz w:val="24"/>
                <w:szCs w:val="24"/>
                <w:lang w:val="uk-UA" w:eastAsia="ru-RU"/>
              </w:rPr>
            </w:pPr>
            <w:r w:rsidRPr="008A12FB">
              <w:rPr>
                <w:rFonts w:ascii="Times New Roman" w:eastAsia="Times New Roman" w:hAnsi="Times New Roman"/>
                <w:b/>
                <w:bCs/>
                <w:sz w:val="24"/>
                <w:szCs w:val="24"/>
                <w:lang w:val="uk-UA" w:eastAsia="ru-RU"/>
              </w:rPr>
              <w:t>Змістовий модуль 2</w:t>
            </w:r>
          </w:p>
        </w:tc>
      </w:tr>
      <w:tr w:rsidR="000F4C24" w:rsidRPr="00DA3502" w:rsidTr="008A12FB">
        <w:tc>
          <w:tcPr>
            <w:tcW w:w="1428" w:type="pct"/>
            <w:tcBorders>
              <w:top w:val="single" w:sz="4" w:space="0" w:color="auto"/>
              <w:left w:val="single" w:sz="4" w:space="0" w:color="auto"/>
              <w:bottom w:val="single" w:sz="4" w:space="0" w:color="auto"/>
              <w:right w:val="single" w:sz="4" w:space="0" w:color="auto"/>
            </w:tcBorders>
          </w:tcPr>
          <w:p w:rsidR="00DA3502" w:rsidRPr="00DA3502" w:rsidRDefault="00F11FFD" w:rsidP="006D7F6D">
            <w:pPr>
              <w:spacing w:after="0" w:line="240" w:lineRule="auto"/>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ru-RU"/>
              </w:rPr>
              <w:t>Тема 3</w:t>
            </w:r>
            <w:r w:rsidR="00DA3502" w:rsidRPr="00DA3502">
              <w:rPr>
                <w:rFonts w:ascii="Times New Roman" w:eastAsia="Times New Roman" w:hAnsi="Times New Roman"/>
                <w:bCs/>
                <w:sz w:val="24"/>
                <w:szCs w:val="24"/>
                <w:lang w:val="uk-UA" w:eastAsia="ru-RU"/>
              </w:rPr>
              <w:t>.</w:t>
            </w:r>
            <w:r w:rsidR="006D7F6D" w:rsidRPr="00604B62">
              <w:rPr>
                <w:rFonts w:ascii="Times New Roman" w:eastAsia="Times New Roman" w:hAnsi="Times New Roman"/>
                <w:sz w:val="24"/>
                <w:szCs w:val="24"/>
                <w:lang w:val="uk-UA" w:eastAsia="ru-RU"/>
              </w:rPr>
              <w:t>Психотехнології психоаналізу як однієї із  популярних психологічних шкіл і напрямів</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8</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0F4C24" w:rsidRPr="00DA3502" w:rsidTr="008A12FB">
        <w:tc>
          <w:tcPr>
            <w:tcW w:w="1428" w:type="pct"/>
            <w:tcBorders>
              <w:top w:val="single" w:sz="4" w:space="0" w:color="auto"/>
              <w:left w:val="single" w:sz="4" w:space="0" w:color="auto"/>
              <w:bottom w:val="single" w:sz="4" w:space="0" w:color="auto"/>
              <w:right w:val="single" w:sz="4" w:space="0" w:color="auto"/>
            </w:tcBorders>
          </w:tcPr>
          <w:p w:rsidR="00DA3502" w:rsidRPr="00DA3502" w:rsidRDefault="00F11FFD" w:rsidP="00DA3502">
            <w:pPr>
              <w:spacing w:after="0" w:line="240" w:lineRule="auto"/>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ru-RU"/>
              </w:rPr>
              <w:t>Тема 4</w:t>
            </w:r>
            <w:r w:rsidR="00DA3502" w:rsidRPr="00DA3502">
              <w:rPr>
                <w:rFonts w:ascii="Times New Roman" w:eastAsia="Times New Roman" w:hAnsi="Times New Roman"/>
                <w:bCs/>
                <w:sz w:val="24"/>
                <w:szCs w:val="24"/>
                <w:lang w:val="uk-UA" w:eastAsia="ru-RU"/>
              </w:rPr>
              <w:t>.</w:t>
            </w:r>
          </w:p>
          <w:p w:rsidR="00DA3502" w:rsidRPr="00CC18C3" w:rsidRDefault="00CC18C3" w:rsidP="00B81D67">
            <w:pPr>
              <w:spacing w:after="0" w:line="240" w:lineRule="auto"/>
              <w:rPr>
                <w:rFonts w:ascii="Times New Roman" w:eastAsia="Times New Roman" w:hAnsi="Times New Roman"/>
                <w:sz w:val="24"/>
                <w:szCs w:val="24"/>
                <w:lang w:val="uk-UA" w:eastAsia="ru-RU"/>
              </w:rPr>
            </w:pPr>
            <w:r w:rsidRPr="00CC18C3">
              <w:rPr>
                <w:rFonts w:ascii="Times New Roman" w:eastAsia="Times New Roman" w:hAnsi="Times New Roman"/>
                <w:bCs/>
                <w:sz w:val="24"/>
                <w:szCs w:val="24"/>
                <w:lang w:val="uk-UA" w:eastAsia="ru-RU"/>
              </w:rPr>
              <w:t>Психотехнології</w:t>
            </w:r>
            <w:r w:rsidR="00A057CD">
              <w:rPr>
                <w:rFonts w:ascii="Times New Roman" w:eastAsia="Times New Roman" w:hAnsi="Times New Roman"/>
                <w:bCs/>
                <w:sz w:val="24"/>
                <w:szCs w:val="24"/>
                <w:lang w:val="uk-UA" w:eastAsia="ru-RU"/>
              </w:rPr>
              <w:t xml:space="preserve"> </w:t>
            </w:r>
            <w:r w:rsidRPr="00CC18C3">
              <w:rPr>
                <w:rFonts w:ascii="Times New Roman" w:eastAsia="Times New Roman" w:hAnsi="Times New Roman"/>
                <w:bCs/>
                <w:sz w:val="24"/>
                <w:szCs w:val="24"/>
                <w:lang w:val="uk-UA" w:eastAsia="ru-RU"/>
              </w:rPr>
              <w:t>г</w:t>
            </w:r>
            <w:r w:rsidRPr="00CC18C3">
              <w:rPr>
                <w:rFonts w:ascii="Times New Roman" w:eastAsia="Times New Roman" w:hAnsi="Times New Roman"/>
                <w:sz w:val="24"/>
                <w:szCs w:val="24"/>
                <w:lang w:val="uk-UA" w:eastAsia="ru-RU"/>
              </w:rPr>
              <w:t>ештальт-психології як однієї  із  популярних психологічних шкіл і напрямів</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14</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0F4C24" w:rsidRPr="00DA3502" w:rsidTr="008A12FB">
        <w:tc>
          <w:tcPr>
            <w:tcW w:w="1428" w:type="pct"/>
            <w:tcBorders>
              <w:top w:val="single" w:sz="4" w:space="0" w:color="auto"/>
              <w:left w:val="single" w:sz="4" w:space="0" w:color="auto"/>
              <w:bottom w:val="single" w:sz="4" w:space="0" w:color="auto"/>
              <w:right w:val="single" w:sz="4" w:space="0" w:color="auto"/>
            </w:tcBorders>
          </w:tcPr>
          <w:p w:rsidR="00DA3502" w:rsidRPr="00B81D67" w:rsidRDefault="00F11FFD" w:rsidP="008A12FB">
            <w:pPr>
              <w:spacing w:after="0" w:line="240" w:lineRule="auto"/>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ru-RU"/>
              </w:rPr>
              <w:t>Тема 5</w:t>
            </w:r>
            <w:r w:rsidR="00DA3502" w:rsidRPr="00DA3502">
              <w:rPr>
                <w:rFonts w:ascii="Times New Roman" w:eastAsia="Times New Roman" w:hAnsi="Times New Roman"/>
                <w:bCs/>
                <w:sz w:val="24"/>
                <w:szCs w:val="24"/>
                <w:lang w:val="uk-UA" w:eastAsia="ru-RU"/>
              </w:rPr>
              <w:t>.</w:t>
            </w:r>
            <w:r w:rsidR="00CC18C3" w:rsidRPr="00CC18C3">
              <w:rPr>
                <w:rFonts w:ascii="Times New Roman" w:eastAsia="Times New Roman" w:hAnsi="Times New Roman"/>
                <w:bCs/>
                <w:sz w:val="24"/>
                <w:szCs w:val="24"/>
                <w:lang w:val="uk-UA" w:eastAsia="ru-RU"/>
              </w:rPr>
              <w:t>Психотехнології г</w:t>
            </w:r>
            <w:r w:rsidR="00CC18C3" w:rsidRPr="00CC18C3">
              <w:rPr>
                <w:rFonts w:ascii="Times New Roman" w:eastAsia="Times New Roman" w:hAnsi="Times New Roman"/>
                <w:sz w:val="24"/>
                <w:szCs w:val="24"/>
                <w:lang w:val="uk-UA" w:eastAsia="ru-RU"/>
              </w:rPr>
              <w:t>уманістичн</w:t>
            </w:r>
            <w:r w:rsidR="001110E6">
              <w:rPr>
                <w:rFonts w:ascii="Times New Roman" w:eastAsia="Times New Roman" w:hAnsi="Times New Roman"/>
                <w:sz w:val="24"/>
                <w:szCs w:val="24"/>
                <w:lang w:val="uk-UA" w:eastAsia="ru-RU"/>
              </w:rPr>
              <w:t>ої</w:t>
            </w:r>
            <w:r w:rsidR="00CC18C3" w:rsidRPr="00CC18C3">
              <w:rPr>
                <w:rFonts w:ascii="Times New Roman" w:eastAsia="Times New Roman" w:hAnsi="Times New Roman"/>
                <w:sz w:val="24"/>
                <w:szCs w:val="24"/>
                <w:lang w:val="uk-UA" w:eastAsia="ru-RU"/>
              </w:rPr>
              <w:t xml:space="preserve"> психології як однієї  із  популярних психологічних шкіл і напрямів</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18</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12</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0F4C24" w:rsidRPr="00DA3502" w:rsidTr="008A12FB">
        <w:tc>
          <w:tcPr>
            <w:tcW w:w="1428" w:type="pct"/>
            <w:tcBorders>
              <w:top w:val="single" w:sz="4" w:space="0" w:color="auto"/>
              <w:left w:val="single" w:sz="4" w:space="0" w:color="auto"/>
              <w:bottom w:val="single" w:sz="4" w:space="0" w:color="auto"/>
              <w:right w:val="single" w:sz="4" w:space="0" w:color="auto"/>
            </w:tcBorders>
          </w:tcPr>
          <w:p w:rsidR="00DA3502" w:rsidRPr="001110E6" w:rsidRDefault="00DA3502" w:rsidP="008A12FB">
            <w:pPr>
              <w:spacing w:after="0" w:line="240" w:lineRule="auto"/>
              <w:rPr>
                <w:rFonts w:ascii="Times New Roman" w:eastAsia="Times New Roman" w:hAnsi="Times New Roman"/>
                <w:b/>
                <w:sz w:val="24"/>
                <w:szCs w:val="24"/>
                <w:lang w:val="uk-UA" w:eastAsia="ru-RU"/>
              </w:rPr>
            </w:pPr>
            <w:r w:rsidRPr="001110E6">
              <w:rPr>
                <w:rFonts w:ascii="Times New Roman" w:eastAsia="Times New Roman" w:hAnsi="Times New Roman"/>
                <w:bCs/>
                <w:sz w:val="24"/>
                <w:szCs w:val="24"/>
                <w:lang w:val="uk-UA" w:eastAsia="ru-RU"/>
              </w:rPr>
              <w:t>Тема</w:t>
            </w:r>
            <w:r w:rsidR="00F11FFD" w:rsidRPr="001110E6">
              <w:rPr>
                <w:rFonts w:ascii="Times New Roman" w:eastAsia="Times New Roman" w:hAnsi="Times New Roman"/>
                <w:sz w:val="24"/>
                <w:szCs w:val="24"/>
                <w:lang w:val="uk-UA" w:eastAsia="ru-RU"/>
              </w:rPr>
              <w:t xml:space="preserve"> 6</w:t>
            </w:r>
            <w:r w:rsidRPr="001110E6">
              <w:rPr>
                <w:rFonts w:ascii="Times New Roman" w:eastAsia="Times New Roman" w:hAnsi="Times New Roman"/>
                <w:sz w:val="24"/>
                <w:szCs w:val="24"/>
                <w:lang w:val="uk-UA" w:eastAsia="ru-RU"/>
              </w:rPr>
              <w:t xml:space="preserve">. </w:t>
            </w:r>
            <w:r w:rsidR="00186A79" w:rsidRPr="001110E6">
              <w:rPr>
                <w:rFonts w:ascii="Times New Roman" w:eastAsia="Times New Roman" w:hAnsi="Times New Roman"/>
                <w:sz w:val="24"/>
                <w:szCs w:val="24"/>
                <w:lang w:val="uk-UA" w:eastAsia="ru-RU"/>
              </w:rPr>
              <w:t>Психотехнології когнітивної психології як однієї із  популярних психологічних шкіл і напрямів</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8A12FB">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12</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282CC3" w:rsidP="008A12FB">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D64D7" w:rsidP="008A12FB">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8A12FB">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8A12FB">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8A12FB">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8</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282CC3" w:rsidP="008A12FB">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8A12FB">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282CC3" w:rsidP="008A12FB">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8A12FB">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8A12FB">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0F4C24" w:rsidRPr="00DA3502" w:rsidTr="008A12FB">
        <w:tc>
          <w:tcPr>
            <w:tcW w:w="1428"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rPr>
                <w:rFonts w:ascii="Times New Roman" w:eastAsia="Times New Roman" w:hAnsi="Times New Roman"/>
                <w:bCs/>
                <w:sz w:val="24"/>
                <w:szCs w:val="24"/>
                <w:lang w:val="uk-UA" w:eastAsia="ru-RU"/>
              </w:rPr>
            </w:pPr>
            <w:r w:rsidRPr="00DA3502">
              <w:rPr>
                <w:rFonts w:ascii="Times New Roman" w:eastAsia="Times New Roman" w:hAnsi="Times New Roman"/>
                <w:bCs/>
                <w:sz w:val="24"/>
                <w:szCs w:val="24"/>
                <w:lang w:val="uk-UA" w:eastAsia="ru-RU"/>
              </w:rPr>
              <w:t>Разом за змістовим модулем 2</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54</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8</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D64D7"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38</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282CC3"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282CC3"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0F4C24" w:rsidRPr="00DA3502" w:rsidTr="008A12FB">
        <w:trPr>
          <w:trHeight w:val="531"/>
        </w:trPr>
        <w:tc>
          <w:tcPr>
            <w:tcW w:w="1428" w:type="pct"/>
            <w:tcBorders>
              <w:top w:val="single" w:sz="4" w:space="0" w:color="auto"/>
              <w:left w:val="single" w:sz="4" w:space="0" w:color="auto"/>
              <w:bottom w:val="single" w:sz="4" w:space="0" w:color="auto"/>
              <w:right w:val="single" w:sz="4" w:space="0" w:color="auto"/>
            </w:tcBorders>
            <w:hideMark/>
          </w:tcPr>
          <w:p w:rsidR="00DA3502" w:rsidRPr="008A12FB" w:rsidRDefault="00DA3502" w:rsidP="00DA3502">
            <w:pPr>
              <w:keepNext/>
              <w:spacing w:after="0" w:line="240" w:lineRule="auto"/>
              <w:jc w:val="right"/>
              <w:outlineLvl w:val="3"/>
              <w:rPr>
                <w:rFonts w:ascii="Times New Roman" w:eastAsia="Times New Roman" w:hAnsi="Times New Roman"/>
                <w:bCs/>
                <w:i/>
                <w:sz w:val="24"/>
                <w:szCs w:val="24"/>
                <w:lang w:val="uk-UA" w:eastAsia="ru-RU"/>
              </w:rPr>
            </w:pPr>
            <w:r w:rsidRPr="008A12FB">
              <w:rPr>
                <w:rFonts w:ascii="Times New Roman" w:eastAsia="Times New Roman" w:hAnsi="Times New Roman"/>
                <w:bCs/>
                <w:i/>
                <w:sz w:val="24"/>
                <w:szCs w:val="24"/>
                <w:lang w:val="uk-UA" w:eastAsia="ru-RU"/>
              </w:rPr>
              <w:t xml:space="preserve">Усього годин </w:t>
            </w:r>
          </w:p>
        </w:tc>
        <w:tc>
          <w:tcPr>
            <w:tcW w:w="50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F11FFD">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90</w:t>
            </w:r>
          </w:p>
        </w:tc>
        <w:tc>
          <w:tcPr>
            <w:tcW w:w="234" w:type="pct"/>
            <w:tcBorders>
              <w:top w:val="single" w:sz="4" w:space="0" w:color="auto"/>
              <w:left w:val="single" w:sz="4" w:space="0" w:color="auto"/>
              <w:bottom w:val="single" w:sz="4" w:space="0" w:color="auto"/>
              <w:right w:val="single" w:sz="4" w:space="0" w:color="auto"/>
            </w:tcBorders>
            <w:hideMark/>
          </w:tcPr>
          <w:p w:rsidR="00DA3502" w:rsidRPr="00DA3502" w:rsidRDefault="0074478B"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234" w:type="pct"/>
            <w:tcBorders>
              <w:top w:val="single" w:sz="4" w:space="0" w:color="auto"/>
              <w:left w:val="single" w:sz="4" w:space="0" w:color="auto"/>
              <w:bottom w:val="single" w:sz="4" w:space="0" w:color="auto"/>
              <w:right w:val="single" w:sz="4" w:space="0" w:color="auto"/>
            </w:tcBorders>
          </w:tcPr>
          <w:p w:rsidR="00DA3502" w:rsidRPr="00DA3502" w:rsidRDefault="0074478B"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32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6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60</w:t>
            </w:r>
          </w:p>
        </w:tc>
        <w:tc>
          <w:tcPr>
            <w:tcW w:w="446" w:type="pct"/>
            <w:tcBorders>
              <w:top w:val="single" w:sz="4" w:space="0" w:color="auto"/>
              <w:left w:val="single" w:sz="4" w:space="0" w:color="auto"/>
              <w:bottom w:val="single" w:sz="4" w:space="0" w:color="auto"/>
              <w:right w:val="single" w:sz="4" w:space="0" w:color="auto"/>
            </w:tcBorders>
          </w:tcPr>
          <w:p w:rsidR="00DA3502" w:rsidRPr="00DA3502" w:rsidRDefault="00282CC3"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p>
        </w:tc>
        <w:tc>
          <w:tcPr>
            <w:tcW w:w="22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4</w:t>
            </w:r>
          </w:p>
        </w:tc>
        <w:tc>
          <w:tcPr>
            <w:tcW w:w="168" w:type="pct"/>
            <w:tcBorders>
              <w:top w:val="single" w:sz="4" w:space="0" w:color="auto"/>
              <w:left w:val="single" w:sz="4" w:space="0" w:color="auto"/>
              <w:bottom w:val="single" w:sz="4" w:space="0" w:color="auto"/>
              <w:right w:val="single" w:sz="4" w:space="0" w:color="auto"/>
            </w:tcBorders>
          </w:tcPr>
          <w:p w:rsidR="00DA3502" w:rsidRPr="00DA3502" w:rsidRDefault="00282CC3"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29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28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bl>
    <w:p w:rsidR="00DA3502" w:rsidRDefault="00DA3502" w:rsidP="008A12FB">
      <w:pPr>
        <w:spacing w:after="0" w:line="240" w:lineRule="auto"/>
        <w:rPr>
          <w:rFonts w:ascii="Times New Roman" w:eastAsia="Times New Roman" w:hAnsi="Times New Roman"/>
          <w:sz w:val="24"/>
          <w:szCs w:val="24"/>
          <w:lang w:val="uk-UA" w:eastAsia="ru-RU"/>
        </w:rPr>
      </w:pPr>
    </w:p>
    <w:p w:rsidR="008A12FB" w:rsidRDefault="008A12FB" w:rsidP="008A12FB">
      <w:pPr>
        <w:spacing w:after="0" w:line="240" w:lineRule="auto"/>
        <w:rPr>
          <w:rFonts w:ascii="Times New Roman" w:eastAsia="Times New Roman" w:hAnsi="Times New Roman"/>
          <w:sz w:val="24"/>
          <w:szCs w:val="24"/>
          <w:lang w:val="uk-UA" w:eastAsia="ru-RU"/>
        </w:rPr>
      </w:pPr>
    </w:p>
    <w:p w:rsidR="00DA3502" w:rsidRPr="00DA3502" w:rsidRDefault="008A12FB" w:rsidP="008A12FB">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sz w:val="24"/>
          <w:szCs w:val="24"/>
          <w:lang w:val="uk-UA" w:eastAsia="ru-RU"/>
        </w:rPr>
        <w:br w:type="page"/>
      </w:r>
      <w:r w:rsidR="00DA3502" w:rsidRPr="00DA3502">
        <w:rPr>
          <w:rFonts w:ascii="Times New Roman" w:eastAsia="Times New Roman" w:hAnsi="Times New Roman"/>
          <w:b/>
          <w:sz w:val="24"/>
          <w:szCs w:val="24"/>
          <w:lang w:val="uk-UA" w:eastAsia="ru-RU"/>
        </w:rPr>
        <w:lastRenderedPageBreak/>
        <w:t>5. Теми семінарських занять</w:t>
      </w:r>
    </w:p>
    <w:p w:rsidR="00DA3502" w:rsidRPr="00DA3502" w:rsidRDefault="00DA3502" w:rsidP="00E21310">
      <w:pPr>
        <w:spacing w:after="0" w:line="240" w:lineRule="auto"/>
        <w:ind w:left="7513" w:hanging="7513"/>
        <w:jc w:val="center"/>
        <w:rPr>
          <w:rFonts w:ascii="Times New Roman" w:eastAsia="Times New Roman" w:hAnsi="Times New Roman"/>
          <w:b/>
          <w:sz w:val="24"/>
          <w:szCs w:val="24"/>
          <w:lang w:val="uk-UA" w:eastAsia="ru-RU"/>
        </w:rPr>
      </w:pPr>
      <w:r w:rsidRPr="00DA3502">
        <w:rPr>
          <w:rFonts w:ascii="Times New Roman" w:eastAsia="Times New Roman" w:hAnsi="Times New Roman"/>
          <w:sz w:val="24"/>
          <w:szCs w:val="24"/>
          <w:lang w:val="uk-UA" w:eastAsia="ru-RU"/>
        </w:rPr>
        <w:t>(програмою не передбачені)</w:t>
      </w:r>
    </w:p>
    <w:p w:rsidR="001110E6" w:rsidRDefault="001110E6" w:rsidP="00E21310">
      <w:pPr>
        <w:spacing w:after="0" w:line="240" w:lineRule="auto"/>
        <w:ind w:left="7513" w:hanging="7513"/>
        <w:jc w:val="center"/>
        <w:rPr>
          <w:rFonts w:ascii="Times New Roman" w:eastAsia="Times New Roman" w:hAnsi="Times New Roman"/>
          <w:b/>
          <w:sz w:val="24"/>
          <w:szCs w:val="24"/>
          <w:lang w:val="uk-UA" w:eastAsia="ru-RU"/>
        </w:rPr>
      </w:pPr>
    </w:p>
    <w:p w:rsidR="00DA3502" w:rsidRPr="00DA3502" w:rsidRDefault="00DA3502" w:rsidP="00E21310">
      <w:pPr>
        <w:spacing w:after="0" w:line="240" w:lineRule="auto"/>
        <w:ind w:left="7513" w:hanging="7513"/>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6. Теми практичних занять</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425"/>
        <w:gridCol w:w="1080"/>
        <w:gridCol w:w="709"/>
      </w:tblGrid>
      <w:tr w:rsidR="00DA3502" w:rsidRPr="00DA3502" w:rsidTr="00E21310">
        <w:trPr>
          <w:trHeight w:val="693"/>
        </w:trPr>
        <w:tc>
          <w:tcPr>
            <w:tcW w:w="567" w:type="dxa"/>
            <w:shd w:val="clear" w:color="auto" w:fill="auto"/>
          </w:tcPr>
          <w:p w:rsidR="00DA3502" w:rsidRPr="00DA3502" w:rsidRDefault="00DA3502" w:rsidP="00DA3502">
            <w:pPr>
              <w:spacing w:after="0" w:line="240" w:lineRule="auto"/>
              <w:ind w:left="142" w:hanging="142"/>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w:t>
            </w:r>
          </w:p>
          <w:p w:rsidR="00DA3502" w:rsidRPr="00DA3502" w:rsidRDefault="00DA3502" w:rsidP="00DA3502">
            <w:pPr>
              <w:spacing w:after="0" w:line="240" w:lineRule="auto"/>
              <w:ind w:left="142" w:hanging="142"/>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з/п</w:t>
            </w:r>
          </w:p>
        </w:tc>
        <w:tc>
          <w:tcPr>
            <w:tcW w:w="7425"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Назва теми</w:t>
            </w:r>
          </w:p>
        </w:tc>
        <w:tc>
          <w:tcPr>
            <w:tcW w:w="1789" w:type="dxa"/>
            <w:gridSpan w:val="2"/>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Кількість</w:t>
            </w:r>
          </w:p>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годин</w:t>
            </w:r>
          </w:p>
          <w:p w:rsidR="00DA3502" w:rsidRPr="00DA3502" w:rsidRDefault="00DA3502" w:rsidP="00E21310">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д</w:t>
            </w:r>
            <w:r w:rsidRPr="00DA3502">
              <w:rPr>
                <w:rFonts w:ascii="Times New Roman" w:eastAsia="Times New Roman" w:hAnsi="Times New Roman"/>
                <w:sz w:val="24"/>
                <w:szCs w:val="24"/>
                <w:lang w:eastAsia="ru-RU"/>
              </w:rPr>
              <w:t>/</w:t>
            </w:r>
            <w:r w:rsidRPr="00DA3502">
              <w:rPr>
                <w:rFonts w:ascii="Times New Roman" w:eastAsia="Times New Roman" w:hAnsi="Times New Roman"/>
                <w:sz w:val="24"/>
                <w:szCs w:val="24"/>
                <w:lang w:val="uk-UA" w:eastAsia="ru-RU"/>
              </w:rPr>
              <w:t>в      з</w:t>
            </w:r>
            <w:r w:rsidRPr="00DA3502">
              <w:rPr>
                <w:rFonts w:ascii="Times New Roman" w:eastAsia="Times New Roman" w:hAnsi="Times New Roman"/>
                <w:sz w:val="24"/>
                <w:szCs w:val="24"/>
                <w:lang w:eastAsia="ru-RU"/>
              </w:rPr>
              <w:t>/</w:t>
            </w:r>
            <w:r w:rsidRPr="00DA3502">
              <w:rPr>
                <w:rFonts w:ascii="Times New Roman" w:eastAsia="Times New Roman" w:hAnsi="Times New Roman"/>
                <w:sz w:val="24"/>
                <w:szCs w:val="24"/>
                <w:lang w:val="uk-UA" w:eastAsia="ru-RU"/>
              </w:rPr>
              <w:t>в</w:t>
            </w:r>
          </w:p>
        </w:tc>
      </w:tr>
      <w:tr w:rsidR="00DA3502" w:rsidRPr="00DA3502" w:rsidTr="00E21310">
        <w:trPr>
          <w:trHeight w:val="363"/>
        </w:trPr>
        <w:tc>
          <w:tcPr>
            <w:tcW w:w="567"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w:t>
            </w:r>
          </w:p>
        </w:tc>
        <w:tc>
          <w:tcPr>
            <w:tcW w:w="7425" w:type="dxa"/>
            <w:shd w:val="clear" w:color="auto" w:fill="auto"/>
          </w:tcPr>
          <w:p w:rsidR="00DA3502" w:rsidRPr="00DA3502" w:rsidRDefault="006021FE" w:rsidP="004A6368">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w:t>
            </w:r>
            <w:r w:rsidRPr="00DA3502">
              <w:rPr>
                <w:rFonts w:ascii="Times New Roman" w:eastAsia="Times New Roman" w:hAnsi="Times New Roman"/>
                <w:sz w:val="24"/>
                <w:szCs w:val="24"/>
                <w:lang w:val="uk-UA" w:eastAsia="ru-RU"/>
              </w:rPr>
              <w:t>етоди психологічного д</w:t>
            </w:r>
            <w:r>
              <w:rPr>
                <w:rFonts w:ascii="Times New Roman" w:eastAsia="Times New Roman" w:hAnsi="Times New Roman"/>
                <w:sz w:val="24"/>
                <w:szCs w:val="24"/>
                <w:lang w:val="uk-UA" w:eastAsia="ru-RU"/>
              </w:rPr>
              <w:t>ослідження (тести та тренінги)</w:t>
            </w:r>
          </w:p>
        </w:tc>
        <w:tc>
          <w:tcPr>
            <w:tcW w:w="1080" w:type="dxa"/>
            <w:shd w:val="clear" w:color="auto" w:fill="auto"/>
          </w:tcPr>
          <w:p w:rsidR="00DA3502" w:rsidRPr="00DA3502" w:rsidRDefault="004A6368"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709" w:type="dxa"/>
            <w:shd w:val="clear" w:color="auto" w:fill="auto"/>
          </w:tcPr>
          <w:p w:rsidR="00DA3502" w:rsidRPr="00DA3502" w:rsidRDefault="00B22455"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DA3502" w:rsidRPr="00DA3502" w:rsidTr="00E21310">
        <w:trPr>
          <w:trHeight w:val="339"/>
        </w:trPr>
        <w:tc>
          <w:tcPr>
            <w:tcW w:w="567"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7425" w:type="dxa"/>
            <w:shd w:val="clear" w:color="auto" w:fill="auto"/>
          </w:tcPr>
          <w:p w:rsidR="00DA3502" w:rsidRPr="00DA3502" w:rsidRDefault="006021FE" w:rsidP="00DA3502">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Психотехнології структуралізму</w:t>
            </w:r>
          </w:p>
        </w:tc>
        <w:tc>
          <w:tcPr>
            <w:tcW w:w="1080" w:type="dxa"/>
            <w:shd w:val="clear" w:color="auto" w:fill="auto"/>
          </w:tcPr>
          <w:p w:rsidR="00DA3502" w:rsidRPr="00DA3502" w:rsidRDefault="004A6368" w:rsidP="004A6368">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709"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DA3502" w:rsidRPr="00DA3502" w:rsidTr="00E21310">
        <w:trPr>
          <w:trHeight w:val="339"/>
        </w:trPr>
        <w:tc>
          <w:tcPr>
            <w:tcW w:w="567"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3</w:t>
            </w:r>
          </w:p>
        </w:tc>
        <w:tc>
          <w:tcPr>
            <w:tcW w:w="7425" w:type="dxa"/>
            <w:shd w:val="clear" w:color="auto" w:fill="auto"/>
          </w:tcPr>
          <w:p w:rsidR="00DA3502" w:rsidRPr="00DA3502" w:rsidRDefault="006021FE" w:rsidP="00DA3502">
            <w:pPr>
              <w:spacing w:after="0" w:line="240" w:lineRule="auto"/>
              <w:rPr>
                <w:rFonts w:ascii="Times New Roman" w:eastAsia="Times New Roman" w:hAnsi="Times New Roman"/>
                <w:sz w:val="24"/>
                <w:szCs w:val="24"/>
                <w:lang w:val="uk-UA" w:eastAsia="ru-RU"/>
              </w:rPr>
            </w:pPr>
            <w:r w:rsidRPr="00604B62">
              <w:rPr>
                <w:rFonts w:ascii="Times New Roman" w:eastAsia="Times New Roman" w:hAnsi="Times New Roman"/>
                <w:sz w:val="24"/>
                <w:szCs w:val="24"/>
                <w:lang w:val="uk-UA" w:eastAsia="ru-RU"/>
              </w:rPr>
              <w:t>Психотехнології психоаналізу</w:t>
            </w:r>
          </w:p>
        </w:tc>
        <w:tc>
          <w:tcPr>
            <w:tcW w:w="1080" w:type="dxa"/>
            <w:shd w:val="clear" w:color="auto" w:fill="auto"/>
          </w:tcPr>
          <w:p w:rsidR="00DA3502" w:rsidRPr="00DA3502" w:rsidRDefault="004A6368"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709"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DA3502" w:rsidRPr="00DA3502" w:rsidTr="00E21310">
        <w:trPr>
          <w:trHeight w:val="339"/>
        </w:trPr>
        <w:tc>
          <w:tcPr>
            <w:tcW w:w="567"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4</w:t>
            </w:r>
          </w:p>
        </w:tc>
        <w:tc>
          <w:tcPr>
            <w:tcW w:w="7425" w:type="dxa"/>
            <w:shd w:val="clear" w:color="auto" w:fill="auto"/>
          </w:tcPr>
          <w:p w:rsidR="00DA3502" w:rsidRPr="00DA3502" w:rsidRDefault="006021FE" w:rsidP="00DA3502">
            <w:pPr>
              <w:spacing w:after="0" w:line="240" w:lineRule="auto"/>
              <w:rPr>
                <w:rFonts w:ascii="Times New Roman" w:eastAsia="Times New Roman" w:hAnsi="Times New Roman"/>
                <w:sz w:val="24"/>
                <w:szCs w:val="24"/>
                <w:lang w:val="uk-UA" w:eastAsia="ru-RU"/>
              </w:rPr>
            </w:pPr>
            <w:r w:rsidRPr="00CC18C3">
              <w:rPr>
                <w:rFonts w:ascii="Times New Roman" w:eastAsia="Times New Roman" w:hAnsi="Times New Roman"/>
                <w:bCs/>
                <w:sz w:val="24"/>
                <w:szCs w:val="24"/>
                <w:lang w:val="uk-UA" w:eastAsia="ru-RU"/>
              </w:rPr>
              <w:t>Психотехнологіїг</w:t>
            </w:r>
            <w:r w:rsidRPr="00CC18C3">
              <w:rPr>
                <w:rFonts w:ascii="Times New Roman" w:eastAsia="Times New Roman" w:hAnsi="Times New Roman"/>
                <w:sz w:val="24"/>
                <w:szCs w:val="24"/>
                <w:lang w:val="uk-UA" w:eastAsia="ru-RU"/>
              </w:rPr>
              <w:t>ештальт-психології</w:t>
            </w:r>
          </w:p>
        </w:tc>
        <w:tc>
          <w:tcPr>
            <w:tcW w:w="1080" w:type="dxa"/>
            <w:shd w:val="clear" w:color="auto" w:fill="auto"/>
          </w:tcPr>
          <w:p w:rsidR="00DA3502" w:rsidRPr="00DA3502" w:rsidRDefault="004A6368"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709"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DA3502" w:rsidRPr="00DA3502" w:rsidTr="00E21310">
        <w:trPr>
          <w:trHeight w:val="339"/>
        </w:trPr>
        <w:tc>
          <w:tcPr>
            <w:tcW w:w="567"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5</w:t>
            </w:r>
          </w:p>
        </w:tc>
        <w:tc>
          <w:tcPr>
            <w:tcW w:w="7425" w:type="dxa"/>
            <w:shd w:val="clear" w:color="auto" w:fill="auto"/>
          </w:tcPr>
          <w:p w:rsidR="00DA3502" w:rsidRPr="00DA3502" w:rsidRDefault="006021FE" w:rsidP="00DA3502">
            <w:pPr>
              <w:spacing w:after="0" w:line="240" w:lineRule="auto"/>
              <w:rPr>
                <w:rFonts w:ascii="Times New Roman" w:eastAsia="Times New Roman" w:hAnsi="Times New Roman"/>
                <w:sz w:val="24"/>
                <w:szCs w:val="24"/>
                <w:lang w:val="uk-UA" w:eastAsia="ru-RU"/>
              </w:rPr>
            </w:pPr>
            <w:r w:rsidRPr="00CC18C3">
              <w:rPr>
                <w:rFonts w:ascii="Times New Roman" w:eastAsia="Times New Roman" w:hAnsi="Times New Roman"/>
                <w:bCs/>
                <w:sz w:val="24"/>
                <w:szCs w:val="24"/>
                <w:lang w:val="uk-UA" w:eastAsia="ru-RU"/>
              </w:rPr>
              <w:t>Психотехнології г</w:t>
            </w:r>
            <w:r w:rsidR="00B81AA2">
              <w:rPr>
                <w:rFonts w:ascii="Times New Roman" w:eastAsia="Times New Roman" w:hAnsi="Times New Roman"/>
                <w:sz w:val="24"/>
                <w:szCs w:val="24"/>
                <w:lang w:val="uk-UA" w:eastAsia="ru-RU"/>
              </w:rPr>
              <w:t>уманістичної</w:t>
            </w:r>
            <w:r w:rsidRPr="00CC18C3">
              <w:rPr>
                <w:rFonts w:ascii="Times New Roman" w:eastAsia="Times New Roman" w:hAnsi="Times New Roman"/>
                <w:sz w:val="24"/>
                <w:szCs w:val="24"/>
                <w:lang w:val="uk-UA" w:eastAsia="ru-RU"/>
              </w:rPr>
              <w:t xml:space="preserve"> психології</w:t>
            </w:r>
          </w:p>
        </w:tc>
        <w:tc>
          <w:tcPr>
            <w:tcW w:w="1080" w:type="dxa"/>
            <w:shd w:val="clear" w:color="auto" w:fill="auto"/>
          </w:tcPr>
          <w:p w:rsidR="00DA3502" w:rsidRPr="00DA3502" w:rsidRDefault="004A6368"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709"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6021FE" w:rsidRPr="00DA3502" w:rsidTr="00E21310">
        <w:trPr>
          <w:trHeight w:val="339"/>
        </w:trPr>
        <w:tc>
          <w:tcPr>
            <w:tcW w:w="567" w:type="dxa"/>
            <w:shd w:val="clear" w:color="auto" w:fill="auto"/>
          </w:tcPr>
          <w:p w:rsidR="006021FE" w:rsidRPr="00DA3502" w:rsidRDefault="006021FE"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7425" w:type="dxa"/>
            <w:shd w:val="clear" w:color="auto" w:fill="auto"/>
          </w:tcPr>
          <w:p w:rsidR="006021FE" w:rsidRPr="00DA3502" w:rsidRDefault="006021FE" w:rsidP="00DA3502">
            <w:pPr>
              <w:spacing w:after="0" w:line="240" w:lineRule="auto"/>
              <w:rPr>
                <w:rFonts w:ascii="Times New Roman" w:eastAsia="Times New Roman" w:hAnsi="Times New Roman"/>
                <w:sz w:val="24"/>
                <w:szCs w:val="24"/>
                <w:lang w:val="uk-UA" w:eastAsia="ru-RU"/>
              </w:rPr>
            </w:pPr>
            <w:r w:rsidRPr="00186A79">
              <w:rPr>
                <w:rFonts w:ascii="Times New Roman" w:eastAsia="Times New Roman" w:hAnsi="Times New Roman"/>
                <w:lang w:val="uk-UA" w:eastAsia="ru-RU"/>
              </w:rPr>
              <w:t>Психотехнології когнітивної психології</w:t>
            </w:r>
          </w:p>
        </w:tc>
        <w:tc>
          <w:tcPr>
            <w:tcW w:w="1080" w:type="dxa"/>
            <w:shd w:val="clear" w:color="auto" w:fill="auto"/>
          </w:tcPr>
          <w:p w:rsidR="006021FE" w:rsidRDefault="004A6368"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709" w:type="dxa"/>
            <w:shd w:val="clear" w:color="auto" w:fill="auto"/>
          </w:tcPr>
          <w:p w:rsidR="006021FE" w:rsidRPr="00DA3502" w:rsidRDefault="006021FE" w:rsidP="00DA3502">
            <w:pPr>
              <w:spacing w:after="0" w:line="240" w:lineRule="auto"/>
              <w:jc w:val="center"/>
              <w:rPr>
                <w:rFonts w:ascii="Times New Roman" w:eastAsia="Times New Roman" w:hAnsi="Times New Roman"/>
                <w:sz w:val="24"/>
                <w:szCs w:val="24"/>
                <w:lang w:val="uk-UA" w:eastAsia="ru-RU"/>
              </w:rPr>
            </w:pPr>
          </w:p>
        </w:tc>
      </w:tr>
      <w:tr w:rsidR="00DA3502" w:rsidRPr="00DA3502" w:rsidTr="00E21310">
        <w:trPr>
          <w:trHeight w:val="339"/>
        </w:trPr>
        <w:tc>
          <w:tcPr>
            <w:tcW w:w="567" w:type="dxa"/>
            <w:shd w:val="clear" w:color="auto" w:fill="auto"/>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7425" w:type="dxa"/>
            <w:shd w:val="clear" w:color="auto" w:fill="auto"/>
          </w:tcPr>
          <w:p w:rsidR="00DA3502" w:rsidRPr="00DA3502" w:rsidRDefault="00DA3502" w:rsidP="00DA3502">
            <w:pPr>
              <w:spacing w:after="0" w:line="240" w:lineRule="auto"/>
              <w:rPr>
                <w:rFonts w:ascii="Times New Roman" w:eastAsia="Times New Roman" w:hAnsi="Times New Roman"/>
                <w:sz w:val="24"/>
                <w:szCs w:val="24"/>
                <w:lang w:val="en-US" w:eastAsia="ru-RU"/>
              </w:rPr>
            </w:pPr>
            <w:r w:rsidRPr="00DA3502">
              <w:rPr>
                <w:rFonts w:ascii="Times New Roman" w:eastAsia="Times New Roman" w:hAnsi="Times New Roman"/>
                <w:sz w:val="24"/>
                <w:szCs w:val="24"/>
                <w:lang w:val="uk-UA" w:eastAsia="ru-RU"/>
              </w:rPr>
              <w:t>Разом</w:t>
            </w:r>
            <w:r w:rsidRPr="00DA3502">
              <w:rPr>
                <w:rFonts w:ascii="Times New Roman" w:eastAsia="Times New Roman" w:hAnsi="Times New Roman"/>
                <w:sz w:val="24"/>
                <w:szCs w:val="24"/>
                <w:lang w:val="en-US" w:eastAsia="ru-RU"/>
              </w:rPr>
              <w:t>:</w:t>
            </w:r>
          </w:p>
        </w:tc>
        <w:tc>
          <w:tcPr>
            <w:tcW w:w="1080" w:type="dxa"/>
            <w:shd w:val="clear" w:color="auto" w:fill="auto"/>
          </w:tcPr>
          <w:p w:rsidR="00DA3502" w:rsidRPr="00DA3502" w:rsidRDefault="0074478B"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709" w:type="dxa"/>
            <w:shd w:val="clear" w:color="auto" w:fill="auto"/>
          </w:tcPr>
          <w:p w:rsidR="00DA3502" w:rsidRPr="00DA3502" w:rsidRDefault="00B22455"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bl>
    <w:p w:rsidR="00DA3502" w:rsidRPr="00E21310" w:rsidRDefault="00DA3502" w:rsidP="00E21310">
      <w:pPr>
        <w:spacing w:after="0" w:line="240" w:lineRule="auto"/>
        <w:ind w:left="7513" w:hanging="7513"/>
        <w:jc w:val="center"/>
        <w:rPr>
          <w:rFonts w:ascii="Times New Roman" w:eastAsia="Times New Roman" w:hAnsi="Times New Roman"/>
          <w:sz w:val="24"/>
          <w:szCs w:val="24"/>
          <w:lang w:val="uk-UA" w:eastAsia="ru-RU"/>
        </w:rPr>
      </w:pPr>
    </w:p>
    <w:p w:rsidR="00DA3502" w:rsidRPr="00DA3502" w:rsidRDefault="00DA3502" w:rsidP="00E21310">
      <w:pPr>
        <w:spacing w:after="0" w:line="240" w:lineRule="auto"/>
        <w:ind w:left="7513" w:hanging="7513"/>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7. Теми лабораторних занять</w:t>
      </w:r>
    </w:p>
    <w:p w:rsidR="00DA3502" w:rsidRPr="00DA3502" w:rsidRDefault="00DA3502" w:rsidP="00E21310">
      <w:pPr>
        <w:spacing w:after="0" w:line="240" w:lineRule="auto"/>
        <w:ind w:left="7513" w:hanging="7513"/>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(програмою не передбачені)</w:t>
      </w:r>
    </w:p>
    <w:p w:rsidR="00DA3502" w:rsidRPr="00E21310" w:rsidRDefault="00DA3502" w:rsidP="00E21310">
      <w:pPr>
        <w:spacing w:after="0" w:line="240" w:lineRule="auto"/>
        <w:ind w:left="7513" w:hanging="7513"/>
        <w:jc w:val="center"/>
        <w:rPr>
          <w:rFonts w:ascii="Times New Roman" w:eastAsia="Times New Roman" w:hAnsi="Times New Roman"/>
          <w:sz w:val="24"/>
          <w:szCs w:val="24"/>
          <w:lang w:val="uk-UA" w:eastAsia="ru-RU"/>
        </w:rPr>
      </w:pPr>
    </w:p>
    <w:p w:rsidR="00DA3502" w:rsidRPr="00DA3502" w:rsidRDefault="00DA3502" w:rsidP="00E21310">
      <w:pPr>
        <w:spacing w:after="0" w:line="240" w:lineRule="auto"/>
        <w:ind w:left="7513" w:hanging="7513"/>
        <w:jc w:val="center"/>
        <w:rPr>
          <w:rFonts w:ascii="Times New Roman" w:eastAsia="Times New Roman" w:hAnsi="Times New Roman"/>
          <w:b/>
          <w:sz w:val="24"/>
          <w:szCs w:val="24"/>
          <w:lang w:val="en-US" w:eastAsia="ru-RU"/>
        </w:rPr>
      </w:pPr>
      <w:r w:rsidRPr="00DA3502">
        <w:rPr>
          <w:rFonts w:ascii="Times New Roman" w:eastAsia="Times New Roman" w:hAnsi="Times New Roman"/>
          <w:b/>
          <w:sz w:val="24"/>
          <w:szCs w:val="24"/>
          <w:lang w:val="uk-UA" w:eastAsia="ru-RU"/>
        </w:rPr>
        <w:t>8. Самостійна робота</w:t>
      </w:r>
    </w:p>
    <w:p w:rsidR="00DA3502" w:rsidRPr="00DA3502" w:rsidRDefault="00DA3502" w:rsidP="00DA3502">
      <w:pPr>
        <w:spacing w:after="0" w:line="240" w:lineRule="auto"/>
        <w:ind w:firstLine="539"/>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Сучасна освіта будується, насамперед,  на формування у майбутніх спеціалістів необхідних компетентностей, серед яких важливою є здатність до самостійної роботи, тому, під час вивчення дисципліни поряд з аудиторними заняттями підвищена увага приділяється організації і проведенню самостійної роботи.</w:t>
      </w:r>
    </w:p>
    <w:p w:rsidR="00DA3502" w:rsidRPr="00DA3502" w:rsidRDefault="00DA3502" w:rsidP="00DA3502">
      <w:pPr>
        <w:spacing w:after="0" w:line="240" w:lineRule="auto"/>
        <w:ind w:firstLine="539"/>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Метою самостійної роботи є активізація засвоєння студентами теоретичних знань, формування навичок творчого опрацювання навчального матеріалу для підготовки до контрольних заходів та застування у подальшій роботі. Самостійна робота студентів повинна стимулювати прагнення до наукового пошуку, створювати умови для професійного зростання та самовдосконалення.</w:t>
      </w:r>
    </w:p>
    <w:p w:rsidR="00DA3502" w:rsidRPr="00DA3502" w:rsidRDefault="00DA3502" w:rsidP="00DA3502">
      <w:pPr>
        <w:spacing w:after="0" w:line="240" w:lineRule="auto"/>
        <w:ind w:firstLine="539"/>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Зміст самостійної роботи з дисципліни  </w:t>
      </w:r>
      <w:r w:rsidRPr="00DA3502">
        <w:rPr>
          <w:rFonts w:ascii="Times New Roman" w:eastAsia="Times New Roman" w:hAnsi="Times New Roman"/>
          <w:sz w:val="24"/>
          <w:szCs w:val="24"/>
          <w:u w:val="single"/>
          <w:lang w:val="uk-UA" w:eastAsia="ru-RU"/>
        </w:rPr>
        <w:t>«Психо</w:t>
      </w:r>
      <w:r w:rsidR="001110E6">
        <w:rPr>
          <w:rFonts w:ascii="Times New Roman" w:eastAsia="Times New Roman" w:hAnsi="Times New Roman"/>
          <w:sz w:val="24"/>
          <w:szCs w:val="24"/>
          <w:u w:val="single"/>
          <w:lang w:val="uk-UA" w:eastAsia="ru-RU"/>
        </w:rPr>
        <w:t>техно</w:t>
      </w:r>
      <w:r w:rsidR="00B0181C">
        <w:rPr>
          <w:rFonts w:ascii="Times New Roman" w:eastAsia="Times New Roman" w:hAnsi="Times New Roman"/>
          <w:sz w:val="24"/>
          <w:szCs w:val="24"/>
          <w:u w:val="single"/>
          <w:lang w:val="uk-UA" w:eastAsia="ru-RU"/>
        </w:rPr>
        <w:t>логії сучасного світу</w:t>
      </w:r>
      <w:r w:rsidRPr="00DA3502">
        <w:rPr>
          <w:rFonts w:ascii="Times New Roman" w:eastAsia="Times New Roman" w:hAnsi="Times New Roman"/>
          <w:sz w:val="24"/>
          <w:szCs w:val="24"/>
          <w:u w:val="single"/>
          <w:lang w:val="uk-UA" w:eastAsia="ru-RU"/>
        </w:rPr>
        <w:t>»</w:t>
      </w:r>
      <w:r w:rsidRPr="00DA3502">
        <w:rPr>
          <w:rFonts w:ascii="Times New Roman" w:eastAsia="Times New Roman" w:hAnsi="Times New Roman"/>
          <w:sz w:val="24"/>
          <w:szCs w:val="24"/>
          <w:lang w:val="uk-UA" w:eastAsia="ru-RU"/>
        </w:rPr>
        <w:t xml:space="preserve"> полягає у:</w:t>
      </w:r>
    </w:p>
    <w:p w:rsidR="00DA3502" w:rsidRPr="00DA3502" w:rsidRDefault="00DA3502" w:rsidP="00DA3502">
      <w:pPr>
        <w:numPr>
          <w:ilvl w:val="1"/>
          <w:numId w:val="22"/>
        </w:num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опрацюванні студентами матеріалу лекцій, які були прочитані напередодні з використанням рекомендованої базової і додаткової  літератури;</w:t>
      </w:r>
    </w:p>
    <w:p w:rsidR="00DA3502" w:rsidRPr="00DA3502" w:rsidRDefault="00DA3502" w:rsidP="00DA3502">
      <w:pPr>
        <w:numPr>
          <w:ilvl w:val="1"/>
          <w:numId w:val="22"/>
        </w:num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опрацювання студентами розділів програми, які не висвітлюються на лекціях;</w:t>
      </w:r>
    </w:p>
    <w:p w:rsidR="00DA3502" w:rsidRPr="00DA3502" w:rsidRDefault="00DA3502" w:rsidP="00DA3502">
      <w:pPr>
        <w:numPr>
          <w:ilvl w:val="1"/>
          <w:numId w:val="22"/>
        </w:num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підготовки  додаткового матеріалу у вигляді стислої доповіді-реферату з проблемних питань дисципліни для обговорення під час лекційних занять з використанням сучасних інформаційних технологій;</w:t>
      </w:r>
    </w:p>
    <w:p w:rsidR="00DA3502" w:rsidRPr="00DA3502" w:rsidRDefault="00DA3502" w:rsidP="00DA3502">
      <w:pPr>
        <w:numPr>
          <w:ilvl w:val="1"/>
          <w:numId w:val="22"/>
        </w:num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підготовки до поточних модульних та підсумкового контролю.</w:t>
      </w:r>
    </w:p>
    <w:p w:rsidR="00DA3502" w:rsidRPr="00DA3502" w:rsidRDefault="00DA3502" w:rsidP="00DA3502">
      <w:pPr>
        <w:tabs>
          <w:tab w:val="left" w:pos="284"/>
          <w:tab w:val="left" w:pos="567"/>
        </w:tabs>
        <w:spacing w:after="0" w:line="240" w:lineRule="auto"/>
        <w:ind w:firstLine="567"/>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Самостійна індивідуальна робота передбачає підготовку рефератів, доповідей, у т.ч. для участі у конференціях, написання контрольних робіт тощо.</w:t>
      </w:r>
    </w:p>
    <w:p w:rsidR="00DA3502" w:rsidRPr="00E21310" w:rsidRDefault="00DA3502" w:rsidP="00DA3502">
      <w:pPr>
        <w:spacing w:after="0" w:line="240" w:lineRule="auto"/>
        <w:ind w:left="7513" w:hanging="6946"/>
        <w:rPr>
          <w:rFonts w:ascii="Times New Roman" w:eastAsia="Times New Roman" w:hAnsi="Times New Roman"/>
          <w:sz w:val="24"/>
          <w:szCs w:val="24"/>
          <w:lang w:eastAsia="ru-RU"/>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8062"/>
        <w:gridCol w:w="1440"/>
      </w:tblGrid>
      <w:tr w:rsidR="00DA3502" w:rsidRPr="00DA3502" w:rsidTr="009E0833">
        <w:trPr>
          <w:trHeight w:val="690"/>
        </w:trPr>
        <w:tc>
          <w:tcPr>
            <w:tcW w:w="578" w:type="dxa"/>
            <w:vMerge w:val="restar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ind w:left="142" w:hanging="142"/>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w:t>
            </w:r>
          </w:p>
          <w:p w:rsidR="00DA3502" w:rsidRPr="00DA3502" w:rsidRDefault="00DA3502" w:rsidP="00DA3502">
            <w:pPr>
              <w:spacing w:after="0" w:line="240" w:lineRule="auto"/>
              <w:ind w:left="142" w:hanging="142"/>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з/п</w:t>
            </w:r>
          </w:p>
        </w:tc>
        <w:tc>
          <w:tcPr>
            <w:tcW w:w="8062" w:type="dxa"/>
            <w:vMerge w:val="restar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Назва теми</w:t>
            </w: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Кількість</w:t>
            </w:r>
          </w:p>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годин</w:t>
            </w:r>
          </w:p>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DA3502" w:rsidRPr="00DA3502" w:rsidTr="009E083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д</w:t>
            </w:r>
            <w:r w:rsidRPr="00DA3502">
              <w:rPr>
                <w:rFonts w:ascii="Times New Roman" w:eastAsia="Times New Roman" w:hAnsi="Times New Roman"/>
                <w:sz w:val="24"/>
                <w:szCs w:val="24"/>
                <w:lang w:val="en-US" w:eastAsia="ru-RU"/>
              </w:rPr>
              <w:t>/</w:t>
            </w:r>
            <w:r w:rsidRPr="00DA3502">
              <w:rPr>
                <w:rFonts w:ascii="Times New Roman" w:eastAsia="Times New Roman" w:hAnsi="Times New Roman"/>
                <w:sz w:val="24"/>
                <w:szCs w:val="24"/>
                <w:lang w:val="uk-UA" w:eastAsia="ru-RU"/>
              </w:rPr>
              <w:t>в</w:t>
            </w:r>
          </w:p>
        </w:tc>
      </w:tr>
      <w:tr w:rsidR="00DA3502" w:rsidRPr="00DA3502" w:rsidTr="009E0833">
        <w:tc>
          <w:tcPr>
            <w:tcW w:w="578"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w:t>
            </w:r>
          </w:p>
        </w:tc>
        <w:tc>
          <w:tcPr>
            <w:tcW w:w="8062" w:type="dxa"/>
            <w:tcBorders>
              <w:top w:val="single" w:sz="4" w:space="0" w:color="auto"/>
              <w:left w:val="single" w:sz="4" w:space="0" w:color="auto"/>
              <w:bottom w:val="single" w:sz="4" w:space="0" w:color="auto"/>
              <w:right w:val="single" w:sz="4" w:space="0" w:color="auto"/>
            </w:tcBorders>
            <w:hideMark/>
          </w:tcPr>
          <w:p w:rsidR="00DA3502" w:rsidRPr="00DA3502" w:rsidRDefault="00B81AA2" w:rsidP="00DA3502">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w:t>
            </w:r>
            <w:r w:rsidRPr="00DA3502">
              <w:rPr>
                <w:rFonts w:ascii="Times New Roman" w:eastAsia="Times New Roman" w:hAnsi="Times New Roman"/>
                <w:sz w:val="24"/>
                <w:szCs w:val="24"/>
                <w:lang w:val="uk-UA" w:eastAsia="ru-RU"/>
              </w:rPr>
              <w:t>етоди психологічного д</w:t>
            </w:r>
            <w:r>
              <w:rPr>
                <w:rFonts w:ascii="Times New Roman" w:eastAsia="Times New Roman" w:hAnsi="Times New Roman"/>
                <w:sz w:val="24"/>
                <w:szCs w:val="24"/>
                <w:lang w:val="uk-UA" w:eastAsia="ru-RU"/>
              </w:rPr>
              <w:t>ослідження (тести та тренінги)</w:t>
            </w: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12</w:t>
            </w:r>
          </w:p>
        </w:tc>
      </w:tr>
      <w:tr w:rsidR="00DA3502" w:rsidRPr="00DA3502" w:rsidTr="009E0833">
        <w:tc>
          <w:tcPr>
            <w:tcW w:w="578"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8062" w:type="dxa"/>
            <w:tcBorders>
              <w:top w:val="single" w:sz="4" w:space="0" w:color="auto"/>
              <w:left w:val="single" w:sz="4" w:space="0" w:color="auto"/>
              <w:bottom w:val="single" w:sz="4" w:space="0" w:color="auto"/>
              <w:right w:val="single" w:sz="4" w:space="0" w:color="auto"/>
            </w:tcBorders>
            <w:hideMark/>
          </w:tcPr>
          <w:p w:rsidR="00DA3502" w:rsidRPr="00DA3502" w:rsidRDefault="00B81AA2" w:rsidP="00DA3502">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Психотехнології структуралізму</w:t>
            </w: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r>
      <w:tr w:rsidR="00DA3502" w:rsidRPr="00DA3502" w:rsidTr="009E0833">
        <w:tc>
          <w:tcPr>
            <w:tcW w:w="578"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3</w:t>
            </w:r>
          </w:p>
        </w:tc>
        <w:tc>
          <w:tcPr>
            <w:tcW w:w="8062" w:type="dxa"/>
            <w:tcBorders>
              <w:top w:val="single" w:sz="4" w:space="0" w:color="auto"/>
              <w:left w:val="single" w:sz="4" w:space="0" w:color="auto"/>
              <w:bottom w:val="single" w:sz="4" w:space="0" w:color="auto"/>
              <w:right w:val="single" w:sz="4" w:space="0" w:color="auto"/>
            </w:tcBorders>
          </w:tcPr>
          <w:p w:rsidR="00DA3502" w:rsidRPr="00DA3502" w:rsidRDefault="00B81AA2" w:rsidP="00B81AA2">
            <w:pPr>
              <w:spacing w:after="0" w:line="240" w:lineRule="auto"/>
              <w:rPr>
                <w:rFonts w:ascii="Times New Roman" w:eastAsia="Times New Roman" w:hAnsi="Times New Roman"/>
                <w:sz w:val="24"/>
                <w:szCs w:val="24"/>
                <w:lang w:val="uk-UA" w:eastAsia="ru-RU"/>
              </w:rPr>
            </w:pPr>
            <w:r w:rsidRPr="00604B62">
              <w:rPr>
                <w:rFonts w:ascii="Times New Roman" w:eastAsia="Times New Roman" w:hAnsi="Times New Roman"/>
                <w:sz w:val="24"/>
                <w:szCs w:val="24"/>
                <w:lang w:val="uk-UA" w:eastAsia="ru-RU"/>
              </w:rPr>
              <w:t>Психотехнології психоаналізу</w:t>
            </w: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8</w:t>
            </w:r>
          </w:p>
        </w:tc>
      </w:tr>
      <w:tr w:rsidR="00DA3502" w:rsidRPr="00DA3502" w:rsidTr="009E0833">
        <w:tc>
          <w:tcPr>
            <w:tcW w:w="578"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4</w:t>
            </w:r>
          </w:p>
        </w:tc>
        <w:tc>
          <w:tcPr>
            <w:tcW w:w="8062" w:type="dxa"/>
            <w:tcBorders>
              <w:top w:val="single" w:sz="4" w:space="0" w:color="auto"/>
              <w:left w:val="single" w:sz="4" w:space="0" w:color="auto"/>
              <w:bottom w:val="single" w:sz="4" w:space="0" w:color="auto"/>
              <w:right w:val="single" w:sz="4" w:space="0" w:color="auto"/>
            </w:tcBorders>
            <w:hideMark/>
          </w:tcPr>
          <w:p w:rsidR="00DA3502" w:rsidRPr="00DA3502" w:rsidRDefault="00B81AA2" w:rsidP="00DA3502">
            <w:pPr>
              <w:spacing w:after="0" w:line="240" w:lineRule="auto"/>
              <w:rPr>
                <w:rFonts w:ascii="Times New Roman" w:eastAsia="Times New Roman" w:hAnsi="Times New Roman"/>
                <w:sz w:val="24"/>
                <w:szCs w:val="24"/>
                <w:lang w:val="uk-UA" w:eastAsia="ru-RU"/>
              </w:rPr>
            </w:pPr>
            <w:r w:rsidRPr="00CC18C3">
              <w:rPr>
                <w:rFonts w:ascii="Times New Roman" w:eastAsia="Times New Roman" w:hAnsi="Times New Roman"/>
                <w:bCs/>
                <w:sz w:val="24"/>
                <w:szCs w:val="24"/>
                <w:lang w:val="uk-UA" w:eastAsia="ru-RU"/>
              </w:rPr>
              <w:t>Психотехнологіїг</w:t>
            </w:r>
            <w:r w:rsidRPr="00CC18C3">
              <w:rPr>
                <w:rFonts w:ascii="Times New Roman" w:eastAsia="Times New Roman" w:hAnsi="Times New Roman"/>
                <w:sz w:val="24"/>
                <w:szCs w:val="24"/>
                <w:lang w:val="uk-UA" w:eastAsia="ru-RU"/>
              </w:rPr>
              <w:t>ештальт-психології</w:t>
            </w: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r>
      <w:tr w:rsidR="00DA3502" w:rsidRPr="00DA3502" w:rsidTr="009E0833">
        <w:tc>
          <w:tcPr>
            <w:tcW w:w="578"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5</w:t>
            </w:r>
          </w:p>
        </w:tc>
        <w:tc>
          <w:tcPr>
            <w:tcW w:w="8062" w:type="dxa"/>
            <w:tcBorders>
              <w:top w:val="single" w:sz="4" w:space="0" w:color="auto"/>
              <w:left w:val="single" w:sz="4" w:space="0" w:color="auto"/>
              <w:bottom w:val="single" w:sz="4" w:space="0" w:color="auto"/>
              <w:right w:val="single" w:sz="4" w:space="0" w:color="auto"/>
            </w:tcBorders>
          </w:tcPr>
          <w:p w:rsidR="00DA3502" w:rsidRPr="00DA3502" w:rsidRDefault="00B81AA2" w:rsidP="00DA3502">
            <w:pPr>
              <w:spacing w:after="0" w:line="240" w:lineRule="auto"/>
              <w:rPr>
                <w:rFonts w:ascii="Times New Roman" w:eastAsia="Times New Roman" w:hAnsi="Times New Roman"/>
                <w:sz w:val="24"/>
                <w:szCs w:val="24"/>
                <w:lang w:val="uk-UA" w:eastAsia="ru-RU"/>
              </w:rPr>
            </w:pPr>
            <w:r w:rsidRPr="00CC18C3">
              <w:rPr>
                <w:rFonts w:ascii="Times New Roman" w:eastAsia="Times New Roman" w:hAnsi="Times New Roman"/>
                <w:bCs/>
                <w:sz w:val="24"/>
                <w:szCs w:val="24"/>
                <w:lang w:val="uk-UA" w:eastAsia="ru-RU"/>
              </w:rPr>
              <w:t>Психотехнології г</w:t>
            </w:r>
            <w:r>
              <w:rPr>
                <w:rFonts w:ascii="Times New Roman" w:eastAsia="Times New Roman" w:hAnsi="Times New Roman"/>
                <w:sz w:val="24"/>
                <w:szCs w:val="24"/>
                <w:lang w:val="uk-UA" w:eastAsia="ru-RU"/>
              </w:rPr>
              <w:t>уманістичної</w:t>
            </w:r>
            <w:r w:rsidRPr="00CC18C3">
              <w:rPr>
                <w:rFonts w:ascii="Times New Roman" w:eastAsia="Times New Roman" w:hAnsi="Times New Roman"/>
                <w:sz w:val="24"/>
                <w:szCs w:val="24"/>
                <w:lang w:val="uk-UA" w:eastAsia="ru-RU"/>
              </w:rPr>
              <w:t xml:space="preserve"> психології</w:t>
            </w: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12</w:t>
            </w:r>
          </w:p>
        </w:tc>
      </w:tr>
      <w:tr w:rsidR="00DA3502" w:rsidRPr="00DA3502" w:rsidTr="009E0833">
        <w:tc>
          <w:tcPr>
            <w:tcW w:w="578"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6</w:t>
            </w:r>
          </w:p>
        </w:tc>
        <w:tc>
          <w:tcPr>
            <w:tcW w:w="8062" w:type="dxa"/>
            <w:tcBorders>
              <w:top w:val="single" w:sz="4" w:space="0" w:color="auto"/>
              <w:left w:val="single" w:sz="4" w:space="0" w:color="auto"/>
              <w:bottom w:val="single" w:sz="4" w:space="0" w:color="auto"/>
              <w:right w:val="single" w:sz="4" w:space="0" w:color="auto"/>
            </w:tcBorders>
            <w:hideMark/>
          </w:tcPr>
          <w:p w:rsidR="00DA3502" w:rsidRPr="001110E6" w:rsidRDefault="00B81AA2" w:rsidP="00DA3502">
            <w:pPr>
              <w:spacing w:after="0" w:line="240" w:lineRule="auto"/>
              <w:rPr>
                <w:rFonts w:ascii="Times New Roman" w:eastAsia="Times New Roman" w:hAnsi="Times New Roman"/>
                <w:sz w:val="24"/>
                <w:szCs w:val="24"/>
                <w:lang w:val="uk-UA" w:eastAsia="ru-RU"/>
              </w:rPr>
            </w:pPr>
            <w:r w:rsidRPr="001110E6">
              <w:rPr>
                <w:rFonts w:ascii="Times New Roman" w:eastAsia="Times New Roman" w:hAnsi="Times New Roman"/>
                <w:sz w:val="24"/>
                <w:szCs w:val="24"/>
                <w:lang w:val="uk-UA" w:eastAsia="ru-RU"/>
              </w:rPr>
              <w:t>Психотехнології когнітивної психології</w:t>
            </w: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8</w:t>
            </w:r>
          </w:p>
        </w:tc>
      </w:tr>
      <w:tr w:rsidR="00DA3502" w:rsidRPr="00DA3502" w:rsidTr="009E0833">
        <w:tc>
          <w:tcPr>
            <w:tcW w:w="578" w:type="dxa"/>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8062"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Разом</w:t>
            </w:r>
            <w:r w:rsidRPr="00DA3502">
              <w:rPr>
                <w:rFonts w:ascii="Times New Roman" w:eastAsia="Times New Roman" w:hAnsi="Times New Roman"/>
                <w:sz w:val="24"/>
                <w:szCs w:val="24"/>
                <w:lang w:val="en-US" w:eastAsia="ru-RU"/>
              </w:rPr>
              <w:t>:</w:t>
            </w:r>
          </w:p>
        </w:tc>
        <w:tc>
          <w:tcPr>
            <w:tcW w:w="1440"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60</w:t>
            </w:r>
          </w:p>
        </w:tc>
      </w:tr>
    </w:tbl>
    <w:p w:rsidR="00DA3502" w:rsidRPr="00E21310" w:rsidRDefault="00DA3502" w:rsidP="00DF7E84">
      <w:pPr>
        <w:spacing w:after="0" w:line="240" w:lineRule="auto"/>
        <w:rPr>
          <w:rFonts w:ascii="Times New Roman" w:eastAsia="Times New Roman" w:hAnsi="Times New Roman"/>
          <w:sz w:val="24"/>
          <w:szCs w:val="24"/>
          <w:lang w:val="uk-UA" w:eastAsia="ru-RU"/>
        </w:rPr>
      </w:pPr>
    </w:p>
    <w:p w:rsidR="00DA3502" w:rsidRPr="00DA3502" w:rsidRDefault="00DA3502" w:rsidP="00E21310">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lastRenderedPageBreak/>
        <w:t>9. Індивідуальні завдання</w:t>
      </w:r>
    </w:p>
    <w:p w:rsidR="00DA3502" w:rsidRPr="00C70DFA" w:rsidRDefault="00DA3502" w:rsidP="00E21310">
      <w:pPr>
        <w:spacing w:after="0" w:line="240" w:lineRule="auto"/>
        <w:jc w:val="center"/>
        <w:rPr>
          <w:rFonts w:ascii="Times New Roman" w:eastAsia="Times New Roman" w:hAnsi="Times New Roman"/>
          <w:sz w:val="24"/>
          <w:szCs w:val="24"/>
          <w:lang w:val="uk-UA" w:eastAsia="ru-RU"/>
        </w:rPr>
      </w:pPr>
      <w:r w:rsidRPr="00C70DFA">
        <w:rPr>
          <w:rFonts w:ascii="Times New Roman" w:eastAsia="Times New Roman" w:hAnsi="Times New Roman"/>
          <w:sz w:val="24"/>
          <w:szCs w:val="24"/>
          <w:lang w:val="uk-UA" w:eastAsia="ru-RU"/>
        </w:rPr>
        <w:t>не передбачені навчальним планом.</w:t>
      </w:r>
    </w:p>
    <w:p w:rsidR="00DA3502" w:rsidRPr="00E21310" w:rsidRDefault="00DA3502" w:rsidP="00E21310">
      <w:pPr>
        <w:spacing w:after="0" w:line="240" w:lineRule="auto"/>
        <w:jc w:val="center"/>
        <w:rPr>
          <w:rFonts w:ascii="Times New Roman" w:eastAsia="Times New Roman" w:hAnsi="Times New Roman"/>
          <w:sz w:val="24"/>
          <w:szCs w:val="24"/>
          <w:lang w:val="uk-UA" w:eastAsia="ru-RU"/>
        </w:rPr>
      </w:pPr>
    </w:p>
    <w:p w:rsidR="00DA3502" w:rsidRPr="00DA3502" w:rsidRDefault="00DA3502" w:rsidP="00E21310">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10. Методи навчання</w:t>
      </w:r>
    </w:p>
    <w:p w:rsidR="00DA3502" w:rsidRPr="00DA3502" w:rsidRDefault="00DA3502" w:rsidP="00DA3502">
      <w:p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Під час викладання курсу використовуються наступні методи навчання: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розповідь – для оповідної, описової форми розкриття навчального матеріалу;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пояснення – для розкриття сутності певного явища, закону, процесу;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бесіда – для усвідомлення за допомогою діалогу нових явищ, понять;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ілюстрація – для розкриття предметів і процесів через їх символічне зображення (малюнки, схеми);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практична робота – для використання набутих знань у розв’язанні практичних завдань;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аналітичний метод – мисленнєвого або практичного розкладу цілого на частини з метою вивчення їх суттєвих ознак;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індуктивний метод – для вивчення явищ від одиничного до загального;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дедуктивний метод – для вивчення навчального матеріалу від загального до окремого, одиничного;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 xml:space="preserve">проблемний виклад матеріалу – для створення й розв’язання проблемної ситуації. </w:t>
      </w:r>
    </w:p>
    <w:p w:rsidR="00DA3502" w:rsidRPr="00DA3502" w:rsidRDefault="00DA3502" w:rsidP="00DA3502">
      <w:pPr>
        <w:numPr>
          <w:ilvl w:val="0"/>
          <w:numId w:val="16"/>
        </w:numPr>
        <w:spacing w:after="0" w:line="240" w:lineRule="auto"/>
        <w:rPr>
          <w:rFonts w:ascii="Times New Roman" w:eastAsia="Times New Roman" w:hAnsi="Times New Roman"/>
          <w:color w:val="000000"/>
          <w:sz w:val="24"/>
          <w:szCs w:val="24"/>
          <w:lang w:eastAsia="ru-RU"/>
        </w:rPr>
      </w:pPr>
      <w:r w:rsidRPr="00DA3502">
        <w:rPr>
          <w:rFonts w:ascii="Times New Roman" w:eastAsia="Times New Roman" w:hAnsi="Times New Roman"/>
          <w:color w:val="000000"/>
          <w:sz w:val="24"/>
          <w:szCs w:val="24"/>
          <w:lang w:val="uk-UA" w:eastAsia="ru-RU"/>
        </w:rPr>
        <w:t>методи проблемного навчання</w:t>
      </w:r>
    </w:p>
    <w:p w:rsidR="00DA3502" w:rsidRDefault="00DA3502" w:rsidP="00DA3502">
      <w:pPr>
        <w:numPr>
          <w:ilvl w:val="0"/>
          <w:numId w:val="16"/>
        </w:numPr>
        <w:spacing w:after="0" w:line="240" w:lineRule="auto"/>
        <w:rPr>
          <w:rFonts w:ascii="Times New Roman" w:eastAsia="Times New Roman" w:hAnsi="Times New Roman"/>
          <w:color w:val="000000"/>
          <w:sz w:val="24"/>
          <w:szCs w:val="24"/>
          <w:lang w:val="uk-UA" w:eastAsia="ru-RU"/>
        </w:rPr>
      </w:pPr>
      <w:r w:rsidRPr="00DA3502">
        <w:rPr>
          <w:rFonts w:ascii="Times New Roman" w:eastAsia="Times New Roman" w:hAnsi="Times New Roman"/>
          <w:color w:val="000000"/>
          <w:sz w:val="24"/>
          <w:szCs w:val="24"/>
          <w:lang w:val="uk-UA" w:eastAsia="ru-RU"/>
        </w:rPr>
        <w:t>методи інтерактивного навчання</w:t>
      </w:r>
      <w:r w:rsidR="00DF7E84">
        <w:rPr>
          <w:rFonts w:ascii="Times New Roman" w:eastAsia="Times New Roman" w:hAnsi="Times New Roman"/>
          <w:color w:val="000000"/>
          <w:sz w:val="24"/>
          <w:szCs w:val="24"/>
          <w:lang w:val="uk-UA" w:eastAsia="ru-RU"/>
        </w:rPr>
        <w:t>.</w:t>
      </w:r>
    </w:p>
    <w:p w:rsidR="00403E41" w:rsidRDefault="00403E41" w:rsidP="00E21310">
      <w:pPr>
        <w:spacing w:after="0" w:line="240" w:lineRule="auto"/>
        <w:rPr>
          <w:rFonts w:ascii="Times New Roman" w:eastAsia="Times New Roman" w:hAnsi="Times New Roman"/>
          <w:color w:val="000000"/>
          <w:sz w:val="24"/>
          <w:szCs w:val="24"/>
          <w:lang w:val="uk-UA" w:eastAsia="ru-RU"/>
        </w:rPr>
      </w:pPr>
    </w:p>
    <w:p w:rsidR="00DF7E84" w:rsidRDefault="00E21310" w:rsidP="00E21310">
      <w:pPr>
        <w:spacing w:after="0" w:line="240" w:lineRule="auto"/>
        <w:ind w:left="502"/>
        <w:contextualSpacing/>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11. </w:t>
      </w:r>
      <w:r w:rsidR="00DF7E84">
        <w:rPr>
          <w:rFonts w:ascii="Times New Roman" w:eastAsia="Times New Roman" w:hAnsi="Times New Roman"/>
          <w:b/>
          <w:sz w:val="24"/>
          <w:szCs w:val="24"/>
          <w:lang w:val="uk-UA" w:eastAsia="ru-RU"/>
        </w:rPr>
        <w:t>Очікувані результати навчання з дисципліни</w:t>
      </w:r>
    </w:p>
    <w:p w:rsidR="00F57BBC" w:rsidRDefault="001B5381" w:rsidP="008539CB">
      <w:pPr>
        <w:spacing w:after="0" w:line="240" w:lineRule="auto"/>
        <w:ind w:firstLine="567"/>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Результати навчання з дисципліни «</w:t>
      </w:r>
      <w:r w:rsidR="00403E41">
        <w:rPr>
          <w:rFonts w:ascii="Times New Roman" w:eastAsia="Times New Roman" w:hAnsi="Times New Roman"/>
          <w:sz w:val="24"/>
          <w:szCs w:val="24"/>
          <w:lang w:val="uk-UA" w:eastAsia="ru-RU"/>
        </w:rPr>
        <w:t>П</w:t>
      </w:r>
      <w:r w:rsidR="00903FEC">
        <w:rPr>
          <w:rFonts w:ascii="Times New Roman" w:eastAsia="Times New Roman" w:hAnsi="Times New Roman"/>
          <w:sz w:val="24"/>
          <w:szCs w:val="24"/>
          <w:lang w:val="uk-UA" w:eastAsia="ru-RU"/>
        </w:rPr>
        <w:t>сихотехнології сучасного світу</w:t>
      </w:r>
      <w:r>
        <w:rPr>
          <w:rFonts w:ascii="Times New Roman" w:eastAsia="Times New Roman" w:hAnsi="Times New Roman"/>
          <w:sz w:val="24"/>
          <w:szCs w:val="24"/>
          <w:lang w:val="uk-UA" w:eastAsia="ru-RU"/>
        </w:rPr>
        <w:t>»</w:t>
      </w:r>
      <w:r w:rsidR="00403E41">
        <w:rPr>
          <w:rFonts w:ascii="Times New Roman" w:eastAsia="Times New Roman" w:hAnsi="Times New Roman"/>
          <w:sz w:val="24"/>
          <w:szCs w:val="24"/>
          <w:lang w:val="uk-UA" w:eastAsia="ru-RU"/>
        </w:rPr>
        <w:t xml:space="preserve"> деталізують такі очікувані результати</w:t>
      </w:r>
      <w:r w:rsidR="008539CB">
        <w:rPr>
          <w:rFonts w:ascii="Times New Roman" w:eastAsia="Times New Roman" w:hAnsi="Times New Roman"/>
          <w:sz w:val="24"/>
          <w:szCs w:val="24"/>
          <w:lang w:val="uk-UA" w:eastAsia="ru-RU"/>
        </w:rPr>
        <w:t xml:space="preserve"> </w:t>
      </w:r>
      <w:r w:rsidR="00403E41">
        <w:rPr>
          <w:rFonts w:ascii="Times New Roman" w:eastAsia="Times New Roman" w:hAnsi="Times New Roman"/>
          <w:sz w:val="24"/>
          <w:szCs w:val="24"/>
          <w:lang w:val="uk-UA" w:eastAsia="ru-RU"/>
        </w:rPr>
        <w:t>навчання:</w:t>
      </w:r>
    </w:p>
    <w:p w:rsidR="00A057CD" w:rsidRPr="00A86713" w:rsidRDefault="00A057CD" w:rsidP="00A057CD">
      <w:pPr>
        <w:numPr>
          <w:ilvl w:val="0"/>
          <w:numId w:val="16"/>
        </w:numPr>
        <w:tabs>
          <w:tab w:val="clear" w:pos="540"/>
          <w:tab w:val="num" w:pos="567"/>
        </w:tabs>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З</w:t>
      </w:r>
      <w:r w:rsidRPr="00A86713">
        <w:rPr>
          <w:rFonts w:ascii="Times New Roman" w:eastAsia="Times New Roman" w:hAnsi="Times New Roman"/>
          <w:sz w:val="24"/>
          <w:szCs w:val="24"/>
          <w:lang w:val="uk-UA"/>
        </w:rPr>
        <w:t>астосовувати набуті теоретичні знання для розв’язання практичних завдань у сфері маркетингу</w:t>
      </w:r>
      <w:r>
        <w:rPr>
          <w:rFonts w:ascii="Times New Roman" w:eastAsia="Times New Roman" w:hAnsi="Times New Roman"/>
          <w:sz w:val="24"/>
          <w:szCs w:val="24"/>
          <w:lang w:val="uk-UA"/>
        </w:rPr>
        <w:t xml:space="preserve"> </w:t>
      </w:r>
      <w:r w:rsidRPr="00A86713">
        <w:rPr>
          <w:rFonts w:ascii="Times New Roman" w:eastAsia="Times New Roman" w:hAnsi="Times New Roman"/>
          <w:sz w:val="24"/>
          <w:szCs w:val="24"/>
          <w:lang w:val="uk-UA"/>
        </w:rPr>
        <w:t>(Р3</w:t>
      </w:r>
      <w:r w:rsidRPr="00A86713">
        <w:rPr>
          <w:rFonts w:ascii="Times New Roman" w:eastAsia="Times New Roman" w:hAnsi="Times New Roman"/>
          <w:b/>
          <w:sz w:val="24"/>
          <w:szCs w:val="24"/>
          <w:lang w:val="uk-UA"/>
        </w:rPr>
        <w:t>)</w:t>
      </w:r>
      <w:r>
        <w:rPr>
          <w:rFonts w:ascii="Times New Roman" w:eastAsia="Times New Roman" w:hAnsi="Times New Roman"/>
          <w:sz w:val="24"/>
          <w:szCs w:val="24"/>
          <w:lang w:val="uk-UA"/>
        </w:rPr>
        <w:t>.</w:t>
      </w:r>
    </w:p>
    <w:p w:rsidR="00A057CD" w:rsidRPr="00A86713" w:rsidRDefault="00A057CD" w:rsidP="00A057CD">
      <w:pPr>
        <w:numPr>
          <w:ilvl w:val="0"/>
          <w:numId w:val="16"/>
        </w:numPr>
        <w:tabs>
          <w:tab w:val="clear" w:pos="540"/>
          <w:tab w:val="num" w:pos="567"/>
        </w:tabs>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eastAsia="ru-RU"/>
        </w:rPr>
        <w:t>Зб</w:t>
      </w:r>
      <w:r w:rsidRPr="00A86713">
        <w:rPr>
          <w:rFonts w:ascii="Times New Roman" w:eastAsia="Times New Roman" w:hAnsi="Times New Roman"/>
          <w:sz w:val="24"/>
          <w:szCs w:val="24"/>
          <w:lang w:val="uk-UA" w:eastAsia="ru-RU"/>
        </w:rPr>
        <w:t>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r w:rsidRPr="00A86713">
        <w:rPr>
          <w:rFonts w:ascii="Times New Roman" w:eastAsia="Times New Roman" w:hAnsi="Times New Roman"/>
          <w:sz w:val="24"/>
          <w:szCs w:val="24"/>
          <w:lang w:val="uk-UA"/>
        </w:rPr>
        <w:t xml:space="preserve"> (Р4)</w:t>
      </w:r>
      <w:r>
        <w:rPr>
          <w:rFonts w:ascii="Times New Roman" w:eastAsia="Times New Roman" w:hAnsi="Times New Roman"/>
          <w:sz w:val="24"/>
          <w:szCs w:val="24"/>
          <w:lang w:val="uk-UA"/>
        </w:rPr>
        <w:t>.</w:t>
      </w:r>
    </w:p>
    <w:p w:rsidR="00A057CD" w:rsidRPr="00A86713" w:rsidRDefault="00A057CD" w:rsidP="00A057CD">
      <w:pPr>
        <w:numPr>
          <w:ilvl w:val="0"/>
          <w:numId w:val="16"/>
        </w:numPr>
        <w:tabs>
          <w:tab w:val="clear" w:pos="540"/>
          <w:tab w:val="num" w:pos="567"/>
        </w:tabs>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В</w:t>
      </w:r>
      <w:r w:rsidRPr="00A86713">
        <w:rPr>
          <w:rFonts w:ascii="Times New Roman" w:eastAsia="Times New Roman" w:hAnsi="Times New Roman"/>
          <w:sz w:val="24"/>
          <w:szCs w:val="24"/>
          <w:lang w:val="uk-UA" w:eastAsia="ru-RU"/>
        </w:rPr>
        <w:t>иявляти й аналізувати ключові характеристики маркетингових систем різного рівня, а також особливості поведінки їх суб’єктів</w:t>
      </w:r>
      <w:r>
        <w:rPr>
          <w:rFonts w:ascii="Times New Roman" w:eastAsia="Times New Roman" w:hAnsi="Times New Roman"/>
          <w:sz w:val="24"/>
          <w:szCs w:val="24"/>
          <w:lang w:val="uk-UA" w:eastAsia="ru-RU"/>
        </w:rPr>
        <w:t xml:space="preserve"> </w:t>
      </w:r>
      <w:r w:rsidRPr="00A86713">
        <w:rPr>
          <w:rFonts w:ascii="Times New Roman" w:eastAsia="Times New Roman" w:hAnsi="Times New Roman"/>
          <w:sz w:val="24"/>
          <w:szCs w:val="24"/>
          <w:lang w:val="uk-UA"/>
        </w:rPr>
        <w:t>(Р5)</w:t>
      </w:r>
      <w:r>
        <w:rPr>
          <w:rFonts w:ascii="Times New Roman" w:eastAsia="Times New Roman" w:hAnsi="Times New Roman"/>
          <w:sz w:val="24"/>
          <w:szCs w:val="24"/>
          <w:lang w:val="uk-UA"/>
        </w:rPr>
        <w:t>.</w:t>
      </w:r>
    </w:p>
    <w:p w:rsidR="00A057CD" w:rsidRPr="00A86713" w:rsidRDefault="00A057CD" w:rsidP="00A057CD">
      <w:pPr>
        <w:numPr>
          <w:ilvl w:val="0"/>
          <w:numId w:val="16"/>
        </w:numPr>
        <w:tabs>
          <w:tab w:val="clear" w:pos="540"/>
          <w:tab w:val="num" w:pos="567"/>
        </w:tabs>
        <w:spacing w:after="0" w:line="240" w:lineRule="auto"/>
        <w:jc w:val="both"/>
        <w:rPr>
          <w:rFonts w:ascii="Times New Roman" w:eastAsia="Times New Roman" w:hAnsi="Times New Roman"/>
          <w:sz w:val="24"/>
          <w:szCs w:val="24"/>
          <w:lang w:val="uk-UA"/>
        </w:rPr>
      </w:pPr>
      <w:r w:rsidRPr="00A86713">
        <w:rPr>
          <w:rFonts w:ascii="Times New Roman" w:eastAsia="Times New Roman" w:hAnsi="Times New Roman"/>
          <w:sz w:val="24"/>
          <w:szCs w:val="24"/>
          <w:lang w:val="uk-UA" w:eastAsia="ru-RU"/>
        </w:rPr>
        <w:t>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rPr>
        <w:t>(Р8).</w:t>
      </w:r>
    </w:p>
    <w:p w:rsidR="00A057CD" w:rsidRPr="00A86713" w:rsidRDefault="00A057CD" w:rsidP="00A057CD">
      <w:pPr>
        <w:numPr>
          <w:ilvl w:val="0"/>
          <w:numId w:val="31"/>
        </w:numPr>
        <w:tabs>
          <w:tab w:val="clear" w:pos="720"/>
          <w:tab w:val="num" w:pos="567"/>
        </w:tabs>
        <w:spacing w:after="0" w:line="240" w:lineRule="auto"/>
        <w:ind w:left="567" w:hanging="425"/>
        <w:jc w:val="both"/>
        <w:rPr>
          <w:rFonts w:ascii="Times New Roman" w:eastAsia="Times New Roman" w:hAnsi="Times New Roman"/>
          <w:sz w:val="24"/>
          <w:szCs w:val="24"/>
          <w:lang w:val="uk-UA"/>
        </w:rPr>
      </w:pPr>
      <w:r>
        <w:rPr>
          <w:rFonts w:ascii="Times New Roman" w:eastAsia="Times New Roman" w:hAnsi="Times New Roman"/>
          <w:sz w:val="24"/>
          <w:szCs w:val="24"/>
          <w:lang w:val="uk-UA"/>
        </w:rPr>
        <w:t>П</w:t>
      </w:r>
      <w:r w:rsidRPr="00A86713">
        <w:rPr>
          <w:rFonts w:ascii="Times New Roman" w:eastAsia="Times New Roman" w:hAnsi="Times New Roman"/>
          <w:sz w:val="24"/>
          <w:szCs w:val="24"/>
          <w:lang w:val="uk-UA" w:eastAsia="ru-RU"/>
        </w:rPr>
        <w:t>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r>
        <w:rPr>
          <w:rFonts w:ascii="Times New Roman" w:eastAsia="Times New Roman" w:hAnsi="Times New Roman"/>
          <w:sz w:val="24"/>
          <w:szCs w:val="24"/>
          <w:lang w:val="uk-UA" w:eastAsia="ru-RU"/>
        </w:rPr>
        <w:t xml:space="preserve"> </w:t>
      </w:r>
      <w:r w:rsidRPr="00A86713">
        <w:rPr>
          <w:rFonts w:ascii="Times New Roman" w:eastAsia="Times New Roman" w:hAnsi="Times New Roman"/>
          <w:sz w:val="24"/>
          <w:szCs w:val="24"/>
          <w:lang w:val="uk-UA"/>
        </w:rPr>
        <w:t>(Р10)</w:t>
      </w:r>
      <w:r>
        <w:rPr>
          <w:rFonts w:ascii="Times New Roman" w:eastAsia="Times New Roman" w:hAnsi="Times New Roman"/>
          <w:sz w:val="24"/>
          <w:szCs w:val="24"/>
          <w:lang w:val="uk-UA"/>
        </w:rPr>
        <w:t>.</w:t>
      </w:r>
    </w:p>
    <w:p w:rsidR="00A057CD" w:rsidRPr="00A86713" w:rsidRDefault="00A057CD" w:rsidP="00A057CD">
      <w:pPr>
        <w:numPr>
          <w:ilvl w:val="0"/>
          <w:numId w:val="16"/>
        </w:numPr>
        <w:tabs>
          <w:tab w:val="clear" w:pos="540"/>
          <w:tab w:val="num" w:pos="567"/>
        </w:tabs>
        <w:spacing w:after="0" w:line="240" w:lineRule="auto"/>
        <w:ind w:left="567" w:hanging="425"/>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w:t>
      </w:r>
      <w:r w:rsidRPr="00A86713">
        <w:rPr>
          <w:rFonts w:ascii="Times New Roman" w:eastAsia="Times New Roman" w:hAnsi="Times New Roman"/>
          <w:sz w:val="24"/>
          <w:szCs w:val="24"/>
          <w:lang w:val="uk-UA" w:eastAsia="ru-RU"/>
        </w:rPr>
        <w:t>емонструвати вміння застосовувати міждисциплінарний підхід та здійснювати маркетингові функції ринкового суб’єкта</w:t>
      </w:r>
      <w:r w:rsidRPr="00A86713">
        <w:rPr>
          <w:rFonts w:ascii="Times New Roman" w:eastAsia="Times New Roman" w:hAnsi="Times New Roman"/>
          <w:sz w:val="24"/>
          <w:szCs w:val="24"/>
          <w:lang w:val="uk-UA"/>
        </w:rPr>
        <w:t xml:space="preserve"> (Р11</w:t>
      </w:r>
      <w:r w:rsidRPr="00A86713">
        <w:rPr>
          <w:rFonts w:ascii="Times New Roman" w:eastAsia="Times New Roman" w:hAnsi="Times New Roman"/>
          <w:b/>
          <w:sz w:val="24"/>
          <w:szCs w:val="24"/>
          <w:lang w:val="uk-UA"/>
        </w:rPr>
        <w:t>)</w:t>
      </w:r>
      <w:r>
        <w:rPr>
          <w:rFonts w:ascii="Times New Roman" w:eastAsia="Times New Roman" w:hAnsi="Times New Roman"/>
          <w:sz w:val="24"/>
          <w:szCs w:val="24"/>
          <w:lang w:val="uk-UA"/>
        </w:rPr>
        <w:t>.</w:t>
      </w:r>
    </w:p>
    <w:p w:rsidR="00A057CD" w:rsidRDefault="00A057CD" w:rsidP="00A057CD">
      <w:pPr>
        <w:numPr>
          <w:ilvl w:val="0"/>
          <w:numId w:val="16"/>
        </w:numPr>
        <w:tabs>
          <w:tab w:val="clear" w:pos="540"/>
          <w:tab w:val="num" w:pos="567"/>
        </w:tabs>
        <w:spacing w:after="0" w:line="240" w:lineRule="auto"/>
        <w:contextualSpacing/>
        <w:jc w:val="both"/>
        <w:rPr>
          <w:rFonts w:ascii="Times New Roman" w:eastAsia="Times New Roman" w:hAnsi="Times New Roman"/>
          <w:sz w:val="24"/>
          <w:szCs w:val="24"/>
          <w:lang w:val="uk-UA" w:eastAsia="ru-RU"/>
        </w:rPr>
      </w:pPr>
      <w:r w:rsidRPr="00A86713">
        <w:rPr>
          <w:rFonts w:ascii="Times New Roman" w:eastAsia="Times New Roman" w:hAnsi="Times New Roman"/>
          <w:sz w:val="24"/>
          <w:szCs w:val="24"/>
          <w:lang w:val="uk-UA" w:eastAsia="ru-RU"/>
        </w:rPr>
        <w:t>Використовувати професійну аргументацію для донесення інформації, ідей, проблем та способів їх вирішення до фахівців і нефахівців у фінансовій сфері діяльності (ПР12).</w:t>
      </w:r>
    </w:p>
    <w:p w:rsidR="00A057CD" w:rsidRPr="00A86713" w:rsidRDefault="00A057CD" w:rsidP="00A057CD">
      <w:pPr>
        <w:numPr>
          <w:ilvl w:val="0"/>
          <w:numId w:val="16"/>
        </w:numPr>
        <w:tabs>
          <w:tab w:val="clear" w:pos="540"/>
          <w:tab w:val="num" w:pos="567"/>
        </w:tabs>
        <w:spacing w:after="0" w:line="240" w:lineRule="auto"/>
        <w:ind w:left="567" w:hanging="387"/>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Pr="00A86713">
        <w:rPr>
          <w:rFonts w:ascii="Times New Roman" w:eastAsia="Times New Roman" w:hAnsi="Times New Roman"/>
          <w:sz w:val="24"/>
          <w:szCs w:val="24"/>
          <w:lang w:val="uk-UA" w:eastAsia="ru-RU"/>
        </w:rPr>
        <w:t>иконувати функціональні обов’язки в групі, пропонувати обґрунтовані маркетингові рішення</w:t>
      </w:r>
      <w:r>
        <w:rPr>
          <w:rFonts w:ascii="Times New Roman" w:eastAsia="Times New Roman" w:hAnsi="Times New Roman"/>
          <w:sz w:val="24"/>
          <w:szCs w:val="24"/>
          <w:lang w:val="uk-UA" w:eastAsia="ru-RU"/>
        </w:rPr>
        <w:t xml:space="preserve"> </w:t>
      </w:r>
      <w:r w:rsidRPr="00A86713">
        <w:rPr>
          <w:rFonts w:ascii="Times New Roman" w:eastAsia="Times New Roman" w:hAnsi="Times New Roman"/>
          <w:sz w:val="24"/>
          <w:szCs w:val="24"/>
          <w:lang w:val="uk-UA"/>
        </w:rPr>
        <w:t>(Р14)</w:t>
      </w:r>
      <w:r>
        <w:rPr>
          <w:rFonts w:ascii="Times New Roman" w:eastAsia="Times New Roman" w:hAnsi="Times New Roman"/>
          <w:sz w:val="24"/>
          <w:szCs w:val="24"/>
          <w:lang w:val="uk-UA"/>
        </w:rPr>
        <w:t>.</w:t>
      </w:r>
    </w:p>
    <w:p w:rsidR="00A057CD" w:rsidRPr="008246C0" w:rsidRDefault="00A057CD" w:rsidP="00A057CD">
      <w:pPr>
        <w:numPr>
          <w:ilvl w:val="0"/>
          <w:numId w:val="16"/>
        </w:numPr>
        <w:tabs>
          <w:tab w:val="clear" w:pos="540"/>
          <w:tab w:val="num" w:pos="567"/>
        </w:tabs>
        <w:spacing w:after="0" w:line="240" w:lineRule="auto"/>
        <w:contextualSpacing/>
        <w:jc w:val="both"/>
        <w:rPr>
          <w:rFonts w:ascii="Times New Roman" w:eastAsia="Times New Roman" w:hAnsi="Times New Roman"/>
          <w:sz w:val="24"/>
          <w:szCs w:val="24"/>
          <w:lang w:val="uk-UA" w:eastAsia="ru-RU"/>
        </w:rPr>
      </w:pPr>
      <w:r w:rsidRPr="00A86713">
        <w:rPr>
          <w:rFonts w:ascii="Times New Roman" w:eastAsia="Times New Roman" w:hAnsi="Times New Roman"/>
          <w:sz w:val="24"/>
          <w:szCs w:val="24"/>
          <w:lang w:val="uk-UA" w:eastAsia="ru-RU"/>
        </w:rPr>
        <w:t>Вміти абстрактно мислити, застосовувати аналіз та синтез для виявлення ключових характеристик фінансових</w:t>
      </w:r>
      <w:r w:rsidRPr="008246C0">
        <w:rPr>
          <w:rFonts w:ascii="Times New Roman" w:eastAsia="Times New Roman" w:hAnsi="Times New Roman"/>
          <w:sz w:val="24"/>
          <w:szCs w:val="24"/>
          <w:lang w:val="uk-UA" w:eastAsia="ru-RU"/>
        </w:rPr>
        <w:t xml:space="preserve"> систем, а також особливостей поведінки їх суб’єктів (ПР14). </w:t>
      </w:r>
    </w:p>
    <w:p w:rsidR="00A057CD" w:rsidRPr="008246C0" w:rsidRDefault="00A057CD" w:rsidP="00A057CD">
      <w:pPr>
        <w:numPr>
          <w:ilvl w:val="0"/>
          <w:numId w:val="16"/>
        </w:numPr>
        <w:spacing w:after="0" w:line="240" w:lineRule="auto"/>
        <w:contextualSpacing/>
        <w:jc w:val="both"/>
        <w:rPr>
          <w:rFonts w:ascii="Times New Roman" w:eastAsia="Times New Roman" w:hAnsi="Times New Roman"/>
          <w:sz w:val="24"/>
          <w:szCs w:val="24"/>
          <w:lang w:val="uk-UA" w:eastAsia="ru-RU"/>
        </w:rPr>
      </w:pPr>
      <w:r w:rsidRPr="008246C0">
        <w:rPr>
          <w:rFonts w:ascii="Times New Roman" w:eastAsia="Times New Roman" w:hAnsi="Times New Roman"/>
          <w:sz w:val="24"/>
          <w:szCs w:val="24"/>
          <w:lang w:val="uk-UA" w:eastAsia="ru-RU"/>
        </w:rPr>
        <w:t xml:space="preserve">Застосовувати набуті теоретичні знання для розв’язання практичних завдань та змістовно інтерпретувати отримані результати (ПР16). </w:t>
      </w:r>
    </w:p>
    <w:p w:rsidR="00A057CD" w:rsidRPr="008246C0" w:rsidRDefault="00A057CD" w:rsidP="00A057CD">
      <w:pPr>
        <w:numPr>
          <w:ilvl w:val="0"/>
          <w:numId w:val="16"/>
        </w:numPr>
        <w:spacing w:after="0" w:line="240" w:lineRule="auto"/>
        <w:contextualSpacing/>
        <w:jc w:val="both"/>
        <w:rPr>
          <w:rFonts w:ascii="Times New Roman" w:eastAsia="Times New Roman" w:hAnsi="Times New Roman"/>
          <w:sz w:val="24"/>
          <w:szCs w:val="24"/>
          <w:lang w:val="uk-UA" w:eastAsia="ru-RU"/>
        </w:rPr>
      </w:pPr>
      <w:r w:rsidRPr="008246C0">
        <w:rPr>
          <w:rFonts w:ascii="Times New Roman" w:eastAsia="Times New Roman" w:hAnsi="Times New Roman"/>
          <w:sz w:val="24"/>
          <w:szCs w:val="24"/>
          <w:lang w:val="uk-UA" w:eastAsia="ru-RU"/>
        </w:rPr>
        <w:t xml:space="preserve">Визначати та планувати можливості особистого професійного розвитку Застосовувати набуті теоретичні знання для розв’язання практичних завдань та змістовно інтерпретувати отримані результати (ПР17). </w:t>
      </w:r>
    </w:p>
    <w:p w:rsidR="00A057CD" w:rsidRPr="008246C0" w:rsidRDefault="00A057CD" w:rsidP="00A057CD">
      <w:pPr>
        <w:numPr>
          <w:ilvl w:val="0"/>
          <w:numId w:val="16"/>
        </w:numPr>
        <w:spacing w:after="0" w:line="240" w:lineRule="auto"/>
        <w:contextualSpacing/>
        <w:jc w:val="both"/>
        <w:rPr>
          <w:rFonts w:ascii="Times New Roman" w:eastAsia="Times New Roman" w:hAnsi="Times New Roman"/>
          <w:sz w:val="24"/>
          <w:szCs w:val="24"/>
          <w:lang w:val="uk-UA" w:eastAsia="ru-RU"/>
        </w:rPr>
      </w:pPr>
      <w:r w:rsidRPr="008246C0">
        <w:rPr>
          <w:rFonts w:ascii="Times New Roman" w:eastAsia="Times New Roman" w:hAnsi="Times New Roman"/>
          <w:sz w:val="24"/>
          <w:szCs w:val="24"/>
          <w:lang w:val="uk-UA" w:eastAsia="ru-RU"/>
        </w:rPr>
        <w:t>Демонструвати базові навички креативного та критичного мислення у дослідженнях та професійному спілкуванні (ПР18).</w:t>
      </w:r>
    </w:p>
    <w:p w:rsidR="00A057CD" w:rsidRPr="008246C0" w:rsidRDefault="00A057CD" w:rsidP="00A057CD">
      <w:pPr>
        <w:numPr>
          <w:ilvl w:val="0"/>
          <w:numId w:val="16"/>
        </w:numPr>
        <w:spacing w:after="0" w:line="240" w:lineRule="auto"/>
        <w:contextualSpacing/>
        <w:jc w:val="both"/>
        <w:rPr>
          <w:rFonts w:ascii="Times New Roman" w:eastAsia="Times New Roman" w:hAnsi="Times New Roman"/>
          <w:sz w:val="24"/>
          <w:szCs w:val="24"/>
          <w:lang w:val="uk-UA" w:eastAsia="ru-RU"/>
        </w:rPr>
      </w:pPr>
      <w:r w:rsidRPr="008246C0">
        <w:rPr>
          <w:rFonts w:ascii="Times New Roman" w:eastAsia="Times New Roman" w:hAnsi="Times New Roman"/>
          <w:sz w:val="24"/>
          <w:szCs w:val="24"/>
          <w:lang w:val="uk-UA" w:eastAsia="ru-RU"/>
        </w:rPr>
        <w:t>Виявляти навички самостійної роботи, гнучкого мислення, відкритості до нових знань (ПР19).</w:t>
      </w:r>
    </w:p>
    <w:p w:rsidR="00A057CD" w:rsidRPr="008246C0" w:rsidRDefault="00A057CD" w:rsidP="00A057CD">
      <w:pPr>
        <w:numPr>
          <w:ilvl w:val="0"/>
          <w:numId w:val="16"/>
        </w:numPr>
        <w:spacing w:after="0" w:line="240" w:lineRule="auto"/>
        <w:contextualSpacing/>
        <w:jc w:val="both"/>
        <w:rPr>
          <w:rFonts w:ascii="Times New Roman" w:eastAsia="Times New Roman" w:hAnsi="Times New Roman"/>
          <w:sz w:val="24"/>
          <w:szCs w:val="24"/>
          <w:lang w:val="uk-UA" w:eastAsia="ru-RU"/>
        </w:rPr>
      </w:pPr>
      <w:r w:rsidRPr="008246C0">
        <w:rPr>
          <w:rFonts w:ascii="Times New Roman" w:eastAsia="Times New Roman" w:hAnsi="Times New Roman"/>
          <w:sz w:val="24"/>
          <w:szCs w:val="24"/>
          <w:lang w:val="uk-UA" w:eastAsia="ru-RU"/>
        </w:rPr>
        <w:lastRenderedPageBreak/>
        <w:t>Знати свої права і обов</w:t>
      </w:r>
      <w:r w:rsidRPr="008246C0">
        <w:rPr>
          <w:rFonts w:ascii="Times New Roman" w:eastAsia="Times New Roman" w:hAnsi="Times New Roman"/>
          <w:sz w:val="24"/>
          <w:szCs w:val="24"/>
          <w:lang w:eastAsia="ru-RU"/>
        </w:rPr>
        <w:t>’</w:t>
      </w:r>
      <w:r w:rsidRPr="008246C0">
        <w:rPr>
          <w:rFonts w:ascii="Times New Roman" w:eastAsia="Times New Roman" w:hAnsi="Times New Roman"/>
          <w:sz w:val="24"/>
          <w:szCs w:val="24"/>
          <w:lang w:val="uk-UA" w:eastAsia="ru-RU"/>
        </w:rPr>
        <w:t>язки як члена суспільства, розуміти цінності вільного демократичного суспільства, верховенства права, прав і свобод людини і громадянина в Україні (ПР22).</w:t>
      </w:r>
    </w:p>
    <w:p w:rsidR="00A057CD" w:rsidRPr="008246C0" w:rsidRDefault="00A057CD" w:rsidP="00A057CD">
      <w:pPr>
        <w:numPr>
          <w:ilvl w:val="0"/>
          <w:numId w:val="16"/>
        </w:numPr>
        <w:spacing w:after="0" w:line="240" w:lineRule="auto"/>
        <w:contextualSpacing/>
        <w:jc w:val="both"/>
        <w:rPr>
          <w:rFonts w:ascii="Times New Roman" w:eastAsia="Times New Roman" w:hAnsi="Times New Roman"/>
          <w:sz w:val="24"/>
          <w:szCs w:val="24"/>
          <w:lang w:val="uk-UA" w:eastAsia="ru-RU"/>
        </w:rPr>
      </w:pPr>
      <w:r w:rsidRPr="008246C0">
        <w:rPr>
          <w:rFonts w:ascii="Times New Roman" w:eastAsia="Times New Roman" w:hAnsi="Times New Roman"/>
          <w:sz w:val="24"/>
          <w:szCs w:val="24"/>
          <w:lang w:val="uk-UA" w:eastAsia="ru-RU"/>
        </w:rPr>
        <w:t>Визначати досягнення і ідентифікувати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 (ПР23).</w:t>
      </w:r>
    </w:p>
    <w:p w:rsidR="00F57BBC" w:rsidRPr="001B5381" w:rsidRDefault="00F57BBC" w:rsidP="004B20BB">
      <w:pPr>
        <w:spacing w:after="0" w:line="240" w:lineRule="auto"/>
        <w:contextualSpacing/>
        <w:rPr>
          <w:rFonts w:ascii="Times New Roman" w:eastAsia="Times New Roman" w:hAnsi="Times New Roman"/>
          <w:sz w:val="24"/>
          <w:szCs w:val="24"/>
          <w:lang w:val="uk-UA" w:eastAsia="ru-RU"/>
        </w:rPr>
      </w:pPr>
    </w:p>
    <w:p w:rsidR="001B5381" w:rsidRDefault="00E21310" w:rsidP="00E21310">
      <w:pPr>
        <w:spacing w:after="0" w:line="240" w:lineRule="auto"/>
        <w:contextualSpacing/>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12. </w:t>
      </w:r>
      <w:r w:rsidR="001B5381" w:rsidRPr="001B5381">
        <w:rPr>
          <w:rFonts w:ascii="Times New Roman" w:eastAsia="Times New Roman" w:hAnsi="Times New Roman"/>
          <w:b/>
          <w:sz w:val="24"/>
          <w:szCs w:val="24"/>
          <w:lang w:val="uk-UA" w:eastAsia="ru-RU"/>
        </w:rPr>
        <w:t>Засоби оцінювання</w:t>
      </w:r>
    </w:p>
    <w:p w:rsidR="00A3504B" w:rsidRDefault="00A3504B" w:rsidP="001110E6">
      <w:pPr>
        <w:spacing w:after="0" w:line="240" w:lineRule="auto"/>
        <w:ind w:firstLine="502"/>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Контроль знань ст</w:t>
      </w:r>
      <w:r w:rsidR="00903FEC">
        <w:rPr>
          <w:rFonts w:ascii="Times New Roman" w:eastAsia="Times New Roman" w:hAnsi="Times New Roman"/>
          <w:sz w:val="24"/>
          <w:szCs w:val="24"/>
          <w:lang w:val="uk-UA" w:eastAsia="ru-RU"/>
        </w:rPr>
        <w:t>удентів з дисципліни «Психотехнологіїсучасного світу</w:t>
      </w:r>
      <w:r>
        <w:rPr>
          <w:rFonts w:ascii="Times New Roman" w:eastAsia="Times New Roman" w:hAnsi="Times New Roman"/>
          <w:sz w:val="24"/>
          <w:szCs w:val="24"/>
          <w:lang w:val="uk-UA" w:eastAsia="ru-RU"/>
        </w:rPr>
        <w:t>»</w:t>
      </w:r>
      <w:r w:rsidR="006E7129">
        <w:rPr>
          <w:rFonts w:ascii="Times New Roman" w:eastAsia="Times New Roman" w:hAnsi="Times New Roman"/>
          <w:sz w:val="24"/>
          <w:szCs w:val="24"/>
          <w:lang w:val="uk-UA" w:eastAsia="ru-RU"/>
        </w:rPr>
        <w:t>грунтуєть</w:t>
      </w:r>
      <w:r>
        <w:rPr>
          <w:rFonts w:ascii="Times New Roman" w:eastAsia="Times New Roman" w:hAnsi="Times New Roman"/>
          <w:sz w:val="24"/>
          <w:szCs w:val="24"/>
          <w:lang w:val="uk-UA" w:eastAsia="ru-RU"/>
        </w:rPr>
        <w:t>ся на застосуванні рейтингової системи оцінювання. Для визначення рейтингової оц</w:t>
      </w:r>
      <w:r w:rsidR="00903FEC">
        <w:rPr>
          <w:rFonts w:ascii="Times New Roman" w:eastAsia="Times New Roman" w:hAnsi="Times New Roman"/>
          <w:sz w:val="24"/>
          <w:szCs w:val="24"/>
          <w:lang w:val="uk-UA" w:eastAsia="ru-RU"/>
        </w:rPr>
        <w:t>інки курс дисципліни «Психотехнології сучасного світу</w:t>
      </w:r>
      <w:r>
        <w:rPr>
          <w:rFonts w:ascii="Times New Roman" w:eastAsia="Times New Roman" w:hAnsi="Times New Roman"/>
          <w:sz w:val="24"/>
          <w:szCs w:val="24"/>
          <w:lang w:val="uk-UA" w:eastAsia="ru-RU"/>
        </w:rPr>
        <w:t>» поділяється на два основні змістові модулі, у межах яких розподілені теми. Для студентів денної форми засобів оцінювання є поточний контроль, що реалізується у формі опитування, виступів на практичних заняттях</w:t>
      </w:r>
      <w:r w:rsidR="006E7129">
        <w:rPr>
          <w:rFonts w:ascii="Times New Roman" w:eastAsia="Times New Roman" w:hAnsi="Times New Roman"/>
          <w:sz w:val="24"/>
          <w:szCs w:val="24"/>
          <w:lang w:val="uk-UA" w:eastAsia="ru-RU"/>
        </w:rPr>
        <w:t>, правильності виконання практичних завдань, у тому числі запланованих на самостійне опрацювання студентом тощо. Проведення двох рубіжних контролів</w:t>
      </w:r>
    </w:p>
    <w:p w:rsidR="00972614" w:rsidRDefault="00972614" w:rsidP="00E21310">
      <w:pPr>
        <w:spacing w:after="0" w:line="240" w:lineRule="auto"/>
        <w:ind w:firstLine="502"/>
        <w:contextualSpacing/>
        <w:jc w:val="both"/>
        <w:rPr>
          <w:rFonts w:ascii="Times New Roman" w:eastAsia="Times New Roman" w:hAnsi="Times New Roman"/>
          <w:sz w:val="24"/>
          <w:szCs w:val="24"/>
          <w:lang w:val="uk-UA" w:eastAsia="ru-RU"/>
        </w:rPr>
      </w:pPr>
      <w:r w:rsidRPr="00972614">
        <w:rPr>
          <w:rFonts w:ascii="Times New Roman" w:eastAsia="Times New Roman" w:hAnsi="Times New Roman"/>
          <w:sz w:val="24"/>
          <w:szCs w:val="24"/>
          <w:lang w:val="uk-UA" w:eastAsia="ru-RU"/>
        </w:rPr>
        <w:t>Для студентів заочної форми навчання: захист контрольної роботи, усне опитування на</w:t>
      </w:r>
      <w:r w:rsidR="00E21310">
        <w:rPr>
          <w:rFonts w:ascii="Times New Roman" w:eastAsia="Times New Roman" w:hAnsi="Times New Roman"/>
          <w:sz w:val="24"/>
          <w:szCs w:val="24"/>
          <w:lang w:val="uk-UA" w:eastAsia="ru-RU"/>
        </w:rPr>
        <w:t xml:space="preserve"> </w:t>
      </w:r>
      <w:r w:rsidRPr="00972614">
        <w:rPr>
          <w:rFonts w:ascii="Times New Roman" w:eastAsia="Times New Roman" w:hAnsi="Times New Roman"/>
          <w:sz w:val="24"/>
          <w:szCs w:val="24"/>
          <w:lang w:val="uk-UA" w:eastAsia="ru-RU"/>
        </w:rPr>
        <w:t>консультаціях.</w:t>
      </w:r>
    </w:p>
    <w:p w:rsidR="008539CB" w:rsidRPr="00972614" w:rsidRDefault="008539CB" w:rsidP="00E21310">
      <w:pPr>
        <w:spacing w:after="0" w:line="240" w:lineRule="auto"/>
        <w:ind w:firstLine="502"/>
        <w:contextualSpacing/>
        <w:jc w:val="both"/>
        <w:rPr>
          <w:rFonts w:ascii="Times New Roman" w:eastAsia="Times New Roman" w:hAnsi="Times New Roman"/>
          <w:sz w:val="24"/>
          <w:szCs w:val="24"/>
          <w:lang w:val="uk-UA" w:eastAsia="ru-RU"/>
        </w:rPr>
      </w:pPr>
    </w:p>
    <w:p w:rsidR="001B5381" w:rsidRDefault="00E21310" w:rsidP="00E21310">
      <w:pPr>
        <w:spacing w:after="0" w:line="240" w:lineRule="auto"/>
        <w:contextualSpacing/>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13. </w:t>
      </w:r>
      <w:r w:rsidR="004B20BB">
        <w:rPr>
          <w:rFonts w:ascii="Times New Roman" w:eastAsia="Times New Roman" w:hAnsi="Times New Roman"/>
          <w:b/>
          <w:sz w:val="24"/>
          <w:szCs w:val="24"/>
          <w:lang w:val="uk-UA" w:eastAsia="ru-RU"/>
        </w:rPr>
        <w:t>Критерії оцінювання результатів навчання студентів</w:t>
      </w:r>
    </w:p>
    <w:p w:rsidR="00DA3502" w:rsidRPr="00DA3502" w:rsidRDefault="00DA3502" w:rsidP="00E21310">
      <w:pPr>
        <w:spacing w:after="0" w:line="240" w:lineRule="auto"/>
        <w:ind w:firstLine="567"/>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Під </w:t>
      </w:r>
      <w:r w:rsidR="00903FEC">
        <w:rPr>
          <w:rFonts w:ascii="Times New Roman" w:eastAsia="Times New Roman" w:hAnsi="Times New Roman"/>
          <w:sz w:val="24"/>
          <w:szCs w:val="24"/>
          <w:lang w:val="uk-UA" w:eastAsia="ru-RU"/>
        </w:rPr>
        <w:t>час викладання курсу «Психотехнології сучасного світу</w:t>
      </w:r>
      <w:r w:rsidRPr="00DA3502">
        <w:rPr>
          <w:rFonts w:ascii="Times New Roman" w:eastAsia="Times New Roman" w:hAnsi="Times New Roman"/>
          <w:sz w:val="24"/>
          <w:szCs w:val="24"/>
          <w:lang w:val="uk-UA" w:eastAsia="ru-RU"/>
        </w:rPr>
        <w:t>»  використовуються наступні методи діагностики: усний комбінований опит під час лекційних та практичних занять;  перевірка самостійних та практичних робіт; тестова перевірка під час поточного та підсумкового контролю.</w:t>
      </w:r>
    </w:p>
    <w:p w:rsidR="00DA3502" w:rsidRPr="00DA3502" w:rsidRDefault="00DA3502" w:rsidP="00E21310">
      <w:pPr>
        <w:spacing w:after="0" w:line="240" w:lineRule="auto"/>
        <w:ind w:firstLine="567"/>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Для визначення підс</w:t>
      </w:r>
      <w:r w:rsidR="00903FEC">
        <w:rPr>
          <w:rFonts w:ascii="Times New Roman" w:eastAsia="Times New Roman" w:hAnsi="Times New Roman"/>
          <w:sz w:val="24"/>
          <w:szCs w:val="24"/>
          <w:lang w:val="uk-UA" w:eastAsia="ru-RU"/>
        </w:rPr>
        <w:t>умкової  оцінки курс «Психо</w:t>
      </w:r>
      <w:r w:rsidR="001110E6">
        <w:rPr>
          <w:rFonts w:ascii="Times New Roman" w:eastAsia="Times New Roman" w:hAnsi="Times New Roman"/>
          <w:sz w:val="24"/>
          <w:szCs w:val="24"/>
          <w:lang w:val="uk-UA" w:eastAsia="ru-RU"/>
        </w:rPr>
        <w:t>технології су</w:t>
      </w:r>
      <w:r w:rsidR="00903FEC">
        <w:rPr>
          <w:rFonts w:ascii="Times New Roman" w:eastAsia="Times New Roman" w:hAnsi="Times New Roman"/>
          <w:sz w:val="24"/>
          <w:szCs w:val="24"/>
          <w:lang w:val="uk-UA" w:eastAsia="ru-RU"/>
        </w:rPr>
        <w:t>часного світу</w:t>
      </w:r>
      <w:r w:rsidRPr="00DA3502">
        <w:rPr>
          <w:rFonts w:ascii="Times New Roman" w:eastAsia="Times New Roman" w:hAnsi="Times New Roman"/>
          <w:sz w:val="24"/>
          <w:szCs w:val="24"/>
          <w:lang w:val="uk-UA" w:eastAsia="ru-RU"/>
        </w:rPr>
        <w:t>»  поділяється на  2 змістовних модуля, у межах яких розподілені теми. Ступень вивчення студентами кожної теми дисципліни контролюється наведеними нижче методами під час аудиторних занять за п’ятибальною системою оцінювання, тестуванням за підсумками вивчення тем у межах кожного основного модулю, виконання самостійної контрольної роботи, проведення підсумкового оцінювання.</w:t>
      </w:r>
    </w:p>
    <w:p w:rsidR="00DA3502" w:rsidRPr="00DA3502" w:rsidRDefault="00DA3502" w:rsidP="00E21310">
      <w:pPr>
        <w:spacing w:after="0" w:line="240" w:lineRule="auto"/>
        <w:ind w:firstLine="567"/>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Розподіл балів за видами аудиторної і самостійної роботи студентів для здійснення діагностики представлено у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825"/>
        <w:gridCol w:w="1134"/>
        <w:gridCol w:w="1134"/>
      </w:tblGrid>
      <w:tr w:rsidR="00DA3502" w:rsidRPr="00DA3502" w:rsidTr="00E21310">
        <w:tc>
          <w:tcPr>
            <w:tcW w:w="7825"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1110E6">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Вид роботи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1110E6">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Кількість</w:t>
            </w:r>
          </w:p>
          <w:p w:rsidR="00DA3502" w:rsidRPr="00DA3502" w:rsidRDefault="00DA3502" w:rsidP="001110E6">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балів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1110E6">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Загальна кількість балів</w:t>
            </w:r>
          </w:p>
        </w:tc>
      </w:tr>
      <w:tr w:rsidR="00DA3502" w:rsidRPr="00DA3502" w:rsidTr="00E21310">
        <w:tc>
          <w:tcPr>
            <w:tcW w:w="7825"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 Активна робота під час лекційних занять, яка підтверджує  роботу студента щодо опрацювання ним матеріалу лекцій, що були раніше та питань з тем, які не висвітлюються безпосередньо на лекціях та винесені на самостійне вивчення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r>
      <w:tr w:rsidR="00DA3502" w:rsidRPr="00DA3502" w:rsidTr="00E21310">
        <w:tc>
          <w:tcPr>
            <w:tcW w:w="7825"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 Активна робота під час практичних занять стосовно відповідей під час опитування і розв’язання  завдань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r>
      <w:tr w:rsidR="00DA3502" w:rsidRPr="00DA3502" w:rsidTr="00E21310">
        <w:tc>
          <w:tcPr>
            <w:tcW w:w="7825"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Рішення проблемних задач, які виносяться для самостійного опрацювання матеріалу щодо проблемних питань з тем дисципліни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15</w:t>
            </w:r>
          </w:p>
        </w:tc>
      </w:tr>
      <w:tr w:rsidR="00DA3502" w:rsidRPr="00DA3502" w:rsidTr="00E21310">
        <w:tc>
          <w:tcPr>
            <w:tcW w:w="7825"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Підготовка додаткового матеріалу у вигляді стислої доповіді з проблемних питань дисципліни для обговорення під час аудиторних занять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5</w:t>
            </w:r>
          </w:p>
        </w:tc>
      </w:tr>
      <w:tr w:rsidR="00DA3502" w:rsidRPr="00DA3502" w:rsidTr="00E21310">
        <w:tc>
          <w:tcPr>
            <w:tcW w:w="7825"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Тестування ( 18 тестів)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60</w:t>
            </w:r>
          </w:p>
        </w:tc>
      </w:tr>
      <w:tr w:rsidR="00DA3502" w:rsidRPr="00DA3502" w:rsidTr="00E21310">
        <w:tc>
          <w:tcPr>
            <w:tcW w:w="7825"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Разом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1110E6" w:rsidP="00DA350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100</w:t>
            </w:r>
          </w:p>
        </w:tc>
      </w:tr>
    </w:tbl>
    <w:p w:rsidR="00AA405F" w:rsidRPr="00E21310" w:rsidRDefault="00AA405F" w:rsidP="00E21310">
      <w:pPr>
        <w:spacing w:after="0" w:line="240" w:lineRule="auto"/>
        <w:ind w:firstLine="567"/>
        <w:jc w:val="both"/>
        <w:rPr>
          <w:rFonts w:ascii="Times New Roman" w:eastAsia="Times New Roman" w:hAnsi="Times New Roman"/>
          <w:sz w:val="24"/>
          <w:szCs w:val="24"/>
          <w:lang w:val="uk-UA" w:eastAsia="ru-RU"/>
        </w:rPr>
      </w:pPr>
    </w:p>
    <w:p w:rsidR="00DA3502" w:rsidRPr="00DA3502" w:rsidRDefault="00DA3502" w:rsidP="00E21310">
      <w:pPr>
        <w:spacing w:after="0" w:line="240" w:lineRule="auto"/>
        <w:ind w:firstLine="567"/>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Оцінювання результатів навчання студентів здійснюється за кожним рубіжним контролем (РК-1, РК-2) під час контрольних тижнів за підсумками основних модулів.  Кожен основний модуль оцінюється за 100-бальною шкалою. Підсумкова оцінка з дисципліни складається як середня між величинами РК-1 и РК-2.</w:t>
      </w:r>
    </w:p>
    <w:p w:rsidR="00DA3502" w:rsidRPr="00DA3502" w:rsidRDefault="00DA3502" w:rsidP="00E21310">
      <w:pPr>
        <w:spacing w:after="0" w:line="240" w:lineRule="auto"/>
        <w:ind w:firstLine="567"/>
        <w:jc w:val="both"/>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 xml:space="preserve">Під час контролю враховуючи наступні види робіт: аудиторна під час лекційних  та практичних занять, самостійна у вигляді опрацювання питань з тем, які не висвітлюються безпосередньо на лекціях та винесені на самостійне вивчення, результати тестування під час поточного та підсумкового контролю.  </w:t>
      </w:r>
    </w:p>
    <w:p w:rsidR="00DA3502" w:rsidRPr="00DA3502" w:rsidRDefault="00DA3502" w:rsidP="00E21310">
      <w:pPr>
        <w:keepNext/>
        <w:spacing w:after="0" w:line="240" w:lineRule="auto"/>
        <w:ind w:firstLine="567"/>
        <w:jc w:val="both"/>
        <w:outlineLvl w:val="6"/>
        <w:rPr>
          <w:rFonts w:ascii="Times New Roman" w:eastAsia="Times New Roman" w:hAnsi="Times New Roman"/>
          <w:i/>
          <w:sz w:val="24"/>
          <w:szCs w:val="24"/>
          <w:lang w:val="uk-UA" w:eastAsia="ru-RU"/>
        </w:rPr>
      </w:pPr>
      <w:r w:rsidRPr="00DA3502">
        <w:rPr>
          <w:rFonts w:ascii="Times New Roman" w:eastAsia="Times New Roman" w:hAnsi="Times New Roman"/>
          <w:i/>
          <w:sz w:val="24"/>
          <w:szCs w:val="24"/>
          <w:lang w:val="uk-UA" w:eastAsia="ru-RU"/>
        </w:rPr>
        <w:lastRenderedPageBreak/>
        <w:t>Підсумковий контроль визначається як середня двох контролів за перший та другий змістовні модулі.</w:t>
      </w:r>
    </w:p>
    <w:p w:rsidR="00DA3502" w:rsidRPr="00DA3502" w:rsidRDefault="00DA3502" w:rsidP="00DA3502">
      <w:pPr>
        <w:spacing w:after="0" w:line="240" w:lineRule="auto"/>
        <w:jc w:val="center"/>
        <w:rPr>
          <w:rFonts w:ascii="Times New Roman" w:hAnsi="Times New Roman"/>
          <w:sz w:val="24"/>
          <w:szCs w:val="24"/>
          <w:lang w:val="uk-UA"/>
        </w:rPr>
      </w:pPr>
      <w:r w:rsidRPr="00DA3502">
        <w:rPr>
          <w:rFonts w:ascii="Times New Roman" w:hAnsi="Times New Roman"/>
          <w:sz w:val="24"/>
          <w:szCs w:val="24"/>
          <w:lang w:val="uk-UA"/>
        </w:rPr>
        <w:t xml:space="preserve">Розподіл балів, які отримують здобувачі вищої освіти </w:t>
      </w:r>
    </w:p>
    <w:p w:rsidR="00DA3502" w:rsidRPr="00DA3502" w:rsidRDefault="00DA3502" w:rsidP="00DA3502">
      <w:pPr>
        <w:spacing w:after="0" w:line="240" w:lineRule="auto"/>
        <w:jc w:val="center"/>
        <w:rPr>
          <w:rFonts w:ascii="Times New Roman" w:hAnsi="Times New Roman"/>
          <w:sz w:val="24"/>
          <w:szCs w:val="24"/>
          <w:lang w:val="uk-UA"/>
        </w:rPr>
      </w:pPr>
      <w:r w:rsidRPr="00DA3502">
        <w:rPr>
          <w:rFonts w:ascii="Times New Roman" w:hAnsi="Times New Roman"/>
          <w:sz w:val="24"/>
          <w:szCs w:val="24"/>
          <w:lang w:val="uk-UA"/>
        </w:rPr>
        <w:t xml:space="preserve">при поточному оцінюванні знань (залік) </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
        <w:gridCol w:w="1044"/>
        <w:gridCol w:w="694"/>
        <w:gridCol w:w="781"/>
        <w:gridCol w:w="588"/>
        <w:gridCol w:w="22"/>
        <w:gridCol w:w="1192"/>
        <w:gridCol w:w="1080"/>
        <w:gridCol w:w="928"/>
        <w:gridCol w:w="1278"/>
        <w:gridCol w:w="1524"/>
      </w:tblGrid>
      <w:tr w:rsidR="00DA3502" w:rsidRPr="00DA3502" w:rsidTr="00E21310">
        <w:trPr>
          <w:trHeight w:val="353"/>
        </w:trPr>
        <w:tc>
          <w:tcPr>
            <w:tcW w:w="4251" w:type="pct"/>
            <w:gridSpan w:val="10"/>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Поточне тестування та самостійна робота</w:t>
            </w:r>
          </w:p>
        </w:tc>
        <w:tc>
          <w:tcPr>
            <w:tcW w:w="749" w:type="pct"/>
            <w:vMerge w:val="restar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Сума</w:t>
            </w:r>
          </w:p>
        </w:tc>
      </w:tr>
      <w:tr w:rsidR="00DA3502" w:rsidRPr="00DA3502" w:rsidTr="00E21310">
        <w:trPr>
          <w:trHeight w:val="337"/>
        </w:trPr>
        <w:tc>
          <w:tcPr>
            <w:tcW w:w="2039" w:type="pct"/>
            <w:gridSpan w:val="5"/>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Змістовий модуль №1</w:t>
            </w:r>
          </w:p>
        </w:tc>
        <w:tc>
          <w:tcPr>
            <w:tcW w:w="2212" w:type="pct"/>
            <w:gridSpan w:val="5"/>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Змістовий модуль № 2</w:t>
            </w: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r>
      <w:tr w:rsidR="00DA3502" w:rsidRPr="00DA3502" w:rsidTr="00E21310">
        <w:trPr>
          <w:trHeight w:val="393"/>
        </w:trPr>
        <w:tc>
          <w:tcPr>
            <w:tcW w:w="512"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Т1</w:t>
            </w:r>
          </w:p>
        </w:tc>
        <w:tc>
          <w:tcPr>
            <w:tcW w:w="513"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Т2</w:t>
            </w:r>
          </w:p>
        </w:tc>
        <w:tc>
          <w:tcPr>
            <w:tcW w:w="34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84"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0" w:type="pct"/>
            <w:gridSpan w:val="2"/>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586"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Т3</w:t>
            </w:r>
          </w:p>
        </w:tc>
        <w:tc>
          <w:tcPr>
            <w:tcW w:w="531"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Т4</w:t>
            </w:r>
          </w:p>
        </w:tc>
        <w:tc>
          <w:tcPr>
            <w:tcW w:w="456"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Т5</w:t>
            </w:r>
          </w:p>
        </w:tc>
        <w:tc>
          <w:tcPr>
            <w:tcW w:w="628"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Т6</w:t>
            </w:r>
          </w:p>
        </w:tc>
        <w:tc>
          <w:tcPr>
            <w:tcW w:w="749" w:type="pct"/>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6</w:t>
            </w:r>
          </w:p>
        </w:tc>
      </w:tr>
      <w:tr w:rsidR="00DA3502" w:rsidRPr="00DA3502" w:rsidTr="00E21310">
        <w:trPr>
          <w:trHeight w:val="393"/>
        </w:trPr>
        <w:tc>
          <w:tcPr>
            <w:tcW w:w="512"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c>
          <w:tcPr>
            <w:tcW w:w="513"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40</w:t>
            </w:r>
          </w:p>
        </w:tc>
        <w:tc>
          <w:tcPr>
            <w:tcW w:w="34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84"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300" w:type="pct"/>
            <w:gridSpan w:val="2"/>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c>
          <w:tcPr>
            <w:tcW w:w="58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c>
          <w:tcPr>
            <w:tcW w:w="531"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c>
          <w:tcPr>
            <w:tcW w:w="456"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w:t>
            </w:r>
          </w:p>
        </w:tc>
        <w:tc>
          <w:tcPr>
            <w:tcW w:w="628"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20</w:t>
            </w:r>
          </w:p>
        </w:tc>
        <w:tc>
          <w:tcPr>
            <w:tcW w:w="749" w:type="pct"/>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100</w:t>
            </w:r>
          </w:p>
        </w:tc>
      </w:tr>
    </w:tbl>
    <w:p w:rsidR="00DA3502" w:rsidRPr="00DA3502" w:rsidRDefault="00DA3502" w:rsidP="00DA3502">
      <w:pPr>
        <w:spacing w:after="0" w:line="240" w:lineRule="auto"/>
        <w:ind w:firstLine="600"/>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Т1, Т2 ... Т9 – теми змістових модулів.</w:t>
      </w:r>
    </w:p>
    <w:p w:rsidR="00DA3502" w:rsidRPr="00E21310" w:rsidRDefault="00DA3502" w:rsidP="00DA3502">
      <w:pPr>
        <w:spacing w:after="0" w:line="240" w:lineRule="auto"/>
        <w:jc w:val="center"/>
        <w:rPr>
          <w:rFonts w:ascii="Times New Roman" w:eastAsia="Times New Roman" w:hAnsi="Times New Roman"/>
          <w:bCs/>
          <w:sz w:val="24"/>
          <w:szCs w:val="24"/>
          <w:lang w:val="uk-UA" w:eastAsia="ru-RU"/>
        </w:rPr>
      </w:pPr>
    </w:p>
    <w:p w:rsidR="00DA3502" w:rsidRPr="00E21310" w:rsidRDefault="00DA3502" w:rsidP="00DA3502">
      <w:pPr>
        <w:spacing w:after="0" w:line="240" w:lineRule="auto"/>
        <w:jc w:val="center"/>
        <w:rPr>
          <w:rFonts w:ascii="Times New Roman" w:eastAsia="Times New Roman" w:hAnsi="Times New Roman"/>
          <w:bCs/>
          <w:sz w:val="24"/>
          <w:szCs w:val="24"/>
          <w:lang w:val="uk-UA" w:eastAsia="ru-RU"/>
        </w:rPr>
      </w:pPr>
      <w:r w:rsidRPr="00E21310">
        <w:rPr>
          <w:rFonts w:ascii="Times New Roman" w:eastAsia="Times New Roman" w:hAnsi="Times New Roman"/>
          <w:bCs/>
          <w:sz w:val="24"/>
          <w:szCs w:val="24"/>
          <w:lang w:val="uk-UA" w:eastAsia="ru-RU"/>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1523"/>
        <w:gridCol w:w="5723"/>
      </w:tblGrid>
      <w:tr w:rsidR="00DA3502" w:rsidRPr="00DA3502" w:rsidTr="009E0833">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ОцінкаECTS</w:t>
            </w:r>
          </w:p>
        </w:tc>
        <w:tc>
          <w:tcPr>
            <w:tcW w:w="5862"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Оцінка за національною шкалою</w:t>
            </w:r>
          </w:p>
        </w:tc>
      </w:tr>
      <w:tr w:rsidR="00DA3502" w:rsidRPr="00DA3502" w:rsidTr="009E083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c>
          <w:tcPr>
            <w:tcW w:w="5862"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для заліку</w:t>
            </w:r>
          </w:p>
        </w:tc>
      </w:tr>
      <w:tr w:rsidR="00DA3502" w:rsidRPr="00DA3502" w:rsidTr="009E0833">
        <w:tc>
          <w:tcPr>
            <w:tcW w:w="213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ind w:left="180"/>
              <w:jc w:val="center"/>
              <w:rPr>
                <w:rFonts w:ascii="Times New Roman" w:eastAsia="Times New Roman" w:hAnsi="Times New Roman"/>
                <w:b/>
                <w:sz w:val="24"/>
                <w:szCs w:val="24"/>
                <w:lang w:val="uk-UA" w:eastAsia="ru-RU"/>
              </w:rPr>
            </w:pPr>
            <w:r w:rsidRPr="00DA3502">
              <w:rPr>
                <w:rFonts w:ascii="Times New Roman" w:eastAsia="Times New Roman" w:hAnsi="Times New Roman"/>
                <w:sz w:val="24"/>
                <w:szCs w:val="24"/>
                <w:lang w:val="uk-UA" w:eastAsia="ru-RU"/>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А</w:t>
            </w:r>
          </w:p>
        </w:tc>
        <w:tc>
          <w:tcPr>
            <w:tcW w:w="5862" w:type="dxa"/>
            <w:tcBorders>
              <w:top w:val="single" w:sz="4" w:space="0" w:color="auto"/>
              <w:left w:val="single" w:sz="4" w:space="0" w:color="auto"/>
              <w:bottom w:val="single" w:sz="4" w:space="0" w:color="auto"/>
              <w:right w:val="single" w:sz="4" w:space="0" w:color="auto"/>
            </w:tcBorders>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зараховано</w:t>
            </w:r>
          </w:p>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DA3502" w:rsidRPr="00DA3502" w:rsidTr="009E0833">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ind w:left="180"/>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В</w:t>
            </w:r>
          </w:p>
        </w:tc>
        <w:tc>
          <w:tcPr>
            <w:tcW w:w="5862" w:type="dxa"/>
            <w:vMerge w:val="restart"/>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зараховано</w:t>
            </w:r>
          </w:p>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зараховано</w:t>
            </w:r>
          </w:p>
        </w:tc>
      </w:tr>
      <w:tr w:rsidR="00DA3502" w:rsidRPr="00DA3502" w:rsidTr="009E0833">
        <w:tc>
          <w:tcPr>
            <w:tcW w:w="213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ind w:left="180"/>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С</w:t>
            </w:r>
          </w:p>
        </w:tc>
        <w:tc>
          <w:tcPr>
            <w:tcW w:w="5862" w:type="dxa"/>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r>
      <w:tr w:rsidR="00DA3502" w:rsidRPr="00DA3502" w:rsidTr="009E0833">
        <w:tc>
          <w:tcPr>
            <w:tcW w:w="213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ind w:left="180"/>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D</w:t>
            </w:r>
          </w:p>
        </w:tc>
        <w:tc>
          <w:tcPr>
            <w:tcW w:w="5862" w:type="dxa"/>
            <w:vMerge w:val="restart"/>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зараховано</w:t>
            </w:r>
          </w:p>
        </w:tc>
      </w:tr>
      <w:tr w:rsidR="00DA3502" w:rsidRPr="00DA3502" w:rsidTr="009E0833">
        <w:trPr>
          <w:trHeight w:val="70"/>
        </w:trPr>
        <w:tc>
          <w:tcPr>
            <w:tcW w:w="213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ind w:left="180"/>
              <w:jc w:val="center"/>
              <w:rPr>
                <w:rFonts w:ascii="Times New Roman" w:eastAsia="Times New Roman" w:hAnsi="Times New Roman"/>
                <w:sz w:val="24"/>
                <w:szCs w:val="24"/>
                <w:lang w:val="uk-UA" w:eastAsia="ru-RU"/>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b/>
                <w:sz w:val="24"/>
                <w:szCs w:val="24"/>
                <w:lang w:val="uk-UA" w:eastAsia="ru-RU"/>
              </w:rPr>
            </w:pPr>
          </w:p>
        </w:tc>
        <w:tc>
          <w:tcPr>
            <w:tcW w:w="5862" w:type="dxa"/>
            <w:vMerge/>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rPr>
                <w:rFonts w:ascii="Times New Roman" w:eastAsia="Times New Roman" w:hAnsi="Times New Roman"/>
                <w:sz w:val="24"/>
                <w:szCs w:val="24"/>
                <w:lang w:val="uk-UA" w:eastAsia="ru-RU"/>
              </w:rPr>
            </w:pPr>
          </w:p>
        </w:tc>
      </w:tr>
      <w:tr w:rsidR="00DA3502" w:rsidRPr="00DA3502" w:rsidTr="009E0833">
        <w:trPr>
          <w:trHeight w:val="70"/>
        </w:trPr>
        <w:tc>
          <w:tcPr>
            <w:tcW w:w="2137" w:type="dxa"/>
            <w:tcBorders>
              <w:top w:val="single" w:sz="4" w:space="0" w:color="auto"/>
              <w:left w:val="single" w:sz="4" w:space="0" w:color="auto"/>
              <w:bottom w:val="single" w:sz="4" w:space="0" w:color="auto"/>
              <w:right w:val="single" w:sz="4" w:space="0" w:color="auto"/>
            </w:tcBorders>
            <w:vAlign w:val="center"/>
          </w:tcPr>
          <w:p w:rsidR="00DA3502" w:rsidRPr="00DA3502" w:rsidRDefault="00DA3502" w:rsidP="00DA3502">
            <w:pPr>
              <w:spacing w:after="0" w:line="240" w:lineRule="auto"/>
              <w:ind w:left="180"/>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DA3502" w:rsidRPr="00DA3502" w:rsidRDefault="00DA3502" w:rsidP="00DA3502">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Е</w:t>
            </w:r>
          </w:p>
        </w:tc>
        <w:tc>
          <w:tcPr>
            <w:tcW w:w="5862" w:type="dxa"/>
            <w:tcBorders>
              <w:top w:val="single" w:sz="4" w:space="0" w:color="auto"/>
              <w:left w:val="single" w:sz="4" w:space="0" w:color="auto"/>
              <w:bottom w:val="single" w:sz="4" w:space="0" w:color="auto"/>
              <w:right w:val="single" w:sz="4" w:space="0" w:color="auto"/>
            </w:tcBorders>
            <w:vAlign w:val="center"/>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зараховано</w:t>
            </w:r>
          </w:p>
          <w:p w:rsidR="00DA3502" w:rsidRPr="00DA3502" w:rsidRDefault="00DA3502" w:rsidP="00DA3502">
            <w:pPr>
              <w:spacing w:after="0" w:line="240" w:lineRule="auto"/>
              <w:jc w:val="center"/>
              <w:rPr>
                <w:rFonts w:ascii="Times New Roman" w:eastAsia="Times New Roman" w:hAnsi="Times New Roman"/>
                <w:sz w:val="24"/>
                <w:szCs w:val="24"/>
                <w:lang w:val="uk-UA" w:eastAsia="ru-RU"/>
              </w:rPr>
            </w:pPr>
          </w:p>
        </w:tc>
      </w:tr>
      <w:tr w:rsidR="00DA3502" w:rsidRPr="00DA3502" w:rsidTr="009E0833">
        <w:tc>
          <w:tcPr>
            <w:tcW w:w="213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ind w:left="180"/>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FX</w:t>
            </w:r>
          </w:p>
        </w:tc>
        <w:tc>
          <w:tcPr>
            <w:tcW w:w="5862"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не зараховано з можливістю повторного складання</w:t>
            </w:r>
          </w:p>
        </w:tc>
      </w:tr>
      <w:tr w:rsidR="00DA3502" w:rsidRPr="00DA3502" w:rsidTr="009E0833">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ind w:left="180"/>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DA3502" w:rsidRPr="00DA3502" w:rsidRDefault="00DA3502" w:rsidP="00DA3502">
            <w:pPr>
              <w:spacing w:after="0" w:line="240" w:lineRule="auto"/>
              <w:jc w:val="center"/>
              <w:rPr>
                <w:rFonts w:ascii="Times New Roman" w:eastAsia="Times New Roman" w:hAnsi="Times New Roman"/>
                <w:b/>
                <w:sz w:val="24"/>
                <w:szCs w:val="24"/>
                <w:lang w:val="uk-UA" w:eastAsia="ru-RU"/>
              </w:rPr>
            </w:pPr>
            <w:r w:rsidRPr="00DA3502">
              <w:rPr>
                <w:rFonts w:ascii="Times New Roman" w:eastAsia="Times New Roman" w:hAnsi="Times New Roman"/>
                <w:b/>
                <w:sz w:val="24"/>
                <w:szCs w:val="24"/>
                <w:lang w:val="uk-UA" w:eastAsia="ru-RU"/>
              </w:rPr>
              <w:t>F</w:t>
            </w:r>
          </w:p>
        </w:tc>
        <w:tc>
          <w:tcPr>
            <w:tcW w:w="5862" w:type="dxa"/>
            <w:tcBorders>
              <w:top w:val="single" w:sz="4" w:space="0" w:color="auto"/>
              <w:left w:val="single" w:sz="4" w:space="0" w:color="auto"/>
              <w:bottom w:val="single" w:sz="4" w:space="0" w:color="auto"/>
              <w:right w:val="single" w:sz="4" w:space="0" w:color="auto"/>
            </w:tcBorders>
            <w:hideMark/>
          </w:tcPr>
          <w:p w:rsidR="00DA3502" w:rsidRPr="00DA3502" w:rsidRDefault="00DA3502" w:rsidP="00DA3502">
            <w:pPr>
              <w:spacing w:after="0" w:line="240" w:lineRule="auto"/>
              <w:jc w:val="center"/>
              <w:rPr>
                <w:rFonts w:ascii="Times New Roman" w:eastAsia="Times New Roman" w:hAnsi="Times New Roman"/>
                <w:sz w:val="24"/>
                <w:szCs w:val="24"/>
                <w:lang w:val="uk-UA" w:eastAsia="ru-RU"/>
              </w:rPr>
            </w:pPr>
            <w:r w:rsidRPr="00DA3502">
              <w:rPr>
                <w:rFonts w:ascii="Times New Roman" w:eastAsia="Times New Roman" w:hAnsi="Times New Roman"/>
                <w:sz w:val="24"/>
                <w:szCs w:val="24"/>
                <w:lang w:val="uk-UA" w:eastAsia="ru-RU"/>
              </w:rPr>
              <w:t>не зараховано з обов’язковим повторним вивченням дисципліни</w:t>
            </w:r>
          </w:p>
        </w:tc>
      </w:tr>
    </w:tbl>
    <w:p w:rsidR="00DA3502" w:rsidRPr="00DA3502" w:rsidRDefault="00DA3502" w:rsidP="00DA3502">
      <w:pPr>
        <w:shd w:val="clear" w:color="auto" w:fill="FFFFFF"/>
        <w:spacing w:after="0" w:line="240" w:lineRule="auto"/>
        <w:rPr>
          <w:rFonts w:ascii="Times New Roman" w:eastAsia="Times New Roman" w:hAnsi="Times New Roman"/>
          <w:b/>
          <w:sz w:val="24"/>
          <w:szCs w:val="24"/>
          <w:lang w:val="uk-UA" w:eastAsia="ru-RU"/>
        </w:rPr>
      </w:pPr>
    </w:p>
    <w:p w:rsidR="00DA3502" w:rsidRPr="005608AD" w:rsidRDefault="00AA405F" w:rsidP="00DA3502">
      <w:pPr>
        <w:shd w:val="clear" w:color="auto" w:fill="FFFFFF"/>
        <w:spacing w:after="0" w:line="240" w:lineRule="auto"/>
        <w:jc w:val="center"/>
        <w:rPr>
          <w:rFonts w:ascii="Times New Roman" w:eastAsia="Times New Roman" w:hAnsi="Times New Roman"/>
          <w:b/>
          <w:sz w:val="24"/>
          <w:szCs w:val="24"/>
          <w:lang w:val="uk-UA" w:eastAsia="ru-RU"/>
        </w:rPr>
      </w:pPr>
      <w:r w:rsidRPr="005608AD">
        <w:rPr>
          <w:rFonts w:ascii="Times New Roman" w:eastAsia="Times New Roman" w:hAnsi="Times New Roman"/>
          <w:b/>
          <w:sz w:val="24"/>
          <w:szCs w:val="24"/>
          <w:lang w:val="uk-UA" w:eastAsia="ru-RU"/>
        </w:rPr>
        <w:t>14</w:t>
      </w:r>
      <w:r w:rsidR="00DA3502" w:rsidRPr="005608AD">
        <w:rPr>
          <w:rFonts w:ascii="Times New Roman" w:eastAsia="Times New Roman" w:hAnsi="Times New Roman"/>
          <w:b/>
          <w:sz w:val="24"/>
          <w:szCs w:val="24"/>
          <w:lang w:val="uk-UA" w:eastAsia="ru-RU"/>
        </w:rPr>
        <w:t>. Методичне забезпечення</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sz w:val="24"/>
          <w:szCs w:val="24"/>
          <w:lang w:val="uk-UA" w:eastAsia="ru-RU"/>
        </w:rPr>
      </w:pPr>
      <w:r w:rsidRPr="001B1FD6">
        <w:rPr>
          <w:rFonts w:ascii="Times New Roman" w:hAnsi="Times New Roman"/>
          <w:sz w:val="24"/>
          <w:szCs w:val="24"/>
          <w:lang w:val="uk-UA"/>
        </w:rPr>
        <w:t xml:space="preserve">Навчально-методичні рекомендації з вивчення змістових модулів дисципліни «Психологія», що виносяться на самостійну роботу студента  денної форми навчання для спеціальності ГФ-факультету: 7.03060101 - </w:t>
      </w:r>
      <w:r>
        <w:rPr>
          <w:rFonts w:ascii="Times New Roman" w:hAnsi="Times New Roman"/>
          <w:sz w:val="24"/>
          <w:szCs w:val="24"/>
          <w:lang w:val="uk-UA"/>
        </w:rPr>
        <w:t>“Переклад”. / Укл.</w:t>
      </w:r>
      <w:r w:rsidRPr="001B1FD6">
        <w:rPr>
          <w:rFonts w:ascii="Times New Roman" w:hAnsi="Times New Roman"/>
          <w:sz w:val="24"/>
          <w:szCs w:val="24"/>
          <w:lang w:val="uk-UA"/>
        </w:rPr>
        <w:t>: Арсентьєва Г.О.. Запоріжжя: ЗНТУ, 2014. 42 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sz w:val="24"/>
          <w:szCs w:val="24"/>
          <w:lang w:val="uk-UA" w:eastAsia="ru-RU"/>
        </w:rPr>
      </w:pPr>
      <w:r w:rsidRPr="001B1FD6">
        <w:rPr>
          <w:rFonts w:ascii="Times New Roman" w:hAnsi="Times New Roman"/>
          <w:sz w:val="24"/>
          <w:szCs w:val="24"/>
          <w:lang w:val="uk-UA"/>
        </w:rPr>
        <w:t>Навчально-методичні рекомендації з вивчення змістових модулів дисципліни «Психологія», що виносяться на самостійну роботу студента для спеціальностей Е факультету всіх форм навчання./ Укл</w:t>
      </w:r>
      <w:r>
        <w:rPr>
          <w:rFonts w:ascii="Times New Roman" w:hAnsi="Times New Roman"/>
          <w:sz w:val="24"/>
          <w:szCs w:val="24"/>
          <w:lang w:val="uk-UA"/>
        </w:rPr>
        <w:t>.</w:t>
      </w:r>
      <w:r w:rsidRPr="001B1FD6">
        <w:rPr>
          <w:rFonts w:ascii="Times New Roman" w:hAnsi="Times New Roman"/>
          <w:sz w:val="24"/>
          <w:szCs w:val="24"/>
          <w:lang w:val="uk-UA"/>
        </w:rPr>
        <w:t>: Бондаревич І.М. Запоріжжя: ЗНТУ, 2014. 38 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hAnsi="Times New Roman"/>
          <w:sz w:val="24"/>
          <w:szCs w:val="24"/>
          <w:lang w:val="uk-UA"/>
        </w:rPr>
      </w:pPr>
      <w:r w:rsidRPr="001B1FD6">
        <w:rPr>
          <w:rFonts w:ascii="Times New Roman" w:hAnsi="Times New Roman"/>
          <w:sz w:val="24"/>
          <w:szCs w:val="24"/>
          <w:lang w:val="uk-UA"/>
        </w:rPr>
        <w:t>Навчально-методичні рекомендації з вивчення змістовних модулів дисципліни «Психологія», що виносяться на самостійну роботу студента для спеціальностей ІФ факультету всіх форм навчання./ Укл</w:t>
      </w:r>
      <w:r>
        <w:rPr>
          <w:rFonts w:ascii="Times New Roman" w:hAnsi="Times New Roman"/>
          <w:sz w:val="24"/>
          <w:szCs w:val="24"/>
          <w:lang w:val="uk-UA"/>
        </w:rPr>
        <w:t>.</w:t>
      </w:r>
      <w:r w:rsidRPr="001B1FD6">
        <w:rPr>
          <w:rFonts w:ascii="Times New Roman" w:hAnsi="Times New Roman"/>
          <w:sz w:val="24"/>
          <w:szCs w:val="24"/>
          <w:lang w:val="uk-UA"/>
        </w:rPr>
        <w:t>: Дєвочкіна Н.М. Запоріжжя: ЗНТУ, 2014. 10 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sz w:val="24"/>
          <w:szCs w:val="24"/>
          <w:lang w:val="uk-UA" w:eastAsia="ru-RU"/>
        </w:rPr>
      </w:pPr>
      <w:r w:rsidRPr="001B1FD6">
        <w:rPr>
          <w:rFonts w:ascii="Times New Roman" w:hAnsi="Times New Roman"/>
          <w:sz w:val="24"/>
          <w:szCs w:val="24"/>
          <w:lang w:val="uk-UA"/>
        </w:rPr>
        <w:t>Навчально-методичні рекомендації з вивчення змістових модулів дисципліни «Психологія», що виносяться на самостійну роботу студента для спеціальностей ФРЕТ всіх форм навчання./ Укл</w:t>
      </w:r>
      <w:r>
        <w:rPr>
          <w:rFonts w:ascii="Times New Roman" w:hAnsi="Times New Roman"/>
          <w:sz w:val="24"/>
          <w:szCs w:val="24"/>
          <w:lang w:val="uk-UA"/>
        </w:rPr>
        <w:t>.</w:t>
      </w:r>
      <w:r w:rsidRPr="001B1FD6">
        <w:rPr>
          <w:rFonts w:ascii="Times New Roman" w:hAnsi="Times New Roman"/>
          <w:sz w:val="24"/>
          <w:szCs w:val="24"/>
          <w:lang w:val="uk-UA"/>
        </w:rPr>
        <w:t>: Ємельяненко Є.О. Запоріжжя: ЗНТУ, 2014. 62 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sz w:val="24"/>
          <w:szCs w:val="24"/>
          <w:lang w:val="uk-UA" w:eastAsia="ru-RU"/>
        </w:rPr>
      </w:pPr>
      <w:r w:rsidRPr="001B1FD6">
        <w:rPr>
          <w:rFonts w:ascii="Times New Roman" w:hAnsi="Times New Roman"/>
          <w:sz w:val="24"/>
          <w:szCs w:val="24"/>
          <w:lang w:val="uk-UA"/>
        </w:rPr>
        <w:t>Навчально-методичні рекомендації з вивчення змістовних модулів дисципліни «Психологія», що виносяться на самостійну роботу студента для спеціальностей М факультету всіх форм навчання./ Укл</w:t>
      </w:r>
      <w:r>
        <w:rPr>
          <w:rFonts w:ascii="Times New Roman" w:hAnsi="Times New Roman"/>
          <w:sz w:val="24"/>
          <w:szCs w:val="24"/>
          <w:lang w:val="uk-UA"/>
        </w:rPr>
        <w:t>.</w:t>
      </w:r>
      <w:r w:rsidRPr="001B1FD6">
        <w:rPr>
          <w:rFonts w:ascii="Times New Roman" w:hAnsi="Times New Roman"/>
          <w:sz w:val="24"/>
          <w:szCs w:val="24"/>
          <w:lang w:val="uk-UA"/>
        </w:rPr>
        <w:t>: Коваль В.М. Запоріжжя: ЗНТУ, 2014. 34</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hAnsi="Times New Roman"/>
          <w:sz w:val="24"/>
          <w:szCs w:val="24"/>
          <w:lang w:val="uk-UA"/>
        </w:rPr>
      </w:pPr>
      <w:r w:rsidRPr="001B1FD6">
        <w:rPr>
          <w:rFonts w:ascii="Times New Roman" w:hAnsi="Times New Roman"/>
          <w:sz w:val="24"/>
          <w:szCs w:val="24"/>
          <w:lang w:val="uk-UA"/>
        </w:rPr>
        <w:t>Навчально-методичні рекомендації з вивчення змістових модулів дисципліни «Психологія», що виносяться на самостійну роботу студентадля спеціальностей Т факультету всіх форм навчання./ Укл</w:t>
      </w:r>
      <w:r>
        <w:rPr>
          <w:rFonts w:ascii="Times New Roman" w:hAnsi="Times New Roman"/>
          <w:sz w:val="24"/>
          <w:szCs w:val="24"/>
          <w:lang w:val="uk-UA"/>
        </w:rPr>
        <w:t>.</w:t>
      </w:r>
      <w:r w:rsidRPr="001B1FD6">
        <w:rPr>
          <w:rFonts w:ascii="Times New Roman" w:hAnsi="Times New Roman"/>
          <w:sz w:val="24"/>
          <w:szCs w:val="24"/>
          <w:lang w:val="uk-UA"/>
        </w:rPr>
        <w:t>: Лук’янова О.І., Василевська В.А. Запоріжжя: ЗНТУ, 2014. 26 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hAnsi="Times New Roman"/>
          <w:sz w:val="24"/>
          <w:szCs w:val="24"/>
          <w:lang w:val="uk-UA"/>
        </w:rPr>
      </w:pPr>
      <w:r w:rsidRPr="001B1FD6">
        <w:rPr>
          <w:rFonts w:ascii="Times New Roman" w:hAnsi="Times New Roman"/>
          <w:sz w:val="24"/>
          <w:szCs w:val="24"/>
          <w:lang w:val="uk-UA"/>
        </w:rPr>
        <w:t>Методичні рекомендації з вивчення курсів «Психологія», «Психологія і педагогіка», «Основи педагогіки і психології» для студентів заочної форми навчання. Запоріжжя: ЗНТУ, 2016. 38</w:t>
      </w:r>
      <w:r>
        <w:rPr>
          <w:rFonts w:ascii="Times New Roman" w:hAnsi="Times New Roman"/>
          <w:sz w:val="24"/>
          <w:szCs w:val="24"/>
          <w:lang w:val="uk-UA"/>
        </w:rPr>
        <w:t xml:space="preserve"> </w:t>
      </w:r>
      <w:r w:rsidRPr="001B1FD6">
        <w:rPr>
          <w:rFonts w:ascii="Times New Roman" w:hAnsi="Times New Roman"/>
          <w:sz w:val="24"/>
          <w:szCs w:val="24"/>
          <w:lang w:val="uk-UA"/>
        </w:rPr>
        <w:t>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sz w:val="24"/>
          <w:szCs w:val="24"/>
          <w:lang w:val="uk-UA" w:eastAsia="ru-RU"/>
        </w:rPr>
      </w:pPr>
      <w:r w:rsidRPr="001B1FD6">
        <w:rPr>
          <w:rFonts w:ascii="Times New Roman" w:eastAsia="Times New Roman" w:hAnsi="Times New Roman"/>
          <w:sz w:val="24"/>
          <w:szCs w:val="24"/>
          <w:lang w:val="uk-UA" w:eastAsia="ru-RU"/>
        </w:rPr>
        <w:lastRenderedPageBreak/>
        <w:t>Навчально-методичні рекомендації з вивчення змістовних модулів дисципліни «Психологія», що виносяться на самостійну роботу студента для спеціальності ГФ-факультету: 7.03060101 – «Переклад» /Укл</w:t>
      </w:r>
      <w:r>
        <w:rPr>
          <w:rFonts w:ascii="Times New Roman" w:eastAsia="Times New Roman" w:hAnsi="Times New Roman"/>
          <w:sz w:val="24"/>
          <w:szCs w:val="24"/>
          <w:lang w:val="uk-UA" w:eastAsia="ru-RU"/>
        </w:rPr>
        <w:t>.</w:t>
      </w:r>
      <w:r w:rsidRPr="001B1FD6">
        <w:rPr>
          <w:rFonts w:ascii="Times New Roman" w:eastAsia="Times New Roman" w:hAnsi="Times New Roman"/>
          <w:sz w:val="24"/>
          <w:szCs w:val="24"/>
          <w:lang w:val="uk-UA" w:eastAsia="ru-RU"/>
        </w:rPr>
        <w:t>: Арсентьєва Г.О. Запоріжжя: ЗНТУ, 2014. 43 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sz w:val="24"/>
          <w:szCs w:val="24"/>
          <w:lang w:val="uk-UA" w:eastAsia="ru-RU"/>
        </w:rPr>
      </w:pPr>
      <w:r w:rsidRPr="001B1FD6">
        <w:rPr>
          <w:rFonts w:ascii="Times New Roman" w:eastAsia="Times New Roman" w:hAnsi="Times New Roman"/>
          <w:sz w:val="24"/>
          <w:szCs w:val="24"/>
          <w:lang w:val="uk-UA" w:eastAsia="ru-RU"/>
        </w:rPr>
        <w:t>Навчально-методичні рекомендації з вивчення змістовних модулів дисципліни «Психологія», що виносяться на самостійну роботу студента для спеціальності ГФ-факультету: 7.03060101 – «Переклад» /Укл</w:t>
      </w:r>
      <w:r>
        <w:rPr>
          <w:rFonts w:ascii="Times New Roman" w:eastAsia="Times New Roman" w:hAnsi="Times New Roman"/>
          <w:sz w:val="24"/>
          <w:szCs w:val="24"/>
          <w:lang w:val="uk-UA" w:eastAsia="ru-RU"/>
        </w:rPr>
        <w:t>.</w:t>
      </w:r>
      <w:r w:rsidRPr="001B1FD6">
        <w:rPr>
          <w:rFonts w:ascii="Times New Roman" w:eastAsia="Times New Roman" w:hAnsi="Times New Roman"/>
          <w:sz w:val="24"/>
          <w:szCs w:val="24"/>
          <w:lang w:val="uk-UA" w:eastAsia="ru-RU"/>
        </w:rPr>
        <w:t>: Арсентьєва Г.О. Запоріжжя: ЗНТУ, 2014. 43 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sz w:val="24"/>
          <w:szCs w:val="24"/>
          <w:lang w:val="uk-UA" w:eastAsia="ru-RU"/>
        </w:rPr>
      </w:pPr>
      <w:r w:rsidRPr="001B1FD6">
        <w:rPr>
          <w:rFonts w:ascii="Times New Roman" w:eastAsia="Times New Roman" w:hAnsi="Times New Roman"/>
          <w:bCs/>
          <w:sz w:val="24"/>
          <w:szCs w:val="24"/>
          <w:lang w:val="uk-UA" w:eastAsia="ru-RU"/>
        </w:rPr>
        <w:t>Методичні рекомендації з вивчення курсів «Психологія», «Психологія і педагогіка», «Основи  психології і педагогіки»для студентів заочної форми навчання/</w:t>
      </w:r>
      <w:r w:rsidRPr="001B1FD6">
        <w:rPr>
          <w:rFonts w:ascii="Times New Roman" w:eastAsia="Times New Roman" w:hAnsi="Times New Roman"/>
          <w:bCs/>
          <w:color w:val="000000"/>
          <w:sz w:val="24"/>
          <w:szCs w:val="24"/>
          <w:shd w:val="clear" w:color="auto" w:fill="FFFFFF"/>
          <w:lang w:val="uk-UA" w:eastAsia="ru-RU"/>
        </w:rPr>
        <w:t xml:space="preserve"> Укл</w:t>
      </w:r>
      <w:r>
        <w:rPr>
          <w:rFonts w:ascii="Times New Roman" w:eastAsia="Times New Roman" w:hAnsi="Times New Roman"/>
          <w:bCs/>
          <w:color w:val="000000"/>
          <w:sz w:val="24"/>
          <w:szCs w:val="24"/>
          <w:shd w:val="clear" w:color="auto" w:fill="FFFFFF"/>
          <w:lang w:val="uk-UA" w:eastAsia="ru-RU"/>
        </w:rPr>
        <w:t>.</w:t>
      </w:r>
      <w:r w:rsidRPr="001B1FD6">
        <w:rPr>
          <w:rFonts w:ascii="Times New Roman" w:eastAsia="Times New Roman" w:hAnsi="Times New Roman"/>
          <w:bCs/>
          <w:color w:val="000000"/>
          <w:sz w:val="24"/>
          <w:szCs w:val="24"/>
          <w:shd w:val="clear" w:color="auto" w:fill="FFFFFF"/>
          <w:lang w:val="uk-UA" w:eastAsia="ru-RU"/>
        </w:rPr>
        <w:t>: Г.О.Арсентьєва, І.М.Бондаревич, Н.М.Дєвочкіна, Є.О.Ємельяненко Запоріжжя: ЗНТУ, 2016. 38 с.</w:t>
      </w:r>
    </w:p>
    <w:p w:rsidR="008539CB" w:rsidRPr="001B1FD6"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bCs/>
          <w:color w:val="000000"/>
          <w:sz w:val="24"/>
          <w:szCs w:val="24"/>
          <w:shd w:val="clear" w:color="auto" w:fill="FFFFFF"/>
          <w:lang w:val="uk-UA" w:eastAsia="ru-RU"/>
        </w:rPr>
      </w:pPr>
      <w:r w:rsidRPr="001B1FD6">
        <w:rPr>
          <w:rFonts w:ascii="Times New Roman" w:eastAsia="Times New Roman" w:hAnsi="Times New Roman"/>
          <w:bCs/>
          <w:sz w:val="24"/>
          <w:szCs w:val="24"/>
          <w:lang w:val="uk-UA" w:eastAsia="ru-RU"/>
        </w:rPr>
        <w:t>Навчально-методичні рекомендації з вивчення дисципліни ”Психологія” (для бакалаврів заочної форми навчання всіх спеціальностей ЗНТУ / Укл</w:t>
      </w:r>
      <w:r>
        <w:rPr>
          <w:rFonts w:ascii="Times New Roman" w:eastAsia="Times New Roman" w:hAnsi="Times New Roman"/>
          <w:bCs/>
          <w:sz w:val="24"/>
          <w:szCs w:val="24"/>
          <w:lang w:val="uk-UA" w:eastAsia="ru-RU"/>
        </w:rPr>
        <w:t>.</w:t>
      </w:r>
      <w:r w:rsidRPr="001B1FD6">
        <w:rPr>
          <w:rFonts w:ascii="Times New Roman" w:eastAsia="Times New Roman" w:hAnsi="Times New Roman"/>
          <w:bCs/>
          <w:sz w:val="24"/>
          <w:szCs w:val="24"/>
          <w:lang w:val="uk-UA" w:eastAsia="ru-RU"/>
        </w:rPr>
        <w:t>: Г.О.Арсентьєва, І.М.Бондаревич, Н.М.Девочкіна, М.Г.Мегрелішвілі</w:t>
      </w:r>
      <w:r>
        <w:rPr>
          <w:rFonts w:ascii="Times New Roman" w:eastAsia="Times New Roman" w:hAnsi="Times New Roman"/>
          <w:bCs/>
          <w:color w:val="000000"/>
          <w:sz w:val="24"/>
          <w:szCs w:val="24"/>
          <w:shd w:val="clear" w:color="auto" w:fill="FFFFFF"/>
          <w:lang w:val="uk-UA" w:eastAsia="ru-RU"/>
        </w:rPr>
        <w:t xml:space="preserve"> Запоріжжя:ЗНТУ, 2016.</w:t>
      </w:r>
      <w:r w:rsidRPr="001B1FD6">
        <w:rPr>
          <w:rFonts w:ascii="Times New Roman" w:eastAsia="Times New Roman" w:hAnsi="Times New Roman"/>
          <w:bCs/>
          <w:color w:val="000000"/>
          <w:sz w:val="24"/>
          <w:szCs w:val="24"/>
          <w:shd w:val="clear" w:color="auto" w:fill="FFFFFF"/>
          <w:lang w:val="uk-UA" w:eastAsia="ru-RU"/>
        </w:rPr>
        <w:t xml:space="preserve"> 50 с.</w:t>
      </w:r>
    </w:p>
    <w:p w:rsidR="008539CB" w:rsidRPr="00A86713"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bCs/>
          <w:color w:val="000000"/>
          <w:sz w:val="24"/>
          <w:szCs w:val="24"/>
          <w:shd w:val="clear" w:color="auto" w:fill="FFFFFF"/>
          <w:lang w:val="uk-UA" w:eastAsia="ru-RU"/>
        </w:rPr>
      </w:pPr>
      <w:r w:rsidRPr="001B1FD6">
        <w:rPr>
          <w:rFonts w:ascii="Times New Roman" w:hAnsi="Times New Roman"/>
          <w:sz w:val="24"/>
          <w:szCs w:val="24"/>
          <w:lang w:val="uk-UA"/>
        </w:rPr>
        <w:t>Навчально-методичні рекомендації з вивчення змістовних модулів з дисципліни «Спеціальні розділи психології» (підрозділ магістерського курсу «Спеціальні розділи філософії і психології), що виносяться на самостійну роботу для студентів-магістрів технічних спеціальностей денної форми навчання ЗНТУ / Укл.: Арсентьєва Г.О. Запоріжжя: ЗНТУ, 2018. 54 с.</w:t>
      </w:r>
    </w:p>
    <w:p w:rsidR="008539CB" w:rsidRPr="00873A18"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bCs/>
          <w:color w:val="000000"/>
          <w:sz w:val="24"/>
          <w:szCs w:val="24"/>
          <w:shd w:val="clear" w:color="auto" w:fill="FFFFFF"/>
          <w:lang w:val="uk-UA" w:eastAsia="ru-RU"/>
        </w:rPr>
      </w:pPr>
      <w:r w:rsidRPr="009F744C">
        <w:rPr>
          <w:rFonts w:ascii="Times New Roman" w:hAnsi="Times New Roman"/>
          <w:sz w:val="24"/>
          <w:szCs w:val="24"/>
          <w:lang w:val="uk-UA"/>
        </w:rPr>
        <w:t>Навчально-методичні рекомендації з вивчення змістовних модулів дисципліни «Психологія», що виносяться на самостійну роботу  студентів спеціальностей ФЕУ 072</w:t>
      </w:r>
      <w:r>
        <w:rPr>
          <w:rFonts w:ascii="Times New Roman" w:hAnsi="Times New Roman"/>
          <w:sz w:val="24"/>
          <w:szCs w:val="24"/>
          <w:lang w:val="uk-UA"/>
        </w:rPr>
        <w:t xml:space="preserve"> </w:t>
      </w:r>
      <w:r w:rsidRPr="009F744C">
        <w:rPr>
          <w:rFonts w:ascii="Times New Roman" w:hAnsi="Times New Roman"/>
          <w:sz w:val="24"/>
          <w:szCs w:val="24"/>
          <w:lang w:val="uk-UA"/>
        </w:rPr>
        <w:t>–</w:t>
      </w:r>
      <w:r>
        <w:rPr>
          <w:rFonts w:ascii="Times New Roman" w:hAnsi="Times New Roman"/>
          <w:sz w:val="24"/>
          <w:szCs w:val="24"/>
          <w:lang w:val="uk-UA"/>
        </w:rPr>
        <w:t xml:space="preserve"> </w:t>
      </w:r>
      <w:r w:rsidRPr="009F744C">
        <w:rPr>
          <w:rFonts w:ascii="Times New Roman" w:hAnsi="Times New Roman"/>
          <w:sz w:val="24"/>
          <w:szCs w:val="24"/>
          <w:lang w:val="uk-UA"/>
        </w:rPr>
        <w:t>«Фінанси, банківська  справа та страхування», 073</w:t>
      </w:r>
      <w:r>
        <w:rPr>
          <w:rFonts w:ascii="Times New Roman" w:hAnsi="Times New Roman"/>
          <w:sz w:val="24"/>
          <w:szCs w:val="24"/>
          <w:lang w:val="uk-UA"/>
        </w:rPr>
        <w:t xml:space="preserve"> </w:t>
      </w:r>
      <w:r w:rsidRPr="009F744C">
        <w:rPr>
          <w:rFonts w:ascii="Times New Roman" w:hAnsi="Times New Roman"/>
          <w:sz w:val="24"/>
          <w:szCs w:val="24"/>
          <w:lang w:val="uk-UA"/>
        </w:rPr>
        <w:t>–</w:t>
      </w:r>
      <w:r>
        <w:rPr>
          <w:rFonts w:ascii="Times New Roman" w:hAnsi="Times New Roman"/>
          <w:sz w:val="24"/>
          <w:szCs w:val="24"/>
          <w:lang w:val="uk-UA"/>
        </w:rPr>
        <w:t xml:space="preserve"> </w:t>
      </w:r>
      <w:r w:rsidRPr="009F744C">
        <w:rPr>
          <w:rFonts w:ascii="Times New Roman" w:hAnsi="Times New Roman"/>
          <w:sz w:val="24"/>
          <w:szCs w:val="24"/>
          <w:lang w:val="uk-UA"/>
        </w:rPr>
        <w:t>«Менеджмент», 075</w:t>
      </w:r>
      <w:r>
        <w:rPr>
          <w:rFonts w:ascii="Times New Roman" w:hAnsi="Times New Roman"/>
          <w:sz w:val="24"/>
          <w:szCs w:val="24"/>
          <w:lang w:val="uk-UA"/>
        </w:rPr>
        <w:t xml:space="preserve"> </w:t>
      </w:r>
      <w:r w:rsidRPr="009F744C">
        <w:rPr>
          <w:rFonts w:ascii="Times New Roman" w:hAnsi="Times New Roman"/>
          <w:sz w:val="24"/>
          <w:szCs w:val="24"/>
          <w:lang w:val="uk-UA"/>
        </w:rPr>
        <w:t>–</w:t>
      </w:r>
      <w:r>
        <w:rPr>
          <w:rFonts w:ascii="Times New Roman" w:hAnsi="Times New Roman"/>
          <w:sz w:val="24"/>
          <w:szCs w:val="24"/>
          <w:lang w:val="uk-UA"/>
        </w:rPr>
        <w:t xml:space="preserve"> </w:t>
      </w:r>
      <w:r w:rsidRPr="009F744C">
        <w:rPr>
          <w:rFonts w:ascii="Times New Roman" w:hAnsi="Times New Roman"/>
          <w:sz w:val="24"/>
          <w:szCs w:val="24"/>
          <w:lang w:val="uk-UA"/>
        </w:rPr>
        <w:t>«Маркетинг», 281</w:t>
      </w:r>
      <w:r>
        <w:rPr>
          <w:rFonts w:ascii="Times New Roman" w:hAnsi="Times New Roman"/>
          <w:sz w:val="24"/>
          <w:szCs w:val="24"/>
          <w:lang w:val="uk-UA"/>
        </w:rPr>
        <w:t xml:space="preserve"> </w:t>
      </w:r>
      <w:r w:rsidRPr="009F744C">
        <w:rPr>
          <w:rFonts w:ascii="Times New Roman" w:hAnsi="Times New Roman"/>
          <w:sz w:val="24"/>
          <w:szCs w:val="24"/>
          <w:lang w:val="uk-UA"/>
        </w:rPr>
        <w:t>–</w:t>
      </w:r>
      <w:r>
        <w:rPr>
          <w:rFonts w:ascii="Times New Roman" w:hAnsi="Times New Roman"/>
          <w:sz w:val="24"/>
          <w:szCs w:val="24"/>
          <w:lang w:val="uk-UA"/>
        </w:rPr>
        <w:t xml:space="preserve"> </w:t>
      </w:r>
      <w:r w:rsidRPr="009F744C">
        <w:rPr>
          <w:rFonts w:ascii="Times New Roman" w:hAnsi="Times New Roman"/>
          <w:sz w:val="24"/>
          <w:szCs w:val="24"/>
          <w:lang w:val="uk-UA"/>
        </w:rPr>
        <w:t>«Публічне управління та адміністрування» денної форми навч</w:t>
      </w:r>
      <w:r>
        <w:rPr>
          <w:rFonts w:ascii="Times New Roman" w:hAnsi="Times New Roman"/>
          <w:sz w:val="24"/>
          <w:szCs w:val="24"/>
          <w:lang w:val="uk-UA"/>
        </w:rPr>
        <w:t>.</w:t>
      </w:r>
      <w:r w:rsidRPr="009F744C">
        <w:rPr>
          <w:rFonts w:ascii="Times New Roman" w:hAnsi="Times New Roman"/>
          <w:sz w:val="24"/>
          <w:szCs w:val="24"/>
          <w:lang w:val="uk-UA"/>
        </w:rPr>
        <w:t xml:space="preserve"> / Укл.: Г.О.Арсентьєва. Запоріжжя: НУ "Запорізька політехніка", 2020.</w:t>
      </w:r>
      <w:r>
        <w:rPr>
          <w:rFonts w:ascii="Times New Roman" w:hAnsi="Times New Roman"/>
          <w:sz w:val="24"/>
          <w:szCs w:val="24"/>
          <w:lang w:val="uk-UA"/>
        </w:rPr>
        <w:t xml:space="preserve"> </w:t>
      </w:r>
      <w:r w:rsidRPr="009F744C">
        <w:rPr>
          <w:rFonts w:ascii="Times New Roman" w:hAnsi="Times New Roman"/>
          <w:sz w:val="24"/>
          <w:szCs w:val="24"/>
          <w:lang w:val="uk-UA"/>
        </w:rPr>
        <w:t xml:space="preserve">54 с. – № в електр. базі </w:t>
      </w:r>
      <w:r>
        <w:rPr>
          <w:rFonts w:ascii="Times New Roman" w:hAnsi="Times New Roman"/>
          <w:sz w:val="24"/>
          <w:szCs w:val="24"/>
          <w:lang w:val="uk-UA"/>
        </w:rPr>
        <w:t>ун-ту</w:t>
      </w:r>
      <w:r w:rsidRPr="009F744C">
        <w:rPr>
          <w:rFonts w:ascii="Times New Roman" w:hAnsi="Times New Roman"/>
          <w:sz w:val="24"/>
          <w:szCs w:val="24"/>
          <w:lang w:val="uk-UA"/>
        </w:rPr>
        <w:t xml:space="preserve"> M07595</w:t>
      </w:r>
      <w:r>
        <w:rPr>
          <w:rFonts w:ascii="Times New Roman" w:hAnsi="Times New Roman"/>
          <w:sz w:val="24"/>
          <w:szCs w:val="24"/>
          <w:lang w:val="uk-UA"/>
        </w:rPr>
        <w:t>.</w:t>
      </w:r>
    </w:p>
    <w:p w:rsidR="008539CB" w:rsidRPr="00A86713" w:rsidRDefault="008539CB" w:rsidP="008539CB">
      <w:pPr>
        <w:pStyle w:val="a8"/>
        <w:numPr>
          <w:ilvl w:val="0"/>
          <w:numId w:val="32"/>
        </w:numPr>
        <w:tabs>
          <w:tab w:val="clear" w:pos="720"/>
          <w:tab w:val="num" w:pos="1134"/>
        </w:tabs>
        <w:spacing w:after="0" w:line="240" w:lineRule="auto"/>
        <w:ind w:left="0" w:firstLine="567"/>
        <w:jc w:val="both"/>
        <w:rPr>
          <w:rFonts w:ascii="Times New Roman" w:eastAsia="Times New Roman" w:hAnsi="Times New Roman"/>
          <w:bCs/>
          <w:color w:val="000000"/>
          <w:sz w:val="24"/>
          <w:szCs w:val="24"/>
          <w:shd w:val="clear" w:color="auto" w:fill="FFFFFF"/>
          <w:lang w:val="uk-UA" w:eastAsia="ru-RU"/>
        </w:rPr>
      </w:pPr>
      <w:r w:rsidRPr="009F744C">
        <w:rPr>
          <w:rFonts w:ascii="Times New Roman" w:hAnsi="Times New Roman"/>
          <w:sz w:val="24"/>
          <w:szCs w:val="24"/>
          <w:lang w:val="uk-UA"/>
        </w:rPr>
        <w:t>Навчально-методичні рекомендації з вивчення змістовних модулів дисципліни «Психотехнології сучасного світу», що виносяться на самостійну роботу  студентів спеціальностей ФЕУ 072</w:t>
      </w:r>
      <w:r>
        <w:rPr>
          <w:rFonts w:ascii="Times New Roman" w:hAnsi="Times New Roman"/>
          <w:sz w:val="24"/>
          <w:szCs w:val="24"/>
          <w:lang w:val="uk-UA"/>
        </w:rPr>
        <w:t xml:space="preserve"> </w:t>
      </w:r>
      <w:r w:rsidRPr="009F744C">
        <w:rPr>
          <w:rFonts w:ascii="Times New Roman" w:hAnsi="Times New Roman"/>
          <w:sz w:val="24"/>
          <w:szCs w:val="24"/>
          <w:lang w:val="uk-UA"/>
        </w:rPr>
        <w:t>–</w:t>
      </w:r>
      <w:r>
        <w:rPr>
          <w:rFonts w:ascii="Times New Roman" w:hAnsi="Times New Roman"/>
          <w:sz w:val="24"/>
          <w:szCs w:val="24"/>
          <w:lang w:val="uk-UA"/>
        </w:rPr>
        <w:t xml:space="preserve"> </w:t>
      </w:r>
      <w:r w:rsidRPr="009F744C">
        <w:rPr>
          <w:rFonts w:ascii="Times New Roman" w:hAnsi="Times New Roman"/>
          <w:sz w:val="24"/>
          <w:szCs w:val="24"/>
          <w:lang w:val="uk-UA"/>
        </w:rPr>
        <w:t>«Фінанси, банківська справа та страхування», 075</w:t>
      </w:r>
      <w:r>
        <w:rPr>
          <w:rFonts w:ascii="Times New Roman" w:hAnsi="Times New Roman"/>
          <w:sz w:val="24"/>
          <w:szCs w:val="24"/>
          <w:lang w:val="uk-UA"/>
        </w:rPr>
        <w:t xml:space="preserve"> </w:t>
      </w:r>
      <w:r w:rsidRPr="009F744C">
        <w:rPr>
          <w:rFonts w:ascii="Times New Roman" w:hAnsi="Times New Roman"/>
          <w:sz w:val="24"/>
          <w:szCs w:val="24"/>
          <w:lang w:val="uk-UA"/>
        </w:rPr>
        <w:t>–</w:t>
      </w:r>
      <w:r>
        <w:rPr>
          <w:rFonts w:ascii="Times New Roman" w:hAnsi="Times New Roman"/>
          <w:sz w:val="24"/>
          <w:szCs w:val="24"/>
          <w:lang w:val="uk-UA"/>
        </w:rPr>
        <w:t xml:space="preserve"> </w:t>
      </w:r>
      <w:r w:rsidRPr="009F744C">
        <w:rPr>
          <w:rFonts w:ascii="Times New Roman" w:hAnsi="Times New Roman"/>
          <w:sz w:val="24"/>
          <w:szCs w:val="24"/>
          <w:lang w:val="uk-UA"/>
        </w:rPr>
        <w:t xml:space="preserve">«Маркетинг» денної форми навчання / Укл.: Г.О.Арсентьєва. Запоріжжя: НУ "Запорізька політехніка", 2020. 39 с. – № в електр. </w:t>
      </w:r>
      <w:r>
        <w:rPr>
          <w:rFonts w:ascii="Times New Roman" w:hAnsi="Times New Roman"/>
          <w:sz w:val="24"/>
          <w:szCs w:val="24"/>
          <w:lang w:val="uk-UA"/>
        </w:rPr>
        <w:t xml:space="preserve">базі ун-ту </w:t>
      </w:r>
      <w:r w:rsidRPr="009F744C">
        <w:rPr>
          <w:rFonts w:ascii="Times New Roman" w:hAnsi="Times New Roman"/>
          <w:sz w:val="24"/>
          <w:szCs w:val="24"/>
          <w:lang w:val="uk-UA"/>
        </w:rPr>
        <w:t>M07596.</w:t>
      </w:r>
    </w:p>
    <w:p w:rsidR="008539CB" w:rsidRPr="001B1FD6" w:rsidRDefault="008539CB" w:rsidP="008539CB">
      <w:pPr>
        <w:pStyle w:val="a8"/>
        <w:spacing w:after="0" w:line="240" w:lineRule="auto"/>
        <w:ind w:left="0" w:firstLine="567"/>
        <w:jc w:val="both"/>
        <w:rPr>
          <w:rFonts w:ascii="Times New Roman" w:eastAsia="Times New Roman" w:hAnsi="Times New Roman"/>
          <w:bCs/>
          <w:color w:val="000000"/>
          <w:sz w:val="24"/>
          <w:szCs w:val="24"/>
          <w:shd w:val="clear" w:color="auto" w:fill="FFFFFF"/>
          <w:lang w:val="uk-UA" w:eastAsia="ru-RU"/>
        </w:rPr>
      </w:pPr>
    </w:p>
    <w:p w:rsidR="00DA3502" w:rsidRPr="00DA3502" w:rsidRDefault="00F47BD8" w:rsidP="00DA3502">
      <w:pPr>
        <w:shd w:val="clear" w:color="auto" w:fill="FFFFFF"/>
        <w:spacing w:after="0" w:line="240" w:lineRule="auto"/>
        <w:jc w:val="center"/>
        <w:rPr>
          <w:rFonts w:ascii="Times New Roman" w:eastAsia="Times New Roman" w:hAnsi="Times New Roman"/>
          <w:b/>
          <w:bCs/>
          <w:spacing w:val="-6"/>
          <w:sz w:val="24"/>
          <w:szCs w:val="24"/>
          <w:lang w:val="uk-UA" w:eastAsia="ru-RU"/>
        </w:rPr>
      </w:pPr>
      <w:r>
        <w:rPr>
          <w:rFonts w:ascii="Times New Roman" w:eastAsia="Times New Roman" w:hAnsi="Times New Roman"/>
          <w:b/>
          <w:sz w:val="24"/>
          <w:szCs w:val="24"/>
          <w:lang w:val="uk-UA" w:eastAsia="ru-RU"/>
        </w:rPr>
        <w:t>15</w:t>
      </w:r>
      <w:r w:rsidR="00DA3502" w:rsidRPr="00DA3502">
        <w:rPr>
          <w:rFonts w:ascii="Times New Roman" w:eastAsia="Times New Roman" w:hAnsi="Times New Roman"/>
          <w:b/>
          <w:sz w:val="24"/>
          <w:szCs w:val="24"/>
          <w:lang w:val="uk-UA" w:eastAsia="ru-RU"/>
        </w:rPr>
        <w:t>. Рекомендована література</w:t>
      </w:r>
    </w:p>
    <w:p w:rsidR="00213660" w:rsidRDefault="00213660" w:rsidP="00213660">
      <w:pPr>
        <w:shd w:val="clear" w:color="auto" w:fill="FFFFFF"/>
        <w:spacing w:after="0" w:line="240" w:lineRule="auto"/>
        <w:jc w:val="center"/>
        <w:rPr>
          <w:rFonts w:ascii="Times New Roman" w:hAnsi="Times New Roman"/>
          <w:b/>
          <w:bCs/>
          <w:spacing w:val="-6"/>
          <w:sz w:val="24"/>
          <w:szCs w:val="24"/>
          <w:lang w:val="uk-UA" w:eastAsia="ru-RU"/>
        </w:rPr>
      </w:pPr>
      <w:r w:rsidRPr="00213660">
        <w:rPr>
          <w:rFonts w:ascii="Times New Roman" w:hAnsi="Times New Roman"/>
          <w:b/>
          <w:bCs/>
          <w:spacing w:val="-6"/>
          <w:sz w:val="24"/>
          <w:szCs w:val="24"/>
          <w:lang w:val="uk-UA" w:eastAsia="ru-RU"/>
        </w:rPr>
        <w:t>Базова</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sz w:val="24"/>
          <w:szCs w:val="24"/>
          <w:lang w:eastAsia="ru-RU"/>
        </w:rPr>
        <w:t>Андреева Г. М. Социальная психол</w:t>
      </w:r>
      <w:r w:rsidR="00774D80">
        <w:rPr>
          <w:rFonts w:ascii="Times New Roman" w:hAnsi="Times New Roman"/>
          <w:sz w:val="24"/>
          <w:szCs w:val="24"/>
          <w:lang w:eastAsia="ru-RU"/>
        </w:rPr>
        <w:t>огия.</w:t>
      </w:r>
      <w:r w:rsidRPr="00774D80">
        <w:rPr>
          <w:rFonts w:ascii="Times New Roman" w:hAnsi="Times New Roman"/>
          <w:sz w:val="24"/>
          <w:szCs w:val="24"/>
          <w:lang w:eastAsia="ru-RU"/>
        </w:rPr>
        <w:t xml:space="preserve"> М.: Изд-во МГУ, 1997. </w:t>
      </w:r>
      <w:r w:rsidRPr="00D06BA2">
        <w:rPr>
          <w:rFonts w:ascii="Times New Roman" w:hAnsi="Times New Roman"/>
          <w:sz w:val="24"/>
          <w:szCs w:val="24"/>
          <w:lang w:eastAsia="ru-RU"/>
        </w:rPr>
        <w:t>429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sz w:val="24"/>
          <w:szCs w:val="24"/>
          <w:lang w:eastAsia="ru-RU"/>
        </w:rPr>
        <w:t xml:space="preserve">АндриенкоЕ.В. Социальная психология: Учеб. пособие для студ. </w:t>
      </w:r>
      <w:r w:rsidR="00E21310">
        <w:rPr>
          <w:rFonts w:ascii="Times New Roman" w:hAnsi="Times New Roman"/>
          <w:sz w:val="24"/>
          <w:szCs w:val="24"/>
          <w:lang w:val="uk-UA" w:eastAsia="ru-RU"/>
        </w:rPr>
        <w:t>в</w:t>
      </w:r>
      <w:r w:rsidRPr="00D06BA2">
        <w:rPr>
          <w:rFonts w:ascii="Times New Roman" w:hAnsi="Times New Roman"/>
          <w:sz w:val="24"/>
          <w:szCs w:val="24"/>
          <w:lang w:eastAsia="ru-RU"/>
        </w:rPr>
        <w:t>ысщ</w:t>
      </w:r>
      <w:r w:rsidR="00E21310">
        <w:rPr>
          <w:rFonts w:ascii="Times New Roman" w:hAnsi="Times New Roman"/>
          <w:sz w:val="24"/>
          <w:szCs w:val="24"/>
          <w:lang w:val="uk-UA" w:eastAsia="ru-RU"/>
        </w:rPr>
        <w:t xml:space="preserve">. </w:t>
      </w:r>
      <w:r w:rsidR="00E21310" w:rsidRPr="00D06BA2">
        <w:rPr>
          <w:rFonts w:ascii="Times New Roman" w:hAnsi="Times New Roman"/>
          <w:sz w:val="24"/>
          <w:szCs w:val="24"/>
          <w:lang w:eastAsia="ru-RU"/>
        </w:rPr>
        <w:t>П</w:t>
      </w:r>
      <w:r w:rsidRPr="00D06BA2">
        <w:rPr>
          <w:rFonts w:ascii="Times New Roman" w:hAnsi="Times New Roman"/>
          <w:sz w:val="24"/>
          <w:szCs w:val="24"/>
          <w:lang w:eastAsia="ru-RU"/>
        </w:rPr>
        <w:t>ед</w:t>
      </w:r>
      <w:r w:rsidR="00E21310">
        <w:rPr>
          <w:rFonts w:ascii="Times New Roman" w:hAnsi="Times New Roman"/>
          <w:sz w:val="24"/>
          <w:szCs w:val="24"/>
          <w:lang w:val="uk-UA" w:eastAsia="ru-RU"/>
        </w:rPr>
        <w:t>.</w:t>
      </w:r>
      <w:r w:rsidRPr="00D06BA2">
        <w:rPr>
          <w:rFonts w:ascii="Times New Roman" w:hAnsi="Times New Roman"/>
          <w:sz w:val="24"/>
          <w:szCs w:val="24"/>
          <w:lang w:eastAsia="ru-RU"/>
        </w:rPr>
        <w:t xml:space="preserve"> учеб. заведен</w:t>
      </w:r>
      <w:r w:rsidRPr="00774D80">
        <w:rPr>
          <w:rFonts w:ascii="Times New Roman" w:hAnsi="Times New Roman"/>
          <w:sz w:val="24"/>
          <w:szCs w:val="24"/>
          <w:lang w:eastAsia="ru-RU"/>
        </w:rPr>
        <w:t xml:space="preserve">ий / Под ред. В.А.Сластенина. </w:t>
      </w:r>
      <w:r w:rsidRPr="00D06BA2">
        <w:rPr>
          <w:rFonts w:ascii="Times New Roman" w:hAnsi="Times New Roman"/>
          <w:sz w:val="24"/>
          <w:szCs w:val="24"/>
          <w:lang w:eastAsia="ru-RU"/>
        </w:rPr>
        <w:t>М.: Издательский центр "Академ</w:t>
      </w:r>
      <w:r w:rsidRPr="00774D80">
        <w:rPr>
          <w:rFonts w:ascii="Times New Roman" w:hAnsi="Times New Roman"/>
          <w:sz w:val="24"/>
          <w:szCs w:val="24"/>
          <w:lang w:eastAsia="ru-RU"/>
        </w:rPr>
        <w:t>ия", 2000</w:t>
      </w:r>
      <w:r w:rsidRPr="00774D80">
        <w:rPr>
          <w:rFonts w:ascii="Times New Roman" w:hAnsi="Times New Roman"/>
          <w:sz w:val="24"/>
          <w:szCs w:val="24"/>
          <w:lang w:val="uk-UA" w:eastAsia="ru-RU"/>
        </w:rPr>
        <w:t xml:space="preserve">. </w:t>
      </w:r>
      <w:r w:rsidRPr="00D06BA2">
        <w:rPr>
          <w:rFonts w:ascii="Times New Roman" w:hAnsi="Times New Roman"/>
          <w:sz w:val="24"/>
          <w:szCs w:val="24"/>
          <w:lang w:eastAsia="ru-RU"/>
        </w:rPr>
        <w:t xml:space="preserve">264 с. </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sz w:val="24"/>
          <w:szCs w:val="24"/>
          <w:lang w:eastAsia="ru-RU"/>
        </w:rPr>
        <w:t>Асмолов</w:t>
      </w:r>
      <w:r w:rsidR="00774D80">
        <w:rPr>
          <w:rFonts w:ascii="Times New Roman" w:hAnsi="Times New Roman"/>
          <w:sz w:val="24"/>
          <w:szCs w:val="24"/>
          <w:lang w:eastAsia="ru-RU"/>
        </w:rPr>
        <w:t xml:space="preserve">А.Г. Психология личности. </w:t>
      </w:r>
      <w:r w:rsidRPr="00D06BA2">
        <w:rPr>
          <w:rFonts w:ascii="Times New Roman" w:hAnsi="Times New Roman"/>
          <w:sz w:val="24"/>
          <w:szCs w:val="24"/>
          <w:lang w:eastAsia="ru-RU"/>
        </w:rPr>
        <w:t xml:space="preserve">М., 1990. </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sz w:val="24"/>
          <w:szCs w:val="24"/>
          <w:lang w:eastAsia="ru-RU"/>
        </w:rPr>
        <w:t>Берне Р. Разв</w:t>
      </w:r>
      <w:r w:rsidRPr="00774D80">
        <w:rPr>
          <w:rFonts w:ascii="Times New Roman" w:hAnsi="Times New Roman"/>
          <w:sz w:val="24"/>
          <w:szCs w:val="24"/>
          <w:lang w:eastAsia="ru-RU"/>
        </w:rPr>
        <w:t>итие Я-концепции и воспитание.</w:t>
      </w:r>
      <w:r w:rsidRPr="00D06BA2">
        <w:rPr>
          <w:rFonts w:ascii="Times New Roman" w:hAnsi="Times New Roman"/>
          <w:sz w:val="24"/>
          <w:szCs w:val="24"/>
          <w:lang w:eastAsia="ru-RU"/>
        </w:rPr>
        <w:t xml:space="preserve"> М., 1986. </w:t>
      </w:r>
    </w:p>
    <w:p w:rsidR="00D06BA2" w:rsidRPr="00D06BA2" w:rsidRDefault="00774D80"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eastAsia="ru-RU"/>
        </w:rPr>
        <w:t xml:space="preserve">Навчальний посібник. </w:t>
      </w:r>
      <w:r w:rsidR="00D06BA2" w:rsidRPr="00D06BA2">
        <w:rPr>
          <w:rFonts w:ascii="Times New Roman" w:hAnsi="Times New Roman"/>
          <w:color w:val="000000"/>
          <w:sz w:val="24"/>
          <w:szCs w:val="24"/>
          <w:shd w:val="clear" w:color="auto" w:fill="FFFFFF"/>
          <w:lang w:val="uk-UA" w:eastAsia="ru-RU"/>
        </w:rPr>
        <w:t xml:space="preserve"> Харків-Київ: Р. И</w:t>
      </w:r>
      <w:r w:rsidR="00D06BA2" w:rsidRPr="00774D80">
        <w:rPr>
          <w:rFonts w:ascii="Times New Roman" w:hAnsi="Times New Roman"/>
          <w:color w:val="000000"/>
          <w:sz w:val="24"/>
          <w:szCs w:val="24"/>
          <w:shd w:val="clear" w:color="auto" w:fill="FFFFFF"/>
          <w:lang w:eastAsia="ru-RU"/>
        </w:rPr>
        <w:t xml:space="preserve">. Ф., 2006. </w:t>
      </w:r>
      <w:r w:rsidR="00D06BA2" w:rsidRPr="00D06BA2">
        <w:rPr>
          <w:rFonts w:ascii="Times New Roman" w:hAnsi="Times New Roman"/>
          <w:color w:val="000000"/>
          <w:sz w:val="24"/>
          <w:szCs w:val="24"/>
          <w:shd w:val="clear" w:color="auto" w:fill="FFFFFF"/>
          <w:lang w:eastAsia="ru-RU"/>
        </w:rPr>
        <w:t>320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t>Загальна психологія: Підручник / О. В. Скрипченко, Л. В. Долинська, З. В</w:t>
      </w:r>
      <w:r w:rsidRPr="00774D80">
        <w:rPr>
          <w:rFonts w:ascii="Times New Roman" w:hAnsi="Times New Roman"/>
          <w:color w:val="000000"/>
          <w:sz w:val="24"/>
          <w:szCs w:val="24"/>
          <w:shd w:val="clear" w:color="auto" w:fill="FFFFFF"/>
          <w:lang w:val="uk-UA" w:eastAsia="ru-RU"/>
        </w:rPr>
        <w:t>. Огороднійчук та ін.</w:t>
      </w:r>
      <w:r w:rsidRPr="00D06BA2">
        <w:rPr>
          <w:rFonts w:ascii="Times New Roman" w:hAnsi="Times New Roman"/>
          <w:color w:val="000000"/>
          <w:sz w:val="24"/>
          <w:szCs w:val="24"/>
          <w:shd w:val="clear" w:color="auto" w:fill="FFFFFF"/>
          <w:lang w:val="uk-UA" w:eastAsia="ru-RU"/>
        </w:rPr>
        <w:t xml:space="preserve"> К.: Либідь</w:t>
      </w:r>
      <w:r w:rsidRPr="00774D80">
        <w:rPr>
          <w:rFonts w:ascii="Times New Roman" w:hAnsi="Times New Roman"/>
          <w:color w:val="000000"/>
          <w:sz w:val="24"/>
          <w:szCs w:val="24"/>
          <w:shd w:val="clear" w:color="auto" w:fill="FFFFFF"/>
          <w:lang w:eastAsia="ru-RU"/>
        </w:rPr>
        <w:t xml:space="preserve">, 2005. </w:t>
      </w:r>
      <w:r w:rsidRPr="00D06BA2">
        <w:rPr>
          <w:rFonts w:ascii="Times New Roman" w:hAnsi="Times New Roman"/>
          <w:color w:val="000000"/>
          <w:sz w:val="24"/>
          <w:szCs w:val="24"/>
          <w:shd w:val="clear" w:color="auto" w:fill="FFFFFF"/>
          <w:lang w:eastAsia="ru-RU"/>
        </w:rPr>
        <w:t>464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eastAsia="ru-RU"/>
        </w:rPr>
        <w:t>Крысько В. Г. Социальная психология: словарь-справо</w:t>
      </w:r>
      <w:r w:rsidR="00774D80">
        <w:rPr>
          <w:rFonts w:ascii="Times New Roman" w:hAnsi="Times New Roman"/>
          <w:color w:val="000000"/>
          <w:sz w:val="24"/>
          <w:szCs w:val="24"/>
          <w:shd w:val="clear" w:color="auto" w:fill="FFFFFF"/>
          <w:lang w:eastAsia="ru-RU"/>
        </w:rPr>
        <w:t xml:space="preserve">чник. </w:t>
      </w:r>
      <w:r w:rsidRPr="00774D80">
        <w:rPr>
          <w:rFonts w:ascii="Times New Roman" w:hAnsi="Times New Roman"/>
          <w:color w:val="000000"/>
          <w:sz w:val="24"/>
          <w:szCs w:val="24"/>
          <w:shd w:val="clear" w:color="auto" w:fill="FFFFFF"/>
          <w:lang w:eastAsia="ru-RU"/>
        </w:rPr>
        <w:t xml:space="preserve"> Минск: Харвест, 2004. </w:t>
      </w:r>
      <w:r w:rsidRPr="00D06BA2">
        <w:rPr>
          <w:rFonts w:ascii="Times New Roman" w:hAnsi="Times New Roman"/>
          <w:color w:val="000000"/>
          <w:sz w:val="24"/>
          <w:szCs w:val="24"/>
          <w:shd w:val="clear" w:color="auto" w:fill="FFFFFF"/>
          <w:lang w:eastAsia="ru-RU"/>
        </w:rPr>
        <w:t>688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eastAsia="ru-RU"/>
        </w:rPr>
        <w:t xml:space="preserve">Максименко С. </w:t>
      </w:r>
      <w:r w:rsidRPr="00D06BA2">
        <w:rPr>
          <w:rFonts w:ascii="Times New Roman" w:hAnsi="Times New Roman"/>
          <w:color w:val="000000"/>
          <w:sz w:val="24"/>
          <w:szCs w:val="24"/>
          <w:shd w:val="clear" w:color="auto" w:fill="FFFFFF"/>
          <w:lang w:val="uk-UA" w:eastAsia="ru-RU"/>
        </w:rPr>
        <w:t>Д. Загальна пс</w:t>
      </w:r>
      <w:r w:rsidRPr="00774D80">
        <w:rPr>
          <w:rFonts w:ascii="Times New Roman" w:hAnsi="Times New Roman"/>
          <w:color w:val="000000"/>
          <w:sz w:val="24"/>
          <w:szCs w:val="24"/>
          <w:shd w:val="clear" w:color="auto" w:fill="FFFFFF"/>
          <w:lang w:val="uk-UA" w:eastAsia="ru-RU"/>
        </w:rPr>
        <w:t>ихологія: Навчальний посібник.</w:t>
      </w:r>
      <w:r w:rsidRPr="00D06BA2">
        <w:rPr>
          <w:rFonts w:ascii="Times New Roman" w:hAnsi="Times New Roman"/>
          <w:color w:val="000000"/>
          <w:sz w:val="24"/>
          <w:szCs w:val="24"/>
          <w:shd w:val="clear" w:color="auto" w:fill="FFFFFF"/>
          <w:lang w:val="uk-UA" w:eastAsia="ru-RU"/>
        </w:rPr>
        <w:t xml:space="preserve"> К.: Ц</w:t>
      </w:r>
      <w:r w:rsidRPr="00774D80">
        <w:rPr>
          <w:rFonts w:ascii="Times New Roman" w:hAnsi="Times New Roman"/>
          <w:color w:val="000000"/>
          <w:sz w:val="24"/>
          <w:szCs w:val="24"/>
          <w:shd w:val="clear" w:color="auto" w:fill="FFFFFF"/>
          <w:lang w:val="uk-UA" w:eastAsia="ru-RU"/>
        </w:rPr>
        <w:t xml:space="preserve">ентр навч. літератури”, 2004. </w:t>
      </w:r>
      <w:r w:rsidRPr="00D06BA2">
        <w:rPr>
          <w:rFonts w:ascii="Times New Roman" w:hAnsi="Times New Roman"/>
          <w:color w:val="000000"/>
          <w:sz w:val="24"/>
          <w:szCs w:val="24"/>
          <w:shd w:val="clear" w:color="auto" w:fill="FFFFFF"/>
          <w:lang w:val="uk-UA" w:eastAsia="ru-RU"/>
        </w:rPr>
        <w:t>272 с.</w:t>
      </w:r>
    </w:p>
    <w:p w:rsidR="00D06BA2" w:rsidRPr="00D06BA2" w:rsidRDefault="00D06BA2" w:rsidP="00E21310">
      <w:pPr>
        <w:numPr>
          <w:ilvl w:val="0"/>
          <w:numId w:val="26"/>
        </w:numPr>
        <w:shd w:val="clear" w:color="auto" w:fill="FFFFFF"/>
        <w:tabs>
          <w:tab w:val="left" w:pos="1134"/>
        </w:tabs>
        <w:spacing w:before="100" w:beforeAutospacing="1" w:after="100" w:afterAutospacing="1" w:line="240" w:lineRule="auto"/>
        <w:ind w:left="0" w:firstLine="709"/>
        <w:rPr>
          <w:rFonts w:ascii="Times New Roman" w:hAnsi="Times New Roman"/>
          <w:color w:val="000000"/>
          <w:sz w:val="24"/>
          <w:szCs w:val="24"/>
          <w:lang w:val="uk-UA" w:eastAsia="ru-RU"/>
        </w:rPr>
      </w:pPr>
      <w:r w:rsidRPr="00D06BA2">
        <w:rPr>
          <w:rFonts w:ascii="Times New Roman" w:hAnsi="Times New Roman"/>
          <w:color w:val="000000"/>
          <w:sz w:val="24"/>
          <w:szCs w:val="24"/>
          <w:lang w:val="uk-UA" w:eastAsia="ru-RU"/>
        </w:rPr>
        <w:t>Нємов Р.С. Психологія: Посібник для студентів вищих навчальних закладів. В 3 кн. Кн. 1. Загальні основи психолог</w:t>
      </w:r>
      <w:r w:rsidR="00774D80">
        <w:rPr>
          <w:rFonts w:ascii="Times New Roman" w:hAnsi="Times New Roman"/>
          <w:color w:val="000000"/>
          <w:sz w:val="24"/>
          <w:szCs w:val="24"/>
          <w:lang w:val="uk-UA" w:eastAsia="ru-RU"/>
        </w:rPr>
        <w:t xml:space="preserve">ії. </w:t>
      </w:r>
      <w:r w:rsidRPr="00774D80">
        <w:rPr>
          <w:rFonts w:ascii="Times New Roman" w:hAnsi="Times New Roman"/>
          <w:color w:val="000000"/>
          <w:sz w:val="24"/>
          <w:szCs w:val="24"/>
          <w:lang w:val="uk-UA" w:eastAsia="ru-RU"/>
        </w:rPr>
        <w:t xml:space="preserve">Рівне: “Вертекс”, 2002. </w:t>
      </w:r>
      <w:r w:rsidRPr="00D06BA2">
        <w:rPr>
          <w:rFonts w:ascii="Times New Roman" w:hAnsi="Times New Roman"/>
          <w:color w:val="000000"/>
          <w:sz w:val="24"/>
          <w:szCs w:val="24"/>
          <w:lang w:val="uk-UA" w:eastAsia="ru-RU"/>
        </w:rPr>
        <w:t>576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t> Основи психології: Підручник / За заг. ред. О. В. Киричука, В. А.</w:t>
      </w:r>
      <w:r w:rsidR="00774D80">
        <w:rPr>
          <w:rFonts w:ascii="Times New Roman" w:hAnsi="Times New Roman"/>
          <w:color w:val="000000"/>
          <w:sz w:val="24"/>
          <w:szCs w:val="24"/>
          <w:shd w:val="clear" w:color="auto" w:fill="FFFFFF"/>
          <w:lang w:val="uk-UA" w:eastAsia="ru-RU"/>
        </w:rPr>
        <w:t xml:space="preserve">Роменця. </w:t>
      </w:r>
      <w:r w:rsidRPr="00774D80">
        <w:rPr>
          <w:rFonts w:ascii="Times New Roman" w:hAnsi="Times New Roman"/>
          <w:color w:val="000000"/>
          <w:sz w:val="24"/>
          <w:szCs w:val="24"/>
          <w:shd w:val="clear" w:color="auto" w:fill="FFFFFF"/>
          <w:lang w:val="uk-UA" w:eastAsia="ru-RU"/>
        </w:rPr>
        <w:t xml:space="preserve">К.: Либідь, 2002. </w:t>
      </w:r>
      <w:r w:rsidRPr="00D06BA2">
        <w:rPr>
          <w:rFonts w:ascii="Times New Roman" w:hAnsi="Times New Roman"/>
          <w:color w:val="000000"/>
          <w:sz w:val="24"/>
          <w:szCs w:val="24"/>
          <w:shd w:val="clear" w:color="auto" w:fill="FFFFFF"/>
          <w:lang w:val="uk-UA" w:eastAsia="ru-RU"/>
        </w:rPr>
        <w:t>632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t>Русинка І. І. Психологія: Навчальний</w:t>
      </w:r>
      <w:r w:rsidR="00774D80">
        <w:rPr>
          <w:rFonts w:ascii="Times New Roman" w:hAnsi="Times New Roman"/>
          <w:color w:val="000000"/>
          <w:sz w:val="24"/>
          <w:szCs w:val="24"/>
          <w:shd w:val="clear" w:color="auto" w:fill="FFFFFF"/>
          <w:lang w:val="uk-UA" w:eastAsia="ru-RU"/>
        </w:rPr>
        <w:t xml:space="preserve"> посібник. </w:t>
      </w:r>
      <w:r w:rsidRPr="00774D80">
        <w:rPr>
          <w:rFonts w:ascii="Times New Roman" w:hAnsi="Times New Roman"/>
          <w:color w:val="000000"/>
          <w:sz w:val="24"/>
          <w:szCs w:val="24"/>
          <w:shd w:val="clear" w:color="auto" w:fill="FFFFFF"/>
          <w:lang w:val="uk-UA" w:eastAsia="ru-RU"/>
        </w:rPr>
        <w:t xml:space="preserve">К.: Знання, 2007. </w:t>
      </w:r>
      <w:r w:rsidRPr="00D06BA2">
        <w:rPr>
          <w:rFonts w:ascii="Times New Roman" w:hAnsi="Times New Roman"/>
          <w:color w:val="000000"/>
          <w:sz w:val="24"/>
          <w:szCs w:val="24"/>
          <w:shd w:val="clear" w:color="auto" w:fill="FFFFFF"/>
          <w:lang w:val="uk-UA" w:eastAsia="ru-RU"/>
        </w:rPr>
        <w:t>367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t>Семенова А. В., Гурін Р. С. Осипова Т. Ю. Основи психології і пед</w:t>
      </w:r>
      <w:r w:rsidR="00774D80">
        <w:rPr>
          <w:rFonts w:ascii="Times New Roman" w:hAnsi="Times New Roman"/>
          <w:color w:val="000000"/>
          <w:sz w:val="24"/>
          <w:szCs w:val="24"/>
          <w:shd w:val="clear" w:color="auto" w:fill="FFFFFF"/>
          <w:lang w:val="uk-UA" w:eastAsia="ru-RU"/>
        </w:rPr>
        <w:t xml:space="preserve">агогіки: Навчальний посібник. </w:t>
      </w:r>
      <w:r w:rsidRPr="00D06BA2">
        <w:rPr>
          <w:rFonts w:ascii="Times New Roman" w:hAnsi="Times New Roman"/>
          <w:color w:val="000000"/>
          <w:sz w:val="24"/>
          <w:szCs w:val="24"/>
          <w:shd w:val="clear" w:color="auto" w:fill="FFFFFF"/>
          <w:lang w:val="uk-UA" w:eastAsia="ru-RU"/>
        </w:rPr>
        <w:t>К.: Знання, 2006. 319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t>Степанов О. М., Фіцула М. М. Основи психології і пед</w:t>
      </w:r>
      <w:r w:rsidR="00774D80">
        <w:rPr>
          <w:rFonts w:ascii="Times New Roman" w:hAnsi="Times New Roman"/>
          <w:color w:val="000000"/>
          <w:sz w:val="24"/>
          <w:szCs w:val="24"/>
          <w:shd w:val="clear" w:color="auto" w:fill="FFFFFF"/>
          <w:lang w:val="uk-UA" w:eastAsia="ru-RU"/>
        </w:rPr>
        <w:t xml:space="preserve">агогіки: Навчальний посібник. </w:t>
      </w:r>
      <w:r w:rsidRPr="00D06BA2">
        <w:rPr>
          <w:rFonts w:ascii="Times New Roman" w:hAnsi="Times New Roman"/>
          <w:color w:val="000000"/>
          <w:sz w:val="24"/>
          <w:szCs w:val="24"/>
          <w:shd w:val="clear" w:color="auto" w:fill="FFFFFF"/>
          <w:lang w:val="uk-UA" w:eastAsia="ru-RU"/>
        </w:rPr>
        <w:t>К.: Академвидав</w:t>
      </w:r>
      <w:r w:rsidR="002D40DF" w:rsidRPr="00774D80">
        <w:rPr>
          <w:rFonts w:ascii="Times New Roman" w:hAnsi="Times New Roman"/>
          <w:color w:val="000000"/>
          <w:sz w:val="24"/>
          <w:szCs w:val="24"/>
          <w:shd w:val="clear" w:color="auto" w:fill="FFFFFF"/>
          <w:lang w:eastAsia="ru-RU"/>
        </w:rPr>
        <w:t xml:space="preserve">, 2005. </w:t>
      </w:r>
      <w:r w:rsidRPr="00D06BA2">
        <w:rPr>
          <w:rFonts w:ascii="Times New Roman" w:hAnsi="Times New Roman"/>
          <w:color w:val="000000"/>
          <w:sz w:val="24"/>
          <w:szCs w:val="24"/>
          <w:shd w:val="clear" w:color="auto" w:fill="FFFFFF"/>
          <w:lang w:eastAsia="ru-RU"/>
        </w:rPr>
        <w:t>520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t>Трухін І. О. Соціальна психологія спіл</w:t>
      </w:r>
      <w:r w:rsidR="00774D80">
        <w:rPr>
          <w:rFonts w:ascii="Times New Roman" w:hAnsi="Times New Roman"/>
          <w:color w:val="000000"/>
          <w:sz w:val="24"/>
          <w:szCs w:val="24"/>
          <w:shd w:val="clear" w:color="auto" w:fill="FFFFFF"/>
          <w:lang w:val="uk-UA" w:eastAsia="ru-RU"/>
        </w:rPr>
        <w:t xml:space="preserve">кування: Навчальний посібник. </w:t>
      </w:r>
      <w:r w:rsidRPr="00D06BA2">
        <w:rPr>
          <w:rFonts w:ascii="Times New Roman" w:hAnsi="Times New Roman"/>
          <w:color w:val="000000"/>
          <w:sz w:val="24"/>
          <w:szCs w:val="24"/>
          <w:shd w:val="clear" w:color="auto" w:fill="FFFFFF"/>
          <w:lang w:val="uk-UA" w:eastAsia="ru-RU"/>
        </w:rPr>
        <w:t>К.: Центр навч. літератури</w:t>
      </w:r>
      <w:r w:rsidR="00774D80">
        <w:rPr>
          <w:rFonts w:ascii="Times New Roman" w:hAnsi="Times New Roman"/>
          <w:color w:val="000000"/>
          <w:sz w:val="24"/>
          <w:szCs w:val="24"/>
          <w:shd w:val="clear" w:color="auto" w:fill="FFFFFF"/>
          <w:lang w:eastAsia="ru-RU"/>
        </w:rPr>
        <w:t xml:space="preserve">, 2005. </w:t>
      </w:r>
      <w:r w:rsidRPr="00D06BA2">
        <w:rPr>
          <w:rFonts w:ascii="Times New Roman" w:hAnsi="Times New Roman"/>
          <w:color w:val="000000"/>
          <w:sz w:val="24"/>
          <w:szCs w:val="24"/>
          <w:shd w:val="clear" w:color="auto" w:fill="FFFFFF"/>
          <w:lang w:eastAsia="ru-RU"/>
        </w:rPr>
        <w:t>335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lastRenderedPageBreak/>
        <w:t>Цимбалюк І. М. Психологія спіл</w:t>
      </w:r>
      <w:r w:rsidR="002D40DF" w:rsidRPr="00774D80">
        <w:rPr>
          <w:rFonts w:ascii="Times New Roman" w:hAnsi="Times New Roman"/>
          <w:color w:val="000000"/>
          <w:sz w:val="24"/>
          <w:szCs w:val="24"/>
          <w:shd w:val="clear" w:color="auto" w:fill="FFFFFF"/>
          <w:lang w:val="uk-UA" w:eastAsia="ru-RU"/>
        </w:rPr>
        <w:t xml:space="preserve">кування: Навчальний посібник. К.: ВД “Професіонал”, 2004. </w:t>
      </w:r>
      <w:r w:rsidRPr="00D06BA2">
        <w:rPr>
          <w:rFonts w:ascii="Times New Roman" w:hAnsi="Times New Roman"/>
          <w:color w:val="000000"/>
          <w:sz w:val="24"/>
          <w:szCs w:val="24"/>
          <w:shd w:val="clear" w:color="auto" w:fill="FFFFFF"/>
          <w:lang w:val="uk-UA" w:eastAsia="ru-RU"/>
        </w:rPr>
        <w:t>304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t>Цимбалюк І. М. Психоло</w:t>
      </w:r>
      <w:r w:rsidR="00774D80">
        <w:rPr>
          <w:rFonts w:ascii="Times New Roman" w:hAnsi="Times New Roman"/>
          <w:color w:val="000000"/>
          <w:sz w:val="24"/>
          <w:szCs w:val="24"/>
          <w:shd w:val="clear" w:color="auto" w:fill="FFFFFF"/>
          <w:lang w:val="uk-UA" w:eastAsia="ru-RU"/>
        </w:rPr>
        <w:t>гія.</w:t>
      </w:r>
      <w:r w:rsidR="002D40DF" w:rsidRPr="00774D80">
        <w:rPr>
          <w:rFonts w:ascii="Times New Roman" w:hAnsi="Times New Roman"/>
          <w:color w:val="000000"/>
          <w:sz w:val="24"/>
          <w:szCs w:val="24"/>
          <w:shd w:val="clear" w:color="auto" w:fill="FFFFFF"/>
          <w:lang w:val="uk-UA" w:eastAsia="ru-RU"/>
        </w:rPr>
        <w:t xml:space="preserve"> К.: Професіонал, 2004. </w:t>
      </w:r>
      <w:r w:rsidRPr="00D06BA2">
        <w:rPr>
          <w:rFonts w:ascii="Times New Roman" w:hAnsi="Times New Roman"/>
          <w:color w:val="000000"/>
          <w:sz w:val="24"/>
          <w:szCs w:val="24"/>
          <w:shd w:val="clear" w:color="auto" w:fill="FFFFFF"/>
          <w:lang w:val="uk-UA" w:eastAsia="ru-RU"/>
        </w:rPr>
        <w:t>215 с.</w:t>
      </w:r>
    </w:p>
    <w:p w:rsidR="00D06BA2" w:rsidRPr="00D06BA2" w:rsidRDefault="00D06BA2" w:rsidP="00E21310">
      <w:pPr>
        <w:widowControl w:val="0"/>
        <w:numPr>
          <w:ilvl w:val="0"/>
          <w:numId w:val="26"/>
        </w:numPr>
        <w:tabs>
          <w:tab w:val="left" w:pos="1134"/>
        </w:tabs>
        <w:spacing w:after="0" w:line="240" w:lineRule="auto"/>
        <w:ind w:left="0" w:firstLine="709"/>
        <w:jc w:val="both"/>
        <w:rPr>
          <w:rFonts w:ascii="Times New Roman" w:hAnsi="Times New Roman"/>
          <w:sz w:val="24"/>
          <w:szCs w:val="24"/>
          <w:lang w:val="uk-UA" w:eastAsia="ru-RU"/>
        </w:rPr>
      </w:pPr>
      <w:r w:rsidRPr="00D06BA2">
        <w:rPr>
          <w:rFonts w:ascii="Times New Roman" w:hAnsi="Times New Roman"/>
          <w:color w:val="000000"/>
          <w:sz w:val="24"/>
          <w:szCs w:val="24"/>
          <w:shd w:val="clear" w:color="auto" w:fill="FFFFFF"/>
          <w:lang w:val="uk-UA" w:eastAsia="ru-RU"/>
        </w:rPr>
        <w:t>Цимбалюк І. М., Яницька О. Ю. Загальна психологія. Модульно-рейтинговий курс для студентів вищих навчальних заклад</w:t>
      </w:r>
      <w:r w:rsidR="00774D80">
        <w:rPr>
          <w:rFonts w:ascii="Times New Roman" w:hAnsi="Times New Roman"/>
          <w:color w:val="000000"/>
          <w:sz w:val="24"/>
          <w:szCs w:val="24"/>
          <w:shd w:val="clear" w:color="auto" w:fill="FFFFFF"/>
          <w:lang w:val="uk-UA" w:eastAsia="ru-RU"/>
        </w:rPr>
        <w:t>ів.</w:t>
      </w:r>
      <w:r w:rsidRPr="00D06BA2">
        <w:rPr>
          <w:rFonts w:ascii="Times New Roman" w:hAnsi="Times New Roman"/>
          <w:color w:val="000000"/>
          <w:sz w:val="24"/>
          <w:szCs w:val="24"/>
          <w:shd w:val="clear" w:color="auto" w:fill="FFFFFF"/>
          <w:lang w:val="uk-UA" w:eastAsia="ru-RU"/>
        </w:rPr>
        <w:t xml:space="preserve"> К.: Професіонал,</w:t>
      </w:r>
      <w:r w:rsidR="002D40DF" w:rsidRPr="00774D80">
        <w:rPr>
          <w:rFonts w:ascii="Times New Roman" w:hAnsi="Times New Roman"/>
          <w:color w:val="000000"/>
          <w:sz w:val="24"/>
          <w:szCs w:val="24"/>
          <w:shd w:val="clear" w:color="auto" w:fill="FFFFFF"/>
          <w:lang w:eastAsia="ru-RU"/>
        </w:rPr>
        <w:t xml:space="preserve"> 2004. </w:t>
      </w:r>
      <w:r w:rsidRPr="00D06BA2">
        <w:rPr>
          <w:rFonts w:ascii="Times New Roman" w:hAnsi="Times New Roman"/>
          <w:color w:val="000000"/>
          <w:sz w:val="24"/>
          <w:szCs w:val="24"/>
          <w:shd w:val="clear" w:color="auto" w:fill="FFFFFF"/>
          <w:lang w:eastAsia="ru-RU"/>
        </w:rPr>
        <w:t>304 с.</w:t>
      </w:r>
    </w:p>
    <w:p w:rsidR="00D06BA2" w:rsidRPr="00D06BA2" w:rsidRDefault="00D06BA2" w:rsidP="00D06BA2">
      <w:pPr>
        <w:shd w:val="clear" w:color="auto" w:fill="FFFFFF"/>
        <w:spacing w:after="0" w:line="240" w:lineRule="auto"/>
        <w:jc w:val="center"/>
        <w:rPr>
          <w:rFonts w:ascii="Times New Roman" w:hAnsi="Times New Roman"/>
          <w:sz w:val="24"/>
          <w:szCs w:val="24"/>
          <w:lang w:val="uk-UA" w:eastAsia="ru-RU"/>
        </w:rPr>
      </w:pPr>
      <w:r w:rsidRPr="00D06BA2">
        <w:rPr>
          <w:rFonts w:ascii="Times New Roman" w:hAnsi="Times New Roman"/>
          <w:b/>
          <w:bCs/>
          <w:spacing w:val="-6"/>
          <w:sz w:val="24"/>
          <w:szCs w:val="24"/>
          <w:lang w:val="uk-UA" w:eastAsia="ru-RU"/>
        </w:rPr>
        <w:t>Допоміжна</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sz w:val="24"/>
          <w:szCs w:val="24"/>
          <w:lang w:eastAsia="ru-RU"/>
        </w:rPr>
      </w:pPr>
      <w:r w:rsidRPr="00D06BA2">
        <w:rPr>
          <w:rFonts w:ascii="Times New Roman" w:hAnsi="Times New Roman"/>
          <w:sz w:val="24"/>
          <w:szCs w:val="24"/>
          <w:lang w:eastAsia="ru-RU"/>
        </w:rPr>
        <w:t>Альманах психологич</w:t>
      </w:r>
      <w:r w:rsidR="00774D80">
        <w:rPr>
          <w:rFonts w:ascii="Times New Roman" w:hAnsi="Times New Roman"/>
          <w:sz w:val="24"/>
          <w:szCs w:val="24"/>
          <w:lang w:eastAsia="ru-RU"/>
        </w:rPr>
        <w:t xml:space="preserve">еских тестов.  М.: КСП, 1995. </w:t>
      </w:r>
      <w:r w:rsidRPr="00D06BA2">
        <w:rPr>
          <w:rFonts w:ascii="Times New Roman" w:hAnsi="Times New Roman"/>
          <w:sz w:val="24"/>
          <w:szCs w:val="24"/>
          <w:lang w:eastAsia="ru-RU"/>
        </w:rPr>
        <w:t xml:space="preserve"> 400 с.</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sz w:val="24"/>
          <w:szCs w:val="24"/>
          <w:lang w:eastAsia="ru-RU"/>
        </w:rPr>
      </w:pPr>
      <w:r w:rsidRPr="00D06BA2">
        <w:rPr>
          <w:rFonts w:ascii="Times New Roman" w:hAnsi="Times New Roman"/>
          <w:sz w:val="24"/>
          <w:szCs w:val="24"/>
          <w:lang w:eastAsia="ru-RU"/>
        </w:rPr>
        <w:t>Аронсон Элиот. Общественное животное. Введ</w:t>
      </w:r>
      <w:r w:rsidR="00774D80">
        <w:rPr>
          <w:rFonts w:ascii="Times New Roman" w:hAnsi="Times New Roman"/>
          <w:sz w:val="24"/>
          <w:szCs w:val="24"/>
          <w:lang w:eastAsia="ru-RU"/>
        </w:rPr>
        <w:t xml:space="preserve">ение в социальную психологию. </w:t>
      </w:r>
      <w:r w:rsidRPr="00D06BA2">
        <w:rPr>
          <w:rFonts w:ascii="Times New Roman" w:hAnsi="Times New Roman"/>
          <w:sz w:val="24"/>
          <w:szCs w:val="24"/>
          <w:lang w:eastAsia="ru-RU"/>
        </w:rPr>
        <w:t>СПб.: ПраймЕврознак</w:t>
      </w:r>
      <w:r w:rsidR="00774D80">
        <w:rPr>
          <w:rFonts w:ascii="Times New Roman" w:hAnsi="Times New Roman"/>
          <w:sz w:val="24"/>
          <w:szCs w:val="24"/>
          <w:lang w:eastAsia="ru-RU"/>
        </w:rPr>
        <w:t xml:space="preserve">, 2006. </w:t>
      </w:r>
      <w:r w:rsidRPr="00D06BA2">
        <w:rPr>
          <w:rFonts w:ascii="Times New Roman" w:hAnsi="Times New Roman"/>
          <w:sz w:val="24"/>
          <w:szCs w:val="24"/>
          <w:lang w:eastAsia="ru-RU"/>
        </w:rPr>
        <w:t>416 с.</w:t>
      </w:r>
    </w:p>
    <w:p w:rsidR="00D06BA2" w:rsidRPr="00D06BA2" w:rsidRDefault="00D06BA2" w:rsidP="00E21310">
      <w:pPr>
        <w:numPr>
          <w:ilvl w:val="1"/>
          <w:numId w:val="18"/>
        </w:numPr>
        <w:tabs>
          <w:tab w:val="num" w:pos="-5387"/>
          <w:tab w:val="left" w:pos="1134"/>
        </w:tabs>
        <w:spacing w:after="0" w:line="240" w:lineRule="auto"/>
        <w:ind w:left="0" w:firstLine="709"/>
        <w:jc w:val="both"/>
        <w:rPr>
          <w:rFonts w:ascii="Times New Roman" w:hAnsi="Times New Roman"/>
          <w:sz w:val="24"/>
          <w:szCs w:val="24"/>
          <w:lang w:eastAsia="ru-RU"/>
        </w:rPr>
      </w:pPr>
      <w:r w:rsidRPr="00D06BA2">
        <w:rPr>
          <w:rFonts w:ascii="Times New Roman" w:hAnsi="Times New Roman"/>
          <w:sz w:val="24"/>
          <w:szCs w:val="24"/>
          <w:lang w:eastAsia="ru-RU"/>
        </w:rPr>
        <w:t>Аронсон Элиот. Общественное животное. Введ</w:t>
      </w:r>
      <w:r w:rsidR="00774D80">
        <w:rPr>
          <w:rFonts w:ascii="Times New Roman" w:hAnsi="Times New Roman"/>
          <w:sz w:val="24"/>
          <w:szCs w:val="24"/>
          <w:lang w:eastAsia="ru-RU"/>
        </w:rPr>
        <w:t xml:space="preserve">ение в социальную психологию. </w:t>
      </w:r>
      <w:r w:rsidRPr="00D06BA2">
        <w:rPr>
          <w:rFonts w:ascii="Times New Roman" w:hAnsi="Times New Roman"/>
          <w:sz w:val="24"/>
          <w:szCs w:val="24"/>
          <w:lang w:eastAsia="ru-RU"/>
        </w:rPr>
        <w:t>СПб.: ПраймЕврознак</w:t>
      </w:r>
      <w:r w:rsidR="00774D80">
        <w:rPr>
          <w:rFonts w:ascii="Times New Roman" w:hAnsi="Times New Roman"/>
          <w:sz w:val="24"/>
          <w:szCs w:val="24"/>
          <w:lang w:eastAsia="ru-RU"/>
        </w:rPr>
        <w:t xml:space="preserve">, 2006. </w:t>
      </w:r>
      <w:r w:rsidRPr="00D06BA2">
        <w:rPr>
          <w:rFonts w:ascii="Times New Roman" w:hAnsi="Times New Roman"/>
          <w:sz w:val="24"/>
          <w:szCs w:val="24"/>
          <w:lang w:eastAsia="ru-RU"/>
        </w:rPr>
        <w:t>416 с.</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sz w:val="24"/>
          <w:szCs w:val="24"/>
          <w:lang w:eastAsia="ru-RU"/>
        </w:rPr>
      </w:pPr>
      <w:r w:rsidRPr="00D06BA2">
        <w:rPr>
          <w:rFonts w:ascii="Times New Roman" w:hAnsi="Times New Roman"/>
          <w:bCs/>
          <w:sz w:val="24"/>
          <w:szCs w:val="24"/>
          <w:lang w:val="uk-UA" w:eastAsia="ru-RU"/>
        </w:rPr>
        <w:t>Заню</w:t>
      </w:r>
      <w:r w:rsidR="00774D80">
        <w:rPr>
          <w:rFonts w:ascii="Times New Roman" w:hAnsi="Times New Roman"/>
          <w:bCs/>
          <w:sz w:val="24"/>
          <w:szCs w:val="24"/>
          <w:lang w:val="uk-UA" w:eastAsia="ru-RU"/>
        </w:rPr>
        <w:t xml:space="preserve">к С. С. Психологія мотивації. </w:t>
      </w:r>
      <w:r w:rsidRPr="00D06BA2">
        <w:rPr>
          <w:rFonts w:ascii="Times New Roman" w:hAnsi="Times New Roman"/>
          <w:bCs/>
          <w:sz w:val="24"/>
          <w:szCs w:val="24"/>
          <w:lang w:val="uk-UA" w:eastAsia="ru-RU"/>
        </w:rPr>
        <w:t>К.: Либідь, 2002</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sz w:val="24"/>
          <w:szCs w:val="24"/>
          <w:lang w:eastAsia="ru-RU"/>
        </w:rPr>
      </w:pPr>
      <w:r w:rsidRPr="00D06BA2">
        <w:rPr>
          <w:rFonts w:ascii="Times New Roman" w:hAnsi="Times New Roman"/>
          <w:sz w:val="24"/>
          <w:szCs w:val="24"/>
          <w:lang w:eastAsia="ru-RU"/>
        </w:rPr>
        <w:t>Канеман Д., Словик П., Тверски А. Принятие решений в неопределенности: Правила и предубеждения</w:t>
      </w:r>
      <w:r w:rsidR="00774D80">
        <w:rPr>
          <w:rFonts w:ascii="Times New Roman" w:hAnsi="Times New Roman"/>
          <w:sz w:val="24"/>
          <w:szCs w:val="24"/>
          <w:lang w:eastAsia="ru-RU"/>
        </w:rPr>
        <w:t xml:space="preserve"> / Пер. с англ. </w:t>
      </w:r>
      <w:r w:rsidRPr="00D06BA2">
        <w:rPr>
          <w:rFonts w:ascii="Times New Roman" w:hAnsi="Times New Roman"/>
          <w:sz w:val="24"/>
          <w:szCs w:val="24"/>
          <w:lang w:eastAsia="ru-RU"/>
        </w:rPr>
        <w:t>Х.: Изд-во Институт прикладной психологи</w:t>
      </w:r>
      <w:r w:rsidR="00774D80">
        <w:rPr>
          <w:rFonts w:ascii="Times New Roman" w:hAnsi="Times New Roman"/>
          <w:sz w:val="24"/>
          <w:szCs w:val="24"/>
          <w:lang w:eastAsia="ru-RU"/>
        </w:rPr>
        <w:t xml:space="preserve">и «Гуманитарный центр», 2005. </w:t>
      </w:r>
      <w:r w:rsidRPr="00D06BA2">
        <w:rPr>
          <w:rFonts w:ascii="Times New Roman" w:hAnsi="Times New Roman"/>
          <w:sz w:val="24"/>
          <w:szCs w:val="24"/>
          <w:lang w:eastAsia="ru-RU"/>
        </w:rPr>
        <w:t>632 с.</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color w:val="000000"/>
          <w:sz w:val="24"/>
          <w:szCs w:val="24"/>
          <w:lang w:eastAsia="ru-RU"/>
        </w:rPr>
      </w:pPr>
      <w:r w:rsidRPr="00D06BA2">
        <w:rPr>
          <w:rFonts w:ascii="Times New Roman" w:hAnsi="Times New Roman"/>
          <w:color w:val="000000"/>
          <w:sz w:val="24"/>
          <w:szCs w:val="24"/>
          <w:lang w:eastAsia="ru-RU"/>
        </w:rPr>
        <w:t xml:space="preserve">Воронкова А. Э. Менеджмент.  Практикум : учеб.пособ. / Воронкова А. </w:t>
      </w:r>
      <w:r w:rsidR="00774D80">
        <w:rPr>
          <w:rFonts w:ascii="Times New Roman" w:hAnsi="Times New Roman"/>
          <w:color w:val="000000"/>
          <w:sz w:val="24"/>
          <w:szCs w:val="24"/>
          <w:lang w:eastAsia="ru-RU"/>
        </w:rPr>
        <w:t xml:space="preserve">Э., Осыка А. П., Титова Т. И. </w:t>
      </w:r>
      <w:r w:rsidRPr="00D06BA2">
        <w:rPr>
          <w:rFonts w:ascii="Times New Roman" w:hAnsi="Times New Roman"/>
          <w:color w:val="000000"/>
          <w:sz w:val="24"/>
          <w:szCs w:val="24"/>
          <w:lang w:eastAsia="ru-RU"/>
        </w:rPr>
        <w:t>Луганск : Из-во ВУГУ,</w:t>
      </w:r>
      <w:r w:rsidR="00774D80">
        <w:rPr>
          <w:rFonts w:ascii="Times New Roman" w:hAnsi="Times New Roman"/>
          <w:color w:val="000000"/>
          <w:sz w:val="24"/>
          <w:szCs w:val="24"/>
          <w:lang w:eastAsia="ru-RU"/>
        </w:rPr>
        <w:t xml:space="preserve"> 1999. </w:t>
      </w:r>
      <w:r w:rsidRPr="00D06BA2">
        <w:rPr>
          <w:rFonts w:ascii="Times New Roman" w:hAnsi="Times New Roman"/>
          <w:color w:val="000000"/>
          <w:sz w:val="24"/>
          <w:szCs w:val="24"/>
          <w:lang w:eastAsia="ru-RU"/>
        </w:rPr>
        <w:t>164 с.</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color w:val="000000"/>
          <w:sz w:val="24"/>
          <w:szCs w:val="24"/>
          <w:lang w:eastAsia="ru-RU"/>
        </w:rPr>
      </w:pPr>
      <w:r w:rsidRPr="00D06BA2">
        <w:rPr>
          <w:rFonts w:ascii="Times New Roman" w:hAnsi="Times New Roman"/>
          <w:color w:val="000000"/>
          <w:sz w:val="24"/>
          <w:szCs w:val="24"/>
          <w:lang w:eastAsia="ru-RU"/>
        </w:rPr>
        <w:t>Поляков В. А. Лидер в коллективной стратегии. Формула успеха: идея – команда - реализация : практикум /</w:t>
      </w:r>
      <w:r w:rsidR="00774D80">
        <w:rPr>
          <w:rFonts w:ascii="Times New Roman" w:hAnsi="Times New Roman"/>
          <w:color w:val="000000"/>
          <w:sz w:val="24"/>
          <w:szCs w:val="24"/>
          <w:lang w:eastAsia="ru-RU"/>
        </w:rPr>
        <w:t xml:space="preserve"> Поляков В. А. Минск, 2004. </w:t>
      </w:r>
      <w:r w:rsidRPr="00D06BA2">
        <w:rPr>
          <w:rFonts w:ascii="Times New Roman" w:hAnsi="Times New Roman"/>
          <w:color w:val="000000"/>
          <w:sz w:val="24"/>
          <w:szCs w:val="24"/>
          <w:lang w:eastAsia="ru-RU"/>
        </w:rPr>
        <w:t>120 с.</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color w:val="000000"/>
          <w:sz w:val="24"/>
          <w:szCs w:val="24"/>
          <w:lang w:eastAsia="ru-RU"/>
        </w:rPr>
      </w:pPr>
      <w:r w:rsidRPr="00D06BA2">
        <w:rPr>
          <w:rFonts w:ascii="Times New Roman" w:hAnsi="Times New Roman"/>
          <w:color w:val="000000"/>
          <w:sz w:val="24"/>
          <w:szCs w:val="24"/>
          <w:lang w:val="uk-UA" w:eastAsia="ru-RU"/>
        </w:rPr>
        <w:t>Соціологія виховання управлінського персоналу / </w:t>
      </w:r>
      <w:r w:rsidRPr="00D06BA2">
        <w:rPr>
          <w:rFonts w:ascii="Times New Roman" w:hAnsi="Times New Roman"/>
          <w:color w:val="000000"/>
          <w:sz w:val="24"/>
          <w:szCs w:val="24"/>
          <w:lang w:eastAsia="ru-RU"/>
        </w:rPr>
        <w:t>[</w:t>
      </w:r>
      <w:r w:rsidRPr="00D06BA2">
        <w:rPr>
          <w:rFonts w:ascii="Times New Roman" w:hAnsi="Times New Roman"/>
          <w:color w:val="000000"/>
          <w:sz w:val="24"/>
          <w:szCs w:val="24"/>
          <w:lang w:val="uk-UA" w:eastAsia="ru-RU"/>
        </w:rPr>
        <w:t>Руссу В. М., Боделан Р. Б., Тенюх К. М. та ін.</w:t>
      </w:r>
      <w:r w:rsidRPr="00D06BA2">
        <w:rPr>
          <w:rFonts w:ascii="Times New Roman" w:hAnsi="Times New Roman"/>
          <w:color w:val="000000"/>
          <w:sz w:val="24"/>
          <w:szCs w:val="24"/>
          <w:lang w:eastAsia="ru-RU"/>
        </w:rPr>
        <w:t>]</w:t>
      </w:r>
      <w:r w:rsidRPr="00D06BA2">
        <w:rPr>
          <w:rFonts w:ascii="Times New Roman" w:hAnsi="Times New Roman"/>
          <w:color w:val="000000"/>
          <w:sz w:val="24"/>
          <w:szCs w:val="24"/>
          <w:lang w:val="uk-UA" w:eastAsia="ru-RU"/>
        </w:rPr>
        <w:t> ; під заг. ред. проф. Г. В.Ан</w:t>
      </w:r>
      <w:r w:rsidR="00774D80">
        <w:rPr>
          <w:rFonts w:ascii="Times New Roman" w:hAnsi="Times New Roman"/>
          <w:color w:val="000000"/>
          <w:sz w:val="24"/>
          <w:szCs w:val="24"/>
          <w:lang w:val="uk-UA" w:eastAsia="ru-RU"/>
        </w:rPr>
        <w:t xml:space="preserve">гелова. Одеса : СМИЛ, 2003. </w:t>
      </w:r>
      <w:r w:rsidRPr="00D06BA2">
        <w:rPr>
          <w:rFonts w:ascii="Times New Roman" w:hAnsi="Times New Roman"/>
          <w:color w:val="000000"/>
          <w:sz w:val="24"/>
          <w:szCs w:val="24"/>
          <w:lang w:val="uk-UA" w:eastAsia="ru-RU"/>
        </w:rPr>
        <w:t>308 с.</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color w:val="000000"/>
          <w:sz w:val="24"/>
          <w:szCs w:val="24"/>
          <w:lang w:eastAsia="ru-RU"/>
        </w:rPr>
      </w:pPr>
      <w:r w:rsidRPr="00D06BA2">
        <w:rPr>
          <w:rFonts w:ascii="Times New Roman" w:hAnsi="Times New Roman"/>
          <w:color w:val="000000"/>
          <w:sz w:val="24"/>
          <w:szCs w:val="24"/>
          <w:lang w:eastAsia="ru-RU"/>
        </w:rPr>
        <w:t>Танаев В. М. Практическая психология управления / В. М. Танаев, И. И. Карнаух. </w:t>
      </w:r>
      <w:r w:rsidR="00774D80">
        <w:rPr>
          <w:rFonts w:ascii="Times New Roman" w:hAnsi="Times New Roman"/>
          <w:color w:val="000000"/>
          <w:sz w:val="24"/>
          <w:szCs w:val="24"/>
          <w:lang w:eastAsia="ru-RU"/>
        </w:rPr>
        <w:t xml:space="preserve">М. : АСТ-ПРЕСС КНИГА, 2003. </w:t>
      </w:r>
      <w:r w:rsidRPr="00D06BA2">
        <w:rPr>
          <w:rFonts w:ascii="Times New Roman" w:hAnsi="Times New Roman"/>
          <w:color w:val="000000"/>
          <w:sz w:val="24"/>
          <w:szCs w:val="24"/>
          <w:lang w:eastAsia="ru-RU"/>
        </w:rPr>
        <w:t>304 с.</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color w:val="000000"/>
          <w:sz w:val="24"/>
          <w:szCs w:val="24"/>
          <w:lang w:eastAsia="ru-RU"/>
        </w:rPr>
      </w:pPr>
      <w:r w:rsidRPr="00D06BA2">
        <w:rPr>
          <w:rFonts w:ascii="Times New Roman" w:hAnsi="Times New Roman"/>
          <w:color w:val="000000"/>
          <w:sz w:val="24"/>
          <w:szCs w:val="24"/>
          <w:lang w:eastAsia="ru-RU"/>
        </w:rPr>
        <w:t>Удальцова М. В. Социология и психология управления : практикум / М. В. Удальцова, Л. К. Аверченко.</w:t>
      </w:r>
      <w:r w:rsidR="00774D80">
        <w:rPr>
          <w:rFonts w:ascii="Times New Roman" w:hAnsi="Times New Roman"/>
          <w:color w:val="000000"/>
          <w:sz w:val="24"/>
          <w:szCs w:val="24"/>
          <w:lang w:val="uk-UA" w:eastAsia="ru-RU"/>
        </w:rPr>
        <w:t> М. : ИИФРА, 1999. </w:t>
      </w:r>
      <w:r w:rsidRPr="00D06BA2">
        <w:rPr>
          <w:rFonts w:ascii="Times New Roman" w:hAnsi="Times New Roman"/>
          <w:color w:val="000000"/>
          <w:sz w:val="24"/>
          <w:szCs w:val="24"/>
          <w:lang w:val="uk-UA" w:eastAsia="ru-RU"/>
        </w:rPr>
        <w:t>180</w:t>
      </w:r>
      <w:r w:rsidRPr="00D06BA2">
        <w:rPr>
          <w:rFonts w:ascii="Times New Roman" w:hAnsi="Times New Roman"/>
          <w:color w:val="000000"/>
          <w:sz w:val="24"/>
          <w:szCs w:val="24"/>
          <w:lang w:eastAsia="ru-RU"/>
        </w:rPr>
        <w:t> с.</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color w:val="000000"/>
          <w:sz w:val="24"/>
          <w:szCs w:val="24"/>
          <w:lang w:eastAsia="ru-RU"/>
        </w:rPr>
      </w:pPr>
      <w:r w:rsidRPr="00D06BA2">
        <w:rPr>
          <w:rFonts w:ascii="Times New Roman" w:hAnsi="Times New Roman"/>
          <w:sz w:val="24"/>
          <w:szCs w:val="24"/>
          <w:lang w:eastAsia="ru-RU"/>
        </w:rPr>
        <w:t xml:space="preserve"> Панфилова А. П. Деловая  комм</w:t>
      </w:r>
      <w:r w:rsidR="00774D80">
        <w:rPr>
          <w:rFonts w:ascii="Times New Roman" w:hAnsi="Times New Roman"/>
          <w:sz w:val="24"/>
          <w:szCs w:val="24"/>
          <w:lang w:eastAsia="ru-RU"/>
        </w:rPr>
        <w:t>уникация в профессиональной дея</w:t>
      </w:r>
      <w:r w:rsidRPr="00D06BA2">
        <w:rPr>
          <w:rFonts w:ascii="Times New Roman" w:hAnsi="Times New Roman"/>
          <w:sz w:val="24"/>
          <w:szCs w:val="24"/>
          <w:lang w:eastAsia="ru-RU"/>
        </w:rPr>
        <w:t>тельности</w:t>
      </w:r>
      <w:r w:rsidRPr="00D06BA2">
        <w:rPr>
          <w:rFonts w:ascii="Times New Roman" w:hAnsi="Times New Roman"/>
          <w:color w:val="000000"/>
          <w:sz w:val="24"/>
          <w:szCs w:val="24"/>
          <w:lang w:eastAsia="ru-RU"/>
        </w:rPr>
        <w:t> </w:t>
      </w:r>
      <w:r w:rsidRPr="00D06BA2">
        <w:rPr>
          <w:rFonts w:ascii="Times New Roman" w:hAnsi="Times New Roman"/>
          <w:sz w:val="24"/>
          <w:szCs w:val="24"/>
          <w:lang w:eastAsia="ru-RU"/>
        </w:rPr>
        <w:t>/ Панфилова А. П.</w:t>
      </w:r>
      <w:r w:rsidRPr="00D06BA2">
        <w:rPr>
          <w:rFonts w:ascii="Times New Roman" w:hAnsi="Times New Roman"/>
          <w:color w:val="000000"/>
          <w:sz w:val="24"/>
          <w:szCs w:val="24"/>
          <w:lang w:eastAsia="ru-RU"/>
        </w:rPr>
        <w:t> </w:t>
      </w:r>
      <w:r w:rsidR="00774D80">
        <w:rPr>
          <w:rFonts w:ascii="Times New Roman" w:hAnsi="Times New Roman"/>
          <w:sz w:val="24"/>
          <w:szCs w:val="24"/>
          <w:lang w:eastAsia="ru-RU"/>
        </w:rPr>
        <w:t> </w:t>
      </w:r>
      <w:r w:rsidRPr="00D06BA2">
        <w:rPr>
          <w:rFonts w:ascii="Times New Roman" w:hAnsi="Times New Roman"/>
          <w:sz w:val="24"/>
          <w:szCs w:val="24"/>
          <w:lang w:eastAsia="ru-RU"/>
        </w:rPr>
        <w:t>СПб. : Об-во «Знание», 1999.</w:t>
      </w:r>
    </w:p>
    <w:p w:rsidR="00D06BA2" w:rsidRPr="00D06BA2" w:rsidRDefault="00774D80" w:rsidP="00E21310">
      <w:pPr>
        <w:numPr>
          <w:ilvl w:val="1"/>
          <w:numId w:val="18"/>
        </w:numPr>
        <w:tabs>
          <w:tab w:val="clear" w:pos="1080"/>
          <w:tab w:val="num" w:pos="-5387"/>
          <w:tab w:val="left" w:pos="1134"/>
        </w:tabs>
        <w:spacing w:after="0" w:line="240" w:lineRule="auto"/>
        <w:ind w:left="0"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Ликсон Ч. Конфликт</w:t>
      </w:r>
      <w:r w:rsidR="00D06BA2" w:rsidRPr="00D06BA2">
        <w:rPr>
          <w:rFonts w:ascii="Times New Roman" w:hAnsi="Times New Roman"/>
          <w:color w:val="000000"/>
          <w:sz w:val="24"/>
          <w:szCs w:val="24"/>
          <w:lang w:eastAsia="ru-RU"/>
        </w:rPr>
        <w:t>: </w:t>
      </w:r>
      <w:r>
        <w:rPr>
          <w:rFonts w:ascii="Times New Roman" w:hAnsi="Times New Roman"/>
          <w:color w:val="000000"/>
          <w:sz w:val="24"/>
          <w:szCs w:val="24"/>
          <w:lang w:eastAsia="ru-RU"/>
        </w:rPr>
        <w:t>семь шагов к миру / Ликсон Ч. СПб.</w:t>
      </w:r>
      <w:r w:rsidR="00D06BA2" w:rsidRPr="00D06BA2">
        <w:rPr>
          <w:rFonts w:ascii="Times New Roman" w:hAnsi="Times New Roman"/>
          <w:color w:val="000000"/>
          <w:sz w:val="24"/>
          <w:szCs w:val="24"/>
          <w:lang w:eastAsia="ru-RU"/>
        </w:rPr>
        <w:t>: Питер, 1997.</w:t>
      </w:r>
    </w:p>
    <w:p w:rsidR="00D06BA2" w:rsidRPr="00D06BA2" w:rsidRDefault="00D06BA2" w:rsidP="00E21310">
      <w:pPr>
        <w:numPr>
          <w:ilvl w:val="1"/>
          <w:numId w:val="18"/>
        </w:numPr>
        <w:tabs>
          <w:tab w:val="clear" w:pos="1080"/>
          <w:tab w:val="num" w:pos="-5387"/>
          <w:tab w:val="left" w:pos="1134"/>
        </w:tabs>
        <w:spacing w:after="0" w:line="240" w:lineRule="auto"/>
        <w:ind w:left="0" w:firstLine="709"/>
        <w:jc w:val="both"/>
        <w:rPr>
          <w:rFonts w:ascii="Times New Roman" w:hAnsi="Times New Roman"/>
          <w:color w:val="000000"/>
          <w:sz w:val="24"/>
          <w:szCs w:val="24"/>
          <w:lang w:eastAsia="ru-RU"/>
        </w:rPr>
      </w:pPr>
      <w:r w:rsidRPr="00D06BA2">
        <w:rPr>
          <w:rFonts w:ascii="Times New Roman" w:hAnsi="Times New Roman"/>
          <w:color w:val="000000"/>
          <w:sz w:val="24"/>
          <w:szCs w:val="24"/>
          <w:lang w:eastAsia="ru-RU"/>
        </w:rPr>
        <w:t>Кашапов Р. Р. Курс практическо</w:t>
      </w:r>
      <w:r w:rsidR="00774D80">
        <w:rPr>
          <w:rFonts w:ascii="Times New Roman" w:hAnsi="Times New Roman"/>
          <w:color w:val="000000"/>
          <w:sz w:val="24"/>
          <w:szCs w:val="24"/>
          <w:lang w:eastAsia="ru-RU"/>
        </w:rPr>
        <w:t>й психологии. Для высшего управ</w:t>
      </w:r>
      <w:r w:rsidRPr="00D06BA2">
        <w:rPr>
          <w:rFonts w:ascii="Times New Roman" w:hAnsi="Times New Roman"/>
          <w:color w:val="000000"/>
          <w:sz w:val="24"/>
          <w:szCs w:val="24"/>
          <w:lang w:eastAsia="ru-RU"/>
        </w:rPr>
        <w:t>ленческого персонала :</w:t>
      </w:r>
      <w:r w:rsidR="00774D80">
        <w:rPr>
          <w:rFonts w:ascii="Times New Roman" w:hAnsi="Times New Roman"/>
          <w:color w:val="000000"/>
          <w:sz w:val="24"/>
          <w:szCs w:val="24"/>
          <w:lang w:eastAsia="ru-RU"/>
        </w:rPr>
        <w:t> учеб. пособ. / Кашапов Р. Р. </w:t>
      </w:r>
      <w:r w:rsidRPr="00D06BA2">
        <w:rPr>
          <w:rFonts w:ascii="Times New Roman" w:hAnsi="Times New Roman"/>
          <w:color w:val="000000"/>
          <w:sz w:val="24"/>
          <w:szCs w:val="24"/>
          <w:lang w:eastAsia="ru-RU"/>
        </w:rPr>
        <w:t>Иже</w:t>
      </w:r>
      <w:r w:rsidR="00774D80">
        <w:rPr>
          <w:rFonts w:ascii="Times New Roman" w:hAnsi="Times New Roman"/>
          <w:color w:val="000000"/>
          <w:sz w:val="24"/>
          <w:szCs w:val="24"/>
          <w:lang w:eastAsia="ru-RU"/>
        </w:rPr>
        <w:t xml:space="preserve">вск : Из-во Удм. ун-та, 1995. </w:t>
      </w:r>
      <w:r w:rsidRPr="00D06BA2">
        <w:rPr>
          <w:rFonts w:ascii="Times New Roman" w:hAnsi="Times New Roman"/>
          <w:color w:val="000000"/>
          <w:sz w:val="24"/>
          <w:szCs w:val="24"/>
          <w:lang w:eastAsia="ru-RU"/>
        </w:rPr>
        <w:t>704 с.</w:t>
      </w:r>
    </w:p>
    <w:p w:rsidR="00E21310" w:rsidRPr="0091561C" w:rsidRDefault="00E21310" w:rsidP="00E21310">
      <w:pPr>
        <w:shd w:val="clear" w:color="auto" w:fill="FFFFFF"/>
        <w:spacing w:after="0" w:line="240" w:lineRule="auto"/>
        <w:jc w:val="center"/>
        <w:rPr>
          <w:rFonts w:ascii="Times New Roman" w:hAnsi="Times New Roman"/>
          <w:bCs/>
          <w:spacing w:val="-6"/>
          <w:sz w:val="24"/>
          <w:szCs w:val="24"/>
          <w:lang w:val="uk-UA" w:eastAsia="ru-RU"/>
        </w:rPr>
      </w:pPr>
    </w:p>
    <w:p w:rsidR="00E21310" w:rsidRPr="00774D80" w:rsidRDefault="00E21310" w:rsidP="00E21310">
      <w:pPr>
        <w:shd w:val="clear" w:color="auto" w:fill="FFFFFF"/>
        <w:tabs>
          <w:tab w:val="left" w:pos="365"/>
        </w:tabs>
        <w:spacing w:before="14" w:after="0" w:line="226" w:lineRule="exact"/>
        <w:jc w:val="center"/>
        <w:rPr>
          <w:rFonts w:ascii="Times New Roman" w:eastAsia="Times New Roman" w:hAnsi="Times New Roman"/>
          <w:spacing w:val="-20"/>
          <w:sz w:val="24"/>
          <w:szCs w:val="24"/>
          <w:lang w:val="uk-UA" w:eastAsia="ru-RU"/>
        </w:rPr>
      </w:pPr>
      <w:r w:rsidRPr="00774D80">
        <w:rPr>
          <w:rFonts w:ascii="Times New Roman" w:eastAsia="Times New Roman" w:hAnsi="Times New Roman"/>
          <w:b/>
          <w:sz w:val="24"/>
          <w:szCs w:val="24"/>
          <w:lang w:val="uk-UA" w:eastAsia="ru-RU"/>
        </w:rPr>
        <w:t>Інформаційні ресурси</w:t>
      </w:r>
    </w:p>
    <w:p w:rsidR="00E21310" w:rsidRPr="0091561C" w:rsidRDefault="00E21310" w:rsidP="00E21310">
      <w:pPr>
        <w:pStyle w:val="a8"/>
        <w:numPr>
          <w:ilvl w:val="0"/>
          <w:numId w:val="30"/>
        </w:numPr>
        <w:tabs>
          <w:tab w:val="clear" w:pos="720"/>
          <w:tab w:val="num" w:pos="1134"/>
        </w:tabs>
        <w:spacing w:after="0" w:line="240" w:lineRule="auto"/>
        <w:ind w:left="0" w:firstLine="567"/>
        <w:rPr>
          <w:rFonts w:ascii="Times New Roman" w:eastAsia="Times New Roman" w:hAnsi="Times New Roman"/>
          <w:sz w:val="24"/>
          <w:szCs w:val="24"/>
          <w:lang w:val="uk-UA" w:eastAsia="ru-RU"/>
        </w:rPr>
      </w:pPr>
      <w:r w:rsidRPr="0091561C">
        <w:rPr>
          <w:rFonts w:ascii="Times New Roman" w:eastAsia="Times New Roman" w:hAnsi="Times New Roman"/>
          <w:sz w:val="24"/>
          <w:szCs w:val="24"/>
          <w:lang w:eastAsia="ru-RU"/>
        </w:rPr>
        <w:t>http</w:t>
      </w:r>
      <w:r w:rsidRPr="0091561C">
        <w:rPr>
          <w:rFonts w:ascii="Times New Roman" w:eastAsia="Times New Roman" w:hAnsi="Times New Roman"/>
          <w:sz w:val="24"/>
          <w:szCs w:val="24"/>
          <w:lang w:val="uk-UA" w:eastAsia="ru-RU"/>
        </w:rPr>
        <w:t>://</w:t>
      </w:r>
      <w:r w:rsidRPr="0091561C">
        <w:rPr>
          <w:rFonts w:ascii="Times New Roman" w:eastAsia="Times New Roman" w:hAnsi="Times New Roman"/>
          <w:sz w:val="24"/>
          <w:szCs w:val="24"/>
          <w:lang w:eastAsia="ru-RU"/>
        </w:rPr>
        <w:t>www</w:t>
      </w:r>
      <w:r w:rsidRPr="0091561C">
        <w:rPr>
          <w:rFonts w:ascii="Times New Roman" w:eastAsia="Times New Roman" w:hAnsi="Times New Roman"/>
          <w:sz w:val="24"/>
          <w:szCs w:val="24"/>
          <w:lang w:val="uk-UA" w:eastAsia="ru-RU"/>
        </w:rPr>
        <w:t>.</w:t>
      </w:r>
      <w:r w:rsidRPr="0091561C">
        <w:rPr>
          <w:rFonts w:ascii="Times New Roman" w:eastAsia="Times New Roman" w:hAnsi="Times New Roman"/>
          <w:sz w:val="24"/>
          <w:szCs w:val="24"/>
          <w:lang w:eastAsia="ru-RU"/>
        </w:rPr>
        <w:t>koob</w:t>
      </w:r>
      <w:r w:rsidRPr="0091561C">
        <w:rPr>
          <w:rFonts w:ascii="Times New Roman" w:eastAsia="Times New Roman" w:hAnsi="Times New Roman"/>
          <w:sz w:val="24"/>
          <w:szCs w:val="24"/>
          <w:lang w:val="uk-UA" w:eastAsia="ru-RU"/>
        </w:rPr>
        <w:t>.</w:t>
      </w:r>
      <w:r w:rsidRPr="0091561C">
        <w:rPr>
          <w:rFonts w:ascii="Times New Roman" w:eastAsia="Times New Roman" w:hAnsi="Times New Roman"/>
          <w:sz w:val="24"/>
          <w:szCs w:val="24"/>
          <w:lang w:eastAsia="ru-RU"/>
        </w:rPr>
        <w:t>ru</w:t>
      </w:r>
      <w:r w:rsidRPr="0091561C">
        <w:rPr>
          <w:rFonts w:ascii="Times New Roman" w:eastAsia="Times New Roman" w:hAnsi="Times New Roman"/>
          <w:sz w:val="24"/>
          <w:szCs w:val="24"/>
          <w:lang w:val="uk-UA" w:eastAsia="ru-RU"/>
        </w:rPr>
        <w:t>/</w:t>
      </w:r>
      <w:r w:rsidRPr="0091561C">
        <w:rPr>
          <w:rFonts w:ascii="Times New Roman" w:eastAsia="Times New Roman" w:hAnsi="Times New Roman"/>
          <w:sz w:val="24"/>
          <w:szCs w:val="24"/>
          <w:lang w:eastAsia="ru-RU"/>
        </w:rPr>
        <w:t>common</w:t>
      </w:r>
      <w:r w:rsidRPr="0091561C">
        <w:rPr>
          <w:rFonts w:ascii="Times New Roman" w:eastAsia="Times New Roman" w:hAnsi="Times New Roman"/>
          <w:sz w:val="24"/>
          <w:szCs w:val="24"/>
          <w:lang w:val="uk-UA" w:eastAsia="ru-RU"/>
        </w:rPr>
        <w:t>_</w:t>
      </w:r>
      <w:r w:rsidRPr="0091561C">
        <w:rPr>
          <w:rFonts w:ascii="Times New Roman" w:eastAsia="Times New Roman" w:hAnsi="Times New Roman"/>
          <w:sz w:val="24"/>
          <w:szCs w:val="24"/>
          <w:lang w:eastAsia="ru-RU"/>
        </w:rPr>
        <w:t>psychology</w:t>
      </w:r>
      <w:r w:rsidRPr="0091561C">
        <w:rPr>
          <w:rFonts w:ascii="Times New Roman" w:eastAsia="Times New Roman" w:hAnsi="Times New Roman"/>
          <w:sz w:val="24"/>
          <w:szCs w:val="24"/>
          <w:lang w:val="uk-UA" w:eastAsia="ru-RU"/>
        </w:rPr>
        <w:t>/</w:t>
      </w:r>
    </w:p>
    <w:p w:rsidR="00E21310" w:rsidRPr="0091561C" w:rsidRDefault="00517952" w:rsidP="00E21310">
      <w:pPr>
        <w:pStyle w:val="a8"/>
        <w:numPr>
          <w:ilvl w:val="0"/>
          <w:numId w:val="30"/>
        </w:numPr>
        <w:tabs>
          <w:tab w:val="clear" w:pos="720"/>
          <w:tab w:val="num" w:pos="1134"/>
        </w:tabs>
        <w:spacing w:after="0" w:line="240" w:lineRule="auto"/>
        <w:ind w:left="0" w:firstLine="567"/>
        <w:rPr>
          <w:rFonts w:ascii="Times New Roman" w:eastAsia="Times New Roman" w:hAnsi="Times New Roman"/>
          <w:sz w:val="24"/>
          <w:szCs w:val="24"/>
          <w:lang w:val="uk-UA" w:eastAsia="ru-RU"/>
        </w:rPr>
      </w:pPr>
      <w:hyperlink r:id="rId8" w:history="1">
        <w:r w:rsidR="00E21310" w:rsidRPr="0091561C">
          <w:rPr>
            <w:rFonts w:ascii="Times New Roman" w:eastAsia="Times New Roman" w:hAnsi="Times New Roman"/>
            <w:sz w:val="24"/>
            <w:szCs w:val="24"/>
            <w:lang w:eastAsia="ru-RU"/>
          </w:rPr>
          <w:t>http</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www</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shsgroup</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ru</w:t>
        </w:r>
        <w:r w:rsidR="00E21310" w:rsidRPr="0091561C">
          <w:rPr>
            <w:rFonts w:ascii="Times New Roman" w:eastAsia="Times New Roman" w:hAnsi="Times New Roman"/>
            <w:sz w:val="24"/>
            <w:szCs w:val="24"/>
            <w:lang w:val="uk-UA" w:eastAsia="ru-RU"/>
          </w:rPr>
          <w:t>/</w:t>
        </w:r>
      </w:hyperlink>
    </w:p>
    <w:p w:rsidR="00E21310" w:rsidRPr="0091561C" w:rsidRDefault="00517952" w:rsidP="00E21310">
      <w:pPr>
        <w:pStyle w:val="a8"/>
        <w:numPr>
          <w:ilvl w:val="0"/>
          <w:numId w:val="30"/>
        </w:numPr>
        <w:tabs>
          <w:tab w:val="clear" w:pos="720"/>
          <w:tab w:val="num" w:pos="1134"/>
        </w:tabs>
        <w:spacing w:after="0" w:line="240" w:lineRule="auto"/>
        <w:ind w:left="0" w:firstLine="567"/>
        <w:rPr>
          <w:rFonts w:ascii="Times New Roman" w:eastAsia="Times New Roman" w:hAnsi="Times New Roman"/>
          <w:sz w:val="24"/>
          <w:szCs w:val="24"/>
          <w:lang w:val="uk-UA" w:eastAsia="ru-RU"/>
        </w:rPr>
      </w:pPr>
      <w:hyperlink r:id="rId9" w:history="1">
        <w:r w:rsidR="00E21310" w:rsidRPr="0091561C">
          <w:rPr>
            <w:rFonts w:ascii="Times New Roman" w:eastAsia="Times New Roman" w:hAnsi="Times New Roman"/>
            <w:sz w:val="24"/>
            <w:szCs w:val="24"/>
            <w:lang w:eastAsia="ru-RU"/>
          </w:rPr>
          <w:t>http</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expertmeet</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org</w:t>
        </w:r>
        <w:r w:rsidR="00E21310" w:rsidRPr="0091561C">
          <w:rPr>
            <w:rFonts w:ascii="Times New Roman" w:eastAsia="Times New Roman" w:hAnsi="Times New Roman"/>
            <w:sz w:val="24"/>
            <w:szCs w:val="24"/>
            <w:lang w:val="uk-UA" w:eastAsia="ru-RU"/>
          </w:rPr>
          <w:t>/</w:t>
        </w:r>
      </w:hyperlink>
    </w:p>
    <w:p w:rsidR="00E21310" w:rsidRPr="0091561C" w:rsidRDefault="00517952" w:rsidP="00E21310">
      <w:pPr>
        <w:pStyle w:val="a8"/>
        <w:numPr>
          <w:ilvl w:val="0"/>
          <w:numId w:val="30"/>
        </w:numPr>
        <w:tabs>
          <w:tab w:val="clear" w:pos="720"/>
          <w:tab w:val="num" w:pos="1134"/>
        </w:tabs>
        <w:spacing w:after="0" w:line="240" w:lineRule="auto"/>
        <w:ind w:left="0" w:firstLine="567"/>
        <w:rPr>
          <w:rFonts w:ascii="Times New Roman" w:eastAsia="Times New Roman" w:hAnsi="Times New Roman"/>
          <w:sz w:val="24"/>
          <w:szCs w:val="24"/>
          <w:lang w:val="uk-UA" w:eastAsia="ru-RU"/>
        </w:rPr>
      </w:pPr>
      <w:hyperlink r:id="rId10" w:history="1">
        <w:r w:rsidR="00E21310" w:rsidRPr="0091561C">
          <w:rPr>
            <w:rFonts w:ascii="Times New Roman" w:eastAsia="Times New Roman" w:hAnsi="Times New Roman"/>
            <w:sz w:val="24"/>
            <w:szCs w:val="24"/>
            <w:lang w:eastAsia="ru-RU"/>
          </w:rPr>
          <w:t>http</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pro</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psixology</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ru</w:t>
        </w:r>
        <w:r w:rsidR="00E21310" w:rsidRPr="0091561C">
          <w:rPr>
            <w:rFonts w:ascii="Times New Roman" w:eastAsia="Times New Roman" w:hAnsi="Times New Roman"/>
            <w:sz w:val="24"/>
            <w:szCs w:val="24"/>
            <w:lang w:val="uk-UA" w:eastAsia="ru-RU"/>
          </w:rPr>
          <w:t>/</w:t>
        </w:r>
      </w:hyperlink>
    </w:p>
    <w:p w:rsidR="00E21310" w:rsidRPr="0091561C" w:rsidRDefault="00517952" w:rsidP="00E21310">
      <w:pPr>
        <w:pStyle w:val="a8"/>
        <w:numPr>
          <w:ilvl w:val="0"/>
          <w:numId w:val="30"/>
        </w:numPr>
        <w:tabs>
          <w:tab w:val="clear" w:pos="720"/>
          <w:tab w:val="num" w:pos="1134"/>
        </w:tabs>
        <w:spacing w:after="0" w:line="240" w:lineRule="auto"/>
        <w:ind w:left="0" w:firstLine="567"/>
        <w:rPr>
          <w:rFonts w:ascii="Times New Roman" w:eastAsia="Times New Roman" w:hAnsi="Times New Roman"/>
          <w:sz w:val="24"/>
          <w:szCs w:val="24"/>
          <w:lang w:val="uk-UA" w:eastAsia="ru-RU"/>
        </w:rPr>
      </w:pPr>
      <w:hyperlink r:id="rId11" w:history="1">
        <w:r w:rsidR="00E21310" w:rsidRPr="0091561C">
          <w:rPr>
            <w:rFonts w:ascii="Times New Roman" w:eastAsia="Times New Roman" w:hAnsi="Times New Roman"/>
            <w:sz w:val="24"/>
            <w:szCs w:val="24"/>
            <w:lang w:eastAsia="ru-RU"/>
          </w:rPr>
          <w:t>http</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topreferat</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znate</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ru</w:t>
        </w:r>
        <w:r w:rsidR="00E21310" w:rsidRPr="0091561C">
          <w:rPr>
            <w:rFonts w:ascii="Times New Roman" w:eastAsia="Times New Roman" w:hAnsi="Times New Roman"/>
            <w:sz w:val="24"/>
            <w:szCs w:val="24"/>
            <w:lang w:val="uk-UA" w:eastAsia="ru-RU"/>
          </w:rPr>
          <w:t>/</w:t>
        </w:r>
      </w:hyperlink>
    </w:p>
    <w:p w:rsidR="00E21310" w:rsidRPr="0091561C" w:rsidRDefault="00517952" w:rsidP="00E21310">
      <w:pPr>
        <w:pStyle w:val="a8"/>
        <w:numPr>
          <w:ilvl w:val="0"/>
          <w:numId w:val="30"/>
        </w:numPr>
        <w:tabs>
          <w:tab w:val="clear" w:pos="720"/>
          <w:tab w:val="num" w:pos="1134"/>
        </w:tabs>
        <w:spacing w:after="0" w:line="240" w:lineRule="auto"/>
        <w:ind w:left="0" w:firstLine="567"/>
        <w:rPr>
          <w:rFonts w:ascii="Times New Roman" w:eastAsia="Times New Roman" w:hAnsi="Times New Roman"/>
          <w:sz w:val="24"/>
          <w:szCs w:val="24"/>
          <w:lang w:val="uk-UA" w:eastAsia="ru-RU"/>
        </w:rPr>
      </w:pPr>
      <w:hyperlink r:id="rId12" w:history="1">
        <w:r w:rsidR="00E21310" w:rsidRPr="0091561C">
          <w:rPr>
            <w:rFonts w:ascii="Times New Roman" w:eastAsia="Times New Roman" w:hAnsi="Times New Roman"/>
            <w:sz w:val="24"/>
            <w:szCs w:val="24"/>
            <w:lang w:eastAsia="ru-RU"/>
          </w:rPr>
          <w:t>http</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do</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gendocs</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ru</w:t>
        </w:r>
        <w:r w:rsidR="00E21310" w:rsidRPr="0091561C">
          <w:rPr>
            <w:rFonts w:ascii="Times New Roman" w:eastAsia="Times New Roman" w:hAnsi="Times New Roman"/>
            <w:sz w:val="24"/>
            <w:szCs w:val="24"/>
            <w:lang w:val="uk-UA" w:eastAsia="ru-RU"/>
          </w:rPr>
          <w:t>/</w:t>
        </w:r>
      </w:hyperlink>
    </w:p>
    <w:p w:rsidR="00E21310" w:rsidRPr="0091561C" w:rsidRDefault="00517952" w:rsidP="00E21310">
      <w:pPr>
        <w:pStyle w:val="a8"/>
        <w:numPr>
          <w:ilvl w:val="0"/>
          <w:numId w:val="30"/>
        </w:numPr>
        <w:tabs>
          <w:tab w:val="clear" w:pos="720"/>
          <w:tab w:val="num" w:pos="1134"/>
        </w:tabs>
        <w:spacing w:after="0" w:line="240" w:lineRule="auto"/>
        <w:ind w:left="0" w:firstLine="567"/>
        <w:rPr>
          <w:rFonts w:ascii="Times New Roman" w:eastAsia="Times New Roman" w:hAnsi="Times New Roman"/>
          <w:sz w:val="24"/>
          <w:szCs w:val="24"/>
          <w:lang w:val="uk-UA" w:eastAsia="ru-RU"/>
        </w:rPr>
      </w:pPr>
      <w:hyperlink r:id="rId13" w:history="1">
        <w:r w:rsidR="00E21310" w:rsidRPr="0091561C">
          <w:rPr>
            <w:rFonts w:ascii="Times New Roman" w:eastAsia="Times New Roman" w:hAnsi="Times New Roman"/>
            <w:sz w:val="24"/>
            <w:szCs w:val="24"/>
            <w:lang w:eastAsia="ru-RU"/>
          </w:rPr>
          <w:t>http</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bibliofond</w:t>
        </w:r>
        <w:r w:rsidR="00E21310" w:rsidRPr="0091561C">
          <w:rPr>
            <w:rFonts w:ascii="Times New Roman" w:eastAsia="Times New Roman" w:hAnsi="Times New Roman"/>
            <w:sz w:val="24"/>
            <w:szCs w:val="24"/>
            <w:lang w:val="uk-UA" w:eastAsia="ru-RU"/>
          </w:rPr>
          <w:t>.</w:t>
        </w:r>
        <w:r w:rsidR="00E21310" w:rsidRPr="0091561C">
          <w:rPr>
            <w:rFonts w:ascii="Times New Roman" w:eastAsia="Times New Roman" w:hAnsi="Times New Roman"/>
            <w:sz w:val="24"/>
            <w:szCs w:val="24"/>
            <w:lang w:eastAsia="ru-RU"/>
          </w:rPr>
          <w:t>ru</w:t>
        </w:r>
        <w:r w:rsidR="00E21310" w:rsidRPr="0091561C">
          <w:rPr>
            <w:rFonts w:ascii="Times New Roman" w:eastAsia="Times New Roman" w:hAnsi="Times New Roman"/>
            <w:sz w:val="24"/>
            <w:szCs w:val="24"/>
            <w:lang w:val="uk-UA" w:eastAsia="ru-RU"/>
          </w:rPr>
          <w:t>/</w:t>
        </w:r>
      </w:hyperlink>
    </w:p>
    <w:p w:rsidR="00E21310" w:rsidRPr="0091561C" w:rsidRDefault="00E21310" w:rsidP="00E21310">
      <w:pPr>
        <w:pStyle w:val="a8"/>
        <w:numPr>
          <w:ilvl w:val="0"/>
          <w:numId w:val="30"/>
        </w:numPr>
        <w:tabs>
          <w:tab w:val="clear" w:pos="720"/>
          <w:tab w:val="num" w:pos="1134"/>
        </w:tabs>
        <w:spacing w:after="0" w:line="240" w:lineRule="auto"/>
        <w:ind w:left="0" w:firstLine="567"/>
        <w:jc w:val="both"/>
        <w:rPr>
          <w:rFonts w:ascii="Times New Roman" w:eastAsia="Times New Roman" w:hAnsi="Times New Roman"/>
          <w:sz w:val="24"/>
          <w:szCs w:val="24"/>
          <w:lang w:eastAsia="ru-RU"/>
        </w:rPr>
      </w:pPr>
      <w:r w:rsidRPr="0091561C">
        <w:rPr>
          <w:rFonts w:ascii="Times New Roman" w:eastAsia="Times New Roman" w:hAnsi="Times New Roman"/>
          <w:sz w:val="24"/>
          <w:szCs w:val="24"/>
          <w:lang w:eastAsia="ru-RU"/>
        </w:rPr>
        <w:t>Материалы по психологии [Электронный ресурс] : [сайт]. – Режим доступа: http://www.psychology-online.net</w:t>
      </w:r>
    </w:p>
    <w:p w:rsidR="00E21310" w:rsidRPr="0091561C" w:rsidRDefault="00E21310" w:rsidP="00E21310">
      <w:pPr>
        <w:pStyle w:val="a8"/>
        <w:numPr>
          <w:ilvl w:val="0"/>
          <w:numId w:val="30"/>
        </w:numPr>
        <w:tabs>
          <w:tab w:val="clear" w:pos="720"/>
          <w:tab w:val="num" w:pos="1134"/>
        </w:tabs>
        <w:spacing w:after="0" w:line="240" w:lineRule="auto"/>
        <w:ind w:left="0" w:firstLine="567"/>
        <w:jc w:val="both"/>
        <w:rPr>
          <w:rFonts w:ascii="Times New Roman" w:eastAsia="Times New Roman" w:hAnsi="Times New Roman"/>
          <w:sz w:val="24"/>
          <w:szCs w:val="24"/>
          <w:lang w:eastAsia="ru-RU"/>
        </w:rPr>
      </w:pPr>
      <w:r w:rsidRPr="0091561C">
        <w:rPr>
          <w:rFonts w:ascii="Times New Roman" w:eastAsia="Times New Roman" w:hAnsi="Times New Roman"/>
          <w:sz w:val="24"/>
          <w:szCs w:val="24"/>
          <w:lang w:eastAsia="ru-RU"/>
        </w:rPr>
        <w:t xml:space="preserve">Общая психология : Психология познавательных процессов [Электронный ресурс] : [сайт]. – Режим доступа: </w:t>
      </w:r>
      <w:hyperlink r:id="rId14" w:history="1">
        <w:r w:rsidRPr="0091561C">
          <w:rPr>
            <w:rFonts w:ascii="Times New Roman" w:eastAsia="Times New Roman" w:hAnsi="Times New Roman"/>
            <w:sz w:val="24"/>
            <w:szCs w:val="24"/>
            <w:lang w:val="en-US" w:eastAsia="ru-RU"/>
          </w:rPr>
          <w:t>http</w:t>
        </w:r>
        <w:r w:rsidRPr="0091561C">
          <w:rPr>
            <w:rFonts w:ascii="Times New Roman" w:eastAsia="Times New Roman" w:hAnsi="Times New Roman"/>
            <w:sz w:val="24"/>
            <w:szCs w:val="24"/>
            <w:lang w:eastAsia="ru-RU"/>
          </w:rPr>
          <w:t>://</w:t>
        </w:r>
        <w:r w:rsidRPr="0091561C">
          <w:rPr>
            <w:rFonts w:ascii="Times New Roman" w:eastAsia="Times New Roman" w:hAnsi="Times New Roman"/>
            <w:sz w:val="24"/>
            <w:szCs w:val="24"/>
            <w:lang w:val="en-US" w:eastAsia="ru-RU"/>
          </w:rPr>
          <w:t>all</w:t>
        </w:r>
        <w:r w:rsidRPr="0091561C">
          <w:rPr>
            <w:rFonts w:ascii="Times New Roman" w:eastAsia="Times New Roman" w:hAnsi="Times New Roman"/>
            <w:sz w:val="24"/>
            <w:szCs w:val="24"/>
            <w:lang w:eastAsia="ru-RU"/>
          </w:rPr>
          <w:t>-</w:t>
        </w:r>
        <w:r w:rsidRPr="0091561C">
          <w:rPr>
            <w:rFonts w:ascii="Times New Roman" w:eastAsia="Times New Roman" w:hAnsi="Times New Roman"/>
            <w:sz w:val="24"/>
            <w:szCs w:val="24"/>
            <w:lang w:val="en-US" w:eastAsia="ru-RU"/>
          </w:rPr>
          <w:t>psychology</w:t>
        </w:r>
        <w:r w:rsidRPr="0091561C">
          <w:rPr>
            <w:rFonts w:ascii="Times New Roman" w:eastAsia="Times New Roman" w:hAnsi="Times New Roman"/>
            <w:sz w:val="24"/>
            <w:szCs w:val="24"/>
            <w:lang w:eastAsia="ru-RU"/>
          </w:rPr>
          <w:t>.</w:t>
        </w:r>
        <w:r w:rsidRPr="0091561C">
          <w:rPr>
            <w:rFonts w:ascii="Times New Roman" w:eastAsia="Times New Roman" w:hAnsi="Times New Roman"/>
            <w:sz w:val="24"/>
            <w:szCs w:val="24"/>
            <w:lang w:val="en-US" w:eastAsia="ru-RU"/>
          </w:rPr>
          <w:t>ru</w:t>
        </w:r>
        <w:r w:rsidRPr="0091561C">
          <w:rPr>
            <w:rFonts w:ascii="Times New Roman" w:eastAsia="Times New Roman" w:hAnsi="Times New Roman"/>
            <w:sz w:val="24"/>
            <w:szCs w:val="24"/>
            <w:lang w:eastAsia="ru-RU"/>
          </w:rPr>
          <w:t>/</w:t>
        </w:r>
        <w:r w:rsidRPr="0091561C">
          <w:rPr>
            <w:rFonts w:ascii="Times New Roman" w:eastAsia="Times New Roman" w:hAnsi="Times New Roman"/>
            <w:sz w:val="24"/>
            <w:szCs w:val="24"/>
            <w:lang w:val="en-US" w:eastAsia="ru-RU"/>
          </w:rPr>
          <w:t>ppp</w:t>
        </w:r>
        <w:r w:rsidRPr="0091561C">
          <w:rPr>
            <w:rFonts w:ascii="Times New Roman" w:eastAsia="Times New Roman" w:hAnsi="Times New Roman"/>
            <w:sz w:val="24"/>
            <w:szCs w:val="24"/>
            <w:lang w:eastAsia="ru-RU"/>
          </w:rPr>
          <w:t>.</w:t>
        </w:r>
        <w:r w:rsidRPr="0091561C">
          <w:rPr>
            <w:rFonts w:ascii="Times New Roman" w:eastAsia="Times New Roman" w:hAnsi="Times New Roman"/>
            <w:sz w:val="24"/>
            <w:szCs w:val="24"/>
            <w:lang w:val="en-US" w:eastAsia="ru-RU"/>
          </w:rPr>
          <w:t>html</w:t>
        </w:r>
      </w:hyperlink>
    </w:p>
    <w:p w:rsidR="00E21310" w:rsidRPr="0091561C" w:rsidRDefault="00E21310" w:rsidP="00E21310">
      <w:pPr>
        <w:pStyle w:val="a8"/>
        <w:numPr>
          <w:ilvl w:val="0"/>
          <w:numId w:val="30"/>
        </w:numPr>
        <w:tabs>
          <w:tab w:val="clear" w:pos="720"/>
          <w:tab w:val="num" w:pos="1134"/>
        </w:tabs>
        <w:spacing w:after="0" w:line="240" w:lineRule="auto"/>
        <w:ind w:left="0" w:firstLine="567"/>
        <w:jc w:val="both"/>
        <w:rPr>
          <w:rFonts w:ascii="Times New Roman" w:eastAsia="Times New Roman" w:hAnsi="Times New Roman"/>
          <w:sz w:val="24"/>
          <w:szCs w:val="24"/>
          <w:lang w:eastAsia="ru-RU"/>
        </w:rPr>
      </w:pPr>
      <w:r w:rsidRPr="0091561C">
        <w:rPr>
          <w:rFonts w:ascii="Times New Roman" w:eastAsia="Times New Roman" w:hAnsi="Times New Roman"/>
          <w:sz w:val="24"/>
          <w:szCs w:val="24"/>
          <w:lang w:eastAsia="ru-RU"/>
        </w:rPr>
        <w:t xml:space="preserve">Психологический факультет[Электронный ресурс] : [сайт]. – Режим доступа: </w:t>
      </w:r>
      <w:hyperlink r:id="rId15" w:history="1">
        <w:r w:rsidRPr="0091561C">
          <w:rPr>
            <w:rFonts w:ascii="Times New Roman" w:eastAsia="Times New Roman" w:hAnsi="Times New Roman"/>
            <w:sz w:val="24"/>
            <w:szCs w:val="24"/>
            <w:lang w:eastAsia="ru-RU"/>
          </w:rPr>
          <w:t>http://www.psifak.com/</w:t>
        </w:r>
      </w:hyperlink>
    </w:p>
    <w:p w:rsidR="00E21310" w:rsidRPr="0091561C" w:rsidRDefault="00E21310" w:rsidP="00E21310">
      <w:pPr>
        <w:pStyle w:val="a8"/>
        <w:numPr>
          <w:ilvl w:val="0"/>
          <w:numId w:val="30"/>
        </w:numPr>
        <w:tabs>
          <w:tab w:val="clear" w:pos="720"/>
          <w:tab w:val="num" w:pos="1134"/>
        </w:tabs>
        <w:spacing w:after="0" w:line="240" w:lineRule="auto"/>
        <w:ind w:left="0" w:firstLine="567"/>
        <w:jc w:val="both"/>
        <w:rPr>
          <w:rFonts w:ascii="Times New Roman" w:eastAsia="Times New Roman" w:hAnsi="Times New Roman"/>
          <w:sz w:val="24"/>
          <w:szCs w:val="24"/>
          <w:lang w:eastAsia="ru-RU"/>
        </w:rPr>
      </w:pPr>
      <w:r w:rsidRPr="0091561C">
        <w:rPr>
          <w:rFonts w:ascii="Times New Roman" w:eastAsia="Times New Roman" w:hAnsi="Times New Roman"/>
          <w:sz w:val="24"/>
          <w:szCs w:val="24"/>
          <w:lang w:val="en-US" w:eastAsia="ru-RU"/>
        </w:rPr>
        <w:t>StudFiles</w:t>
      </w:r>
      <w:r w:rsidRPr="0091561C">
        <w:rPr>
          <w:rFonts w:ascii="Times New Roman" w:eastAsia="Times New Roman" w:hAnsi="Times New Roman"/>
          <w:sz w:val="24"/>
          <w:szCs w:val="24"/>
          <w:lang w:eastAsia="ru-RU"/>
        </w:rPr>
        <w:t xml:space="preserve"> : Все для учебы : Психология познавательных процессов [Электронный ресурс] : [сайт]. – Режим доступа: // </w:t>
      </w:r>
      <w:hyperlink r:id="rId16" w:history="1">
        <w:r w:rsidRPr="0091561C">
          <w:rPr>
            <w:rFonts w:ascii="Times New Roman" w:eastAsia="Times New Roman" w:hAnsi="Times New Roman"/>
            <w:sz w:val="24"/>
            <w:szCs w:val="24"/>
            <w:lang w:eastAsia="ru-RU"/>
          </w:rPr>
          <w:t>www.studfiles.ru/dir/cat8/subj73/file16782/view157447.html</w:t>
        </w:r>
      </w:hyperlink>
    </w:p>
    <w:p w:rsidR="00E21310" w:rsidRPr="0091561C" w:rsidRDefault="00517952" w:rsidP="00E21310">
      <w:pPr>
        <w:pStyle w:val="a8"/>
        <w:numPr>
          <w:ilvl w:val="0"/>
          <w:numId w:val="30"/>
        </w:numPr>
        <w:tabs>
          <w:tab w:val="clear" w:pos="720"/>
          <w:tab w:val="num" w:pos="1134"/>
        </w:tabs>
        <w:spacing w:after="0" w:line="240" w:lineRule="auto"/>
        <w:ind w:left="0" w:firstLine="567"/>
        <w:jc w:val="both"/>
        <w:rPr>
          <w:rFonts w:ascii="Times New Roman" w:eastAsia="Times New Roman" w:hAnsi="Times New Roman"/>
          <w:sz w:val="24"/>
          <w:szCs w:val="24"/>
          <w:lang w:eastAsia="ru-RU"/>
        </w:rPr>
      </w:pPr>
      <w:hyperlink r:id="rId17" w:history="1">
        <w:r w:rsidR="00E21310" w:rsidRPr="0091561C">
          <w:rPr>
            <w:rFonts w:ascii="Times New Roman" w:eastAsia="Times New Roman" w:hAnsi="Times New Roman"/>
            <w:sz w:val="24"/>
            <w:szCs w:val="24"/>
            <w:lang w:eastAsia="ru-RU"/>
          </w:rPr>
          <w:t>Энциклопедия Кругосвет</w:t>
        </w:r>
      </w:hyperlink>
      <w:r w:rsidR="00E21310" w:rsidRPr="0091561C">
        <w:rPr>
          <w:rFonts w:ascii="Times New Roman" w:eastAsia="Times New Roman" w:hAnsi="Times New Roman"/>
          <w:sz w:val="24"/>
          <w:szCs w:val="24"/>
          <w:lang w:eastAsia="ru-RU"/>
        </w:rPr>
        <w:t xml:space="preserve"> : Универсальная научно-популярная онлайн-энциклопедия :</w:t>
      </w:r>
      <w:hyperlink r:id="rId18" w:tooltip="ИСТОРИЯ и ОБЩЕСТВО" w:history="1">
        <w:r w:rsidR="00E21310" w:rsidRPr="0091561C">
          <w:rPr>
            <w:rFonts w:ascii="Times New Roman" w:eastAsia="Times New Roman" w:hAnsi="Times New Roman"/>
            <w:sz w:val="24"/>
            <w:szCs w:val="24"/>
            <w:lang w:eastAsia="ru-RU"/>
          </w:rPr>
          <w:t>Истори</w:t>
        </w:r>
      </w:hyperlink>
      <w:r w:rsidR="00E21310" w:rsidRPr="0091561C">
        <w:rPr>
          <w:rFonts w:ascii="Times New Roman" w:eastAsia="Times New Roman" w:hAnsi="Times New Roman"/>
          <w:sz w:val="24"/>
          <w:szCs w:val="24"/>
          <w:lang w:eastAsia="ru-RU"/>
        </w:rPr>
        <w:t xml:space="preserve">я и общество : Психология и педагогика [Электронный ресурс] : [сайт]. – Режим доступа: </w:t>
      </w:r>
      <w:hyperlink r:id="rId19" w:history="1">
        <w:r w:rsidR="00E21310" w:rsidRPr="0091561C">
          <w:rPr>
            <w:rFonts w:ascii="Times New Roman" w:eastAsia="Times New Roman" w:hAnsi="Times New Roman"/>
            <w:sz w:val="24"/>
            <w:szCs w:val="24"/>
            <w:lang w:eastAsia="ru-RU"/>
          </w:rPr>
          <w:t>http://www.krugosvet.ru/taxonomy/term/34</w:t>
        </w:r>
      </w:hyperlink>
    </w:p>
    <w:p w:rsidR="00E21310" w:rsidRPr="0091561C" w:rsidRDefault="00E21310" w:rsidP="00E21310">
      <w:pPr>
        <w:pStyle w:val="a8"/>
        <w:numPr>
          <w:ilvl w:val="0"/>
          <w:numId w:val="30"/>
        </w:numPr>
        <w:tabs>
          <w:tab w:val="clear" w:pos="720"/>
          <w:tab w:val="num" w:pos="1134"/>
        </w:tabs>
        <w:spacing w:after="0" w:line="240" w:lineRule="auto"/>
        <w:ind w:left="0" w:firstLine="567"/>
        <w:jc w:val="both"/>
        <w:rPr>
          <w:rFonts w:ascii="Times New Roman" w:eastAsia="Times New Roman" w:hAnsi="Times New Roman"/>
          <w:sz w:val="24"/>
          <w:szCs w:val="24"/>
          <w:lang w:eastAsia="ru-RU"/>
        </w:rPr>
      </w:pPr>
      <w:r w:rsidRPr="0091561C">
        <w:rPr>
          <w:rFonts w:ascii="Times New Roman" w:eastAsia="Times New Roman" w:hAnsi="Times New Roman"/>
          <w:sz w:val="24"/>
          <w:szCs w:val="24"/>
          <w:lang w:eastAsia="ru-RU"/>
        </w:rPr>
        <w:t>Леонтьев А.Н. Избранные психологические произведения : В 2-х т.</w:t>
      </w:r>
      <w:r w:rsidRPr="0091561C">
        <w:rPr>
          <w:rFonts w:ascii="Times New Roman" w:eastAsia="Times New Roman" w:hAnsi="Times New Roman"/>
          <w:sz w:val="24"/>
          <w:szCs w:val="24"/>
          <w:lang w:val="uk-UA" w:eastAsia="ru-RU"/>
        </w:rPr>
        <w:t>/А.Н. Леонтьев. – М.: Педагогика, 1983. – (Труд</w:t>
      </w:r>
      <w:r w:rsidRPr="0091561C">
        <w:rPr>
          <w:rFonts w:ascii="Times New Roman" w:eastAsia="Times New Roman" w:hAnsi="Times New Roman"/>
          <w:sz w:val="24"/>
          <w:szCs w:val="24"/>
          <w:lang w:eastAsia="ru-RU"/>
        </w:rPr>
        <w:t>ы д. чл. и чл.-кор. АПН СССР</w:t>
      </w:r>
      <w:r w:rsidRPr="0091561C">
        <w:rPr>
          <w:rFonts w:ascii="Times New Roman" w:eastAsia="Times New Roman" w:hAnsi="Times New Roman"/>
          <w:sz w:val="24"/>
          <w:szCs w:val="24"/>
          <w:lang w:val="uk-UA" w:eastAsia="ru-RU"/>
        </w:rPr>
        <w:t xml:space="preserve">) </w:t>
      </w:r>
      <w:r w:rsidRPr="0091561C">
        <w:rPr>
          <w:rFonts w:ascii="Times New Roman" w:eastAsia="Times New Roman" w:hAnsi="Times New Roman"/>
          <w:sz w:val="24"/>
          <w:szCs w:val="24"/>
          <w:lang w:eastAsia="ru-RU"/>
        </w:rPr>
        <w:t xml:space="preserve"> [Электронный ресурс] : [сайт]. – Режим доступа: //yanko.lib.ru/books/psycho/leontyev-psychology.htm </w:t>
      </w:r>
    </w:p>
    <w:p w:rsidR="00E21310" w:rsidRDefault="00E21310" w:rsidP="00E21310">
      <w:pPr>
        <w:spacing w:after="0" w:line="240" w:lineRule="auto"/>
        <w:ind w:left="1440" w:hanging="1440"/>
        <w:jc w:val="both"/>
        <w:rPr>
          <w:rFonts w:ascii="Times New Roman" w:hAnsi="Times New Roman"/>
          <w:sz w:val="24"/>
          <w:szCs w:val="24"/>
          <w:lang w:val="uk-UA" w:eastAsia="ru-RU"/>
        </w:rPr>
      </w:pPr>
    </w:p>
    <w:p w:rsidR="00E21310" w:rsidRDefault="00E21310" w:rsidP="00E21310">
      <w:pPr>
        <w:spacing w:after="0" w:line="240" w:lineRule="auto"/>
        <w:ind w:left="1440" w:hanging="1440"/>
        <w:jc w:val="both"/>
        <w:rPr>
          <w:rFonts w:ascii="Times New Roman" w:hAnsi="Times New Roman"/>
          <w:sz w:val="24"/>
          <w:szCs w:val="24"/>
          <w:lang w:val="uk-UA" w:eastAsia="ru-RU"/>
        </w:rPr>
      </w:pPr>
    </w:p>
    <w:p w:rsidR="0091080A" w:rsidRPr="00774D80" w:rsidRDefault="00D333DD" w:rsidP="001110E6">
      <w:pPr>
        <w:spacing w:after="0"/>
        <w:jc w:val="right"/>
        <w:rPr>
          <w:rFonts w:ascii="Times New Roman" w:hAnsi="Times New Roman"/>
          <w:sz w:val="24"/>
          <w:szCs w:val="24"/>
          <w:lang w:val="uk-UA" w:eastAsia="ru-RU"/>
        </w:rPr>
      </w:pPr>
      <w:r w:rsidRPr="00774D80">
        <w:rPr>
          <w:rFonts w:ascii="Times New Roman" w:eastAsia="Times New Roman" w:hAnsi="Times New Roman"/>
          <w:sz w:val="24"/>
          <w:szCs w:val="24"/>
          <w:lang w:val="uk-UA" w:eastAsia="ru-RU"/>
        </w:rPr>
        <w:sym w:font="Symbol" w:char="F0D3"/>
      </w:r>
      <w:r w:rsidRPr="00774D80">
        <w:rPr>
          <w:rFonts w:ascii="Times New Roman" w:eastAsia="Times New Roman" w:hAnsi="Times New Roman"/>
          <w:sz w:val="24"/>
          <w:szCs w:val="24"/>
          <w:lang w:val="uk-UA" w:eastAsia="ru-RU"/>
        </w:rPr>
        <w:t xml:space="preserve"> НУ «Запорізька політехніка», 20</w:t>
      </w:r>
      <w:r w:rsidR="00E21310">
        <w:rPr>
          <w:rFonts w:ascii="Times New Roman" w:eastAsia="Times New Roman" w:hAnsi="Times New Roman"/>
          <w:sz w:val="24"/>
          <w:szCs w:val="24"/>
          <w:lang w:val="uk-UA" w:eastAsia="ru-RU"/>
        </w:rPr>
        <w:t>__</w:t>
      </w:r>
      <w:r w:rsidRPr="00774D80">
        <w:rPr>
          <w:rFonts w:ascii="Times New Roman" w:eastAsia="Times New Roman" w:hAnsi="Times New Roman"/>
          <w:sz w:val="24"/>
          <w:szCs w:val="24"/>
          <w:lang w:val="uk-UA" w:eastAsia="ru-RU"/>
        </w:rPr>
        <w:t xml:space="preserve"> р. </w:t>
      </w:r>
    </w:p>
    <w:sectPr w:rsidR="0091080A" w:rsidRPr="00774D80" w:rsidSect="002154AD">
      <w:headerReference w:type="default" r:id="rId20"/>
      <w:footerReference w:type="even" r:id="rId21"/>
      <w:pgSz w:w="11906" w:h="16838"/>
      <w:pgMar w:top="737" w:right="567" w:bottom="1134" w:left="1134" w:header="567"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558" w:rsidRDefault="00DC4558" w:rsidP="00A44BAF">
      <w:pPr>
        <w:spacing w:after="0" w:line="240" w:lineRule="auto"/>
      </w:pPr>
      <w:r>
        <w:separator/>
      </w:r>
    </w:p>
  </w:endnote>
  <w:endnote w:type="continuationSeparator" w:id="1">
    <w:p w:rsidR="00DC4558" w:rsidRDefault="00DC4558" w:rsidP="00A44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AE6" w:rsidRDefault="00225AE6" w:rsidP="004E711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5AE6" w:rsidRDefault="00225AE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558" w:rsidRDefault="00DC4558" w:rsidP="00A44BAF">
      <w:pPr>
        <w:spacing w:after="0" w:line="240" w:lineRule="auto"/>
      </w:pPr>
      <w:r>
        <w:separator/>
      </w:r>
    </w:p>
  </w:footnote>
  <w:footnote w:type="continuationSeparator" w:id="1">
    <w:p w:rsidR="00DC4558" w:rsidRDefault="00DC4558" w:rsidP="00A44B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AE6" w:rsidRDefault="00225AE6" w:rsidP="001D6C0D">
    <w:pPr>
      <w:pStyle w:val="a5"/>
      <w:ind w:firstLine="567"/>
      <w:jc w:val="center"/>
    </w:pPr>
    <w:fldSimple w:instr=" PAGE   \* MERGEFORMAT ">
      <w:r w:rsidR="00A057CD">
        <w:rPr>
          <w:noProof/>
        </w:rPr>
        <w:t>13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B10"/>
    <w:multiLevelType w:val="hybridMultilevel"/>
    <w:tmpl w:val="3D7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7F7B30"/>
    <w:multiLevelType w:val="hybridMultilevel"/>
    <w:tmpl w:val="8E84CDD0"/>
    <w:lvl w:ilvl="0" w:tplc="48487BD8">
      <w:start w:val="1"/>
      <w:numFmt w:val="decimal"/>
      <w:lvlText w:val="%1."/>
      <w:lvlJc w:val="left"/>
      <w:pPr>
        <w:ind w:left="765" w:hanging="405"/>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EC95834"/>
    <w:multiLevelType w:val="hybridMultilevel"/>
    <w:tmpl w:val="FFD89C32"/>
    <w:lvl w:ilvl="0" w:tplc="A6DE419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ED18DA"/>
    <w:multiLevelType w:val="hybridMultilevel"/>
    <w:tmpl w:val="2592AB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B8635E"/>
    <w:multiLevelType w:val="multilevel"/>
    <w:tmpl w:val="279A909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110"/>
        </w:tabs>
        <w:ind w:left="1110" w:hanging="390"/>
      </w:pPr>
      <w:rPr>
        <w:rFonts w:ascii="Times New Roman" w:eastAsia="Times New Roman" w:hAnsi="Times New Roman" w:hint="default"/>
      </w:rPr>
    </w:lvl>
    <w:lvl w:ilvl="2">
      <w:start w:val="8"/>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CFD552B"/>
    <w:multiLevelType w:val="multilevel"/>
    <w:tmpl w:val="279A909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110"/>
        </w:tabs>
        <w:ind w:left="1110" w:hanging="390"/>
      </w:pPr>
      <w:rPr>
        <w:rFonts w:ascii="Times New Roman" w:eastAsia="Times New Roman" w:hAnsi="Times New Roman" w:hint="default"/>
      </w:rPr>
    </w:lvl>
    <w:lvl w:ilvl="2">
      <w:start w:val="8"/>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nsid w:val="23437BA1"/>
    <w:multiLevelType w:val="multilevel"/>
    <w:tmpl w:val="279A909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110"/>
        </w:tabs>
        <w:ind w:left="1110" w:hanging="390"/>
      </w:pPr>
      <w:rPr>
        <w:rFonts w:ascii="Times New Roman" w:eastAsia="Times New Roman" w:hAnsi="Times New Roman" w:hint="default"/>
      </w:rPr>
    </w:lvl>
    <w:lvl w:ilvl="2">
      <w:start w:val="8"/>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34725F2"/>
    <w:multiLevelType w:val="hybridMultilevel"/>
    <w:tmpl w:val="A2EA9C90"/>
    <w:lvl w:ilvl="0" w:tplc="7A14B022">
      <w:start w:val="60"/>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35A7155"/>
    <w:multiLevelType w:val="hybridMultilevel"/>
    <w:tmpl w:val="4E2697F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29C94FF1"/>
    <w:multiLevelType w:val="hybridMultilevel"/>
    <w:tmpl w:val="14D0E2FE"/>
    <w:lvl w:ilvl="0" w:tplc="5BD8D498">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F0A3F"/>
    <w:multiLevelType w:val="hybridMultilevel"/>
    <w:tmpl w:val="65445418"/>
    <w:lvl w:ilvl="0" w:tplc="76FCFF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DE4C8B"/>
    <w:multiLevelType w:val="hybridMultilevel"/>
    <w:tmpl w:val="83FAA36A"/>
    <w:lvl w:ilvl="0" w:tplc="0890C3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77A51B9"/>
    <w:multiLevelType w:val="hybridMultilevel"/>
    <w:tmpl w:val="D48CB832"/>
    <w:lvl w:ilvl="0" w:tplc="B5AC02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6D5CA9"/>
    <w:multiLevelType w:val="multilevel"/>
    <w:tmpl w:val="D7DA7ED2"/>
    <w:lvl w:ilvl="0">
      <w:start w:val="1"/>
      <w:numFmt w:val="decimal"/>
      <w:lvlText w:val="%1."/>
      <w:lvlJc w:val="left"/>
      <w:pPr>
        <w:tabs>
          <w:tab w:val="num" w:pos="644"/>
        </w:tabs>
        <w:ind w:left="644"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BB77253"/>
    <w:multiLevelType w:val="hybridMultilevel"/>
    <w:tmpl w:val="7384FB56"/>
    <w:lvl w:ilvl="0" w:tplc="A6DE419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EC5AB6"/>
    <w:multiLevelType w:val="hybridMultilevel"/>
    <w:tmpl w:val="73168D26"/>
    <w:lvl w:ilvl="0" w:tplc="0890C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682F06"/>
    <w:multiLevelType w:val="hybridMultilevel"/>
    <w:tmpl w:val="4EEC0372"/>
    <w:lvl w:ilvl="0" w:tplc="18721B14">
      <w:start w:val="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BB20A3"/>
    <w:multiLevelType w:val="singleLevel"/>
    <w:tmpl w:val="741A7846"/>
    <w:lvl w:ilvl="0">
      <w:numFmt w:val="bullet"/>
      <w:lvlText w:val="-"/>
      <w:lvlJc w:val="left"/>
      <w:pPr>
        <w:tabs>
          <w:tab w:val="num" w:pos="360"/>
        </w:tabs>
        <w:ind w:left="360" w:hanging="360"/>
      </w:pPr>
    </w:lvl>
  </w:abstractNum>
  <w:abstractNum w:abstractNumId="19">
    <w:nsid w:val="5C95157E"/>
    <w:multiLevelType w:val="hybridMultilevel"/>
    <w:tmpl w:val="610C8B4A"/>
    <w:lvl w:ilvl="0" w:tplc="A6DE419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CF039D0"/>
    <w:multiLevelType w:val="hybridMultilevel"/>
    <w:tmpl w:val="EFF637BC"/>
    <w:lvl w:ilvl="0" w:tplc="962EF1A0">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D0B3E13"/>
    <w:multiLevelType w:val="hybridMultilevel"/>
    <w:tmpl w:val="61486CE0"/>
    <w:lvl w:ilvl="0" w:tplc="0890C3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1432224"/>
    <w:multiLevelType w:val="hybridMultilevel"/>
    <w:tmpl w:val="0D061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9F5DB8"/>
    <w:multiLevelType w:val="hybridMultilevel"/>
    <w:tmpl w:val="2C865AC2"/>
    <w:lvl w:ilvl="0" w:tplc="741A7846">
      <w:numFmt w:val="bullet"/>
      <w:lvlText w:val="-"/>
      <w:lvlJc w:val="left"/>
      <w:pPr>
        <w:tabs>
          <w:tab w:val="num" w:pos="540"/>
        </w:tabs>
        <w:ind w:left="540" w:hanging="360"/>
      </w:p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4">
    <w:nsid w:val="639B725E"/>
    <w:multiLevelType w:val="hybridMultilevel"/>
    <w:tmpl w:val="9BF22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7B08C1"/>
    <w:multiLevelType w:val="hybridMultilevel"/>
    <w:tmpl w:val="229648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AA63737"/>
    <w:multiLevelType w:val="hybridMultilevel"/>
    <w:tmpl w:val="2E061D86"/>
    <w:lvl w:ilvl="0" w:tplc="0890C3D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0A70A2C"/>
    <w:multiLevelType w:val="hybridMultilevel"/>
    <w:tmpl w:val="A662AF02"/>
    <w:lvl w:ilvl="0" w:tplc="0422000F">
      <w:start w:val="1"/>
      <w:numFmt w:val="decimal"/>
      <w:lvlText w:val="%1."/>
      <w:lvlJc w:val="left"/>
      <w:pPr>
        <w:tabs>
          <w:tab w:val="num" w:pos="720"/>
        </w:tabs>
        <w:ind w:left="720" w:hanging="360"/>
      </w:pPr>
    </w:lvl>
    <w:lvl w:ilvl="1" w:tplc="6AA495C2">
      <w:start w:val="1"/>
      <w:numFmt w:val="decimal"/>
      <w:lvlText w:val="%2."/>
      <w:lvlJc w:val="left"/>
      <w:pPr>
        <w:tabs>
          <w:tab w:val="num" w:pos="1080"/>
        </w:tabs>
        <w:ind w:left="1437" w:hanging="416"/>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9">
    <w:nsid w:val="77C63011"/>
    <w:multiLevelType w:val="hybridMultilevel"/>
    <w:tmpl w:val="BAFAB70E"/>
    <w:lvl w:ilvl="0" w:tplc="87EE4A88">
      <w:start w:val="11"/>
      <w:numFmt w:val="decimal"/>
      <w:lvlText w:val="%1."/>
      <w:lvlJc w:val="left"/>
      <w:pPr>
        <w:ind w:left="877" w:hanging="375"/>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787574AB"/>
    <w:multiLevelType w:val="hybridMultilevel"/>
    <w:tmpl w:val="91E6C70E"/>
    <w:lvl w:ilvl="0" w:tplc="A6DE419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8937180"/>
    <w:multiLevelType w:val="hybridMultilevel"/>
    <w:tmpl w:val="B2D666EE"/>
    <w:lvl w:ilvl="0" w:tplc="EDBE125C">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98F4622"/>
    <w:multiLevelType w:val="multilevel"/>
    <w:tmpl w:val="F7B43D0A"/>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7"/>
  </w:num>
  <w:num w:numId="3">
    <w:abstractNumId w:val="11"/>
  </w:num>
  <w:num w:numId="4">
    <w:abstractNumId w:val="30"/>
  </w:num>
  <w:num w:numId="5">
    <w:abstractNumId w:val="3"/>
  </w:num>
  <w:num w:numId="6">
    <w:abstractNumId w:val="1"/>
  </w:num>
  <w:num w:numId="7">
    <w:abstractNumId w:val="31"/>
  </w:num>
  <w:num w:numId="8">
    <w:abstractNumId w:val="14"/>
  </w:num>
  <w:num w:numId="9">
    <w:abstractNumId w:val="20"/>
  </w:num>
  <w:num w:numId="10">
    <w:abstractNumId w:val="0"/>
  </w:num>
  <w:num w:numId="11">
    <w:abstractNumId w:val="16"/>
  </w:num>
  <w:num w:numId="12">
    <w:abstractNumId w:val="21"/>
  </w:num>
  <w:num w:numId="13">
    <w:abstractNumId w:val="17"/>
  </w:num>
  <w:num w:numId="14">
    <w:abstractNumId w:val="8"/>
  </w:num>
  <w:num w:numId="15">
    <w:abstractNumId w:val="18"/>
  </w:num>
  <w:num w:numId="16">
    <w:abstractNumId w:val="23"/>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29"/>
  </w:num>
  <w:num w:numId="24">
    <w:abstractNumId w:val="13"/>
  </w:num>
  <w:num w:numId="25">
    <w:abstractNumId w:val="12"/>
  </w:num>
  <w:num w:numId="26">
    <w:abstractNumId w:val="22"/>
  </w:num>
  <w:num w:numId="27">
    <w:abstractNumId w:val="19"/>
  </w:num>
  <w:num w:numId="28">
    <w:abstractNumId w:val="2"/>
  </w:num>
  <w:num w:numId="29">
    <w:abstractNumId w:val="24"/>
  </w:num>
  <w:num w:numId="30">
    <w:abstractNumId w:val="5"/>
  </w:num>
  <w:num w:numId="31">
    <w:abstractNumId w:val="26"/>
  </w:num>
  <w:num w:numId="32">
    <w:abstractNumId w:val="4"/>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7362"/>
    <w:rsid w:val="000035C7"/>
    <w:rsid w:val="0002406E"/>
    <w:rsid w:val="00040CEB"/>
    <w:rsid w:val="00081265"/>
    <w:rsid w:val="0009029B"/>
    <w:rsid w:val="00090C9E"/>
    <w:rsid w:val="00091228"/>
    <w:rsid w:val="000912C4"/>
    <w:rsid w:val="000A1A88"/>
    <w:rsid w:val="000F4C24"/>
    <w:rsid w:val="00105F16"/>
    <w:rsid w:val="001110E6"/>
    <w:rsid w:val="00152356"/>
    <w:rsid w:val="00186A79"/>
    <w:rsid w:val="001B5381"/>
    <w:rsid w:val="001B5AF6"/>
    <w:rsid w:val="001B6487"/>
    <w:rsid w:val="001D6C0D"/>
    <w:rsid w:val="002029FA"/>
    <w:rsid w:val="002129B2"/>
    <w:rsid w:val="00213660"/>
    <w:rsid w:val="002154AD"/>
    <w:rsid w:val="00225AE6"/>
    <w:rsid w:val="00231C1A"/>
    <w:rsid w:val="0023637B"/>
    <w:rsid w:val="00236767"/>
    <w:rsid w:val="002440D8"/>
    <w:rsid w:val="00251A9A"/>
    <w:rsid w:val="002727EF"/>
    <w:rsid w:val="00272F46"/>
    <w:rsid w:val="00273C1D"/>
    <w:rsid w:val="0028289A"/>
    <w:rsid w:val="00282CC3"/>
    <w:rsid w:val="0028430E"/>
    <w:rsid w:val="002931E6"/>
    <w:rsid w:val="002933ED"/>
    <w:rsid w:val="002A15E2"/>
    <w:rsid w:val="002A413A"/>
    <w:rsid w:val="002B6F50"/>
    <w:rsid w:val="002C15F3"/>
    <w:rsid w:val="002C6001"/>
    <w:rsid w:val="002D40DF"/>
    <w:rsid w:val="002F129A"/>
    <w:rsid w:val="003038E9"/>
    <w:rsid w:val="00304132"/>
    <w:rsid w:val="00307569"/>
    <w:rsid w:val="00312857"/>
    <w:rsid w:val="00316CF5"/>
    <w:rsid w:val="00346CBA"/>
    <w:rsid w:val="0035049E"/>
    <w:rsid w:val="00374498"/>
    <w:rsid w:val="0038182E"/>
    <w:rsid w:val="003A0A4F"/>
    <w:rsid w:val="003A6100"/>
    <w:rsid w:val="003B2FB2"/>
    <w:rsid w:val="003B5EDA"/>
    <w:rsid w:val="003F3966"/>
    <w:rsid w:val="00403E41"/>
    <w:rsid w:val="00423122"/>
    <w:rsid w:val="00434B95"/>
    <w:rsid w:val="00440E75"/>
    <w:rsid w:val="00446BEC"/>
    <w:rsid w:val="00455C6B"/>
    <w:rsid w:val="00473BD2"/>
    <w:rsid w:val="0047546B"/>
    <w:rsid w:val="004777E4"/>
    <w:rsid w:val="004A0AE9"/>
    <w:rsid w:val="004A56C9"/>
    <w:rsid w:val="004A6368"/>
    <w:rsid w:val="004A7B46"/>
    <w:rsid w:val="004B20BB"/>
    <w:rsid w:val="004C7656"/>
    <w:rsid w:val="004D0220"/>
    <w:rsid w:val="004D2BF0"/>
    <w:rsid w:val="004E616E"/>
    <w:rsid w:val="004E7118"/>
    <w:rsid w:val="004F53B6"/>
    <w:rsid w:val="00501FD3"/>
    <w:rsid w:val="00517952"/>
    <w:rsid w:val="00520F83"/>
    <w:rsid w:val="00547431"/>
    <w:rsid w:val="00554BAF"/>
    <w:rsid w:val="005608AD"/>
    <w:rsid w:val="005921E8"/>
    <w:rsid w:val="005B6251"/>
    <w:rsid w:val="005B700A"/>
    <w:rsid w:val="005C448E"/>
    <w:rsid w:val="005D1A40"/>
    <w:rsid w:val="005E5674"/>
    <w:rsid w:val="006021FE"/>
    <w:rsid w:val="00604B62"/>
    <w:rsid w:val="00607F49"/>
    <w:rsid w:val="006348CA"/>
    <w:rsid w:val="00680C04"/>
    <w:rsid w:val="0068303E"/>
    <w:rsid w:val="00687813"/>
    <w:rsid w:val="00692376"/>
    <w:rsid w:val="006C3C41"/>
    <w:rsid w:val="006D004D"/>
    <w:rsid w:val="006D64E3"/>
    <w:rsid w:val="006D7F6D"/>
    <w:rsid w:val="006E7129"/>
    <w:rsid w:val="006E799E"/>
    <w:rsid w:val="00704E1A"/>
    <w:rsid w:val="007212A5"/>
    <w:rsid w:val="0074441C"/>
    <w:rsid w:val="0074478B"/>
    <w:rsid w:val="007511F2"/>
    <w:rsid w:val="00767961"/>
    <w:rsid w:val="00774D80"/>
    <w:rsid w:val="00792D4B"/>
    <w:rsid w:val="00797D7C"/>
    <w:rsid w:val="007A2CE7"/>
    <w:rsid w:val="007A473E"/>
    <w:rsid w:val="007D147C"/>
    <w:rsid w:val="007D64D7"/>
    <w:rsid w:val="007F3ABA"/>
    <w:rsid w:val="0081382D"/>
    <w:rsid w:val="008327C3"/>
    <w:rsid w:val="00846AE7"/>
    <w:rsid w:val="0085201F"/>
    <w:rsid w:val="00852843"/>
    <w:rsid w:val="008539CB"/>
    <w:rsid w:val="00854839"/>
    <w:rsid w:val="008767DA"/>
    <w:rsid w:val="00887178"/>
    <w:rsid w:val="008A12FB"/>
    <w:rsid w:val="008A1A1A"/>
    <w:rsid w:val="008A3AC2"/>
    <w:rsid w:val="008B1A66"/>
    <w:rsid w:val="008B4292"/>
    <w:rsid w:val="008D496E"/>
    <w:rsid w:val="008E7DFB"/>
    <w:rsid w:val="00900F73"/>
    <w:rsid w:val="00903FEC"/>
    <w:rsid w:val="0091080A"/>
    <w:rsid w:val="0091360B"/>
    <w:rsid w:val="00944833"/>
    <w:rsid w:val="00972614"/>
    <w:rsid w:val="00987ABA"/>
    <w:rsid w:val="00994900"/>
    <w:rsid w:val="009C6B1F"/>
    <w:rsid w:val="009E0833"/>
    <w:rsid w:val="009F26F5"/>
    <w:rsid w:val="009F575F"/>
    <w:rsid w:val="00A02697"/>
    <w:rsid w:val="00A057CD"/>
    <w:rsid w:val="00A14CF4"/>
    <w:rsid w:val="00A212B1"/>
    <w:rsid w:val="00A3504B"/>
    <w:rsid w:val="00A44BAF"/>
    <w:rsid w:val="00A55E59"/>
    <w:rsid w:val="00A65138"/>
    <w:rsid w:val="00A6670B"/>
    <w:rsid w:val="00A76FD8"/>
    <w:rsid w:val="00A82AED"/>
    <w:rsid w:val="00AA405F"/>
    <w:rsid w:val="00AC1838"/>
    <w:rsid w:val="00AC45DC"/>
    <w:rsid w:val="00AD13C7"/>
    <w:rsid w:val="00AD401E"/>
    <w:rsid w:val="00AE172B"/>
    <w:rsid w:val="00AE26FD"/>
    <w:rsid w:val="00AE6374"/>
    <w:rsid w:val="00AF59B1"/>
    <w:rsid w:val="00AF6230"/>
    <w:rsid w:val="00B0181C"/>
    <w:rsid w:val="00B15356"/>
    <w:rsid w:val="00B22455"/>
    <w:rsid w:val="00B26B01"/>
    <w:rsid w:val="00B31A7D"/>
    <w:rsid w:val="00B41D7D"/>
    <w:rsid w:val="00B6086A"/>
    <w:rsid w:val="00B61324"/>
    <w:rsid w:val="00B75EC7"/>
    <w:rsid w:val="00B81AA2"/>
    <w:rsid w:val="00B81D67"/>
    <w:rsid w:val="00B904FC"/>
    <w:rsid w:val="00B910D0"/>
    <w:rsid w:val="00BA0DC8"/>
    <w:rsid w:val="00BB36A9"/>
    <w:rsid w:val="00BC4B67"/>
    <w:rsid w:val="00BC607A"/>
    <w:rsid w:val="00BE342D"/>
    <w:rsid w:val="00BE4323"/>
    <w:rsid w:val="00BE5AD5"/>
    <w:rsid w:val="00BE67EE"/>
    <w:rsid w:val="00BF455C"/>
    <w:rsid w:val="00BF79B6"/>
    <w:rsid w:val="00C11555"/>
    <w:rsid w:val="00C2327B"/>
    <w:rsid w:val="00C25BC3"/>
    <w:rsid w:val="00C31259"/>
    <w:rsid w:val="00C325F1"/>
    <w:rsid w:val="00C32EB4"/>
    <w:rsid w:val="00C70DFA"/>
    <w:rsid w:val="00C743E2"/>
    <w:rsid w:val="00C827CD"/>
    <w:rsid w:val="00C84D4D"/>
    <w:rsid w:val="00C84DE7"/>
    <w:rsid w:val="00C97362"/>
    <w:rsid w:val="00CC076B"/>
    <w:rsid w:val="00CC18C3"/>
    <w:rsid w:val="00CD3157"/>
    <w:rsid w:val="00CD4579"/>
    <w:rsid w:val="00CD7F7E"/>
    <w:rsid w:val="00D06BA2"/>
    <w:rsid w:val="00D31007"/>
    <w:rsid w:val="00D333DD"/>
    <w:rsid w:val="00D36FD4"/>
    <w:rsid w:val="00D721E9"/>
    <w:rsid w:val="00D82EB2"/>
    <w:rsid w:val="00D85ED7"/>
    <w:rsid w:val="00D9544C"/>
    <w:rsid w:val="00DA3502"/>
    <w:rsid w:val="00DA60A7"/>
    <w:rsid w:val="00DB031D"/>
    <w:rsid w:val="00DB28B1"/>
    <w:rsid w:val="00DC12CE"/>
    <w:rsid w:val="00DC4558"/>
    <w:rsid w:val="00DE6674"/>
    <w:rsid w:val="00DE74AE"/>
    <w:rsid w:val="00DF7E84"/>
    <w:rsid w:val="00E21310"/>
    <w:rsid w:val="00E2673C"/>
    <w:rsid w:val="00E33CAE"/>
    <w:rsid w:val="00E35460"/>
    <w:rsid w:val="00E736C2"/>
    <w:rsid w:val="00EC19A7"/>
    <w:rsid w:val="00EC4DBD"/>
    <w:rsid w:val="00ED0C58"/>
    <w:rsid w:val="00EF1817"/>
    <w:rsid w:val="00EF2B86"/>
    <w:rsid w:val="00EF3F55"/>
    <w:rsid w:val="00F05E5F"/>
    <w:rsid w:val="00F06335"/>
    <w:rsid w:val="00F10708"/>
    <w:rsid w:val="00F11FFD"/>
    <w:rsid w:val="00F20434"/>
    <w:rsid w:val="00F47BD8"/>
    <w:rsid w:val="00F5084E"/>
    <w:rsid w:val="00F55C4A"/>
    <w:rsid w:val="00F5669B"/>
    <w:rsid w:val="00F57BBC"/>
    <w:rsid w:val="00F63BF0"/>
    <w:rsid w:val="00F64685"/>
    <w:rsid w:val="00F730FE"/>
    <w:rsid w:val="00FC0C78"/>
    <w:rsid w:val="00FC0D42"/>
    <w:rsid w:val="00FC5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BA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54BAF"/>
    <w:pPr>
      <w:tabs>
        <w:tab w:val="center" w:pos="4677"/>
        <w:tab w:val="right" w:pos="9355"/>
      </w:tabs>
      <w:spacing w:after="0" w:line="240" w:lineRule="auto"/>
    </w:pPr>
  </w:style>
  <w:style w:type="character" w:customStyle="1" w:styleId="a4">
    <w:name w:val="Нижний колонтитул Знак"/>
    <w:link w:val="a3"/>
    <w:uiPriority w:val="99"/>
    <w:semiHidden/>
    <w:locked/>
    <w:rsid w:val="00554BAF"/>
    <w:rPr>
      <w:rFonts w:cs="Times New Roman"/>
    </w:rPr>
  </w:style>
  <w:style w:type="paragraph" w:styleId="a5">
    <w:name w:val="header"/>
    <w:basedOn w:val="a"/>
    <w:link w:val="a6"/>
    <w:uiPriority w:val="99"/>
    <w:rsid w:val="00554BAF"/>
    <w:pPr>
      <w:tabs>
        <w:tab w:val="center" w:pos="4677"/>
        <w:tab w:val="right" w:pos="9355"/>
      </w:tabs>
      <w:spacing w:after="0" w:line="240" w:lineRule="auto"/>
    </w:pPr>
  </w:style>
  <w:style w:type="character" w:customStyle="1" w:styleId="a6">
    <w:name w:val="Верхний колонтитул Знак"/>
    <w:link w:val="a5"/>
    <w:uiPriority w:val="99"/>
    <w:locked/>
    <w:rsid w:val="00554BAF"/>
    <w:rPr>
      <w:rFonts w:cs="Times New Roman"/>
    </w:rPr>
  </w:style>
  <w:style w:type="character" w:styleId="a7">
    <w:name w:val="page number"/>
    <w:uiPriority w:val="99"/>
    <w:rsid w:val="00554BAF"/>
    <w:rPr>
      <w:rFonts w:cs="Times New Roman"/>
    </w:rPr>
  </w:style>
  <w:style w:type="paragraph" w:styleId="a8">
    <w:name w:val="List Paragraph"/>
    <w:basedOn w:val="a"/>
    <w:uiPriority w:val="99"/>
    <w:qFormat/>
    <w:rsid w:val="004E71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sgroup.ru/" TargetMode="External"/><Relationship Id="rId13" Type="http://schemas.openxmlformats.org/officeDocument/2006/relationships/hyperlink" Target="http://bibliofond.ru/" TargetMode="External"/><Relationship Id="rId18" Type="http://schemas.openxmlformats.org/officeDocument/2006/relationships/hyperlink" Target="http://www.krugosvet.ru/taxonomy/term/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o.gendocs.ru/" TargetMode="External"/><Relationship Id="rId17" Type="http://schemas.openxmlformats.org/officeDocument/2006/relationships/hyperlink" Target="http://www.krugosvet.ru/" TargetMode="External"/><Relationship Id="rId2" Type="http://schemas.openxmlformats.org/officeDocument/2006/relationships/numbering" Target="numbering.xml"/><Relationship Id="rId16" Type="http://schemas.openxmlformats.org/officeDocument/2006/relationships/hyperlink" Target="http://www.studfiles.ru/dir/cat8/subj73/file16782/view157447.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preferat.znate.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psifak.com/" TargetMode="External"/><Relationship Id="rId23" Type="http://schemas.openxmlformats.org/officeDocument/2006/relationships/theme" Target="theme/theme1.xml"/><Relationship Id="rId10" Type="http://schemas.openxmlformats.org/officeDocument/2006/relationships/hyperlink" Target="http://pro-psixology.ru/" TargetMode="External"/><Relationship Id="rId19" Type="http://schemas.openxmlformats.org/officeDocument/2006/relationships/hyperlink" Target="http://www.krugosvet.ru/taxonomy/term/34" TargetMode="External"/><Relationship Id="rId4" Type="http://schemas.openxmlformats.org/officeDocument/2006/relationships/settings" Target="settings.xml"/><Relationship Id="rId9" Type="http://schemas.openxmlformats.org/officeDocument/2006/relationships/hyperlink" Target="http://expertmeet.org/" TargetMode="External"/><Relationship Id="rId14" Type="http://schemas.openxmlformats.org/officeDocument/2006/relationships/hyperlink" Target="http://all-psychology.ru/ppp.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4E43-7CD1-4933-ACCD-1FD02B5F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Pages>
  <Words>5164</Words>
  <Characters>29436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Olga</cp:lastModifiedBy>
  <cp:revision>173</cp:revision>
  <dcterms:created xsi:type="dcterms:W3CDTF">2018-09-19T07:12:00Z</dcterms:created>
  <dcterms:modified xsi:type="dcterms:W3CDTF">2020-08-28T15:33:00Z</dcterms:modified>
</cp:coreProperties>
</file>