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СО</w:t>
      </w:r>
      <w:r w:rsidR="004A7CCA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ЦІАЛЬНА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 </w:t>
      </w:r>
      <w:r w:rsid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 </w:t>
      </w:r>
      <w:r w:rsidR="004A7CCA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ВІДПОВІДАЛЬНІСТЬ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спеціальностей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4A7CCA">
        <w:rPr>
          <w:rFonts w:ascii="Arial" w:hAnsi="Arial" w:cs="Arial"/>
          <w:i/>
          <w:sz w:val="24"/>
          <w:szCs w:val="24"/>
          <w:lang w:val="uk-UA"/>
        </w:rPr>
        <w:t xml:space="preserve">ФЕУ 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м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гістр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D7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1478"/>
        <w:gridCol w:w="1843"/>
        <w:gridCol w:w="708"/>
        <w:gridCol w:w="1134"/>
        <w:gridCol w:w="1843"/>
      </w:tblGrid>
      <w:tr w:rsidR="00F92B58" w:rsidRPr="00AA08DC" w:rsidTr="0099437B">
        <w:tc>
          <w:tcPr>
            <w:tcW w:w="9889" w:type="dxa"/>
            <w:gridSpan w:val="7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99437B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7006" w:type="dxa"/>
            <w:gridSpan w:val="5"/>
          </w:tcPr>
          <w:p w:rsidR="00886CC1" w:rsidRPr="00886CC1" w:rsidRDefault="00886CC1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</w:t>
            </w:r>
            <w:r w:rsidR="004A7C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ЦІАЛЬНА ВІДПОВІДАЛЬНІСТЬ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4A7CCA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EA2C2A" w:rsidRPr="008D13E8" w:rsidTr="0099437B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006" w:type="dxa"/>
            <w:gridSpan w:val="5"/>
          </w:tcPr>
          <w:p w:rsidR="00EA2C2A" w:rsidRPr="00886CC1" w:rsidRDefault="004A7CCA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рівень</w:t>
            </w:r>
          </w:p>
        </w:tc>
      </w:tr>
      <w:tr w:rsidR="00F92B58" w:rsidRPr="00886CC1" w:rsidTr="0099437B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7006" w:type="dxa"/>
            <w:gridSpan w:val="5"/>
          </w:tcPr>
          <w:p w:rsidR="00F92B58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  <w:p w:rsidR="00886CC1" w:rsidRPr="00886CC1" w:rsidRDefault="00886CC1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</w:tc>
      </w:tr>
      <w:tr w:rsidR="00D873C9" w:rsidRPr="008D13E8" w:rsidTr="0099437B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7006" w:type="dxa"/>
            <w:gridSpan w:val="5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99437B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7006" w:type="dxa"/>
            <w:gridSpan w:val="5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99437B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006" w:type="dxa"/>
            <w:gridSpan w:val="5"/>
          </w:tcPr>
          <w:p w:rsidR="00F92B58" w:rsidRPr="00835D09" w:rsidRDefault="00886CC1" w:rsidP="00835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/ 14/ 2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кзамен</w:t>
            </w:r>
          </w:p>
        </w:tc>
      </w:tr>
      <w:tr w:rsidR="00F92B58" w:rsidRPr="008D13E8" w:rsidTr="0099437B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006" w:type="dxa"/>
            <w:gridSpan w:val="5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99437B">
        <w:tc>
          <w:tcPr>
            <w:tcW w:w="9889" w:type="dxa"/>
            <w:gridSpan w:val="7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99437B">
        <w:tc>
          <w:tcPr>
            <w:tcW w:w="9889" w:type="dxa"/>
            <w:gridSpan w:val="7"/>
          </w:tcPr>
          <w:p w:rsidR="00086275" w:rsidRPr="0047779A" w:rsidRDefault="0047779A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777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Вивчення дисципліни «Соціальна відповідальність» спирається та є продовженням, перше за все, дисциплін соціально-гуманітарного циклу, що вивчаються студентами першого освітньо-кваліфікаційного рівня вищої освіти (бакалаврату)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99437B">
        <w:tc>
          <w:tcPr>
            <w:tcW w:w="9889" w:type="dxa"/>
            <w:gridSpan w:val="7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F2408B" w:rsidTr="0099437B">
        <w:tc>
          <w:tcPr>
            <w:tcW w:w="9889" w:type="dxa"/>
            <w:gridSpan w:val="7"/>
          </w:tcPr>
          <w:p w:rsidR="00350A29" w:rsidRPr="00350A29" w:rsidRDefault="00350A29" w:rsidP="00350A29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lang w:val="uk-UA"/>
              </w:rPr>
              <w:t>У результаті вивчення дисципліни «Соціальна відповідальність» студент повинен отримати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загальні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P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lang w:val="uk-UA"/>
              </w:rPr>
              <w:t>здатність діяти соціально відповідально та свідомо; здатність застосовувати знання у практичних ситуаціях; здатність до пошуку та аналізу інформації із різних джерел; вміння виявляти, ставити й вирішувати проблеми та приймати обгрунтовані рішення; здатність до адаптації та дії у новій ситуації; цінування й повага різноманітності і полікультурності та здатність працювати у міжнародному контексті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350A29" w:rsidRP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фахові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Pr="00350A29" w:rsidRDefault="00350A29" w:rsidP="00350A29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сучасного соціально-економічного способу мислення при осмисленні соціально-економічних реалій новітнього світу та пріоритетів їх розвитку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0A29" w:rsidRPr="00350A29" w:rsidRDefault="00350A29" w:rsidP="00350A29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оцінювання ефективності та здійснення моніторингу соціальної відповідальності бізнесу;</w:t>
            </w:r>
          </w:p>
          <w:p w:rsidR="00350A29" w:rsidRPr="00350A29" w:rsidRDefault="00350A29" w:rsidP="00350A29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відстежувати та генерувати нові економічн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і, соціальні й екологічні ідеї.</w:t>
            </w:r>
          </w:p>
          <w:p w:rsidR="00F47758" w:rsidRPr="00350A29" w:rsidRDefault="00034DCB" w:rsidP="00F477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="00325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0A29" w:rsidRPr="00350A29">
              <w:rPr>
                <w:rFonts w:ascii="Times New Roman" w:hAnsi="Times New Roman" w:cs="Times New Roman"/>
                <w:sz w:val="24"/>
                <w:lang w:val="uk-UA"/>
              </w:rPr>
              <w:t>деталізують програмні результати навчання</w:t>
            </w:r>
            <w:r w:rsidR="003259F5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 w:rsidR="00350A29" w:rsidRPr="00350A29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У результаті вивчення дисципліни «Соціальна відповідальність» студент повинен </w:t>
            </w:r>
            <w:r w:rsidR="00F47758" w:rsidRP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</w:p>
          <w:p w:rsidR="00F47758" w:rsidRPr="00F47758" w:rsidRDefault="00F47758" w:rsidP="00F47758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знати</w:t>
            </w:r>
            <w:r w:rsidRPr="00F477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основний зміст усіх розділів навчальної програми; оволодіти сучасним соціально-економічним способом мислення щодо осмислення сучасних світу та людини; мати базові уявлення про основи сучасного соціально знання, що сприятиме розвитку загальної культури й соціалізації особистості; розуміти причинно-наслідкові зв’язки розвитку суспільства та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життєдіяльності людини у ньому;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концептуальні основи розвитку соціальної відповідальності; сутність, види, категорії, еволюцію, концепції, моделі та рів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ні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нормативно-правові засади розвит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ку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моделі корпоративної соціальної відповідальності і становлення різни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х типів корпоративної культури;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критерії, показники та методику оцінюван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ня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особливості вияву соціальної відповідальності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бізнесу в українських реаліях;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сутність соціальних інвестицій як форми вияву корпоративної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відповідальності роботодавців;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сутність, складові та пріоритети розвитку соціально відповідальної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політики управління персоналом;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екологічні аспекти соціальної відповідальності та їх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нормативно-правове регулювання;</w:t>
            </w:r>
          </w:p>
          <w:p w:rsidR="00F47758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сутність, структуру, вимоги та особливості міжнародних с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тандартів соціальної звітності;</w:t>
            </w:r>
          </w:p>
          <w:p w:rsidR="00F47758" w:rsidRPr="00F47758" w:rsidRDefault="00F47758" w:rsidP="00F47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lastRenderedPageBreak/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формувати механізм управління корпоративн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ою соціальною відповідальністю;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збирати й оцінювати інформацію з корпоративної соціальної відповідальності для прийняття рішень і формування пропозицій д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 програм розвитку організації;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ідентифікувати, аналізувати і ранжувати очікування зацікавлених сторін організації з позицій концепції корпоративної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формувати ефективну взаємодію роботодавців з персоналом на засад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ах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формувати відносини підприємства із зовнішніми організаціями на засадах корпоративн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ої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визначати напрями активізації індивідуальної та колективно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ї екологічної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посилювати соціальну відповідальність суб’єктів суспільного розвитку через соціальне партнерс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тво;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здійснювати моніторинг корпоративн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ої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оцінювати ефективність корпоративн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ої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аналізувати соціальну звітність організації і готувати необхідн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інформацію для її формування;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узагальнювати матеріали аналізу для формування пропозицій щодо удосконалення програм корпоративн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ої соціальної відповідальності;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розвивати корпоративну соціальну відповідальність як чинник під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вищення конкурентоспроможності;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застосовувати основні принципи прийняття етичних уп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равлінських рішень;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розробляти етичні кодекси організацій, фахівців різних професій;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  <w:tab w:val="num" w:pos="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застосовувати набуті знання з проблематики соціальної відповідальності при аналізі наявного стану соціально-економічних реалій сучасного світу й перспектив його розвитку, при аналізі нагальних проблем сьогодення; будувати універсальну  макромодель соціальної дійсності навколо людини, що є суб’єктом сучасних суспільної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діяльності та особистого життя;</w:t>
            </w:r>
          </w:p>
          <w:p w:rsid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досліджувати соціальні явища, використовувати теорію та практику соціальної відповідальності, аналізувати основні процеси та явища зовнішнього та внутрішнього світу людини; опрацьовувати різноманітні джерела інформації, формувати власну точку зору, роб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ити висновки, приймати рішення;</w:t>
            </w:r>
          </w:p>
          <w:p w:rsidR="006D1B3C" w:rsidRPr="006D1B3C" w:rsidRDefault="006D1B3C" w:rsidP="006D1B3C">
            <w:pPr>
              <w:numPr>
                <w:ilvl w:val="0"/>
                <w:numId w:val="3"/>
              </w:numPr>
              <w:tabs>
                <w:tab w:val="clear" w:pos="72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>творчо використовувати знання з проблематики соціальної відповідальності у своїй матеріально-практичній та духовній життєдіяльності, грамотно формувати та формулювати власну думку з будь-яких світоглядних питань, впевнено й аргументовано захищати власну позицію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F47758" w:rsidRPr="00F47758" w:rsidRDefault="00F47758" w:rsidP="006D1B3C">
            <w:pPr>
              <w:tabs>
                <w:tab w:val="num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6D1B3C" w:rsidRPr="006D1B3C" w:rsidRDefault="006D1B3C" w:rsidP="006D1B3C">
            <w:pPr>
              <w:pStyle w:val="a4"/>
              <w:numPr>
                <w:ilvl w:val="0"/>
                <w:numId w:val="14"/>
              </w:numPr>
              <w:tabs>
                <w:tab w:val="left" w:pos="-5670"/>
                <w:tab w:val="left" w:pos="-5387"/>
              </w:tabs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1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соціальної відповідальності в управлінні сучасною організацією та мати базові уявлення про нормативні засади регулювання соціальної відповідальності на міжнародному та вітчизняному рівнях, а також про сутність та вимоги міжнародних стандартів соціальної (економічної / соціальної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екологічної) звітності;</w:t>
            </w:r>
          </w:p>
          <w:p w:rsidR="006D1B3C" w:rsidRPr="006D1B3C" w:rsidRDefault="006D1B3C" w:rsidP="006D1B3C">
            <w:pPr>
              <w:numPr>
                <w:ilvl w:val="0"/>
                <w:numId w:val="14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6D1B3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особливості соціальної відповідальності різних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суб’єктів соціального розвитку;</w:t>
            </w:r>
          </w:p>
          <w:p w:rsidR="00F47758" w:rsidRPr="00F47758" w:rsidRDefault="006D1B3C" w:rsidP="006D1B3C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1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специфіку розвитку сучасного світу та розгортання новітніх соціально-економічних процесів, в яких фахівець має виходити із принципу «мислити глобально, діяти локально»</w:t>
            </w:r>
            <w:r w:rsidR="00F47758" w:rsidRPr="006D1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99437B">
        <w:tc>
          <w:tcPr>
            <w:tcW w:w="9889" w:type="dxa"/>
            <w:gridSpan w:val="7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99437B">
        <w:tc>
          <w:tcPr>
            <w:tcW w:w="9889" w:type="dxa"/>
            <w:gridSpan w:val="7"/>
          </w:tcPr>
          <w:p w:rsidR="00F47758" w:rsidRPr="00F47758" w:rsidRDefault="00F47758" w:rsidP="00477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lang w:val="uk-UA"/>
              </w:rPr>
              <w:t>Метою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ви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вчення на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47779A" w:rsidRPr="0047779A">
              <w:rPr>
                <w:rFonts w:ascii="Times New Roman" w:hAnsi="Times New Roman" w:cs="Times New Roman"/>
                <w:sz w:val="24"/>
                <w:lang w:val="uk-UA"/>
              </w:rPr>
              <w:t>є формування у студентів фундаментальних знань теорії та практики соціальної відповідальності і відповідних професійних компетенцій</w:t>
            </w:r>
            <w:r w:rsidR="00A05A02" w:rsidRPr="0047779A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F92B58" w:rsidRPr="008D13E8" w:rsidTr="0099437B">
        <w:tc>
          <w:tcPr>
            <w:tcW w:w="9889" w:type="dxa"/>
            <w:gridSpan w:val="7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4A7CCA" w:rsidTr="0099437B">
        <w:tc>
          <w:tcPr>
            <w:tcW w:w="9889" w:type="dxa"/>
            <w:gridSpan w:val="7"/>
          </w:tcPr>
          <w:p w:rsidR="00A05A02" w:rsidRPr="00A05A02" w:rsidRDefault="00A05A02" w:rsidP="00350A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350A29" w:rsidRPr="00350A29">
              <w:rPr>
                <w:rFonts w:ascii="Times New Roman" w:hAnsi="Times New Roman" w:cs="Times New Roman"/>
                <w:sz w:val="24"/>
                <w:lang w:val="uk-UA"/>
              </w:rPr>
              <w:t xml:space="preserve">вивчення теоретичних положень та організаційно-практичних аспектів формування й розвитку соціальної відповідальності як сучасного суспільного феномену зі взаємодії держави, бізнесу, суспільства і людини задля </w:t>
            </w:r>
            <w:r w:rsidR="00350A29" w:rsidRPr="00350A29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сталого розвитку суспільства; вивчення дисципліни передбачає ознайомлення студентів-магістрів із основними теоріями й розмаїттям проблем сучасних світової економіки і бізнесу в аспекті їх відповідальності перед людиною та суспільством</w:t>
            </w:r>
            <w:r w:rsidR="00350A29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F92B58" w:rsidRPr="008D13E8" w:rsidTr="0099437B">
        <w:tc>
          <w:tcPr>
            <w:tcW w:w="9889" w:type="dxa"/>
            <w:gridSpan w:val="7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 навчальної дисципліни</w:t>
            </w:r>
          </w:p>
        </w:tc>
      </w:tr>
      <w:tr w:rsidR="00F92B58" w:rsidRPr="008D13E8" w:rsidTr="0099437B">
        <w:tc>
          <w:tcPr>
            <w:tcW w:w="9889" w:type="dxa"/>
            <w:gridSpan w:val="7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Соціальна відповідальність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A05A02" w:rsidRPr="00350A29" w:rsidRDefault="00350A29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Соціальна відповідальність як чинник сталого розвитку</w:t>
            </w:r>
            <w:r w:rsidR="00A05A02" w:rsidRPr="00350A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A05A02" w:rsidRDefault="00350A29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Оцінювання ефективності соціальної відповідальності</w:t>
            </w:r>
            <w:r w:rsidR="00A05A02" w:rsidRP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99437B">
        <w:tc>
          <w:tcPr>
            <w:tcW w:w="9889" w:type="dxa"/>
            <w:gridSpan w:val="7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99437B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240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ема 1.1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відповідальність як теоретичний конструкт сучасного соціального знання.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Pr="004130ED" w:rsidRDefault="00F2408B" w:rsidP="00F240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Корпоративна соціальна відповідальність як нова філософія бізнесу.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Pr="004130ED" w:rsidRDefault="00F2408B" w:rsidP="00F240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 соціальної відповідальності в управлінні організацією.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Pr="004130ED" w:rsidRDefault="003271C6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Pr="004130ED" w:rsidRDefault="00F2408B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1.4 </w:t>
            </w: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Соціальні, економічні, екологічні аспекти соціальної відповідальності.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Pr="004130ED" w:rsidRDefault="00F2408B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7,8,9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рпоративної соціальної відпові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дальності.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Pr="004130ED" w:rsidRDefault="00F2408B" w:rsidP="00F240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Соціальне партнерство як інструмент формування соціальної відповідальності.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Pr="004130ED" w:rsidRDefault="003271C6" w:rsidP="00365D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Pr="004130ED" w:rsidRDefault="00F2408B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11,12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стандарти та ініціативи у сфері соціальної відповідальності.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Pr="004130ED" w:rsidRDefault="003271C6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271C6" w:rsidRPr="008D13E8" w:rsidTr="0099437B">
        <w:tc>
          <w:tcPr>
            <w:tcW w:w="915" w:type="dxa"/>
            <w:vAlign w:val="center"/>
          </w:tcPr>
          <w:p w:rsidR="003271C6" w:rsidRDefault="00F2408B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13,14</w:t>
            </w:r>
          </w:p>
        </w:tc>
        <w:tc>
          <w:tcPr>
            <w:tcW w:w="5289" w:type="dxa"/>
            <w:gridSpan w:val="3"/>
            <w:vAlign w:val="center"/>
          </w:tcPr>
          <w:p w:rsidR="003271C6" w:rsidRPr="003271C6" w:rsidRDefault="003271C6" w:rsidP="003271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2.4 </w:t>
            </w: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Стратегічні напрями розвитку соціальної відповідальності в Україні.</w:t>
            </w:r>
          </w:p>
        </w:tc>
        <w:tc>
          <w:tcPr>
            <w:tcW w:w="1842" w:type="dxa"/>
            <w:gridSpan w:val="2"/>
            <w:vAlign w:val="center"/>
          </w:tcPr>
          <w:p w:rsidR="003271C6" w:rsidRDefault="003271C6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271C6" w:rsidRDefault="003271C6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271C6" w:rsidRPr="004130ED" w:rsidRDefault="003271C6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271C6" w:rsidRPr="008D13E8" w:rsidTr="0099437B">
        <w:tc>
          <w:tcPr>
            <w:tcW w:w="9889" w:type="dxa"/>
            <w:gridSpan w:val="7"/>
          </w:tcPr>
          <w:p w:rsidR="003271C6" w:rsidRPr="004130ED" w:rsidRDefault="003271C6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271C6" w:rsidRPr="008D13E8" w:rsidTr="0099437B">
        <w:tc>
          <w:tcPr>
            <w:tcW w:w="4361" w:type="dxa"/>
            <w:gridSpan w:val="3"/>
          </w:tcPr>
          <w:p w:rsidR="003271C6" w:rsidRPr="00CA6E58" w:rsidRDefault="003271C6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551" w:type="dxa"/>
            <w:gridSpan w:val="2"/>
          </w:tcPr>
          <w:p w:rsidR="003271C6" w:rsidRPr="00CA6E58" w:rsidRDefault="003271C6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34" w:type="dxa"/>
          </w:tcPr>
          <w:p w:rsidR="003271C6" w:rsidRPr="00CA6E58" w:rsidRDefault="003271C6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843" w:type="dxa"/>
          </w:tcPr>
          <w:p w:rsidR="003271C6" w:rsidRPr="00CA6E58" w:rsidRDefault="003271C6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99437B" w:rsidRPr="008D13E8" w:rsidTr="0099437B">
        <w:tc>
          <w:tcPr>
            <w:tcW w:w="4361" w:type="dxa"/>
            <w:gridSpan w:val="3"/>
            <w:vAlign w:val="center"/>
          </w:tcPr>
          <w:p w:rsidR="0099437B" w:rsidRPr="003271C6" w:rsidRDefault="0099437B" w:rsidP="00FB27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ема 1.1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відповідальність як теоретичний конструкт сучасного соціального знання.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99437B" w:rsidRPr="009032DE" w:rsidRDefault="0099437B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99437B" w:rsidRPr="003271C6" w:rsidRDefault="0099437B" w:rsidP="0099437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1843" w:type="dxa"/>
            <w:vMerge w:val="restart"/>
            <w:vAlign w:val="center"/>
          </w:tcPr>
          <w:p w:rsidR="0099437B" w:rsidRPr="009032DE" w:rsidRDefault="0099437B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9437B" w:rsidRPr="008D13E8" w:rsidTr="0099437B">
        <w:tc>
          <w:tcPr>
            <w:tcW w:w="4361" w:type="dxa"/>
            <w:gridSpan w:val="3"/>
            <w:vAlign w:val="center"/>
          </w:tcPr>
          <w:p w:rsidR="0099437B" w:rsidRPr="003271C6" w:rsidRDefault="0099437B" w:rsidP="00FB27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Корпоративна соціальна відповідальність як нова філософія бізнесу.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99437B" w:rsidRPr="009032DE" w:rsidRDefault="0099437B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9437B" w:rsidRPr="003271C6" w:rsidRDefault="0099437B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437B" w:rsidRPr="009032DE" w:rsidRDefault="0099437B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271C6" w:rsidRPr="008D13E8" w:rsidTr="0099437B">
        <w:tc>
          <w:tcPr>
            <w:tcW w:w="4361" w:type="dxa"/>
            <w:gridSpan w:val="3"/>
            <w:vAlign w:val="center"/>
          </w:tcPr>
          <w:p w:rsidR="003271C6" w:rsidRPr="003271C6" w:rsidRDefault="003271C6" w:rsidP="00FB274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 соціальної відповідальності в управлінні організацією.</w:t>
            </w:r>
          </w:p>
        </w:tc>
        <w:tc>
          <w:tcPr>
            <w:tcW w:w="2551" w:type="dxa"/>
            <w:gridSpan w:val="2"/>
            <w:vAlign w:val="center"/>
          </w:tcPr>
          <w:p w:rsidR="003271C6" w:rsidRPr="009032DE" w:rsidRDefault="003271C6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Align w:val="center"/>
          </w:tcPr>
          <w:p w:rsidR="003271C6" w:rsidRPr="003271C6" w:rsidRDefault="003271C6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843" w:type="dxa"/>
            <w:vAlign w:val="center"/>
          </w:tcPr>
          <w:p w:rsidR="003271C6" w:rsidRPr="009032DE" w:rsidRDefault="003271C6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271C6" w:rsidRPr="008D13E8" w:rsidTr="0099437B">
        <w:trPr>
          <w:trHeight w:val="562"/>
        </w:trPr>
        <w:tc>
          <w:tcPr>
            <w:tcW w:w="4361" w:type="dxa"/>
            <w:gridSpan w:val="3"/>
            <w:vAlign w:val="center"/>
          </w:tcPr>
          <w:p w:rsidR="003271C6" w:rsidRPr="003271C6" w:rsidRDefault="003271C6" w:rsidP="00FB274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1.4 </w:t>
            </w: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Соціальні, економічні, екологічні аспекти соціальної відповідальності.</w:t>
            </w:r>
          </w:p>
        </w:tc>
        <w:tc>
          <w:tcPr>
            <w:tcW w:w="2551" w:type="dxa"/>
            <w:gridSpan w:val="2"/>
            <w:vAlign w:val="center"/>
          </w:tcPr>
          <w:p w:rsidR="003271C6" w:rsidRPr="009032DE" w:rsidRDefault="003271C6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Align w:val="center"/>
          </w:tcPr>
          <w:p w:rsidR="003271C6" w:rsidRPr="003271C6" w:rsidRDefault="003271C6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:rsidR="003271C6" w:rsidRPr="009032DE" w:rsidRDefault="003271C6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9437B" w:rsidRPr="008D13E8" w:rsidTr="0099437B">
        <w:tc>
          <w:tcPr>
            <w:tcW w:w="4361" w:type="dxa"/>
            <w:gridSpan w:val="3"/>
            <w:vAlign w:val="center"/>
          </w:tcPr>
          <w:p w:rsidR="0099437B" w:rsidRPr="003271C6" w:rsidRDefault="0099437B" w:rsidP="00FB27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рпоративної соціальної відпові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дальності.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99437B" w:rsidRPr="009032DE" w:rsidRDefault="0099437B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99437B" w:rsidRPr="003271C6" w:rsidRDefault="0099437B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  <w:tc>
          <w:tcPr>
            <w:tcW w:w="1843" w:type="dxa"/>
            <w:vMerge w:val="restart"/>
            <w:vAlign w:val="center"/>
          </w:tcPr>
          <w:p w:rsidR="0099437B" w:rsidRPr="009032DE" w:rsidRDefault="0099437B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9437B" w:rsidRPr="008D13E8" w:rsidTr="0099437B">
        <w:tc>
          <w:tcPr>
            <w:tcW w:w="4361" w:type="dxa"/>
            <w:gridSpan w:val="3"/>
            <w:vAlign w:val="center"/>
          </w:tcPr>
          <w:p w:rsidR="0099437B" w:rsidRPr="003271C6" w:rsidRDefault="0099437B" w:rsidP="00FB27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Соціальне партнерство як інструмент формування соціальної відповідальності.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99437B" w:rsidRPr="0036392A" w:rsidRDefault="0099437B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9437B" w:rsidRPr="003271C6" w:rsidRDefault="0099437B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99437B" w:rsidRPr="00C17BEE" w:rsidRDefault="0099437B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71C6" w:rsidRPr="008D13E8" w:rsidTr="0099437B">
        <w:tc>
          <w:tcPr>
            <w:tcW w:w="4361" w:type="dxa"/>
            <w:gridSpan w:val="3"/>
            <w:vAlign w:val="center"/>
          </w:tcPr>
          <w:p w:rsidR="003271C6" w:rsidRPr="003271C6" w:rsidRDefault="003271C6" w:rsidP="00FB274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 </w:t>
            </w:r>
            <w:r w:rsidRPr="00327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стандарти та ініціативи у сфері соціальної відповідальності.</w:t>
            </w:r>
          </w:p>
        </w:tc>
        <w:tc>
          <w:tcPr>
            <w:tcW w:w="2551" w:type="dxa"/>
            <w:gridSpan w:val="2"/>
            <w:vAlign w:val="center"/>
          </w:tcPr>
          <w:p w:rsidR="003271C6" w:rsidRPr="0036392A" w:rsidRDefault="003271C6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Align w:val="center"/>
          </w:tcPr>
          <w:p w:rsidR="003271C6" w:rsidRPr="003271C6" w:rsidRDefault="003271C6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843" w:type="dxa"/>
            <w:vAlign w:val="center"/>
          </w:tcPr>
          <w:p w:rsidR="003271C6" w:rsidRPr="00C17BEE" w:rsidRDefault="003271C6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271C6" w:rsidRPr="008D13E8" w:rsidTr="0099437B">
        <w:tc>
          <w:tcPr>
            <w:tcW w:w="4361" w:type="dxa"/>
            <w:gridSpan w:val="3"/>
            <w:vAlign w:val="center"/>
          </w:tcPr>
          <w:p w:rsidR="003271C6" w:rsidRPr="003271C6" w:rsidRDefault="003271C6" w:rsidP="00FB274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2.4 </w:t>
            </w: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Стратегічні напрями розвитку </w:t>
            </w:r>
            <w:r w:rsidRPr="003271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соціальної відповідальності в Україні.</w:t>
            </w:r>
          </w:p>
        </w:tc>
        <w:tc>
          <w:tcPr>
            <w:tcW w:w="2551" w:type="dxa"/>
            <w:gridSpan w:val="2"/>
            <w:vAlign w:val="center"/>
          </w:tcPr>
          <w:p w:rsidR="003271C6" w:rsidRPr="009032DE" w:rsidRDefault="003271C6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</w:t>
            </w:r>
            <w:r w:rsidRPr="0036392A">
              <w:rPr>
                <w:rFonts w:ascii="Times New Roman" w:hAnsi="Times New Roman" w:cs="Times New Roman"/>
                <w:lang w:val="uk-UA"/>
              </w:rPr>
              <w:lastRenderedPageBreak/>
              <w:t>індивідуального тематичного завдання.</w:t>
            </w:r>
          </w:p>
        </w:tc>
        <w:tc>
          <w:tcPr>
            <w:tcW w:w="1134" w:type="dxa"/>
            <w:vAlign w:val="center"/>
          </w:tcPr>
          <w:p w:rsidR="003271C6" w:rsidRPr="003271C6" w:rsidRDefault="003271C6" w:rsidP="00FB274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271C6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3271C6" w:rsidRPr="009032DE" w:rsidRDefault="003271C6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 xml:space="preserve">5 балів у </w:t>
            </w:r>
            <w:r w:rsidRPr="00C17BEE">
              <w:rPr>
                <w:rFonts w:ascii="Times New Roman" w:hAnsi="Times New Roman" w:cs="Times New Roman"/>
                <w:lang w:val="uk-UA"/>
              </w:rPr>
              <w:lastRenderedPageBreak/>
              <w:t>загальних 100</w:t>
            </w:r>
          </w:p>
        </w:tc>
      </w:tr>
      <w:tr w:rsidR="003271C6" w:rsidRPr="008D13E8" w:rsidTr="0099437B">
        <w:tc>
          <w:tcPr>
            <w:tcW w:w="9889" w:type="dxa"/>
            <w:gridSpan w:val="7"/>
          </w:tcPr>
          <w:p w:rsidR="003271C6" w:rsidRPr="004130ED" w:rsidRDefault="003271C6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Система та критерії оцінювання курсу</w:t>
            </w:r>
          </w:p>
        </w:tc>
      </w:tr>
      <w:tr w:rsidR="003271C6" w:rsidRPr="008D13E8" w:rsidTr="0099437B">
        <w:tc>
          <w:tcPr>
            <w:tcW w:w="9889" w:type="dxa"/>
            <w:gridSpan w:val="7"/>
          </w:tcPr>
          <w:p w:rsidR="003271C6" w:rsidRDefault="003271C6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3271C6" w:rsidRPr="004130ED" w:rsidRDefault="003271C6" w:rsidP="00BE43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екзамен.</w:t>
            </w:r>
          </w:p>
        </w:tc>
      </w:tr>
      <w:tr w:rsidR="003271C6" w:rsidRPr="008D13E8" w:rsidTr="0099437B">
        <w:tc>
          <w:tcPr>
            <w:tcW w:w="9889" w:type="dxa"/>
            <w:gridSpan w:val="7"/>
          </w:tcPr>
          <w:p w:rsidR="003271C6" w:rsidRPr="004130ED" w:rsidRDefault="003271C6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3271C6" w:rsidRPr="00F2408B" w:rsidTr="0099437B">
        <w:tc>
          <w:tcPr>
            <w:tcW w:w="9889" w:type="dxa"/>
            <w:gridSpan w:val="7"/>
          </w:tcPr>
          <w:p w:rsidR="003271C6" w:rsidRPr="004130ED" w:rsidRDefault="003271C6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3271C6" w:rsidRPr="004130ED" w:rsidRDefault="003271C6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D0B3E13"/>
    <w:multiLevelType w:val="hybridMultilevel"/>
    <w:tmpl w:val="61486C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4DCB"/>
    <w:rsid w:val="00036CD1"/>
    <w:rsid w:val="00042C26"/>
    <w:rsid w:val="0006503F"/>
    <w:rsid w:val="000826E6"/>
    <w:rsid w:val="00086275"/>
    <w:rsid w:val="000F2495"/>
    <w:rsid w:val="000F4B4F"/>
    <w:rsid w:val="00132747"/>
    <w:rsid w:val="00150361"/>
    <w:rsid w:val="00161824"/>
    <w:rsid w:val="00172845"/>
    <w:rsid w:val="00182E8E"/>
    <w:rsid w:val="0018424F"/>
    <w:rsid w:val="0018684E"/>
    <w:rsid w:val="00195DA5"/>
    <w:rsid w:val="001967CA"/>
    <w:rsid w:val="00196A23"/>
    <w:rsid w:val="0021592F"/>
    <w:rsid w:val="002B0109"/>
    <w:rsid w:val="003259F5"/>
    <w:rsid w:val="003271C6"/>
    <w:rsid w:val="00335DAA"/>
    <w:rsid w:val="00350A29"/>
    <w:rsid w:val="0036392A"/>
    <w:rsid w:val="00365D23"/>
    <w:rsid w:val="004130ED"/>
    <w:rsid w:val="004277CC"/>
    <w:rsid w:val="0047779A"/>
    <w:rsid w:val="004A7CCA"/>
    <w:rsid w:val="00525D3E"/>
    <w:rsid w:val="00574656"/>
    <w:rsid w:val="00574812"/>
    <w:rsid w:val="005E50F9"/>
    <w:rsid w:val="006658D5"/>
    <w:rsid w:val="006D1B3C"/>
    <w:rsid w:val="00721D66"/>
    <w:rsid w:val="00835D09"/>
    <w:rsid w:val="00844AC7"/>
    <w:rsid w:val="00860EF1"/>
    <w:rsid w:val="0087443C"/>
    <w:rsid w:val="00885523"/>
    <w:rsid w:val="00886CC1"/>
    <w:rsid w:val="008B4905"/>
    <w:rsid w:val="008B543A"/>
    <w:rsid w:val="008D13E8"/>
    <w:rsid w:val="009032DE"/>
    <w:rsid w:val="009142E6"/>
    <w:rsid w:val="00990DCE"/>
    <w:rsid w:val="0099437B"/>
    <w:rsid w:val="00A05A02"/>
    <w:rsid w:val="00A76185"/>
    <w:rsid w:val="00A81791"/>
    <w:rsid w:val="00AA08DC"/>
    <w:rsid w:val="00B03598"/>
    <w:rsid w:val="00B65691"/>
    <w:rsid w:val="00BC708D"/>
    <w:rsid w:val="00BE43D2"/>
    <w:rsid w:val="00BF58A5"/>
    <w:rsid w:val="00C17BEE"/>
    <w:rsid w:val="00C63644"/>
    <w:rsid w:val="00CA6E58"/>
    <w:rsid w:val="00D8629C"/>
    <w:rsid w:val="00D873C9"/>
    <w:rsid w:val="00DA39B5"/>
    <w:rsid w:val="00E064E9"/>
    <w:rsid w:val="00EA2C2A"/>
    <w:rsid w:val="00EF7870"/>
    <w:rsid w:val="00F2408B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26</cp:revision>
  <cp:lastPrinted>2020-02-26T08:20:00Z</cp:lastPrinted>
  <dcterms:created xsi:type="dcterms:W3CDTF">2020-03-16T10:09:00Z</dcterms:created>
  <dcterms:modified xsi:type="dcterms:W3CDTF">2020-08-19T17:35:00Z</dcterms:modified>
</cp:coreProperties>
</file>