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1" w:rsidRPr="00E061B9" w:rsidRDefault="008F4BD1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E061B9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МОДУЛЬ </w:t>
      </w:r>
    </w:p>
    <w:p w:rsidR="003A3293" w:rsidRPr="00E061B9" w:rsidRDefault="003A3293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E061B9">
        <w:rPr>
          <w:rFonts w:ascii="Times New Roman" w:hAnsi="Times New Roman"/>
          <w:b/>
          <w:spacing w:val="-4"/>
          <w:sz w:val="28"/>
          <w:szCs w:val="28"/>
          <w:lang w:val="uk-UA"/>
        </w:rPr>
        <w:t>“</w:t>
      </w:r>
      <w:r w:rsidR="000A5A9A" w:rsidRPr="00E061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061B9" w:rsidRPr="00E061B9">
        <w:rPr>
          <w:rFonts w:ascii="Times New Roman" w:hAnsi="Times New Roman"/>
          <w:b/>
          <w:sz w:val="28"/>
          <w:szCs w:val="28"/>
          <w:lang w:val="uk-UA"/>
        </w:rPr>
        <w:t>Бойова робота</w:t>
      </w:r>
      <w:r w:rsidRPr="00E061B9">
        <w:rPr>
          <w:rFonts w:ascii="Times New Roman" w:hAnsi="Times New Roman"/>
          <w:b/>
          <w:spacing w:val="-4"/>
          <w:sz w:val="28"/>
          <w:szCs w:val="28"/>
          <w:lang w:val="uk-UA"/>
        </w:rPr>
        <w:t>”</w:t>
      </w:r>
    </w:p>
    <w:p w:rsidR="003A3293" w:rsidRPr="00E061B9" w:rsidRDefault="00E15295" w:rsidP="003A329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spacing w:val="-4"/>
          <w:sz w:val="28"/>
          <w:szCs w:val="28"/>
          <w:lang w:val="uk-UA"/>
        </w:rPr>
        <w:t>56 годин</w:t>
      </w:r>
      <w:bookmarkStart w:id="0" w:name="_GoBack"/>
      <w:bookmarkEnd w:id="0"/>
    </w:p>
    <w:p w:rsidR="003A3293" w:rsidRPr="00E061B9" w:rsidRDefault="003A3293" w:rsidP="003A3293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E061B9">
        <w:rPr>
          <w:rFonts w:ascii="Times New Roman" w:hAnsi="Times New Roman"/>
          <w:b/>
          <w:spacing w:val="-4"/>
          <w:sz w:val="28"/>
          <w:szCs w:val="28"/>
          <w:lang w:val="uk-UA"/>
        </w:rPr>
        <w:t>Завдання навчання</w:t>
      </w:r>
    </w:p>
    <w:p w:rsidR="00E061B9" w:rsidRDefault="00E061B9" w:rsidP="009D0B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061B9">
        <w:rPr>
          <w:rFonts w:ascii="Times New Roman" w:hAnsi="Times New Roman"/>
          <w:sz w:val="28"/>
          <w:szCs w:val="28"/>
          <w:lang w:val="uk-UA"/>
        </w:rPr>
        <w:t>Працюючи в складі підрозділу, уміти управляти вогневими взводами при зайнятті підготовленої,  непідготовленої вогневої позиції та її залишенні.</w:t>
      </w:r>
    </w:p>
    <w:p w:rsidR="009D0BB5" w:rsidRPr="00E061B9" w:rsidRDefault="009D0BB5" w:rsidP="009D0B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061B9">
        <w:rPr>
          <w:rFonts w:ascii="Times New Roman" w:eastAsia="Times New Roman" w:hAnsi="Times New Roman"/>
          <w:sz w:val="28"/>
          <w:szCs w:val="28"/>
          <w:lang w:val="uk-UA" w:eastAsia="ru-RU"/>
        </w:rPr>
        <w:t>В результаті вивчення модуля громадяни повинні</w:t>
      </w:r>
    </w:p>
    <w:p w:rsidR="009D0BB5" w:rsidRPr="00E061B9" w:rsidRDefault="009D0BB5" w:rsidP="009D0BB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9D0BB5" w:rsidRDefault="009D0BB5" w:rsidP="00E061B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E061B9">
        <w:rPr>
          <w:rFonts w:ascii="Times New Roman" w:hAnsi="Times New Roman"/>
          <w:sz w:val="28"/>
          <w:szCs w:val="28"/>
          <w:lang w:val="uk-UA"/>
        </w:rPr>
        <w:t>Знати, вміти:</w:t>
      </w:r>
    </w:p>
    <w:p w:rsidR="0045506C" w:rsidRPr="00E061B9" w:rsidRDefault="0045506C" w:rsidP="00E061B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E061B9" w:rsidRPr="00E061B9" w:rsidRDefault="00E061B9" w:rsidP="00E061B9">
      <w:pPr>
        <w:pStyle w:val="1"/>
      </w:pPr>
      <w:r w:rsidRPr="00E061B9">
        <w:t xml:space="preserve">На посаді командира гармати та номерів обслуги, використовуючи нормативно-технічну документацію, уміти приводити гармату в бойове та похідне положення. </w:t>
      </w:r>
    </w:p>
    <w:p w:rsidR="00E061B9" w:rsidRPr="00E061B9" w:rsidRDefault="00E061B9" w:rsidP="00E061B9">
      <w:pPr>
        <w:pStyle w:val="1"/>
      </w:pPr>
      <w:r w:rsidRPr="00E061B9">
        <w:t>Працюючи в складі підрозділу і особисто, використовуючи нормативно-технічну документацію, за допомогою приладів орієнтування уміти надавати основній гарматі основний напрямок стрільби, будувати паралельне віяло та здійснювати контроль точності орієнтування гармат.</w:t>
      </w:r>
    </w:p>
    <w:p w:rsidR="00E061B9" w:rsidRPr="00E061B9" w:rsidRDefault="00E061B9" w:rsidP="00E061B9">
      <w:pPr>
        <w:pStyle w:val="1"/>
      </w:pPr>
      <w:r w:rsidRPr="00E061B9">
        <w:t xml:space="preserve">Працюючи в складі підрозділу і особисто, використовуючи прилади прицілювання, уміти визначати кути укриття та за допомогою спеціальних таблиць визначати найменші приціли.  </w:t>
      </w:r>
    </w:p>
    <w:p w:rsidR="00E061B9" w:rsidRPr="00E061B9" w:rsidRDefault="00E061B9" w:rsidP="00E061B9">
      <w:pPr>
        <w:pStyle w:val="1"/>
      </w:pPr>
      <w:r w:rsidRPr="00E061B9">
        <w:t>Працюючи в складі підрозділу і особисто, використовуючи прилади прицілювання, математичний апарат, за допомогою таблиць стрільби і спеціальних таблиць уміти визначати індивідуальні поправки гармати та враховувати їх під час стрільби.</w:t>
      </w:r>
    </w:p>
    <w:p w:rsidR="00E061B9" w:rsidRPr="00E061B9" w:rsidRDefault="00E061B9" w:rsidP="00E061B9">
      <w:pPr>
        <w:pStyle w:val="1"/>
      </w:pPr>
      <w:r w:rsidRPr="00E061B9">
        <w:t>Працюючи в складі підрозділу і особисто,  використовуючи нормативно-технічну документацію, розподіляти боєприпаси між гарматами, організовувати і проводити підготовку їх до стрільби.</w:t>
      </w:r>
    </w:p>
    <w:p w:rsidR="00E061B9" w:rsidRPr="00E061B9" w:rsidRDefault="00E061B9" w:rsidP="00E061B9">
      <w:pPr>
        <w:pStyle w:val="1"/>
      </w:pPr>
      <w:r w:rsidRPr="00E061B9">
        <w:t>За допомогою батарейного термометра уміти проводити вимірювання температури зарядів боєприпасів.</w:t>
      </w:r>
    </w:p>
    <w:p w:rsidR="00E061B9" w:rsidRPr="00E061B9" w:rsidRDefault="00E061B9" w:rsidP="00E061B9">
      <w:pPr>
        <w:pStyle w:val="1"/>
      </w:pPr>
      <w:r w:rsidRPr="00E061B9">
        <w:t>Працюючи в складі підрозділу і особисто, на основі отриманої команди, використовуючи таблиці стрільби, за допомогою приладів уміти визначати установки для стрільби по планових і непланових цілях.</w:t>
      </w:r>
    </w:p>
    <w:p w:rsidR="00E061B9" w:rsidRPr="00E061B9" w:rsidRDefault="00E061B9" w:rsidP="00E061B9">
      <w:pPr>
        <w:pStyle w:val="1"/>
      </w:pPr>
      <w:r w:rsidRPr="00E061B9">
        <w:t>Працюючи в складі підрозділу і особисто, на основі отриманої команди, використовуючи таблиці стрільби, за допомогою приладів уміти контролювати точність наведення гармат у ціль.</w:t>
      </w:r>
    </w:p>
    <w:p w:rsidR="00E061B9" w:rsidRPr="00E061B9" w:rsidRDefault="00E061B9" w:rsidP="00E061B9">
      <w:pPr>
        <w:pStyle w:val="1"/>
      </w:pPr>
      <w:r w:rsidRPr="00E061B9">
        <w:t>Працюючи в складі підрозділу і особисто, на основі отриманої команди за допомогою засобів зв’язку уміти управляти вогневими взводами (гарматою) при веденні вогню з різними способами  обстрілу цілі.</w:t>
      </w:r>
    </w:p>
    <w:p w:rsidR="00E061B9" w:rsidRPr="00E061B9" w:rsidRDefault="00E061B9" w:rsidP="00E061B9">
      <w:pPr>
        <w:pStyle w:val="1"/>
      </w:pPr>
      <w:r w:rsidRPr="00E061B9">
        <w:t>Використовуючи оптичні прилади спостереження, уміти гарматою уражати рухомі і нерухомі цілі стрільбою прямою наводкою.</w:t>
      </w:r>
    </w:p>
    <w:p w:rsidR="00E061B9" w:rsidRPr="00E061B9" w:rsidRDefault="00E061B9" w:rsidP="00E061B9">
      <w:pPr>
        <w:pStyle w:val="1"/>
      </w:pPr>
      <w:r w:rsidRPr="00E061B9">
        <w:t>Використовуючи формалізовані бланки та встановлені умовні позначення, скорочені написи, за допомогою приладдя для графічних (письмових) робіт уміти розробляти та вести бойові графічні і текстові документи на вогневій позиції.</w:t>
      </w:r>
    </w:p>
    <w:p w:rsidR="00E061B9" w:rsidRPr="00E061B9" w:rsidRDefault="00E061B9" w:rsidP="00E061B9">
      <w:pPr>
        <w:pStyle w:val="1"/>
      </w:pPr>
      <w:r w:rsidRPr="00E061B9">
        <w:lastRenderedPageBreak/>
        <w:t>На підставі розкладу занять батареї уміти організовувати і проводити заняття за стандартами індивідуальної і колективної підготовки.</w:t>
      </w:r>
    </w:p>
    <w:sectPr w:rsidR="00E061B9" w:rsidRPr="00E061B9" w:rsidSect="00E2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2D1"/>
    <w:multiLevelType w:val="hybridMultilevel"/>
    <w:tmpl w:val="13BA0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C1ADD"/>
    <w:multiLevelType w:val="hybridMultilevel"/>
    <w:tmpl w:val="7322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661BD"/>
    <w:multiLevelType w:val="hybridMultilevel"/>
    <w:tmpl w:val="F266D510"/>
    <w:lvl w:ilvl="0" w:tplc="0C26766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5DE1F87"/>
    <w:multiLevelType w:val="hybridMultilevel"/>
    <w:tmpl w:val="4828BD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E676226"/>
    <w:multiLevelType w:val="hybridMultilevel"/>
    <w:tmpl w:val="D65AD446"/>
    <w:lvl w:ilvl="0" w:tplc="3C029496">
      <w:start w:val="1"/>
      <w:numFmt w:val="decimal"/>
      <w:pStyle w:val="1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43D24"/>
    <w:multiLevelType w:val="hybridMultilevel"/>
    <w:tmpl w:val="941C65BE"/>
    <w:lvl w:ilvl="0" w:tplc="E00AA3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646"/>
    <w:rsid w:val="000A5A9A"/>
    <w:rsid w:val="003A3293"/>
    <w:rsid w:val="00430562"/>
    <w:rsid w:val="0045506C"/>
    <w:rsid w:val="005C043E"/>
    <w:rsid w:val="007C26EC"/>
    <w:rsid w:val="007D7646"/>
    <w:rsid w:val="008F4BD1"/>
    <w:rsid w:val="009D0788"/>
    <w:rsid w:val="009D0BB5"/>
    <w:rsid w:val="00A324EC"/>
    <w:rsid w:val="00AC5B8E"/>
    <w:rsid w:val="00E061B9"/>
    <w:rsid w:val="00E15295"/>
    <w:rsid w:val="00E2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9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qFormat/>
    <w:rsid w:val="003A32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A32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3A3293"/>
    <w:pPr>
      <w:spacing w:after="120" w:line="48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3A32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3">
    <w:name w:val="Автор"/>
    <w:basedOn w:val="a4"/>
    <w:rsid w:val="003A3293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/>
      <w:spacing w:val="-2"/>
      <w:sz w:val="24"/>
      <w:szCs w:val="20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3A32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A3293"/>
    <w:rPr>
      <w:rFonts w:ascii="Calibri" w:eastAsia="Calibri" w:hAnsi="Calibri" w:cs="Times New Roman"/>
    </w:rPr>
  </w:style>
  <w:style w:type="paragraph" w:customStyle="1" w:styleId="12">
    <w:name w:val="Обычный1"/>
    <w:rsid w:val="003A3293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paragraph" w:styleId="a6">
    <w:name w:val="List Paragraph"/>
    <w:basedOn w:val="a"/>
    <w:link w:val="a7"/>
    <w:uiPriority w:val="34"/>
    <w:qFormat/>
    <w:rsid w:val="003A3293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7C26EC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C26EC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7C26EC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z w:val="32"/>
      <w:szCs w:val="20"/>
      <w:lang w:val="uk-UA" w:eastAsia="ru-RU"/>
    </w:rPr>
  </w:style>
  <w:style w:type="paragraph" w:customStyle="1" w:styleId="23">
    <w:name w:val="Обычный2"/>
    <w:rsid w:val="007C26E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8">
    <w:name w:val="Body Text Indent"/>
    <w:basedOn w:val="a"/>
    <w:link w:val="a9"/>
    <w:uiPriority w:val="99"/>
    <w:rsid w:val="007C26EC"/>
    <w:pPr>
      <w:spacing w:after="120"/>
      <w:ind w:left="283"/>
    </w:pPr>
    <w:rPr>
      <w:rFonts w:eastAsia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7C26EC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rsid w:val="007C26EC"/>
    <w:pPr>
      <w:tabs>
        <w:tab w:val="center" w:pos="4677"/>
        <w:tab w:val="right" w:pos="9355"/>
      </w:tabs>
      <w:spacing w:after="0" w:line="240" w:lineRule="auto"/>
      <w:ind w:firstLine="397"/>
      <w:jc w:val="both"/>
    </w:pPr>
    <w:rPr>
      <w:rFonts w:ascii="Times New Roman" w:eastAsia="Times New Roman" w:hAnsi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7C26EC"/>
    <w:rPr>
      <w:rFonts w:ascii="Times New Roman" w:eastAsia="Times New Roman" w:hAnsi="Times New Roman" w:cs="Times New Roman"/>
    </w:rPr>
  </w:style>
  <w:style w:type="paragraph" w:customStyle="1" w:styleId="1">
    <w:name w:val="Стиль1"/>
    <w:basedOn w:val="a6"/>
    <w:link w:val="13"/>
    <w:qFormat/>
    <w:rsid w:val="009D0788"/>
    <w:pPr>
      <w:numPr>
        <w:numId w:val="6"/>
      </w:numPr>
      <w:spacing w:after="0" w:line="240" w:lineRule="auto"/>
      <w:ind w:left="0" w:firstLine="709"/>
      <w:jc w:val="both"/>
    </w:pPr>
    <w:rPr>
      <w:rFonts w:ascii="Times New Roman" w:hAnsi="Times New Roman"/>
      <w:sz w:val="28"/>
      <w:szCs w:val="28"/>
      <w:lang w:val="uk-UA"/>
    </w:rPr>
  </w:style>
  <w:style w:type="character" w:customStyle="1" w:styleId="a7">
    <w:name w:val="Абзац списка Знак"/>
    <w:basedOn w:val="a0"/>
    <w:link w:val="a6"/>
    <w:uiPriority w:val="34"/>
    <w:rsid w:val="009D0788"/>
    <w:rPr>
      <w:rFonts w:ascii="Calibri" w:eastAsia="Calibri" w:hAnsi="Calibri" w:cs="Times New Roman"/>
    </w:rPr>
  </w:style>
  <w:style w:type="character" w:customStyle="1" w:styleId="13">
    <w:name w:val="Стиль1 Знак"/>
    <w:basedOn w:val="a7"/>
    <w:link w:val="1"/>
    <w:rsid w:val="009D0788"/>
    <w:rPr>
      <w:rFonts w:ascii="Times New Roman" w:eastAsia="Calibri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9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qFormat/>
    <w:rsid w:val="003A32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A32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3A3293"/>
    <w:pPr>
      <w:spacing w:after="120" w:line="48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3A32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3">
    <w:name w:val="Автор"/>
    <w:basedOn w:val="a4"/>
    <w:rsid w:val="003A3293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/>
      <w:spacing w:val="-2"/>
      <w:sz w:val="24"/>
      <w:szCs w:val="20"/>
      <w:lang w:val="uk-UA" w:eastAsia="ru-RU"/>
    </w:rPr>
  </w:style>
  <w:style w:type="paragraph" w:styleId="a4">
    <w:name w:val="Body Text"/>
    <w:basedOn w:val="a"/>
    <w:link w:val="a5"/>
    <w:uiPriority w:val="99"/>
    <w:semiHidden/>
    <w:unhideWhenUsed/>
    <w:rsid w:val="003A32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A3293"/>
    <w:rPr>
      <w:rFonts w:ascii="Calibri" w:eastAsia="Calibri" w:hAnsi="Calibri" w:cs="Times New Roman"/>
    </w:rPr>
  </w:style>
  <w:style w:type="paragraph" w:customStyle="1" w:styleId="12">
    <w:name w:val="Обычный1"/>
    <w:rsid w:val="003A3293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3A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03C8B-4520-44AA-9C16-4208327E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dcterms:created xsi:type="dcterms:W3CDTF">2017-07-14T07:42:00Z</dcterms:created>
  <dcterms:modified xsi:type="dcterms:W3CDTF">2017-07-14T09:39:00Z</dcterms:modified>
</cp:coreProperties>
</file>