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D4" w:rsidRPr="00F63BF0" w:rsidRDefault="00E17AD4" w:rsidP="00E17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4C43B0" w:rsidRPr="00F63BF0" w:rsidRDefault="004C43B0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F61E3" w:rsidRPr="00E17AD4" w:rsidRDefault="00DF61E3" w:rsidP="004C43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7A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№ 3</w:t>
      </w:r>
    </w:p>
    <w:p w:rsidR="00DF61E3" w:rsidRPr="00F63BF0" w:rsidRDefault="00DF61E3" w:rsidP="00DF61E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F61E3" w:rsidRPr="00F63BF0" w:rsidRDefault="00DF61E3" w:rsidP="00DF61E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873EB3" w:rsidRPr="00F63BF0" w:rsidRDefault="00873EB3" w:rsidP="00873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МІНІСТЕРСТВО ОСВІТИ І НАУКИ УКРАЇНИ</w:t>
      </w:r>
    </w:p>
    <w:p w:rsidR="00873EB3" w:rsidRPr="00F63BF0" w:rsidRDefault="00873EB3" w:rsidP="00873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(</w:t>
      </w:r>
      <w:proofErr w:type="spellStart"/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>найменування</w:t>
      </w:r>
      <w:proofErr w:type="spellEnd"/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  <w:proofErr w:type="gramStart"/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>центрального</w:t>
      </w:r>
      <w:proofErr w:type="gramEnd"/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органу </w:t>
      </w:r>
      <w:proofErr w:type="spellStart"/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>виконавчої</w:t>
      </w:r>
      <w:proofErr w:type="spellEnd"/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  <w:proofErr w:type="spellStart"/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>влади</w:t>
      </w:r>
      <w:proofErr w:type="spellEnd"/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у </w:t>
      </w:r>
      <w:proofErr w:type="spellStart"/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>сфері</w:t>
      </w:r>
      <w:proofErr w:type="spellEnd"/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  <w:proofErr w:type="spellStart"/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>освіти</w:t>
      </w:r>
      <w:proofErr w:type="spellEnd"/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і науки)</w:t>
      </w:r>
    </w:p>
    <w:p w:rsidR="00873EB3" w:rsidRPr="00F63BF0" w:rsidRDefault="00873EB3" w:rsidP="00873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E17AD4" w:rsidRPr="0005227F" w:rsidRDefault="00E17AD4" w:rsidP="00A948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05227F">
        <w:rPr>
          <w:rFonts w:ascii="Times New Roman" w:hAnsi="Times New Roman" w:cs="Times New Roman"/>
          <w:b/>
          <w:sz w:val="28"/>
          <w:szCs w:val="28"/>
          <w:u w:val="single"/>
        </w:rPr>
        <w:t>Національний</w:t>
      </w:r>
      <w:proofErr w:type="spellEnd"/>
      <w:r w:rsidRPr="000522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5227F">
        <w:rPr>
          <w:rFonts w:ascii="Times New Roman" w:hAnsi="Times New Roman" w:cs="Times New Roman"/>
          <w:b/>
          <w:sz w:val="28"/>
          <w:szCs w:val="28"/>
          <w:u w:val="single"/>
        </w:rPr>
        <w:t>університет</w:t>
      </w:r>
      <w:proofErr w:type="spellEnd"/>
      <w:r w:rsidRPr="0005227F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 w:rsidRPr="0005227F">
        <w:rPr>
          <w:rFonts w:ascii="Times New Roman" w:hAnsi="Times New Roman" w:cs="Times New Roman"/>
          <w:b/>
          <w:sz w:val="28"/>
          <w:szCs w:val="28"/>
          <w:u w:val="single"/>
        </w:rPr>
        <w:t>Запорізька</w:t>
      </w:r>
      <w:proofErr w:type="spellEnd"/>
      <w:r w:rsidRPr="000522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5227F">
        <w:rPr>
          <w:rFonts w:ascii="Times New Roman" w:hAnsi="Times New Roman" w:cs="Times New Roman"/>
          <w:b/>
          <w:sz w:val="28"/>
          <w:szCs w:val="28"/>
          <w:u w:val="single"/>
        </w:rPr>
        <w:t>полі</w:t>
      </w:r>
      <w:proofErr w:type="gramStart"/>
      <w:r w:rsidRPr="0005227F">
        <w:rPr>
          <w:rFonts w:ascii="Times New Roman" w:hAnsi="Times New Roman" w:cs="Times New Roman"/>
          <w:b/>
          <w:sz w:val="28"/>
          <w:szCs w:val="28"/>
          <w:u w:val="single"/>
        </w:rPr>
        <w:t>техн</w:t>
      </w:r>
      <w:proofErr w:type="gramEnd"/>
      <w:r w:rsidRPr="0005227F">
        <w:rPr>
          <w:rFonts w:ascii="Times New Roman" w:hAnsi="Times New Roman" w:cs="Times New Roman"/>
          <w:b/>
          <w:sz w:val="28"/>
          <w:szCs w:val="28"/>
          <w:u w:val="single"/>
        </w:rPr>
        <w:t>іка</w:t>
      </w:r>
      <w:proofErr w:type="spellEnd"/>
      <w:r w:rsidRPr="0005227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873EB3" w:rsidRPr="00F63BF0" w:rsidRDefault="00E17AD4" w:rsidP="00A94838">
      <w:pPr>
        <w:spacing w:after="0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</w:t>
      </w:r>
      <w:r w:rsidR="00873EB3"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(повне на</w:t>
      </w:r>
      <w:proofErr w:type="spellStart"/>
      <w:r w:rsidR="00873EB3"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>йменування</w:t>
      </w:r>
      <w:proofErr w:type="spellEnd"/>
      <w:r w:rsidR="00873EB3"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закладу вищої освіти)</w:t>
      </w:r>
    </w:p>
    <w:p w:rsidR="00A94838" w:rsidRDefault="00A94838" w:rsidP="00873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73EB3" w:rsidRPr="00F63BF0" w:rsidRDefault="00873EB3" w:rsidP="00873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Кафедра </w:t>
      </w:r>
      <w:proofErr w:type="spellStart"/>
      <w:r w:rsidRPr="001D2FE9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_______________</w:t>
      </w:r>
      <w:r w:rsidR="001D2FE9" w:rsidRPr="001D2FE9">
        <w:rPr>
          <w:rFonts w:ascii="Times New Roman" w:hAnsi="Times New Roman" w:cs="Times New Roman"/>
          <w:kern w:val="16"/>
          <w:sz w:val="24"/>
          <w:szCs w:val="24"/>
          <w:u w:val="single"/>
          <w:lang w:val="uk-UA"/>
        </w:rPr>
        <w:t>“Механі</w:t>
      </w:r>
      <w:proofErr w:type="spellEnd"/>
      <w:r w:rsidR="001D2FE9" w:rsidRPr="001D2FE9">
        <w:rPr>
          <w:rFonts w:ascii="Times New Roman" w:hAnsi="Times New Roman" w:cs="Times New Roman"/>
          <w:kern w:val="16"/>
          <w:sz w:val="24"/>
          <w:szCs w:val="24"/>
          <w:u w:val="single"/>
          <w:lang w:val="uk-UA"/>
        </w:rPr>
        <w:t>ка”</w:t>
      </w:r>
      <w:r w:rsidRPr="001D2FE9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________________</w:t>
      </w:r>
    </w:p>
    <w:p w:rsidR="00873EB3" w:rsidRPr="00F63BF0" w:rsidRDefault="00873EB3" w:rsidP="00873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</w:t>
      </w:r>
      <w:r w:rsidR="002D210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(</w:t>
      </w:r>
      <w:r w:rsidR="00FD32BC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найменування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кафедри, яка відповідає за дисципліну)</w:t>
      </w: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Програма</w:t>
      </w: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навчальної дисципліни </w:t>
      </w:r>
    </w:p>
    <w:p w:rsidR="00D56EC5" w:rsidRPr="00F63BF0" w:rsidRDefault="00D56EC5" w:rsidP="00D56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D56EC5" w:rsidRPr="00F63BF0" w:rsidRDefault="00D56EC5" w:rsidP="00D56E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56EC5" w:rsidRPr="0036260F" w:rsidRDefault="0036260F" w:rsidP="0036260F">
      <w:pPr>
        <w:widowControl w:val="0"/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  <w:u w:val="single"/>
          <w:lang w:val="uk-UA"/>
        </w:rPr>
      </w:pPr>
      <w:r w:rsidRPr="0036260F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</w:t>
      </w:r>
      <w:r w:rsidRPr="0036260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ППН 01  «</w:t>
      </w:r>
      <w:r>
        <w:rPr>
          <w:rFonts w:ascii="Times New Roman" w:hAnsi="Times New Roman" w:cs="Times New Roman"/>
          <w:kern w:val="16"/>
          <w:sz w:val="28"/>
          <w:szCs w:val="28"/>
          <w:u w:val="single"/>
          <w:lang w:val="uk-UA"/>
        </w:rPr>
        <w:t>Технічна механіка»</w:t>
      </w:r>
    </w:p>
    <w:p w:rsidR="00D56EC5" w:rsidRDefault="00FD32BC" w:rsidP="00D56E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</w:t>
      </w:r>
      <w:r w:rsidR="00D56EC5"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(код і назва навчальної дисципліни)</w:t>
      </w:r>
    </w:p>
    <w:p w:rsidR="002D2103" w:rsidRPr="00F63BF0" w:rsidRDefault="002D2103" w:rsidP="00D56E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D56EC5" w:rsidRPr="00A323A9" w:rsidRDefault="00A323A9" w:rsidP="00D56EC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спеціальність </w:t>
      </w:r>
      <w:r>
        <w:rPr>
          <w:rFonts w:ascii="Times New Roman" w:hAnsi="Times New Roman" w:cs="Times New Roman"/>
          <w:kern w:val="16"/>
          <w:sz w:val="28"/>
          <w:szCs w:val="28"/>
          <w:u w:val="single"/>
          <w:lang w:val="uk-UA"/>
        </w:rPr>
        <w:t>141 «Електроенергетика, електротехніка та електромеханіка»</w:t>
      </w:r>
    </w:p>
    <w:p w:rsidR="00D56EC5" w:rsidRPr="00F63BF0" w:rsidRDefault="00D56EC5" w:rsidP="00D56EC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</w:t>
      </w:r>
      <w:r w:rsidR="00FD32BC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(код і н</w:t>
      </w:r>
      <w:r w:rsidR="00FD32BC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айменування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спеціальності)</w:t>
      </w:r>
    </w:p>
    <w:p w:rsidR="00D56EC5" w:rsidRPr="00F63BF0" w:rsidRDefault="00D56EC5" w:rsidP="00D56E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D56EC5" w:rsidRDefault="00D56EC5" w:rsidP="00D56EC5">
      <w:pPr>
        <w:spacing w:after="0" w:line="240" w:lineRule="auto"/>
        <w:ind w:left="709"/>
        <w:rPr>
          <w:rFonts w:ascii="Times New Roman" w:hAnsi="Times New Roman" w:cs="Times New Roman"/>
          <w:kern w:val="16"/>
          <w:sz w:val="28"/>
          <w:szCs w:val="28"/>
          <w:lang w:val="uk-UA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освітня </w:t>
      </w:r>
      <w:r w:rsidR="00716A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програма (спеціалізація)</w:t>
      </w:r>
      <w:r w:rsidR="00716A33" w:rsidRPr="00716A33">
        <w:rPr>
          <w:rFonts w:ascii="Times New Roman" w:hAnsi="Times New Roman" w:cs="Times New Roman"/>
          <w:kern w:val="16"/>
          <w:sz w:val="28"/>
          <w:szCs w:val="28"/>
          <w:lang w:val="uk-UA"/>
        </w:rPr>
        <w:t xml:space="preserve"> </w:t>
      </w:r>
      <w:r w:rsidR="00716A33">
        <w:rPr>
          <w:rFonts w:ascii="Times New Roman" w:hAnsi="Times New Roman" w:cs="Times New Roman"/>
          <w:kern w:val="16"/>
          <w:sz w:val="28"/>
          <w:szCs w:val="28"/>
          <w:lang w:val="uk-UA"/>
        </w:rPr>
        <w:t>«Електричні машини і апарати»</w:t>
      </w:r>
    </w:p>
    <w:p w:rsidR="00716A33" w:rsidRPr="00716A33" w:rsidRDefault="00716A33" w:rsidP="00716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716A33">
        <w:rPr>
          <w:rFonts w:ascii="Times New Roman" w:hAnsi="Times New Roman" w:cs="Times New Roman"/>
          <w:kern w:val="16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 w:cs="Times New Roman"/>
          <w:kern w:val="16"/>
          <w:sz w:val="28"/>
          <w:szCs w:val="28"/>
          <w:u w:val="single"/>
          <w:lang w:val="uk-UA"/>
        </w:rPr>
        <w:t xml:space="preserve">  «Електричні та електронні апарати»</w:t>
      </w:r>
    </w:p>
    <w:p w:rsidR="00D56EC5" w:rsidRDefault="00D56EC5" w:rsidP="00D56E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(</w:t>
      </w:r>
      <w:r w:rsidR="00FD32BC"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н</w:t>
      </w:r>
      <w:r w:rsidR="00FD32BC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а</w:t>
      </w:r>
      <w:r w:rsidR="0005227F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зва освітньої програми (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спеціалізації)</w:t>
      </w:r>
      <w:r w:rsidR="0005227F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)</w:t>
      </w:r>
    </w:p>
    <w:p w:rsidR="002D2103" w:rsidRPr="00F63BF0" w:rsidRDefault="002D2103" w:rsidP="00D56E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D56EC5" w:rsidRPr="00FC6451" w:rsidRDefault="00FC6451" w:rsidP="00D56EC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інститут, факультет                    </w:t>
      </w:r>
      <w:r w:rsidRPr="00FC6451">
        <w:rPr>
          <w:rFonts w:ascii="Times New Roman" w:hAnsi="Times New Roman" w:cs="Times New Roman"/>
          <w:kern w:val="16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kern w:val="16"/>
          <w:sz w:val="28"/>
          <w:szCs w:val="28"/>
          <w:u w:val="single"/>
          <w:lang w:val="uk-UA"/>
        </w:rPr>
        <w:t>Фізико-технічний, електротехнічний</w:t>
      </w:r>
    </w:p>
    <w:p w:rsidR="00D56EC5" w:rsidRDefault="00D56EC5" w:rsidP="00D56E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</w:t>
      </w:r>
      <w:r w:rsidR="00FD32BC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</w:t>
      </w:r>
      <w:r w:rsidR="00FD32BC"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н</w:t>
      </w:r>
      <w:r w:rsidR="00FD32BC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айменування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інституту, факультету)</w:t>
      </w:r>
    </w:p>
    <w:p w:rsidR="002D2103" w:rsidRPr="00F63BF0" w:rsidRDefault="002D2103" w:rsidP="00D56E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7473FC" w:rsidRDefault="007473FC" w:rsidP="007473F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мова навчання                                         </w:t>
      </w:r>
      <w:r w:rsidRPr="007473F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українська, англійська</w:t>
      </w:r>
    </w:p>
    <w:p w:rsidR="00D56EC5" w:rsidRPr="007473FC" w:rsidRDefault="00D56EC5" w:rsidP="00D56EC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6EC5" w:rsidRPr="00F63BF0" w:rsidRDefault="00D56EC5" w:rsidP="00D56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05227F" w:rsidRPr="00F63BF0" w:rsidRDefault="0005227F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351954" w:rsidRDefault="00351954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351954" w:rsidRPr="00F63BF0" w:rsidRDefault="00351954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</w:pPr>
    </w:p>
    <w:p w:rsidR="00DF61E3" w:rsidRPr="00397024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70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20_____ рік</w:t>
      </w: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63BF0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br w:type="page"/>
      </w:r>
      <w:r w:rsidRPr="00F63BF0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 xml:space="preserve"> </w:t>
      </w:r>
    </w:p>
    <w:p w:rsidR="00DF61E3" w:rsidRPr="00F63BF0" w:rsidRDefault="00DF61E3" w:rsidP="00A94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6379C" w:rsidRPr="0076379C" w:rsidRDefault="00DF61E3" w:rsidP="00A9483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РОЗРОБЛЕНО ТА ВНЕСЕНО: </w:t>
      </w:r>
      <w:proofErr w:type="spellStart"/>
      <w:r w:rsidR="0076379C" w:rsidRPr="0076379C">
        <w:rPr>
          <w:rFonts w:ascii="Times New Roman" w:hAnsi="Times New Roman" w:cs="Times New Roman"/>
          <w:b/>
          <w:sz w:val="24"/>
          <w:szCs w:val="24"/>
          <w:u w:val="single"/>
        </w:rPr>
        <w:t>Національний</w:t>
      </w:r>
      <w:proofErr w:type="spellEnd"/>
      <w:r w:rsidR="0076379C" w:rsidRPr="0076379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6379C" w:rsidRPr="0076379C">
        <w:rPr>
          <w:rFonts w:ascii="Times New Roman" w:hAnsi="Times New Roman" w:cs="Times New Roman"/>
          <w:b/>
          <w:sz w:val="24"/>
          <w:szCs w:val="24"/>
          <w:u w:val="single"/>
        </w:rPr>
        <w:t>університет</w:t>
      </w:r>
      <w:proofErr w:type="spellEnd"/>
      <w:r w:rsidR="0076379C" w:rsidRPr="0076379C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proofErr w:type="spellStart"/>
      <w:r w:rsidR="0076379C" w:rsidRPr="0076379C">
        <w:rPr>
          <w:rFonts w:ascii="Times New Roman" w:hAnsi="Times New Roman" w:cs="Times New Roman"/>
          <w:b/>
          <w:sz w:val="24"/>
          <w:szCs w:val="24"/>
          <w:u w:val="single"/>
        </w:rPr>
        <w:t>Запорізька</w:t>
      </w:r>
      <w:proofErr w:type="spellEnd"/>
      <w:r w:rsidR="0076379C" w:rsidRPr="0076379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6379C" w:rsidRPr="0076379C">
        <w:rPr>
          <w:rFonts w:ascii="Times New Roman" w:hAnsi="Times New Roman" w:cs="Times New Roman"/>
          <w:b/>
          <w:sz w:val="24"/>
          <w:szCs w:val="24"/>
          <w:u w:val="single"/>
        </w:rPr>
        <w:t>політехніка</w:t>
      </w:r>
      <w:proofErr w:type="spellEnd"/>
      <w:r w:rsidR="0076379C" w:rsidRPr="0076379C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DF61E3" w:rsidRPr="00F63BF0" w:rsidRDefault="00DF61E3" w:rsidP="00A9483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 </w:t>
      </w:r>
      <w:r w:rsidR="0076379C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                        </w:t>
      </w:r>
      <w:r w:rsidRPr="00F63BF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(повне найменування закладу вищої освіти)</w:t>
      </w:r>
    </w:p>
    <w:p w:rsidR="00DF61E3" w:rsidRPr="00F63BF0" w:rsidRDefault="00DF61E3" w:rsidP="00A94838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РОЗРОБНИКИ ПРОГ</w:t>
      </w:r>
      <w:r w:rsidR="00AD2D6B">
        <w:rPr>
          <w:rFonts w:ascii="Times New Roman" w:eastAsia="Times New Roman" w:hAnsi="Times New Roman" w:cs="Times New Roman"/>
          <w:lang w:val="uk-UA" w:eastAsia="ru-RU"/>
        </w:rPr>
        <w:t xml:space="preserve">РАМИ: </w:t>
      </w:r>
      <w:r w:rsidR="00AD2D6B">
        <w:rPr>
          <w:rFonts w:ascii="Times New Roman" w:hAnsi="Times New Roman" w:cs="Times New Roman"/>
          <w:kern w:val="16"/>
          <w:sz w:val="24"/>
          <w:szCs w:val="24"/>
          <w:u w:val="single"/>
        </w:rPr>
        <w:t>Шевченко В.Г., доцент, к.т.н.,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</w:t>
      </w:r>
      <w:r w:rsidR="00AD2D6B">
        <w:rPr>
          <w:rFonts w:ascii="Times New Roman" w:eastAsia="Times New Roman" w:hAnsi="Times New Roman" w:cs="Times New Roman"/>
          <w:lang w:val="uk-UA" w:eastAsia="ru-RU"/>
        </w:rPr>
        <w:t xml:space="preserve">      </w:t>
      </w:r>
      <w:proofErr w:type="spellStart"/>
      <w:r w:rsidR="00AD2D6B">
        <w:rPr>
          <w:rFonts w:ascii="Times New Roman" w:hAnsi="Times New Roman" w:cs="Times New Roman"/>
          <w:kern w:val="16"/>
          <w:sz w:val="24"/>
          <w:szCs w:val="24"/>
          <w:u w:val="single"/>
          <w:lang w:val="uk-UA"/>
        </w:rPr>
        <w:t>Шумикін</w:t>
      </w:r>
      <w:proofErr w:type="spellEnd"/>
      <w:r w:rsidR="00AD2D6B">
        <w:rPr>
          <w:rFonts w:ascii="Times New Roman" w:hAnsi="Times New Roman" w:cs="Times New Roman"/>
          <w:kern w:val="16"/>
          <w:sz w:val="24"/>
          <w:szCs w:val="24"/>
          <w:u w:val="single"/>
          <w:lang w:val="uk-UA"/>
        </w:rPr>
        <w:t xml:space="preserve"> С.О., доцент, </w:t>
      </w:r>
      <w:proofErr w:type="spellStart"/>
      <w:r w:rsidR="00AD2D6B">
        <w:rPr>
          <w:rFonts w:ascii="Times New Roman" w:hAnsi="Times New Roman" w:cs="Times New Roman"/>
          <w:kern w:val="16"/>
          <w:sz w:val="24"/>
          <w:szCs w:val="24"/>
          <w:u w:val="single"/>
          <w:lang w:val="uk-UA"/>
        </w:rPr>
        <w:t>к.т.н</w:t>
      </w:r>
      <w:proofErr w:type="spellEnd"/>
      <w:r w:rsidR="00AD2D6B">
        <w:rPr>
          <w:rFonts w:ascii="Times New Roman" w:hAnsi="Times New Roman" w:cs="Times New Roman"/>
          <w:kern w:val="16"/>
          <w:sz w:val="24"/>
          <w:szCs w:val="24"/>
          <w:u w:val="single"/>
          <w:lang w:val="uk-UA"/>
        </w:rPr>
        <w:t>.,</w:t>
      </w:r>
    </w:p>
    <w:p w:rsidR="00AD2D6B" w:rsidRDefault="00DF61E3" w:rsidP="00AD2D6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</w:t>
      </w:r>
      <w:r w:rsidR="00BA46EB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  </w:t>
      </w:r>
      <w:proofErr w:type="spellStart"/>
      <w:r w:rsidR="00AD2D6B">
        <w:rPr>
          <w:rStyle w:val="14pt"/>
          <w:rFonts w:eastAsiaTheme="minorHAnsi"/>
          <w:kern w:val="16"/>
          <w:sz w:val="24"/>
          <w:szCs w:val="24"/>
          <w:u w:val="single"/>
        </w:rPr>
        <w:t>Фурсіна</w:t>
      </w:r>
      <w:proofErr w:type="spellEnd"/>
      <w:r w:rsidR="00AD2D6B">
        <w:rPr>
          <w:rStyle w:val="14pt"/>
          <w:rFonts w:eastAsiaTheme="minorHAnsi"/>
          <w:kern w:val="16"/>
          <w:sz w:val="24"/>
          <w:szCs w:val="24"/>
          <w:u w:val="single"/>
        </w:rPr>
        <w:t xml:space="preserve"> А. Д., доцент, к.т.н.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                           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Обговорено та рекомендовано до затвердження В</w:t>
      </w:r>
      <w:r w:rsidR="0076379C">
        <w:rPr>
          <w:rFonts w:ascii="Times New Roman" w:eastAsia="Times New Roman" w:hAnsi="Times New Roman" w:cs="Times New Roman"/>
          <w:lang w:val="uk-UA" w:eastAsia="ru-RU"/>
        </w:rPr>
        <w:t>ченою радою інституту, науково-</w:t>
      </w: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методичною радою </w:t>
      </w:r>
      <w:r w:rsidRPr="00F63BF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63BF0">
        <w:rPr>
          <w:rFonts w:ascii="Times New Roman" w:eastAsia="Times New Roman" w:hAnsi="Times New Roman" w:cs="Times New Roman"/>
          <w:lang w:val="uk-UA" w:eastAsia="ru-RU"/>
        </w:rPr>
        <w:t>факультету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F61E3" w:rsidRPr="00F63BF0" w:rsidRDefault="00FD32BC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DF61E3"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DF61E3"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__________________ 20___ року, протокол №__</w:t>
      </w:r>
      <w:r w:rsidR="00DF61E3" w:rsidRPr="00F63BF0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br w:type="page"/>
      </w:r>
      <w:r w:rsidR="00DF61E3" w:rsidRPr="00F63BF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ru-RU"/>
        </w:rPr>
        <w:lastRenderedPageBreak/>
        <w:t>Вступ</w:t>
      </w:r>
    </w:p>
    <w:p w:rsidR="001D0BA1" w:rsidRPr="001D0BA1" w:rsidRDefault="00DF61E3" w:rsidP="001D0BA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Програма вивчення навчальної дисципліни </w:t>
      </w:r>
      <w:r w:rsidR="00FD32BC">
        <w:rPr>
          <w:rFonts w:ascii="Times New Roman" w:eastAsia="Times New Roman" w:hAnsi="Times New Roman" w:cs="Times New Roman"/>
          <w:lang w:val="uk-UA" w:eastAsia="ru-RU"/>
        </w:rPr>
        <w:t>«</w:t>
      </w:r>
      <w:r w:rsidR="008574FC">
        <w:rPr>
          <w:rFonts w:ascii="Times New Roman" w:hAnsi="Times New Roman" w:cs="Times New Roman"/>
          <w:kern w:val="16"/>
          <w:sz w:val="24"/>
          <w:szCs w:val="24"/>
          <w:u w:val="single"/>
        </w:rPr>
        <w:t>«Те</w:t>
      </w:r>
      <w:proofErr w:type="spellStart"/>
      <w:r w:rsidR="008574FC">
        <w:rPr>
          <w:rFonts w:ascii="Times New Roman" w:hAnsi="Times New Roman" w:cs="Times New Roman"/>
          <w:kern w:val="16"/>
          <w:sz w:val="24"/>
          <w:szCs w:val="24"/>
          <w:u w:val="single"/>
          <w:lang w:val="uk-UA"/>
        </w:rPr>
        <w:t>хнічна</w:t>
      </w:r>
      <w:proofErr w:type="spellEnd"/>
      <w:r w:rsidR="008574FC">
        <w:rPr>
          <w:rFonts w:ascii="Times New Roman" w:hAnsi="Times New Roman" w:cs="Times New Roman"/>
          <w:kern w:val="16"/>
          <w:sz w:val="24"/>
          <w:szCs w:val="24"/>
          <w:u w:val="single"/>
          <w:lang w:val="uk-UA"/>
        </w:rPr>
        <w:t xml:space="preserve"> </w:t>
      </w:r>
      <w:proofErr w:type="spellStart"/>
      <w:r w:rsidR="008574FC">
        <w:rPr>
          <w:rFonts w:ascii="Times New Roman" w:hAnsi="Times New Roman" w:cs="Times New Roman"/>
          <w:kern w:val="16"/>
          <w:sz w:val="24"/>
          <w:szCs w:val="24"/>
          <w:u w:val="single"/>
        </w:rPr>
        <w:t>механіка</w:t>
      </w:r>
      <w:proofErr w:type="spellEnd"/>
      <w:r w:rsidR="008574FC">
        <w:rPr>
          <w:rFonts w:ascii="Times New Roman" w:hAnsi="Times New Roman" w:cs="Times New Roman"/>
          <w:kern w:val="16"/>
          <w:sz w:val="24"/>
          <w:szCs w:val="24"/>
          <w:u w:val="single"/>
        </w:rPr>
        <w:t>»</w:t>
      </w:r>
      <w:r w:rsidR="00FD32BC">
        <w:rPr>
          <w:rFonts w:ascii="Times New Roman" w:eastAsia="Times New Roman" w:hAnsi="Times New Roman" w:cs="Times New Roman"/>
          <w:lang w:val="uk-UA" w:eastAsia="ru-RU"/>
        </w:rPr>
        <w:t>»</w:t>
      </w: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 складена                    відповідно до освітньо-професійної програм</w:t>
      </w:r>
      <w:r w:rsidR="00774231">
        <w:rPr>
          <w:rFonts w:ascii="Times New Roman" w:eastAsia="Times New Roman" w:hAnsi="Times New Roman" w:cs="Times New Roman"/>
          <w:lang w:val="uk-UA" w:eastAsia="ru-RU"/>
        </w:rPr>
        <w:t xml:space="preserve">и підготовки </w:t>
      </w:r>
      <w:r w:rsidR="00774231" w:rsidRPr="001D0BA1">
        <w:rPr>
          <w:rFonts w:ascii="Times New Roman" w:eastAsia="Times New Roman" w:hAnsi="Times New Roman" w:cs="Times New Roman"/>
          <w:u w:val="single"/>
          <w:lang w:val="uk-UA" w:eastAsia="ru-RU"/>
        </w:rPr>
        <w:t xml:space="preserve">     </w:t>
      </w:r>
      <w:r w:rsidR="001D0BA1" w:rsidRPr="001D0BA1">
        <w:rPr>
          <w:rFonts w:ascii="Times New Roman" w:eastAsia="Times New Roman" w:hAnsi="Times New Roman" w:cs="Times New Roman"/>
          <w:u w:val="single"/>
          <w:lang w:val="uk-UA" w:eastAsia="ru-RU"/>
        </w:rPr>
        <w:t xml:space="preserve"> </w:t>
      </w:r>
      <w:r w:rsidR="00774231" w:rsidRPr="00774231">
        <w:rPr>
          <w:rFonts w:ascii="Times New Roman" w:eastAsia="Times New Roman" w:hAnsi="Times New Roman" w:cs="Times New Roman"/>
          <w:u w:val="single"/>
          <w:lang w:val="uk-UA" w:eastAsia="ru-RU"/>
        </w:rPr>
        <w:t>бакалавр</w:t>
      </w:r>
      <w:r w:rsidR="001D0BA1">
        <w:rPr>
          <w:rFonts w:ascii="Times New Roman" w:eastAsia="Times New Roman" w:hAnsi="Times New Roman" w:cs="Times New Roman"/>
          <w:lang w:eastAsia="ru-RU"/>
        </w:rPr>
        <w:t>______</w:t>
      </w:r>
    </w:p>
    <w:p w:rsidR="00DF61E3" w:rsidRPr="001D0BA1" w:rsidRDefault="001D0BA1" w:rsidP="001D0BA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                                                  </w:t>
      </w:r>
      <w:r w:rsidR="00DF61E3" w:rsidRPr="00F63BF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(назва освітнього ступеня)</w:t>
      </w:r>
    </w:p>
    <w:p w:rsidR="0076379C" w:rsidRDefault="00DF61E3" w:rsidP="00A850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спеціальності </w:t>
      </w:r>
      <w:r w:rsidR="00FD32BC" w:rsidRPr="000A07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0A0787" w:rsidRPr="000A078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_</w:t>
      </w:r>
      <w:r w:rsidR="000A0787" w:rsidRPr="000A0787">
        <w:rPr>
          <w:rFonts w:ascii="Times New Roman" w:hAnsi="Times New Roman" w:cs="Times New Roman"/>
          <w:kern w:val="16"/>
          <w:sz w:val="24"/>
          <w:szCs w:val="24"/>
          <w:u w:val="single"/>
          <w:lang w:val="uk-UA"/>
        </w:rPr>
        <w:t>141 «Електроенергетика, електротехніка та електромеханіка»</w:t>
      </w:r>
      <w:r w:rsidR="00FD32BC" w:rsidRPr="000A07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0A07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0A0787" w:rsidRDefault="00DF61E3" w:rsidP="0076379C">
      <w:pPr>
        <w:spacing w:after="0" w:line="240" w:lineRule="auto"/>
        <w:ind w:firstLine="540"/>
        <w:rPr>
          <w:rFonts w:ascii="Times New Roman" w:hAnsi="Times New Roman" w:cs="Times New Roman"/>
          <w:kern w:val="16"/>
          <w:sz w:val="24"/>
          <w:szCs w:val="24"/>
          <w:u w:val="single"/>
          <w:lang w:val="uk-UA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освітня програма (спеціалізація</w:t>
      </w:r>
      <w:r w:rsidR="000A0787">
        <w:rPr>
          <w:rFonts w:ascii="Times New Roman" w:eastAsia="Times New Roman" w:hAnsi="Times New Roman" w:cs="Times New Roman"/>
          <w:lang w:val="uk-UA" w:eastAsia="ru-RU"/>
        </w:rPr>
        <w:t>)</w:t>
      </w:r>
      <w:r w:rsidR="000A0787" w:rsidRPr="000A0787">
        <w:rPr>
          <w:rFonts w:ascii="Times New Roman" w:hAnsi="Times New Roman" w:cs="Times New Roman"/>
          <w:kern w:val="16"/>
          <w:sz w:val="24"/>
          <w:szCs w:val="24"/>
          <w:u w:val="single"/>
          <w:lang w:val="uk-UA"/>
        </w:rPr>
        <w:t xml:space="preserve"> </w:t>
      </w:r>
      <w:r w:rsidR="000A0787">
        <w:rPr>
          <w:rFonts w:ascii="Times New Roman" w:hAnsi="Times New Roman" w:cs="Times New Roman"/>
          <w:kern w:val="16"/>
          <w:sz w:val="24"/>
          <w:szCs w:val="24"/>
          <w:u w:val="single"/>
          <w:lang w:val="uk-UA"/>
        </w:rPr>
        <w:t>«Електричні машини і апарати»,</w:t>
      </w:r>
      <w:r w:rsidR="000A0787" w:rsidRPr="000A0787">
        <w:rPr>
          <w:rFonts w:ascii="Times New Roman" w:hAnsi="Times New Roman" w:cs="Times New Roman"/>
          <w:kern w:val="16"/>
          <w:sz w:val="24"/>
          <w:szCs w:val="24"/>
          <w:u w:val="single"/>
          <w:lang w:val="uk-UA"/>
        </w:rPr>
        <w:t xml:space="preserve"> </w:t>
      </w:r>
    </w:p>
    <w:p w:rsidR="00DF61E3" w:rsidRPr="00F63BF0" w:rsidRDefault="000A0787" w:rsidP="0076379C">
      <w:pPr>
        <w:spacing w:after="0" w:line="240" w:lineRule="auto"/>
        <w:ind w:firstLine="540"/>
        <w:rPr>
          <w:rFonts w:ascii="Times New Roman" w:eastAsia="Times New Roman" w:hAnsi="Times New Roman" w:cs="Times New Roman"/>
          <w:lang w:val="uk-UA" w:eastAsia="ru-RU"/>
        </w:rPr>
      </w:pPr>
      <w:r w:rsidRPr="000A0787">
        <w:rPr>
          <w:rFonts w:ascii="Times New Roman" w:hAnsi="Times New Roman" w:cs="Times New Roman"/>
          <w:kern w:val="16"/>
          <w:sz w:val="24"/>
          <w:szCs w:val="24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kern w:val="16"/>
          <w:sz w:val="24"/>
          <w:szCs w:val="24"/>
          <w:u w:val="single"/>
          <w:lang w:val="uk-UA"/>
        </w:rPr>
        <w:t xml:space="preserve">  «Електричні та електронні апарати»</w:t>
      </w:r>
    </w:p>
    <w:p w:rsidR="00DF61E3" w:rsidRPr="00F63BF0" w:rsidRDefault="00DF61E3" w:rsidP="00845F18">
      <w:pPr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bCs/>
          <w:lang w:val="uk-UA" w:eastAsia="ru-RU"/>
        </w:rPr>
        <w:t>Предметом</w:t>
      </w: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 вивчення  навчальної дисципліни є</w:t>
      </w:r>
      <w:r w:rsidR="00474AD8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474AD8" w:rsidRPr="00845F18">
        <w:rPr>
          <w:rFonts w:ascii="Times New Roman" w:eastAsia="Times New Roman" w:hAnsi="Times New Roman" w:cs="Times New Roman"/>
          <w:u w:val="single"/>
          <w:lang w:val="uk-UA" w:eastAsia="ru-RU"/>
        </w:rPr>
        <w:t xml:space="preserve">основи теоретичної механіки, </w:t>
      </w:r>
      <w:r w:rsidR="00845F18" w:rsidRPr="00845F18">
        <w:rPr>
          <w:rFonts w:ascii="Times New Roman" w:eastAsia="Times New Roman" w:hAnsi="Times New Roman" w:cs="Times New Roman"/>
          <w:u w:val="single"/>
          <w:lang w:val="uk-UA" w:eastAsia="ru-RU"/>
        </w:rPr>
        <w:t xml:space="preserve">теорії механізмів і машин, динаміка та міцність механізмів, основи теорії деталей машин. </w:t>
      </w:r>
    </w:p>
    <w:p w:rsidR="00DF61E3" w:rsidRPr="00F1302C" w:rsidRDefault="00DF61E3" w:rsidP="00F130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bCs/>
          <w:lang w:val="uk-UA" w:eastAsia="ru-RU"/>
        </w:rPr>
        <w:t>Міждисциплінарні зв’язки</w:t>
      </w: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: </w:t>
      </w:r>
      <w:r w:rsidR="00F55777" w:rsidRPr="00F1302C">
        <w:rPr>
          <w:rFonts w:ascii="Times New Roman" w:eastAsia="Times New Roman" w:hAnsi="Times New Roman" w:cs="Times New Roman"/>
          <w:u w:val="single"/>
          <w:lang w:val="uk-UA" w:eastAsia="ru-RU"/>
        </w:rPr>
        <w:t xml:space="preserve">вивчення  навчальної дисципліни </w:t>
      </w:r>
      <w:r w:rsidR="00F1302C" w:rsidRPr="00F1302C">
        <w:rPr>
          <w:rFonts w:ascii="Times New Roman" w:eastAsia="Times New Roman" w:hAnsi="Times New Roman" w:cs="Times New Roman"/>
          <w:u w:val="single"/>
          <w:lang w:val="uk-UA" w:eastAsia="ru-RU"/>
        </w:rPr>
        <w:t>ґрунтується на знаннях з дисциплін «Математика», «Фізика»</w:t>
      </w:r>
      <w:r w:rsidR="006D1FF1">
        <w:rPr>
          <w:rFonts w:ascii="Times New Roman" w:eastAsia="Times New Roman" w:hAnsi="Times New Roman" w:cs="Times New Roman"/>
          <w:u w:val="single"/>
          <w:lang w:val="uk-UA" w:eastAsia="ru-RU"/>
        </w:rPr>
        <w:t>, «Електротехніка».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Програма навчальної дисципліни складається з таких змістових модулів: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1.</w:t>
      </w:r>
      <w:r w:rsidR="00A60E26" w:rsidRPr="00A60E26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  <w:proofErr w:type="spellStart"/>
      <w:r w:rsidR="00A60E26" w:rsidRPr="00A60E26">
        <w:rPr>
          <w:rFonts w:ascii="Times New Roman" w:hAnsi="Times New Roman" w:cs="Times New Roman"/>
          <w:kern w:val="16"/>
        </w:rPr>
        <w:t>Основи</w:t>
      </w:r>
      <w:proofErr w:type="spellEnd"/>
      <w:r w:rsidR="00A60E26" w:rsidRPr="00A60E26">
        <w:rPr>
          <w:rFonts w:ascii="Times New Roman" w:hAnsi="Times New Roman" w:cs="Times New Roman"/>
          <w:kern w:val="16"/>
        </w:rPr>
        <w:t xml:space="preserve"> </w:t>
      </w:r>
      <w:proofErr w:type="spellStart"/>
      <w:r w:rsidR="00A60E26" w:rsidRPr="00A60E26">
        <w:rPr>
          <w:rFonts w:ascii="Times New Roman" w:hAnsi="Times New Roman" w:cs="Times New Roman"/>
          <w:kern w:val="16"/>
        </w:rPr>
        <w:t>теорії</w:t>
      </w:r>
      <w:proofErr w:type="spellEnd"/>
      <w:r w:rsidR="00A60E26" w:rsidRPr="00A60E26">
        <w:rPr>
          <w:rFonts w:ascii="Times New Roman" w:hAnsi="Times New Roman" w:cs="Times New Roman"/>
          <w:kern w:val="16"/>
        </w:rPr>
        <w:t xml:space="preserve"> </w:t>
      </w:r>
      <w:proofErr w:type="spellStart"/>
      <w:r w:rsidR="00A60E26" w:rsidRPr="00A60E26">
        <w:rPr>
          <w:rFonts w:ascii="Times New Roman" w:hAnsi="Times New Roman" w:cs="Times New Roman"/>
          <w:kern w:val="16"/>
        </w:rPr>
        <w:t>механізмі</w:t>
      </w:r>
      <w:proofErr w:type="gramStart"/>
      <w:r w:rsidR="00A60E26" w:rsidRPr="00A60E26">
        <w:rPr>
          <w:rFonts w:ascii="Times New Roman" w:hAnsi="Times New Roman" w:cs="Times New Roman"/>
          <w:kern w:val="16"/>
        </w:rPr>
        <w:t>в</w:t>
      </w:r>
      <w:proofErr w:type="spellEnd"/>
      <w:proofErr w:type="gramEnd"/>
      <w:r w:rsidR="00A60E26" w:rsidRPr="00A60E26">
        <w:rPr>
          <w:rFonts w:ascii="Times New Roman" w:hAnsi="Times New Roman" w:cs="Times New Roman"/>
          <w:kern w:val="16"/>
        </w:rPr>
        <w:t xml:space="preserve"> та машин.</w:t>
      </w:r>
    </w:p>
    <w:p w:rsidR="00DF61E3" w:rsidRDefault="00DF61E3" w:rsidP="00DF61E3">
      <w:pPr>
        <w:spacing w:after="0" w:line="240" w:lineRule="auto"/>
        <w:ind w:firstLine="540"/>
        <w:jc w:val="both"/>
        <w:rPr>
          <w:rFonts w:ascii="Times New Roman" w:hAnsi="Times New Roman" w:cs="Times New Roman"/>
          <w:kern w:val="16"/>
          <w:lang w:val="uk-UA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2.</w:t>
      </w:r>
      <w:r w:rsidR="003956D6" w:rsidRPr="003956D6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  <w:proofErr w:type="spellStart"/>
      <w:r w:rsidR="003956D6" w:rsidRPr="003956D6">
        <w:rPr>
          <w:rFonts w:ascii="Times New Roman" w:hAnsi="Times New Roman" w:cs="Times New Roman"/>
          <w:kern w:val="16"/>
        </w:rPr>
        <w:t>Динаміка</w:t>
      </w:r>
      <w:proofErr w:type="spellEnd"/>
      <w:r w:rsidR="003956D6" w:rsidRPr="003956D6">
        <w:rPr>
          <w:rFonts w:ascii="Times New Roman" w:hAnsi="Times New Roman" w:cs="Times New Roman"/>
          <w:kern w:val="16"/>
        </w:rPr>
        <w:t xml:space="preserve"> </w:t>
      </w:r>
      <w:proofErr w:type="spellStart"/>
      <w:r w:rsidR="003956D6" w:rsidRPr="003956D6">
        <w:rPr>
          <w:rFonts w:ascii="Times New Roman" w:hAnsi="Times New Roman" w:cs="Times New Roman"/>
          <w:kern w:val="16"/>
        </w:rPr>
        <w:t>механізму</w:t>
      </w:r>
      <w:proofErr w:type="spellEnd"/>
      <w:r w:rsidR="003956D6" w:rsidRPr="003956D6">
        <w:rPr>
          <w:rFonts w:ascii="Times New Roman" w:hAnsi="Times New Roman" w:cs="Times New Roman"/>
          <w:kern w:val="16"/>
        </w:rPr>
        <w:t>.</w:t>
      </w:r>
    </w:p>
    <w:p w:rsidR="003956D6" w:rsidRPr="003956D6" w:rsidRDefault="003956D6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kern w:val="16"/>
          <w:lang w:val="uk-UA"/>
        </w:rPr>
        <w:t xml:space="preserve">3. </w:t>
      </w:r>
      <w:proofErr w:type="spellStart"/>
      <w:r w:rsidRPr="003956D6">
        <w:rPr>
          <w:rFonts w:ascii="Times New Roman" w:hAnsi="Times New Roman" w:cs="Times New Roman"/>
          <w:kern w:val="16"/>
        </w:rPr>
        <w:t>Конструкція</w:t>
      </w:r>
      <w:proofErr w:type="spellEnd"/>
      <w:r w:rsidRPr="003956D6">
        <w:rPr>
          <w:rFonts w:ascii="Times New Roman" w:hAnsi="Times New Roman" w:cs="Times New Roman"/>
          <w:kern w:val="16"/>
        </w:rPr>
        <w:t xml:space="preserve"> та </w:t>
      </w:r>
      <w:proofErr w:type="spellStart"/>
      <w:r w:rsidRPr="003956D6">
        <w:rPr>
          <w:rFonts w:ascii="Times New Roman" w:hAnsi="Times New Roman" w:cs="Times New Roman"/>
          <w:kern w:val="16"/>
        </w:rPr>
        <w:t>міцність</w:t>
      </w:r>
      <w:proofErr w:type="spellEnd"/>
      <w:r w:rsidRPr="003956D6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3956D6">
        <w:rPr>
          <w:rFonts w:ascii="Times New Roman" w:hAnsi="Times New Roman" w:cs="Times New Roman"/>
          <w:kern w:val="16"/>
        </w:rPr>
        <w:t>механізму</w:t>
      </w:r>
      <w:proofErr w:type="spellEnd"/>
      <w:r w:rsidRPr="003956D6">
        <w:rPr>
          <w:rFonts w:ascii="Times New Roman" w:hAnsi="Times New Roman" w:cs="Times New Roman"/>
          <w:kern w:val="16"/>
        </w:rPr>
        <w:t>.</w:t>
      </w:r>
    </w:p>
    <w:p w:rsidR="00DF61E3" w:rsidRPr="00F63BF0" w:rsidRDefault="003956D6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4. </w:t>
      </w:r>
      <w:proofErr w:type="spellStart"/>
      <w:r w:rsidRPr="003956D6">
        <w:rPr>
          <w:rFonts w:ascii="Times New Roman" w:hAnsi="Times New Roman" w:cs="Times New Roman"/>
          <w:kern w:val="16"/>
        </w:rPr>
        <w:t>Основи</w:t>
      </w:r>
      <w:proofErr w:type="spellEnd"/>
      <w:r w:rsidRPr="003956D6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3956D6">
        <w:rPr>
          <w:rFonts w:ascii="Times New Roman" w:hAnsi="Times New Roman" w:cs="Times New Roman"/>
          <w:kern w:val="16"/>
        </w:rPr>
        <w:t>теорії</w:t>
      </w:r>
      <w:proofErr w:type="spellEnd"/>
      <w:r w:rsidRPr="003956D6">
        <w:rPr>
          <w:rFonts w:ascii="Times New Roman" w:hAnsi="Times New Roman" w:cs="Times New Roman"/>
          <w:kern w:val="16"/>
        </w:rPr>
        <w:t xml:space="preserve"> деталей машин.</w:t>
      </w:r>
    </w:p>
    <w:p w:rsidR="00DF61E3" w:rsidRPr="00F63BF0" w:rsidRDefault="00DF61E3" w:rsidP="00DF61E3">
      <w:pPr>
        <w:keepNext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bCs/>
          <w:lang w:val="uk-UA" w:eastAsia="ru-RU"/>
        </w:rPr>
        <w:t>1. Мета та завдання навчальної дисципліни</w:t>
      </w:r>
    </w:p>
    <w:p w:rsidR="003410BE" w:rsidRDefault="00DF61E3" w:rsidP="003410BE">
      <w:pPr>
        <w:spacing w:after="0" w:line="240" w:lineRule="auto"/>
        <w:ind w:left="567" w:hanging="27"/>
        <w:jc w:val="both"/>
        <w:rPr>
          <w:rFonts w:ascii="Times New Roman" w:hAnsi="Times New Roman" w:cs="Times New Roman"/>
          <w:kern w:val="16"/>
          <w:u w:val="single"/>
          <w:lang w:val="uk-UA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1.1. Метою викладання навчальної дисципліни </w:t>
      </w:r>
      <w:r w:rsidR="002338CF" w:rsidRPr="00FA67F3">
        <w:rPr>
          <w:rFonts w:ascii="Times New Roman" w:hAnsi="Times New Roman" w:cs="Times New Roman"/>
          <w:kern w:val="16"/>
          <w:sz w:val="24"/>
          <w:szCs w:val="24"/>
          <w:u w:val="single"/>
          <w:lang w:val="uk-UA"/>
        </w:rPr>
        <w:t>«Те</w:t>
      </w:r>
      <w:r w:rsidR="002338CF">
        <w:rPr>
          <w:rFonts w:ascii="Times New Roman" w:hAnsi="Times New Roman" w:cs="Times New Roman"/>
          <w:kern w:val="16"/>
          <w:sz w:val="24"/>
          <w:szCs w:val="24"/>
          <w:u w:val="single"/>
          <w:lang w:val="uk-UA"/>
        </w:rPr>
        <w:t xml:space="preserve">хнічна </w:t>
      </w:r>
      <w:r w:rsidR="002338CF" w:rsidRPr="00FA67F3">
        <w:rPr>
          <w:rFonts w:ascii="Times New Roman" w:hAnsi="Times New Roman" w:cs="Times New Roman"/>
          <w:kern w:val="16"/>
          <w:sz w:val="24"/>
          <w:szCs w:val="24"/>
          <w:u w:val="single"/>
          <w:lang w:val="uk-UA"/>
        </w:rPr>
        <w:t>механіка»</w:t>
      </w:r>
      <w:r w:rsidRPr="00FA67F3">
        <w:rPr>
          <w:rFonts w:ascii="Times New Roman" w:eastAsia="Times New Roman" w:hAnsi="Times New Roman" w:cs="Times New Roman"/>
          <w:u w:val="single"/>
          <w:lang w:val="uk-UA" w:eastAsia="ru-RU"/>
        </w:rPr>
        <w:t xml:space="preserve"> є </w:t>
      </w:r>
      <w:r w:rsidR="00FA67F3" w:rsidRPr="00FA67F3">
        <w:rPr>
          <w:rFonts w:ascii="Times New Roman" w:hAnsi="Times New Roman" w:cs="Times New Roman"/>
          <w:kern w:val="16"/>
          <w:u w:val="single"/>
          <w:lang w:val="uk-UA"/>
        </w:rPr>
        <w:t>формуванні бакалаврів широкого профілю, що поєднують глибокі фундаментальні знання з ґрунтовною практичною підготовкою, орієнтованою на застосування у професіональній діяльності.</w:t>
      </w:r>
    </w:p>
    <w:p w:rsidR="00DF61E3" w:rsidRPr="008C0E8A" w:rsidRDefault="00DF61E3" w:rsidP="008C0E8A">
      <w:pPr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1.2. Основними завданнями вивчення дисципліни </w:t>
      </w:r>
      <w:r w:rsidR="007C1259" w:rsidRPr="007C1259">
        <w:rPr>
          <w:rFonts w:ascii="Times New Roman" w:hAnsi="Times New Roman" w:cs="Times New Roman"/>
          <w:kern w:val="16"/>
          <w:sz w:val="24"/>
          <w:szCs w:val="24"/>
          <w:u w:val="single"/>
          <w:lang w:val="uk-UA"/>
        </w:rPr>
        <w:t>«Те</w:t>
      </w:r>
      <w:r w:rsidR="007C1259">
        <w:rPr>
          <w:rFonts w:ascii="Times New Roman" w:hAnsi="Times New Roman" w:cs="Times New Roman"/>
          <w:kern w:val="16"/>
          <w:sz w:val="24"/>
          <w:szCs w:val="24"/>
          <w:u w:val="single"/>
          <w:lang w:val="uk-UA"/>
        </w:rPr>
        <w:t xml:space="preserve">хнічна </w:t>
      </w:r>
      <w:r w:rsidR="007C1259" w:rsidRPr="007C1259">
        <w:rPr>
          <w:rFonts w:ascii="Times New Roman" w:hAnsi="Times New Roman" w:cs="Times New Roman"/>
          <w:kern w:val="16"/>
          <w:sz w:val="24"/>
          <w:szCs w:val="24"/>
          <w:u w:val="single"/>
          <w:lang w:val="uk-UA"/>
        </w:rPr>
        <w:t>механіка</w:t>
      </w:r>
      <w:r w:rsidR="007C1259" w:rsidRPr="00F864C0">
        <w:rPr>
          <w:rFonts w:ascii="Times New Roman" w:hAnsi="Times New Roman" w:cs="Times New Roman"/>
          <w:kern w:val="16"/>
          <w:sz w:val="24"/>
          <w:szCs w:val="24"/>
          <w:u w:val="single"/>
          <w:lang w:val="uk-UA"/>
        </w:rPr>
        <w:t>»</w:t>
      </w:r>
      <w:r w:rsidRPr="00F864C0">
        <w:rPr>
          <w:rFonts w:ascii="Times New Roman" w:eastAsia="Times New Roman" w:hAnsi="Times New Roman" w:cs="Times New Roman"/>
          <w:u w:val="single"/>
          <w:lang w:val="uk-UA" w:eastAsia="ru-RU"/>
        </w:rPr>
        <w:t xml:space="preserve"> є </w:t>
      </w:r>
      <w:r w:rsidR="007C1259" w:rsidRPr="00F864C0">
        <w:rPr>
          <w:rFonts w:ascii="Times New Roman" w:hAnsi="Times New Roman" w:cs="Times New Roman"/>
          <w:kern w:val="16"/>
          <w:u w:val="single"/>
          <w:lang w:val="uk-UA"/>
        </w:rPr>
        <w:t>формування у студентів комплексних знань та практичних навичок в галузі технічної механіки; розвиток вміння кваліфікованого використання технічних рішень, які використовуються в галузі, в рамках даної дисципліни.</w:t>
      </w:r>
      <w:r w:rsidR="007C1259" w:rsidRPr="007C1259">
        <w:rPr>
          <w:rFonts w:ascii="Times New Roman" w:hAnsi="Times New Roman" w:cs="Times New Roman"/>
          <w:kern w:val="16"/>
          <w:lang w:val="uk-UA"/>
        </w:rPr>
        <w:t xml:space="preserve"> </w:t>
      </w:r>
    </w:p>
    <w:p w:rsidR="00D007B2" w:rsidRDefault="00DF61E3" w:rsidP="00D007B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1.3. Згідно з вимогами освітньо-професійної програми студенти повинні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отримати, у результаті вивчення навчальної дисципліни: </w:t>
      </w:r>
    </w:p>
    <w:p w:rsidR="008E7A1A" w:rsidRPr="00D007B2" w:rsidRDefault="00DF61E3" w:rsidP="00D007B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загальні </w:t>
      </w:r>
      <w:r w:rsidR="008E7A1A">
        <w:rPr>
          <w:rFonts w:ascii="Times New Roman" w:eastAsia="Times New Roman" w:hAnsi="Times New Roman" w:cs="Times New Roman"/>
          <w:lang w:val="uk-UA" w:eastAsia="ru-RU"/>
        </w:rPr>
        <w:t>компетентності_</w:t>
      </w:r>
      <w:r w:rsidR="008E7A1A" w:rsidRPr="008E7A1A">
        <w:rPr>
          <w:rFonts w:ascii="Times New Roman" w:hAnsi="Times New Roman" w:cs="Times New Roman"/>
          <w:u w:val="single"/>
        </w:rPr>
        <w:t xml:space="preserve"> К01 </w:t>
      </w:r>
      <w:proofErr w:type="spellStart"/>
      <w:r w:rsidR="008E7A1A" w:rsidRPr="008E7A1A">
        <w:rPr>
          <w:rFonts w:ascii="Times New Roman" w:hAnsi="Times New Roman" w:cs="Times New Roman"/>
          <w:u w:val="single"/>
        </w:rPr>
        <w:t>Здатність</w:t>
      </w:r>
      <w:proofErr w:type="spellEnd"/>
      <w:r w:rsidR="008E7A1A" w:rsidRPr="008E7A1A">
        <w:rPr>
          <w:rFonts w:ascii="Times New Roman" w:hAnsi="Times New Roman" w:cs="Times New Roman"/>
          <w:u w:val="single"/>
        </w:rPr>
        <w:t xml:space="preserve"> до абстрактного </w:t>
      </w:r>
      <w:proofErr w:type="spellStart"/>
      <w:r w:rsidR="008E7A1A" w:rsidRPr="008E7A1A">
        <w:rPr>
          <w:rFonts w:ascii="Times New Roman" w:hAnsi="Times New Roman" w:cs="Times New Roman"/>
          <w:u w:val="single"/>
        </w:rPr>
        <w:t>мислення</w:t>
      </w:r>
      <w:proofErr w:type="spellEnd"/>
      <w:r w:rsidR="008E7A1A" w:rsidRPr="008E7A1A">
        <w:rPr>
          <w:rFonts w:ascii="Times New Roman" w:hAnsi="Times New Roman" w:cs="Times New Roman"/>
          <w:u w:val="single"/>
        </w:rPr>
        <w:t xml:space="preserve">, </w:t>
      </w:r>
      <w:proofErr w:type="spellStart"/>
      <w:r w:rsidR="008E7A1A" w:rsidRPr="008E7A1A">
        <w:rPr>
          <w:rFonts w:ascii="Times New Roman" w:hAnsi="Times New Roman" w:cs="Times New Roman"/>
          <w:u w:val="single"/>
        </w:rPr>
        <w:t>аналізу</w:t>
      </w:r>
      <w:proofErr w:type="spellEnd"/>
      <w:r w:rsidR="008E7A1A" w:rsidRPr="008E7A1A">
        <w:rPr>
          <w:rFonts w:ascii="Times New Roman" w:hAnsi="Times New Roman" w:cs="Times New Roman"/>
          <w:u w:val="single"/>
        </w:rPr>
        <w:t xml:space="preserve"> і синтезу.</w:t>
      </w:r>
    </w:p>
    <w:p w:rsidR="008E7A1A" w:rsidRPr="008E7A1A" w:rsidRDefault="008E7A1A" w:rsidP="008E7A1A">
      <w:pPr>
        <w:spacing w:after="0" w:line="240" w:lineRule="auto"/>
        <w:ind w:firstLine="709"/>
        <w:rPr>
          <w:rFonts w:ascii="Times New Roman" w:hAnsi="Times New Roman" w:cs="Times New Roman"/>
          <w:u w:val="single"/>
        </w:rPr>
      </w:pPr>
      <w:r w:rsidRPr="008E7A1A">
        <w:rPr>
          <w:rFonts w:ascii="Times New Roman" w:hAnsi="Times New Roman" w:cs="Times New Roman"/>
          <w:u w:val="single"/>
        </w:rPr>
        <w:t xml:space="preserve">К02 </w:t>
      </w:r>
      <w:proofErr w:type="spellStart"/>
      <w:r w:rsidRPr="008E7A1A">
        <w:rPr>
          <w:rFonts w:ascii="Times New Roman" w:hAnsi="Times New Roman" w:cs="Times New Roman"/>
          <w:u w:val="single"/>
        </w:rPr>
        <w:t>Здатність</w:t>
      </w:r>
      <w:proofErr w:type="spellEnd"/>
      <w:r w:rsidRPr="008E7A1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8E7A1A">
        <w:rPr>
          <w:rFonts w:ascii="Times New Roman" w:hAnsi="Times New Roman" w:cs="Times New Roman"/>
          <w:u w:val="single"/>
        </w:rPr>
        <w:t>застосовувати</w:t>
      </w:r>
      <w:proofErr w:type="spellEnd"/>
      <w:r w:rsidRPr="008E7A1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8E7A1A">
        <w:rPr>
          <w:rFonts w:ascii="Times New Roman" w:hAnsi="Times New Roman" w:cs="Times New Roman"/>
          <w:u w:val="single"/>
        </w:rPr>
        <w:t>знання</w:t>
      </w:r>
      <w:proofErr w:type="spellEnd"/>
      <w:r w:rsidRPr="008E7A1A">
        <w:rPr>
          <w:rFonts w:ascii="Times New Roman" w:hAnsi="Times New Roman" w:cs="Times New Roman"/>
          <w:u w:val="single"/>
        </w:rPr>
        <w:t xml:space="preserve"> у </w:t>
      </w:r>
      <w:proofErr w:type="spellStart"/>
      <w:r w:rsidRPr="008E7A1A">
        <w:rPr>
          <w:rFonts w:ascii="Times New Roman" w:hAnsi="Times New Roman" w:cs="Times New Roman"/>
          <w:u w:val="single"/>
        </w:rPr>
        <w:t>практичних</w:t>
      </w:r>
      <w:proofErr w:type="spellEnd"/>
      <w:r w:rsidRPr="008E7A1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8E7A1A">
        <w:rPr>
          <w:rFonts w:ascii="Times New Roman" w:hAnsi="Times New Roman" w:cs="Times New Roman"/>
          <w:u w:val="single"/>
        </w:rPr>
        <w:t>ситуаціях</w:t>
      </w:r>
      <w:proofErr w:type="spellEnd"/>
      <w:r w:rsidRPr="008E7A1A">
        <w:rPr>
          <w:rFonts w:ascii="Times New Roman" w:hAnsi="Times New Roman" w:cs="Times New Roman"/>
          <w:u w:val="single"/>
        </w:rPr>
        <w:t>.</w:t>
      </w:r>
    </w:p>
    <w:p w:rsidR="008E7A1A" w:rsidRPr="008E7A1A" w:rsidRDefault="008E7A1A" w:rsidP="008E7A1A">
      <w:pPr>
        <w:spacing w:after="0" w:line="240" w:lineRule="auto"/>
        <w:ind w:firstLine="709"/>
        <w:rPr>
          <w:rFonts w:ascii="Times New Roman" w:hAnsi="Times New Roman" w:cs="Times New Roman"/>
          <w:u w:val="single"/>
        </w:rPr>
      </w:pPr>
      <w:r w:rsidRPr="008E7A1A">
        <w:rPr>
          <w:rFonts w:ascii="Times New Roman" w:hAnsi="Times New Roman" w:cs="Times New Roman"/>
          <w:u w:val="single"/>
        </w:rPr>
        <w:t xml:space="preserve">К03 </w:t>
      </w:r>
      <w:proofErr w:type="spellStart"/>
      <w:r w:rsidRPr="008E7A1A">
        <w:rPr>
          <w:rFonts w:ascii="Times New Roman" w:hAnsi="Times New Roman" w:cs="Times New Roman"/>
          <w:u w:val="single"/>
        </w:rPr>
        <w:t>Здатність</w:t>
      </w:r>
      <w:proofErr w:type="spellEnd"/>
      <w:r w:rsidRPr="008E7A1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8E7A1A">
        <w:rPr>
          <w:rFonts w:ascii="Times New Roman" w:hAnsi="Times New Roman" w:cs="Times New Roman"/>
          <w:u w:val="single"/>
        </w:rPr>
        <w:t>спілкуватися</w:t>
      </w:r>
      <w:proofErr w:type="spellEnd"/>
      <w:r w:rsidRPr="008E7A1A">
        <w:rPr>
          <w:rFonts w:ascii="Times New Roman" w:hAnsi="Times New Roman" w:cs="Times New Roman"/>
          <w:u w:val="single"/>
        </w:rPr>
        <w:t xml:space="preserve"> державною</w:t>
      </w:r>
      <w:r w:rsidRPr="008E7A1A">
        <w:rPr>
          <w:rFonts w:ascii="Times New Roman" w:hAnsi="Times New Roman" w:cs="Times New Roman"/>
          <w:u w:val="single"/>
          <w:lang w:val="uk-UA"/>
        </w:rPr>
        <w:t xml:space="preserve"> та </w:t>
      </w:r>
      <w:proofErr w:type="gramStart"/>
      <w:r w:rsidRPr="008E7A1A">
        <w:rPr>
          <w:rFonts w:ascii="Times New Roman" w:hAnsi="Times New Roman" w:cs="Times New Roman"/>
          <w:u w:val="single"/>
          <w:lang w:val="uk-UA"/>
        </w:rPr>
        <w:t>англ</w:t>
      </w:r>
      <w:proofErr w:type="gramEnd"/>
      <w:r w:rsidRPr="008E7A1A">
        <w:rPr>
          <w:rFonts w:ascii="Times New Roman" w:hAnsi="Times New Roman" w:cs="Times New Roman"/>
          <w:u w:val="single"/>
          <w:lang w:val="uk-UA"/>
        </w:rPr>
        <w:t>ійською</w:t>
      </w:r>
      <w:r w:rsidRPr="008E7A1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8E7A1A">
        <w:rPr>
          <w:rFonts w:ascii="Times New Roman" w:hAnsi="Times New Roman" w:cs="Times New Roman"/>
          <w:u w:val="single"/>
        </w:rPr>
        <w:t>мовою</w:t>
      </w:r>
      <w:proofErr w:type="spellEnd"/>
      <w:r w:rsidRPr="008E7A1A">
        <w:rPr>
          <w:rFonts w:ascii="Times New Roman" w:hAnsi="Times New Roman" w:cs="Times New Roman"/>
          <w:u w:val="single"/>
        </w:rPr>
        <w:t xml:space="preserve"> як </w:t>
      </w:r>
      <w:proofErr w:type="spellStart"/>
      <w:r w:rsidRPr="008E7A1A">
        <w:rPr>
          <w:rFonts w:ascii="Times New Roman" w:hAnsi="Times New Roman" w:cs="Times New Roman"/>
          <w:u w:val="single"/>
        </w:rPr>
        <w:t>усно</w:t>
      </w:r>
      <w:proofErr w:type="spellEnd"/>
      <w:r w:rsidRPr="008E7A1A">
        <w:rPr>
          <w:rFonts w:ascii="Times New Roman" w:hAnsi="Times New Roman" w:cs="Times New Roman"/>
          <w:u w:val="single"/>
        </w:rPr>
        <w:t xml:space="preserve">, так і </w:t>
      </w:r>
      <w:proofErr w:type="spellStart"/>
      <w:r w:rsidRPr="008E7A1A">
        <w:rPr>
          <w:rFonts w:ascii="Times New Roman" w:hAnsi="Times New Roman" w:cs="Times New Roman"/>
          <w:u w:val="single"/>
        </w:rPr>
        <w:t>письмово</w:t>
      </w:r>
      <w:proofErr w:type="spellEnd"/>
      <w:r w:rsidRPr="008E7A1A">
        <w:rPr>
          <w:rFonts w:ascii="Times New Roman" w:hAnsi="Times New Roman" w:cs="Times New Roman"/>
          <w:u w:val="single"/>
        </w:rPr>
        <w:t>.</w:t>
      </w:r>
    </w:p>
    <w:p w:rsidR="008E7A1A" w:rsidRPr="008E7A1A" w:rsidRDefault="008E7A1A" w:rsidP="008E7A1A">
      <w:pPr>
        <w:spacing w:after="0" w:line="240" w:lineRule="auto"/>
        <w:ind w:firstLine="709"/>
        <w:rPr>
          <w:rFonts w:ascii="Times New Roman" w:hAnsi="Times New Roman" w:cs="Times New Roman"/>
          <w:u w:val="single"/>
        </w:rPr>
      </w:pPr>
      <w:r w:rsidRPr="008E7A1A">
        <w:rPr>
          <w:rFonts w:ascii="Times New Roman" w:hAnsi="Times New Roman" w:cs="Times New Roman"/>
          <w:u w:val="single"/>
        </w:rPr>
        <w:t xml:space="preserve">К05 </w:t>
      </w:r>
      <w:proofErr w:type="spellStart"/>
      <w:r w:rsidRPr="008E7A1A">
        <w:rPr>
          <w:rFonts w:ascii="Times New Roman" w:hAnsi="Times New Roman" w:cs="Times New Roman"/>
          <w:u w:val="single"/>
        </w:rPr>
        <w:t>Здатність</w:t>
      </w:r>
      <w:proofErr w:type="spellEnd"/>
      <w:r w:rsidRPr="008E7A1A">
        <w:rPr>
          <w:rFonts w:ascii="Times New Roman" w:hAnsi="Times New Roman" w:cs="Times New Roman"/>
          <w:u w:val="single"/>
        </w:rPr>
        <w:t xml:space="preserve"> до </w:t>
      </w:r>
      <w:proofErr w:type="spellStart"/>
      <w:r w:rsidRPr="008E7A1A">
        <w:rPr>
          <w:rFonts w:ascii="Times New Roman" w:hAnsi="Times New Roman" w:cs="Times New Roman"/>
          <w:u w:val="single"/>
        </w:rPr>
        <w:t>пошуку</w:t>
      </w:r>
      <w:proofErr w:type="spellEnd"/>
      <w:r w:rsidRPr="008E7A1A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8E7A1A">
        <w:rPr>
          <w:rFonts w:ascii="Times New Roman" w:hAnsi="Times New Roman" w:cs="Times New Roman"/>
          <w:u w:val="single"/>
        </w:rPr>
        <w:t>оброблення</w:t>
      </w:r>
      <w:proofErr w:type="spellEnd"/>
      <w:r w:rsidRPr="008E7A1A">
        <w:rPr>
          <w:rFonts w:ascii="Times New Roman" w:hAnsi="Times New Roman" w:cs="Times New Roman"/>
          <w:u w:val="single"/>
        </w:rPr>
        <w:t xml:space="preserve"> та </w:t>
      </w:r>
      <w:proofErr w:type="spellStart"/>
      <w:r w:rsidRPr="008E7A1A">
        <w:rPr>
          <w:rFonts w:ascii="Times New Roman" w:hAnsi="Times New Roman" w:cs="Times New Roman"/>
          <w:u w:val="single"/>
        </w:rPr>
        <w:t>аналізу</w:t>
      </w:r>
      <w:proofErr w:type="spellEnd"/>
      <w:r w:rsidRPr="008E7A1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8E7A1A">
        <w:rPr>
          <w:rFonts w:ascii="Times New Roman" w:hAnsi="Times New Roman" w:cs="Times New Roman"/>
          <w:u w:val="single"/>
        </w:rPr>
        <w:t>інформації</w:t>
      </w:r>
      <w:proofErr w:type="spellEnd"/>
      <w:r w:rsidRPr="008E7A1A">
        <w:rPr>
          <w:rFonts w:ascii="Times New Roman" w:hAnsi="Times New Roman" w:cs="Times New Roman"/>
          <w:u w:val="single"/>
        </w:rPr>
        <w:t xml:space="preserve"> з </w:t>
      </w:r>
      <w:proofErr w:type="spellStart"/>
      <w:proofErr w:type="gramStart"/>
      <w:r w:rsidRPr="008E7A1A">
        <w:rPr>
          <w:rFonts w:ascii="Times New Roman" w:hAnsi="Times New Roman" w:cs="Times New Roman"/>
          <w:u w:val="single"/>
        </w:rPr>
        <w:t>р</w:t>
      </w:r>
      <w:proofErr w:type="gramEnd"/>
      <w:r w:rsidRPr="008E7A1A">
        <w:rPr>
          <w:rFonts w:ascii="Times New Roman" w:hAnsi="Times New Roman" w:cs="Times New Roman"/>
          <w:u w:val="single"/>
        </w:rPr>
        <w:t>ізних</w:t>
      </w:r>
      <w:proofErr w:type="spellEnd"/>
      <w:r w:rsidRPr="008E7A1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8E7A1A">
        <w:rPr>
          <w:rFonts w:ascii="Times New Roman" w:hAnsi="Times New Roman" w:cs="Times New Roman"/>
          <w:u w:val="single"/>
        </w:rPr>
        <w:t>джерел</w:t>
      </w:r>
      <w:proofErr w:type="spellEnd"/>
      <w:r w:rsidRPr="008E7A1A">
        <w:rPr>
          <w:rFonts w:ascii="Times New Roman" w:hAnsi="Times New Roman" w:cs="Times New Roman"/>
          <w:u w:val="single"/>
        </w:rPr>
        <w:t>.</w:t>
      </w:r>
    </w:p>
    <w:p w:rsidR="008E7A1A" w:rsidRPr="008E7A1A" w:rsidRDefault="008E7A1A" w:rsidP="008E7A1A">
      <w:pPr>
        <w:spacing w:after="0" w:line="240" w:lineRule="auto"/>
        <w:ind w:firstLine="709"/>
        <w:rPr>
          <w:rFonts w:ascii="Times New Roman" w:hAnsi="Times New Roman" w:cs="Times New Roman"/>
          <w:u w:val="single"/>
        </w:rPr>
      </w:pPr>
      <w:r w:rsidRPr="008E7A1A">
        <w:rPr>
          <w:rFonts w:ascii="Times New Roman" w:hAnsi="Times New Roman" w:cs="Times New Roman"/>
          <w:u w:val="single"/>
        </w:rPr>
        <w:t xml:space="preserve">К06 </w:t>
      </w:r>
      <w:proofErr w:type="spellStart"/>
      <w:r w:rsidRPr="008E7A1A">
        <w:rPr>
          <w:rFonts w:ascii="Times New Roman" w:hAnsi="Times New Roman" w:cs="Times New Roman"/>
          <w:u w:val="single"/>
        </w:rPr>
        <w:t>Здатність</w:t>
      </w:r>
      <w:proofErr w:type="spellEnd"/>
      <w:r w:rsidRPr="008E7A1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8E7A1A">
        <w:rPr>
          <w:rFonts w:ascii="Times New Roman" w:hAnsi="Times New Roman" w:cs="Times New Roman"/>
          <w:u w:val="single"/>
        </w:rPr>
        <w:t>виявляти</w:t>
      </w:r>
      <w:proofErr w:type="spellEnd"/>
      <w:r w:rsidRPr="008E7A1A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8E7A1A">
        <w:rPr>
          <w:rFonts w:ascii="Times New Roman" w:hAnsi="Times New Roman" w:cs="Times New Roman"/>
          <w:u w:val="single"/>
        </w:rPr>
        <w:t>ставити</w:t>
      </w:r>
      <w:proofErr w:type="spellEnd"/>
      <w:r w:rsidRPr="008E7A1A">
        <w:rPr>
          <w:rFonts w:ascii="Times New Roman" w:hAnsi="Times New Roman" w:cs="Times New Roman"/>
          <w:u w:val="single"/>
        </w:rPr>
        <w:t xml:space="preserve"> та </w:t>
      </w:r>
      <w:proofErr w:type="spellStart"/>
      <w:r w:rsidRPr="008E7A1A">
        <w:rPr>
          <w:rFonts w:ascii="Times New Roman" w:hAnsi="Times New Roman" w:cs="Times New Roman"/>
          <w:u w:val="single"/>
        </w:rPr>
        <w:t>вирішувати</w:t>
      </w:r>
      <w:proofErr w:type="spellEnd"/>
      <w:r w:rsidRPr="008E7A1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8E7A1A">
        <w:rPr>
          <w:rFonts w:ascii="Times New Roman" w:hAnsi="Times New Roman" w:cs="Times New Roman"/>
          <w:u w:val="single"/>
        </w:rPr>
        <w:t>проблеми</w:t>
      </w:r>
      <w:proofErr w:type="spellEnd"/>
      <w:r w:rsidRPr="008E7A1A">
        <w:rPr>
          <w:rFonts w:ascii="Times New Roman" w:hAnsi="Times New Roman" w:cs="Times New Roman"/>
          <w:u w:val="single"/>
        </w:rPr>
        <w:t>.</w:t>
      </w:r>
    </w:p>
    <w:p w:rsidR="00D007B2" w:rsidRDefault="008E7A1A" w:rsidP="00D007B2">
      <w:pPr>
        <w:spacing w:after="0" w:line="240" w:lineRule="auto"/>
        <w:ind w:firstLine="709"/>
        <w:rPr>
          <w:rFonts w:ascii="Times New Roman" w:hAnsi="Times New Roman" w:cs="Times New Roman"/>
          <w:u w:val="single"/>
          <w:lang w:val="uk-UA"/>
        </w:rPr>
      </w:pPr>
      <w:r w:rsidRPr="008E7A1A">
        <w:rPr>
          <w:rFonts w:ascii="Times New Roman" w:hAnsi="Times New Roman" w:cs="Times New Roman"/>
          <w:u w:val="single"/>
        </w:rPr>
        <w:t xml:space="preserve">К08 </w:t>
      </w:r>
      <w:proofErr w:type="spellStart"/>
      <w:r w:rsidRPr="008E7A1A">
        <w:rPr>
          <w:rFonts w:ascii="Times New Roman" w:hAnsi="Times New Roman" w:cs="Times New Roman"/>
          <w:u w:val="single"/>
        </w:rPr>
        <w:t>Здатність</w:t>
      </w:r>
      <w:proofErr w:type="spellEnd"/>
      <w:r w:rsidRPr="008E7A1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8E7A1A">
        <w:rPr>
          <w:rFonts w:ascii="Times New Roman" w:hAnsi="Times New Roman" w:cs="Times New Roman"/>
          <w:u w:val="single"/>
        </w:rPr>
        <w:t>працювати</w:t>
      </w:r>
      <w:proofErr w:type="spellEnd"/>
      <w:r w:rsidRPr="008E7A1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8E7A1A">
        <w:rPr>
          <w:rFonts w:ascii="Times New Roman" w:hAnsi="Times New Roman" w:cs="Times New Roman"/>
          <w:u w:val="single"/>
          <w:lang w:val="uk-UA"/>
        </w:rPr>
        <w:t>самостій</w:t>
      </w:r>
      <w:proofErr w:type="spellEnd"/>
      <w:r w:rsidRPr="008E7A1A">
        <w:rPr>
          <w:rFonts w:ascii="Times New Roman" w:hAnsi="Times New Roman" w:cs="Times New Roman"/>
          <w:u w:val="single"/>
        </w:rPr>
        <w:t>но.</w:t>
      </w:r>
    </w:p>
    <w:p w:rsidR="006D2C00" w:rsidRPr="006D2C00" w:rsidRDefault="00DF61E3" w:rsidP="00D007B2">
      <w:pPr>
        <w:spacing w:after="0" w:line="240" w:lineRule="auto"/>
        <w:ind w:left="567"/>
        <w:rPr>
          <w:rFonts w:ascii="Times New Roman" w:hAnsi="Times New Roman" w:cs="Times New Roman"/>
          <w:u w:val="single"/>
          <w:lang w:val="uk-UA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фахові компетентності</w:t>
      </w:r>
      <w:r w:rsidR="006D2C00">
        <w:rPr>
          <w:rFonts w:ascii="Times New Roman" w:eastAsia="Times New Roman" w:hAnsi="Times New Roman" w:cs="Times New Roman"/>
          <w:lang w:val="uk-UA" w:eastAsia="ru-RU"/>
        </w:rPr>
        <w:t>_</w:t>
      </w:r>
      <w:r w:rsidR="006D2C00" w:rsidRPr="006D2C00">
        <w:rPr>
          <w:rFonts w:ascii="Times New Roman" w:hAnsi="Times New Roman" w:cs="Times New Roman"/>
          <w:u w:val="single"/>
        </w:rPr>
        <w:t xml:space="preserve"> К12 </w:t>
      </w:r>
      <w:proofErr w:type="spellStart"/>
      <w:r w:rsidR="006D2C00" w:rsidRPr="006D2C00">
        <w:rPr>
          <w:rFonts w:ascii="Times New Roman" w:hAnsi="Times New Roman" w:cs="Times New Roman"/>
          <w:u w:val="single"/>
        </w:rPr>
        <w:t>Здатність</w:t>
      </w:r>
      <w:proofErr w:type="spellEnd"/>
      <w:r w:rsidR="006D2C00" w:rsidRPr="006D2C0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D2C00" w:rsidRPr="006D2C00">
        <w:rPr>
          <w:rFonts w:ascii="Times New Roman" w:hAnsi="Times New Roman" w:cs="Times New Roman"/>
          <w:u w:val="single"/>
        </w:rPr>
        <w:t>вирішувати</w:t>
      </w:r>
      <w:proofErr w:type="spellEnd"/>
      <w:r w:rsidR="006D2C00" w:rsidRPr="006D2C0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D2C00" w:rsidRPr="006D2C00">
        <w:rPr>
          <w:rFonts w:ascii="Times New Roman" w:hAnsi="Times New Roman" w:cs="Times New Roman"/>
          <w:u w:val="single"/>
        </w:rPr>
        <w:t>практичні</w:t>
      </w:r>
      <w:proofErr w:type="spellEnd"/>
      <w:r w:rsidR="006D2C00" w:rsidRPr="006D2C0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D2C00" w:rsidRPr="006D2C00">
        <w:rPr>
          <w:rFonts w:ascii="Times New Roman" w:hAnsi="Times New Roman" w:cs="Times New Roman"/>
          <w:u w:val="single"/>
        </w:rPr>
        <w:t>задачі</w:t>
      </w:r>
      <w:proofErr w:type="spellEnd"/>
      <w:r w:rsidR="006D2C00" w:rsidRPr="006D2C0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D2C00" w:rsidRPr="006D2C00">
        <w:rPr>
          <w:rFonts w:ascii="Times New Roman" w:hAnsi="Times New Roman" w:cs="Times New Roman"/>
          <w:u w:val="single"/>
        </w:rPr>
        <w:t>із</w:t>
      </w:r>
      <w:proofErr w:type="spellEnd"/>
      <w:r w:rsidR="006D2C00" w:rsidRPr="006D2C0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D2C00" w:rsidRPr="006D2C00">
        <w:rPr>
          <w:rFonts w:ascii="Times New Roman" w:hAnsi="Times New Roman" w:cs="Times New Roman"/>
          <w:u w:val="single"/>
        </w:rPr>
        <w:t>залученням</w:t>
      </w:r>
      <w:proofErr w:type="spellEnd"/>
      <w:r w:rsidR="006D2C00" w:rsidRPr="006D2C0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D2C00" w:rsidRPr="006D2C00">
        <w:rPr>
          <w:rFonts w:ascii="Times New Roman" w:hAnsi="Times New Roman" w:cs="Times New Roman"/>
          <w:u w:val="single"/>
        </w:rPr>
        <w:t>методів</w:t>
      </w:r>
      <w:proofErr w:type="spellEnd"/>
      <w:r w:rsidR="006D2C00" w:rsidRPr="006D2C00">
        <w:rPr>
          <w:rFonts w:ascii="Times New Roman" w:hAnsi="Times New Roman" w:cs="Times New Roman"/>
          <w:u w:val="single"/>
        </w:rPr>
        <w:t xml:space="preserve"> математики, </w:t>
      </w:r>
      <w:proofErr w:type="spellStart"/>
      <w:r w:rsidR="006D2C00" w:rsidRPr="006D2C00">
        <w:rPr>
          <w:rFonts w:ascii="Times New Roman" w:hAnsi="Times New Roman" w:cs="Times New Roman"/>
          <w:u w:val="single"/>
        </w:rPr>
        <w:t>фізики</w:t>
      </w:r>
      <w:proofErr w:type="spellEnd"/>
      <w:r w:rsidR="006D2C00" w:rsidRPr="006D2C00">
        <w:rPr>
          <w:rFonts w:ascii="Times New Roman" w:hAnsi="Times New Roman" w:cs="Times New Roman"/>
          <w:u w:val="single"/>
        </w:rPr>
        <w:t xml:space="preserve"> та </w:t>
      </w:r>
      <w:proofErr w:type="spellStart"/>
      <w:r w:rsidR="006D2C00" w:rsidRPr="006D2C00">
        <w:rPr>
          <w:rFonts w:ascii="Times New Roman" w:hAnsi="Times New Roman" w:cs="Times New Roman"/>
          <w:u w:val="single"/>
        </w:rPr>
        <w:t>електротехніки</w:t>
      </w:r>
      <w:proofErr w:type="spellEnd"/>
      <w:r w:rsidR="006D2C00" w:rsidRPr="006D2C00">
        <w:rPr>
          <w:rFonts w:ascii="Times New Roman" w:hAnsi="Times New Roman" w:cs="Times New Roman"/>
          <w:u w:val="single"/>
        </w:rPr>
        <w:t>.</w:t>
      </w:r>
    </w:p>
    <w:p w:rsidR="00DF61E3" w:rsidRPr="00F63BF0" w:rsidRDefault="00DF61E3" w:rsidP="00DF61E3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lang w:val="uk-UA" w:eastAsia="ru-RU"/>
        </w:rPr>
        <w:t>На вивчення навча</w:t>
      </w:r>
      <w:r w:rsidR="008D47CA">
        <w:rPr>
          <w:rFonts w:ascii="Times New Roman" w:eastAsia="Times New Roman" w:hAnsi="Times New Roman" w:cs="Times New Roman"/>
          <w:lang w:val="uk-UA" w:eastAsia="ru-RU"/>
        </w:rPr>
        <w:t xml:space="preserve">льної дисципліни відводиться </w:t>
      </w:r>
      <w:r w:rsidR="008D47CA" w:rsidRPr="008D47CA">
        <w:rPr>
          <w:rFonts w:ascii="Times New Roman" w:eastAsia="Times New Roman" w:hAnsi="Times New Roman" w:cs="Times New Roman"/>
          <w:u w:val="single"/>
          <w:lang w:val="uk-UA" w:eastAsia="ru-RU"/>
        </w:rPr>
        <w:t>180</w:t>
      </w:r>
      <w:r w:rsidR="008D47CA">
        <w:rPr>
          <w:rFonts w:ascii="Times New Roman" w:eastAsia="Times New Roman" w:hAnsi="Times New Roman" w:cs="Times New Roman"/>
          <w:lang w:val="uk-UA" w:eastAsia="ru-RU"/>
        </w:rPr>
        <w:t xml:space="preserve"> годин </w:t>
      </w:r>
      <w:r w:rsidR="008D47CA">
        <w:rPr>
          <w:rFonts w:ascii="Times New Roman" w:eastAsia="Times New Roman" w:hAnsi="Times New Roman" w:cs="Times New Roman"/>
          <w:lang w:eastAsia="ru-RU"/>
        </w:rPr>
        <w:t>_</w:t>
      </w:r>
      <w:r w:rsidR="008D47CA" w:rsidRPr="008D47CA">
        <w:rPr>
          <w:rFonts w:ascii="Times New Roman" w:eastAsia="Times New Roman" w:hAnsi="Times New Roman" w:cs="Times New Roman"/>
          <w:u w:val="single"/>
          <w:lang w:val="uk-UA" w:eastAsia="ru-RU"/>
        </w:rPr>
        <w:t xml:space="preserve">6 </w:t>
      </w:r>
      <w:r w:rsidRPr="00F63BF0">
        <w:rPr>
          <w:rFonts w:ascii="Times New Roman" w:eastAsia="Times New Roman" w:hAnsi="Times New Roman" w:cs="Times New Roman"/>
          <w:lang w:eastAsia="ru-RU"/>
        </w:rPr>
        <w:t xml:space="preserve"> </w:t>
      </w:r>
      <w:r w:rsidR="008D47CA">
        <w:rPr>
          <w:rFonts w:ascii="Times New Roman" w:eastAsia="Times New Roman" w:hAnsi="Times New Roman" w:cs="Times New Roman"/>
          <w:lang w:val="uk-UA" w:eastAsia="ru-RU"/>
        </w:rPr>
        <w:t>кредитів</w:t>
      </w: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 ЄКТС.</w:t>
      </w: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bCs/>
          <w:lang w:val="uk-UA" w:eastAsia="ru-RU"/>
        </w:rPr>
        <w:t>2. Інформаційний обсяг</w:t>
      </w: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F63BF0">
        <w:rPr>
          <w:rFonts w:ascii="Times New Roman" w:eastAsia="Times New Roman" w:hAnsi="Times New Roman" w:cs="Times New Roman"/>
          <w:b/>
          <w:lang w:val="uk-UA" w:eastAsia="ru-RU"/>
        </w:rPr>
        <w:t>навчальної</w:t>
      </w:r>
      <w:r w:rsidRPr="00F63BF0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дисципліни</w:t>
      </w:r>
      <w:r w:rsidRPr="00F63BF0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DF61E3" w:rsidRPr="00A424F3" w:rsidRDefault="00A424F3" w:rsidP="00DF6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Модуль 1.</w:t>
      </w:r>
    </w:p>
    <w:p w:rsidR="00DF61E3" w:rsidRPr="00F63BF0" w:rsidRDefault="00DF61E3" w:rsidP="00DF6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lang w:val="uk-UA" w:eastAsia="ru-RU"/>
        </w:rPr>
        <w:t>Змістовий модуль 1.</w:t>
      </w:r>
    </w:p>
    <w:p w:rsidR="001405D7" w:rsidRPr="00A850BB" w:rsidRDefault="001405D7" w:rsidP="001405D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12529"/>
          <w:u w:val="single"/>
          <w:lang w:val="uk-UA"/>
        </w:rPr>
      </w:pPr>
      <w:r w:rsidRPr="00A850BB">
        <w:rPr>
          <w:rFonts w:ascii="Times New Roman" w:eastAsia="Times New Roman" w:hAnsi="Times New Roman" w:cs="Times New Roman"/>
          <w:b/>
          <w:u w:val="single"/>
          <w:lang w:val="uk-UA" w:eastAsia="ru-RU"/>
        </w:rPr>
        <w:t>Тема 1.</w:t>
      </w:r>
      <w:r w:rsidRPr="00A850BB">
        <w:rPr>
          <w:rFonts w:ascii="Times New Roman" w:eastAsia="Times New Roman" w:hAnsi="Times New Roman" w:cs="Times New Roman"/>
          <w:u w:val="single"/>
          <w:lang w:val="uk-UA" w:eastAsia="ru-RU"/>
        </w:rPr>
        <w:t xml:space="preserve"> </w:t>
      </w:r>
      <w:r w:rsidRPr="00A850BB">
        <w:rPr>
          <w:rFonts w:ascii="Times New Roman" w:hAnsi="Times New Roman" w:cs="Times New Roman"/>
          <w:kern w:val="16"/>
          <w:u w:val="single"/>
        </w:rPr>
        <w:t xml:space="preserve">Структура </w:t>
      </w:r>
      <w:proofErr w:type="spellStart"/>
      <w:r w:rsidRPr="00A850BB">
        <w:rPr>
          <w:rFonts w:ascii="Times New Roman" w:hAnsi="Times New Roman" w:cs="Times New Roman"/>
          <w:kern w:val="16"/>
          <w:u w:val="single"/>
        </w:rPr>
        <w:t>механізмі</w:t>
      </w:r>
      <w:proofErr w:type="gramStart"/>
      <w:r w:rsidRPr="00A850BB">
        <w:rPr>
          <w:rFonts w:ascii="Times New Roman" w:hAnsi="Times New Roman" w:cs="Times New Roman"/>
          <w:kern w:val="16"/>
          <w:u w:val="single"/>
        </w:rPr>
        <w:t>в</w:t>
      </w:r>
      <w:proofErr w:type="spellEnd"/>
      <w:proofErr w:type="gramEnd"/>
      <w:r w:rsidRPr="00A850BB">
        <w:rPr>
          <w:rFonts w:ascii="Times New Roman" w:hAnsi="Times New Roman" w:cs="Times New Roman"/>
          <w:color w:val="212529"/>
          <w:u w:val="single"/>
        </w:rPr>
        <w:t>.</w:t>
      </w:r>
    </w:p>
    <w:p w:rsidR="001405D7" w:rsidRPr="00A850BB" w:rsidRDefault="001405D7" w:rsidP="001405D7">
      <w:pPr>
        <w:tabs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proofErr w:type="spellStart"/>
      <w:r w:rsidRPr="00A850BB">
        <w:rPr>
          <w:rFonts w:ascii="Times New Roman" w:hAnsi="Times New Roman" w:cs="Times New Roman"/>
          <w:kern w:val="16"/>
          <w:u w:val="single"/>
        </w:rPr>
        <w:t>Основні</w:t>
      </w:r>
      <w:proofErr w:type="spellEnd"/>
      <w:r w:rsidRPr="00A850BB">
        <w:rPr>
          <w:rFonts w:ascii="Times New Roman" w:hAnsi="Times New Roman" w:cs="Times New Roman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kern w:val="16"/>
          <w:u w:val="single"/>
        </w:rPr>
        <w:t>елементи</w:t>
      </w:r>
      <w:proofErr w:type="spellEnd"/>
      <w:r w:rsidRPr="00A850BB">
        <w:rPr>
          <w:rFonts w:ascii="Times New Roman" w:hAnsi="Times New Roman" w:cs="Times New Roman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kern w:val="16"/>
          <w:u w:val="single"/>
        </w:rPr>
        <w:t>механізмів</w:t>
      </w:r>
      <w:proofErr w:type="spellEnd"/>
      <w:r w:rsidRPr="00A850BB">
        <w:rPr>
          <w:rFonts w:ascii="Times New Roman" w:hAnsi="Times New Roman" w:cs="Times New Roman"/>
          <w:kern w:val="16"/>
          <w:u w:val="single"/>
        </w:rPr>
        <w:t xml:space="preserve">. </w:t>
      </w:r>
      <w:proofErr w:type="spellStart"/>
      <w:r w:rsidRPr="00A850BB">
        <w:rPr>
          <w:rFonts w:ascii="Times New Roman" w:hAnsi="Times New Roman" w:cs="Times New Roman"/>
          <w:kern w:val="16"/>
          <w:u w:val="single"/>
        </w:rPr>
        <w:t>Структурний</w:t>
      </w:r>
      <w:proofErr w:type="spellEnd"/>
      <w:r w:rsidRPr="00A850BB">
        <w:rPr>
          <w:rFonts w:ascii="Times New Roman" w:hAnsi="Times New Roman" w:cs="Times New Roman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kern w:val="16"/>
          <w:u w:val="single"/>
        </w:rPr>
        <w:t>аналіз</w:t>
      </w:r>
      <w:proofErr w:type="spellEnd"/>
      <w:r w:rsidRPr="00A850BB">
        <w:rPr>
          <w:rFonts w:ascii="Times New Roman" w:hAnsi="Times New Roman" w:cs="Times New Roman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kern w:val="16"/>
          <w:u w:val="single"/>
        </w:rPr>
        <w:t>механізму</w:t>
      </w:r>
      <w:proofErr w:type="spellEnd"/>
      <w:r w:rsidRPr="00A850BB">
        <w:rPr>
          <w:rFonts w:ascii="Times New Roman" w:hAnsi="Times New Roman" w:cs="Times New Roman"/>
          <w:kern w:val="16"/>
          <w:u w:val="single"/>
        </w:rPr>
        <w:t xml:space="preserve">. </w:t>
      </w:r>
      <w:proofErr w:type="spellStart"/>
      <w:r w:rsidRPr="00A850BB">
        <w:rPr>
          <w:rFonts w:ascii="Times New Roman" w:hAnsi="Times New Roman" w:cs="Times New Roman"/>
          <w:kern w:val="16"/>
          <w:u w:val="single"/>
        </w:rPr>
        <w:t>Надлишкові</w:t>
      </w:r>
      <w:proofErr w:type="spellEnd"/>
      <w:r w:rsidRPr="00A850BB">
        <w:rPr>
          <w:rFonts w:ascii="Times New Roman" w:hAnsi="Times New Roman" w:cs="Times New Roman"/>
          <w:kern w:val="16"/>
          <w:u w:val="single"/>
        </w:rPr>
        <w:t xml:space="preserve"> </w:t>
      </w:r>
      <w:proofErr w:type="spellStart"/>
      <w:proofErr w:type="gramStart"/>
      <w:r w:rsidRPr="00A850BB">
        <w:rPr>
          <w:rFonts w:ascii="Times New Roman" w:hAnsi="Times New Roman" w:cs="Times New Roman"/>
          <w:kern w:val="16"/>
          <w:u w:val="single"/>
        </w:rPr>
        <w:t>в’яз</w:t>
      </w:r>
      <w:proofErr w:type="gramEnd"/>
      <w:r w:rsidRPr="00A850BB">
        <w:rPr>
          <w:rFonts w:ascii="Times New Roman" w:hAnsi="Times New Roman" w:cs="Times New Roman"/>
          <w:kern w:val="16"/>
          <w:u w:val="single"/>
        </w:rPr>
        <w:t>і</w:t>
      </w:r>
      <w:proofErr w:type="spellEnd"/>
      <w:r w:rsidRPr="00A850BB">
        <w:rPr>
          <w:rFonts w:ascii="Times New Roman" w:hAnsi="Times New Roman" w:cs="Times New Roman"/>
          <w:kern w:val="16"/>
          <w:u w:val="single"/>
        </w:rPr>
        <w:t xml:space="preserve"> та “</w:t>
      </w:r>
      <w:proofErr w:type="spellStart"/>
      <w:r w:rsidRPr="00A850BB">
        <w:rPr>
          <w:rFonts w:ascii="Times New Roman" w:hAnsi="Times New Roman" w:cs="Times New Roman"/>
          <w:kern w:val="16"/>
          <w:u w:val="single"/>
        </w:rPr>
        <w:t>зайві</w:t>
      </w:r>
      <w:proofErr w:type="spellEnd"/>
      <w:r w:rsidRPr="00A850BB">
        <w:rPr>
          <w:rFonts w:ascii="Times New Roman" w:hAnsi="Times New Roman" w:cs="Times New Roman"/>
          <w:kern w:val="16"/>
          <w:u w:val="single"/>
        </w:rPr>
        <w:t xml:space="preserve">” </w:t>
      </w:r>
      <w:proofErr w:type="spellStart"/>
      <w:r w:rsidRPr="00A850BB">
        <w:rPr>
          <w:rFonts w:ascii="Times New Roman" w:hAnsi="Times New Roman" w:cs="Times New Roman"/>
          <w:kern w:val="16"/>
          <w:u w:val="single"/>
        </w:rPr>
        <w:t>рухомості</w:t>
      </w:r>
      <w:proofErr w:type="spellEnd"/>
      <w:r w:rsidRPr="00A850BB">
        <w:rPr>
          <w:rFonts w:ascii="Times New Roman" w:hAnsi="Times New Roman" w:cs="Times New Roman"/>
          <w:kern w:val="16"/>
          <w:u w:val="single"/>
        </w:rPr>
        <w:t xml:space="preserve"> в </w:t>
      </w:r>
      <w:proofErr w:type="spellStart"/>
      <w:r w:rsidRPr="00A850BB">
        <w:rPr>
          <w:rFonts w:ascii="Times New Roman" w:hAnsi="Times New Roman" w:cs="Times New Roman"/>
          <w:kern w:val="16"/>
          <w:u w:val="single"/>
        </w:rPr>
        <w:t>механізмі</w:t>
      </w:r>
      <w:proofErr w:type="spellEnd"/>
      <w:r w:rsidRPr="00A850BB">
        <w:rPr>
          <w:rFonts w:ascii="Times New Roman" w:hAnsi="Times New Roman" w:cs="Times New Roman"/>
          <w:kern w:val="16"/>
          <w:u w:val="single"/>
        </w:rPr>
        <w:t xml:space="preserve">.         </w:t>
      </w:r>
    </w:p>
    <w:p w:rsidR="001405D7" w:rsidRPr="00A850BB" w:rsidRDefault="001405D7" w:rsidP="001405D7">
      <w:pPr>
        <w:spacing w:after="0" w:line="240" w:lineRule="auto"/>
        <w:ind w:left="1440" w:hanging="873"/>
        <w:rPr>
          <w:rFonts w:ascii="Times New Roman" w:hAnsi="Times New Roman" w:cs="Times New Roman"/>
          <w:kern w:val="16"/>
          <w:u w:val="single"/>
          <w:lang w:val="uk-UA"/>
        </w:rPr>
      </w:pPr>
      <w:r w:rsidRPr="00A850BB">
        <w:rPr>
          <w:rFonts w:ascii="Times New Roman" w:eastAsia="Times New Roman" w:hAnsi="Times New Roman" w:cs="Times New Roman"/>
          <w:b/>
          <w:u w:val="single"/>
          <w:lang w:val="uk-UA" w:eastAsia="ru-RU"/>
        </w:rPr>
        <w:t xml:space="preserve">Тема 2 </w:t>
      </w:r>
      <w:r w:rsidRPr="00A850BB">
        <w:rPr>
          <w:rFonts w:ascii="Times New Roman" w:eastAsia="Times New Roman" w:hAnsi="Times New Roman" w:cs="Times New Roman"/>
          <w:u w:val="single"/>
          <w:lang w:val="uk-UA" w:eastAsia="ru-RU"/>
        </w:rPr>
        <w:t xml:space="preserve">. </w:t>
      </w:r>
      <w:proofErr w:type="spellStart"/>
      <w:r w:rsidRPr="00A850BB">
        <w:rPr>
          <w:rFonts w:ascii="Times New Roman" w:hAnsi="Times New Roman" w:cs="Times New Roman"/>
          <w:kern w:val="16"/>
          <w:u w:val="single"/>
        </w:rPr>
        <w:t>Кінематика</w:t>
      </w:r>
      <w:proofErr w:type="spellEnd"/>
      <w:r w:rsidRPr="00A850BB">
        <w:rPr>
          <w:rFonts w:ascii="Times New Roman" w:hAnsi="Times New Roman" w:cs="Times New Roman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kern w:val="16"/>
          <w:u w:val="single"/>
        </w:rPr>
        <w:t>механізму</w:t>
      </w:r>
      <w:proofErr w:type="spellEnd"/>
      <w:r w:rsidRPr="00A850BB">
        <w:rPr>
          <w:rFonts w:ascii="Times New Roman" w:hAnsi="Times New Roman" w:cs="Times New Roman"/>
          <w:kern w:val="16"/>
          <w:u w:val="single"/>
        </w:rPr>
        <w:t>.</w:t>
      </w:r>
    </w:p>
    <w:p w:rsidR="00DF61E3" w:rsidRPr="00A850BB" w:rsidRDefault="001405D7" w:rsidP="001405D7">
      <w:pPr>
        <w:pStyle w:val="3"/>
        <w:widowControl w:val="0"/>
        <w:shd w:val="clear" w:color="auto" w:fill="auto"/>
        <w:spacing w:after="0" w:line="240" w:lineRule="auto"/>
        <w:ind w:left="567" w:firstLine="0"/>
        <w:jc w:val="both"/>
        <w:rPr>
          <w:rFonts w:ascii="Times New Roman" w:hAnsi="Times New Roman" w:cs="Times New Roman"/>
          <w:spacing w:val="0"/>
          <w:kern w:val="16"/>
          <w:u w:val="single"/>
          <w:lang w:val="uk-UA"/>
        </w:rPr>
      </w:pP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Передаточне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відношення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зубчатого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механізму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.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Передаточне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відношення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рядової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 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зубчатої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передачі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.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Передаточне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відношення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сателітного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механізму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>.</w:t>
      </w:r>
    </w:p>
    <w:p w:rsidR="00DF61E3" w:rsidRDefault="00DF61E3" w:rsidP="00DF6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lang w:val="uk-UA" w:eastAsia="ru-RU"/>
        </w:rPr>
        <w:t>Змістовий модуль 2.</w:t>
      </w:r>
    </w:p>
    <w:p w:rsidR="00EB59C8" w:rsidRPr="00A850BB" w:rsidRDefault="00EB59C8" w:rsidP="00EB59C8">
      <w:pPr>
        <w:pStyle w:val="31"/>
        <w:widowControl w:val="0"/>
        <w:shd w:val="clear" w:color="auto" w:fill="auto"/>
        <w:spacing w:before="0" w:line="240" w:lineRule="auto"/>
        <w:ind w:left="567"/>
        <w:jc w:val="both"/>
        <w:rPr>
          <w:rFonts w:ascii="Times New Roman" w:hAnsi="Times New Roman" w:cs="Times New Roman"/>
          <w:spacing w:val="0"/>
          <w:kern w:val="16"/>
          <w:u w:val="single"/>
        </w:rPr>
      </w:pPr>
      <w:bookmarkStart w:id="0" w:name="bookmark11"/>
      <w:r w:rsidRPr="00A850BB">
        <w:rPr>
          <w:rFonts w:ascii="Times New Roman" w:hAnsi="Times New Roman" w:cs="Times New Roman"/>
          <w:b/>
          <w:spacing w:val="0"/>
          <w:kern w:val="16"/>
          <w:u w:val="single"/>
        </w:rPr>
        <w:t>Тема 3.</w:t>
      </w:r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bookmarkEnd w:id="0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Режим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руху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механізму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>.</w:t>
      </w:r>
    </w:p>
    <w:p w:rsidR="00EB59C8" w:rsidRPr="00A850BB" w:rsidRDefault="00EB59C8" w:rsidP="00EB59C8">
      <w:pPr>
        <w:pStyle w:val="3"/>
        <w:widowControl w:val="0"/>
        <w:shd w:val="clear" w:color="auto" w:fill="auto"/>
        <w:spacing w:after="0" w:line="240" w:lineRule="auto"/>
        <w:ind w:left="567" w:firstLine="0"/>
        <w:jc w:val="both"/>
        <w:rPr>
          <w:rFonts w:ascii="Times New Roman" w:hAnsi="Times New Roman" w:cs="Times New Roman"/>
          <w:spacing w:val="0"/>
          <w:kern w:val="16"/>
          <w:u w:val="single"/>
        </w:rPr>
      </w:pPr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Режим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руху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. </w:t>
      </w:r>
      <w:proofErr w:type="spellStart"/>
      <w:proofErr w:type="gram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Р</w:t>
      </w:r>
      <w:proofErr w:type="gramEnd"/>
      <w:r w:rsidRPr="00A850BB">
        <w:rPr>
          <w:rFonts w:ascii="Times New Roman" w:hAnsi="Times New Roman" w:cs="Times New Roman"/>
          <w:spacing w:val="0"/>
          <w:kern w:val="16"/>
          <w:u w:val="single"/>
        </w:rPr>
        <w:t>івняння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енергетичного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балансу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машини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.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Механічний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коефіцієнт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корисної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дії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.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Визначення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механічного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к.к.д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.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стандартних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механізмів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>.</w:t>
      </w:r>
    </w:p>
    <w:p w:rsidR="00EB59C8" w:rsidRPr="00A850BB" w:rsidRDefault="00EB59C8" w:rsidP="00EB59C8">
      <w:pPr>
        <w:pStyle w:val="3"/>
        <w:widowControl w:val="0"/>
        <w:shd w:val="clear" w:color="auto" w:fill="auto"/>
        <w:spacing w:after="0" w:line="240" w:lineRule="auto"/>
        <w:ind w:left="567" w:firstLine="0"/>
        <w:jc w:val="both"/>
        <w:outlineLvl w:val="2"/>
        <w:rPr>
          <w:rFonts w:ascii="Times New Roman" w:hAnsi="Times New Roman" w:cs="Times New Roman"/>
          <w:spacing w:val="0"/>
          <w:kern w:val="16"/>
          <w:u w:val="single"/>
        </w:rPr>
      </w:pPr>
      <w:r w:rsidRPr="00A850BB">
        <w:rPr>
          <w:rFonts w:ascii="Times New Roman" w:hAnsi="Times New Roman" w:cs="Times New Roman"/>
          <w:b/>
          <w:spacing w:val="0"/>
          <w:kern w:val="16"/>
          <w:u w:val="single"/>
        </w:rPr>
        <w:t>Тема</w:t>
      </w:r>
      <w:r w:rsidRPr="00A850BB">
        <w:rPr>
          <w:rStyle w:val="ac"/>
          <w:rFonts w:eastAsiaTheme="minorHAnsi"/>
          <w:spacing w:val="0"/>
          <w:kern w:val="16"/>
          <w:u w:val="single"/>
        </w:rPr>
        <w:t xml:space="preserve"> 4. </w:t>
      </w:r>
      <w:proofErr w:type="spellStart"/>
      <w:r w:rsidRPr="00A850BB">
        <w:rPr>
          <w:rStyle w:val="ac"/>
          <w:rFonts w:eastAsiaTheme="minorHAnsi"/>
          <w:spacing w:val="0"/>
          <w:kern w:val="16"/>
          <w:u w:val="single"/>
        </w:rPr>
        <w:t>Динаміка</w:t>
      </w:r>
      <w:proofErr w:type="spellEnd"/>
      <w:r w:rsidRPr="00A850BB">
        <w:rPr>
          <w:rStyle w:val="ac"/>
          <w:rFonts w:eastAsiaTheme="minorHAnsi"/>
          <w:spacing w:val="0"/>
          <w:kern w:val="16"/>
          <w:u w:val="single"/>
        </w:rPr>
        <w:t xml:space="preserve"> </w:t>
      </w:r>
      <w:proofErr w:type="spellStart"/>
      <w:r w:rsidRPr="00A850BB">
        <w:rPr>
          <w:rStyle w:val="ac"/>
          <w:rFonts w:eastAsiaTheme="minorHAnsi"/>
          <w:spacing w:val="0"/>
          <w:kern w:val="16"/>
          <w:u w:val="single"/>
        </w:rPr>
        <w:t>механізму</w:t>
      </w:r>
      <w:proofErr w:type="spellEnd"/>
      <w:r w:rsidRPr="00A850BB">
        <w:rPr>
          <w:rStyle w:val="ac"/>
          <w:rFonts w:eastAsiaTheme="minorHAnsi"/>
          <w:spacing w:val="0"/>
          <w:kern w:val="16"/>
          <w:u w:val="single"/>
        </w:rPr>
        <w:t xml:space="preserve"> з </w:t>
      </w:r>
      <w:proofErr w:type="spellStart"/>
      <w:r w:rsidRPr="00A850BB">
        <w:rPr>
          <w:rStyle w:val="ac"/>
          <w:rFonts w:eastAsiaTheme="minorHAnsi"/>
          <w:spacing w:val="0"/>
          <w:kern w:val="16"/>
          <w:u w:val="single"/>
        </w:rPr>
        <w:t>жорсткими</w:t>
      </w:r>
      <w:proofErr w:type="spellEnd"/>
      <w:r w:rsidRPr="00A850BB">
        <w:rPr>
          <w:rStyle w:val="ac"/>
          <w:rFonts w:eastAsiaTheme="minorHAnsi"/>
          <w:spacing w:val="0"/>
          <w:kern w:val="16"/>
          <w:u w:val="single"/>
        </w:rPr>
        <w:t xml:space="preserve"> ланками.</w:t>
      </w:r>
    </w:p>
    <w:p w:rsidR="00EB59C8" w:rsidRPr="00A850BB" w:rsidRDefault="00EB59C8" w:rsidP="00EB59C8">
      <w:pPr>
        <w:pStyle w:val="3"/>
        <w:widowControl w:val="0"/>
        <w:shd w:val="clear" w:color="auto" w:fill="auto"/>
        <w:spacing w:after="0" w:line="240" w:lineRule="auto"/>
        <w:ind w:left="567" w:firstLine="0"/>
        <w:jc w:val="both"/>
        <w:rPr>
          <w:rFonts w:ascii="Times New Roman" w:hAnsi="Times New Roman" w:cs="Times New Roman"/>
          <w:spacing w:val="0"/>
          <w:kern w:val="16"/>
          <w:u w:val="single"/>
        </w:rPr>
      </w:pP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Зведені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момент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інерції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та момент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сили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. </w:t>
      </w:r>
      <w:proofErr w:type="spellStart"/>
      <w:proofErr w:type="gram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Р</w:t>
      </w:r>
      <w:proofErr w:type="gramEnd"/>
      <w:r w:rsidRPr="00A850BB">
        <w:rPr>
          <w:rFonts w:ascii="Times New Roman" w:hAnsi="Times New Roman" w:cs="Times New Roman"/>
          <w:spacing w:val="0"/>
          <w:kern w:val="16"/>
          <w:u w:val="single"/>
        </w:rPr>
        <w:t>івняння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руху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механізму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.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Визначення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швидкості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вхідного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вала редуктора.</w:t>
      </w:r>
    </w:p>
    <w:p w:rsidR="00EB59C8" w:rsidRPr="00A850BB" w:rsidRDefault="00EB59C8" w:rsidP="00EB59C8">
      <w:pPr>
        <w:pStyle w:val="31"/>
        <w:widowControl w:val="0"/>
        <w:shd w:val="clear" w:color="auto" w:fill="auto"/>
        <w:spacing w:before="0" w:line="240" w:lineRule="auto"/>
        <w:ind w:left="567"/>
        <w:jc w:val="both"/>
        <w:rPr>
          <w:rFonts w:ascii="Times New Roman" w:hAnsi="Times New Roman" w:cs="Times New Roman"/>
          <w:spacing w:val="0"/>
          <w:kern w:val="16"/>
          <w:u w:val="single"/>
        </w:rPr>
      </w:pPr>
      <w:bookmarkStart w:id="1" w:name="bookmark12"/>
      <w:r w:rsidRPr="00A850BB">
        <w:rPr>
          <w:rFonts w:ascii="Times New Roman" w:hAnsi="Times New Roman" w:cs="Times New Roman"/>
          <w:b/>
          <w:spacing w:val="0"/>
          <w:kern w:val="16"/>
          <w:u w:val="single"/>
        </w:rPr>
        <w:t>Тема 5.</w:t>
      </w:r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bookmarkEnd w:id="1"/>
      <w:proofErr w:type="spellStart"/>
      <w:proofErr w:type="gram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Нерівном</w:t>
      </w:r>
      <w:proofErr w:type="gramEnd"/>
      <w:r w:rsidRPr="00A850BB">
        <w:rPr>
          <w:rFonts w:ascii="Times New Roman" w:hAnsi="Times New Roman" w:cs="Times New Roman"/>
          <w:spacing w:val="0"/>
          <w:kern w:val="16"/>
          <w:u w:val="single"/>
        </w:rPr>
        <w:t>ірність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руху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механізму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>.</w:t>
      </w:r>
    </w:p>
    <w:p w:rsidR="00EB59C8" w:rsidRPr="00A850BB" w:rsidRDefault="00EB59C8" w:rsidP="00EB59C8">
      <w:pPr>
        <w:pStyle w:val="3"/>
        <w:widowControl w:val="0"/>
        <w:shd w:val="clear" w:color="auto" w:fill="auto"/>
        <w:spacing w:after="0" w:line="240" w:lineRule="auto"/>
        <w:ind w:left="567" w:firstLine="0"/>
        <w:jc w:val="both"/>
        <w:rPr>
          <w:rFonts w:ascii="Times New Roman" w:hAnsi="Times New Roman" w:cs="Times New Roman"/>
          <w:spacing w:val="0"/>
          <w:kern w:val="16"/>
          <w:u w:val="single"/>
        </w:rPr>
      </w:pP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Визначення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proofErr w:type="gram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нерівном</w:t>
      </w:r>
      <w:proofErr w:type="gramEnd"/>
      <w:r w:rsidRPr="00A850BB">
        <w:rPr>
          <w:rFonts w:ascii="Times New Roman" w:hAnsi="Times New Roman" w:cs="Times New Roman"/>
          <w:spacing w:val="0"/>
          <w:kern w:val="16"/>
          <w:u w:val="single"/>
        </w:rPr>
        <w:t>ірності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руху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.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Визначення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моменту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інерції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маховика.</w:t>
      </w:r>
      <w:bookmarkStart w:id="2" w:name="bookmark13"/>
    </w:p>
    <w:p w:rsidR="00EB59C8" w:rsidRPr="00A850BB" w:rsidRDefault="00EB59C8" w:rsidP="00EB59C8">
      <w:pPr>
        <w:pStyle w:val="31"/>
        <w:widowControl w:val="0"/>
        <w:shd w:val="clear" w:color="auto" w:fill="auto"/>
        <w:spacing w:before="0" w:line="240" w:lineRule="auto"/>
        <w:ind w:left="567"/>
        <w:jc w:val="both"/>
        <w:rPr>
          <w:rFonts w:ascii="Times New Roman" w:hAnsi="Times New Roman" w:cs="Times New Roman"/>
          <w:spacing w:val="0"/>
          <w:kern w:val="16"/>
          <w:u w:val="single"/>
        </w:rPr>
      </w:pPr>
      <w:r w:rsidRPr="00A850BB">
        <w:rPr>
          <w:rFonts w:ascii="Times New Roman" w:hAnsi="Times New Roman" w:cs="Times New Roman"/>
          <w:b/>
          <w:spacing w:val="0"/>
          <w:kern w:val="16"/>
          <w:u w:val="single"/>
        </w:rPr>
        <w:t>Тема 6.</w:t>
      </w:r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bookmarkEnd w:id="2"/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Динаміка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механізму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з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пружними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ланками.</w:t>
      </w:r>
    </w:p>
    <w:p w:rsidR="003C357D" w:rsidRPr="00A850BB" w:rsidRDefault="00EB59C8" w:rsidP="005E1AF9">
      <w:pPr>
        <w:pStyle w:val="31"/>
        <w:widowControl w:val="0"/>
        <w:shd w:val="clear" w:color="auto" w:fill="auto"/>
        <w:spacing w:before="0" w:line="240" w:lineRule="auto"/>
        <w:ind w:left="567"/>
        <w:jc w:val="both"/>
        <w:rPr>
          <w:rFonts w:ascii="Times New Roman" w:hAnsi="Times New Roman" w:cs="Times New Roman"/>
          <w:spacing w:val="0"/>
          <w:kern w:val="16"/>
          <w:u w:val="single"/>
          <w:lang w:val="uk-UA"/>
        </w:rPr>
      </w:pP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Жорсткість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елементів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механізму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.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Визначення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частот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вільних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коливань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A850BB">
        <w:rPr>
          <w:rFonts w:ascii="Times New Roman" w:hAnsi="Times New Roman" w:cs="Times New Roman"/>
          <w:spacing w:val="0"/>
          <w:kern w:val="16"/>
          <w:u w:val="single"/>
        </w:rPr>
        <w:t>механізму</w:t>
      </w:r>
      <w:proofErr w:type="spellEnd"/>
      <w:r w:rsidRPr="00A850BB">
        <w:rPr>
          <w:rFonts w:ascii="Times New Roman" w:hAnsi="Times New Roman" w:cs="Times New Roman"/>
          <w:spacing w:val="0"/>
          <w:kern w:val="16"/>
          <w:u w:val="single"/>
        </w:rPr>
        <w:t>.</w:t>
      </w:r>
    </w:p>
    <w:p w:rsidR="009952A5" w:rsidRDefault="009952A5" w:rsidP="00C36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lastRenderedPageBreak/>
        <w:t>Модуль 2.</w:t>
      </w:r>
      <w:bookmarkStart w:id="3" w:name="_GoBack"/>
      <w:bookmarkEnd w:id="3"/>
    </w:p>
    <w:p w:rsidR="00C36082" w:rsidRDefault="00C36082" w:rsidP="00C36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Змістовий модуль 3.</w:t>
      </w:r>
    </w:p>
    <w:p w:rsidR="009A4C02" w:rsidRPr="00E14493" w:rsidRDefault="009A4C02" w:rsidP="009A4C02">
      <w:pPr>
        <w:pStyle w:val="3"/>
        <w:widowControl w:val="0"/>
        <w:shd w:val="clear" w:color="auto" w:fill="auto"/>
        <w:spacing w:after="0" w:line="240" w:lineRule="auto"/>
        <w:ind w:left="567" w:firstLine="0"/>
        <w:jc w:val="both"/>
        <w:outlineLvl w:val="2"/>
        <w:rPr>
          <w:rFonts w:ascii="Times New Roman" w:hAnsi="Times New Roman" w:cs="Times New Roman"/>
          <w:spacing w:val="0"/>
          <w:kern w:val="16"/>
          <w:u w:val="single"/>
        </w:rPr>
      </w:pPr>
      <w:r w:rsidRPr="00E14493">
        <w:rPr>
          <w:rFonts w:ascii="Times New Roman" w:hAnsi="Times New Roman" w:cs="Times New Roman"/>
          <w:b/>
          <w:spacing w:val="0"/>
          <w:kern w:val="16"/>
          <w:u w:val="single"/>
        </w:rPr>
        <w:t xml:space="preserve">Тема 7.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Міцність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proofErr w:type="gram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матер</w:t>
      </w:r>
      <w:proofErr w:type="gramEnd"/>
      <w:r w:rsidRPr="00E14493">
        <w:rPr>
          <w:rFonts w:ascii="Times New Roman" w:hAnsi="Times New Roman" w:cs="Times New Roman"/>
          <w:spacing w:val="0"/>
          <w:kern w:val="16"/>
          <w:u w:val="single"/>
        </w:rPr>
        <w:t>іалів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>.</w:t>
      </w:r>
    </w:p>
    <w:p w:rsidR="009A4C02" w:rsidRPr="00E14493" w:rsidRDefault="009A4C02" w:rsidP="009A4C02">
      <w:pPr>
        <w:pStyle w:val="3"/>
        <w:widowControl w:val="0"/>
        <w:spacing w:after="0"/>
        <w:ind w:left="567" w:firstLine="0"/>
        <w:jc w:val="both"/>
        <w:outlineLvl w:val="2"/>
        <w:rPr>
          <w:rFonts w:ascii="Times New Roman" w:hAnsi="Times New Roman" w:cs="Times New Roman"/>
          <w:spacing w:val="0"/>
          <w:kern w:val="16"/>
          <w:u w:val="single"/>
        </w:rPr>
      </w:pPr>
      <w:r w:rsidRPr="00E14493">
        <w:rPr>
          <w:rFonts w:ascii="Times New Roman" w:hAnsi="Times New Roman" w:cs="Times New Roman"/>
          <w:spacing w:val="0"/>
          <w:kern w:val="16"/>
          <w:u w:val="single"/>
        </w:rPr>
        <w:tab/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Реальний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об’єкт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та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розрахункова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схема.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Зовнішні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й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внутрішні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сили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.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Напруження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.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Деформації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.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Розтягання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та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стискання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.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Кручення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стержня з круглим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перерізом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.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Згинання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.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Міцність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gram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при</w:t>
      </w:r>
      <w:proofErr w:type="gram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циклічних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напруженнях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.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Основні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механічні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характеристики </w:t>
      </w:r>
      <w:proofErr w:type="spellStart"/>
      <w:proofErr w:type="gram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матер</w:t>
      </w:r>
      <w:proofErr w:type="gramEnd"/>
      <w:r w:rsidRPr="00E14493">
        <w:rPr>
          <w:rFonts w:ascii="Times New Roman" w:hAnsi="Times New Roman" w:cs="Times New Roman"/>
          <w:spacing w:val="0"/>
          <w:kern w:val="16"/>
          <w:u w:val="single"/>
        </w:rPr>
        <w:t>іалів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.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Визначення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допустимих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напружень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>.</w:t>
      </w:r>
    </w:p>
    <w:p w:rsidR="009A4C02" w:rsidRPr="00E14493" w:rsidRDefault="009A4C02" w:rsidP="009A4C02">
      <w:pPr>
        <w:pStyle w:val="31"/>
        <w:widowControl w:val="0"/>
        <w:shd w:val="clear" w:color="auto" w:fill="auto"/>
        <w:spacing w:before="0" w:line="240" w:lineRule="auto"/>
        <w:ind w:left="567"/>
        <w:jc w:val="both"/>
        <w:rPr>
          <w:rFonts w:ascii="Times New Roman" w:hAnsi="Times New Roman" w:cs="Times New Roman"/>
          <w:spacing w:val="0"/>
          <w:kern w:val="16"/>
          <w:u w:val="single"/>
        </w:rPr>
      </w:pPr>
      <w:bookmarkStart w:id="4" w:name="bookmark15"/>
      <w:r w:rsidRPr="00E14493">
        <w:rPr>
          <w:rFonts w:ascii="Times New Roman" w:hAnsi="Times New Roman" w:cs="Times New Roman"/>
          <w:b/>
          <w:spacing w:val="0"/>
          <w:kern w:val="16"/>
          <w:u w:val="single"/>
        </w:rPr>
        <w:t>Тема 8.</w:t>
      </w:r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bookmarkEnd w:id="4"/>
      <w:proofErr w:type="spellStart"/>
      <w:proofErr w:type="gram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З</w:t>
      </w:r>
      <w:proofErr w:type="gramEnd"/>
      <w:r w:rsidRPr="00E14493">
        <w:rPr>
          <w:rFonts w:ascii="Times New Roman" w:hAnsi="Times New Roman" w:cs="Times New Roman"/>
          <w:spacing w:val="0"/>
          <w:kern w:val="16"/>
          <w:u w:val="single"/>
        </w:rPr>
        <w:t>'єднання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елементів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машин.</w:t>
      </w:r>
    </w:p>
    <w:p w:rsidR="00743EDF" w:rsidRPr="00E14493" w:rsidRDefault="009A4C02" w:rsidP="0091790E">
      <w:pPr>
        <w:pStyle w:val="60"/>
        <w:widowControl w:val="0"/>
        <w:shd w:val="clear" w:color="auto" w:fill="auto"/>
        <w:spacing w:after="0" w:line="240" w:lineRule="auto"/>
        <w:ind w:left="567"/>
        <w:jc w:val="left"/>
        <w:outlineLvl w:val="2"/>
        <w:rPr>
          <w:rFonts w:ascii="Times New Roman" w:hAnsi="Times New Roman" w:cs="Times New Roman"/>
          <w:kern w:val="16"/>
          <w:u w:val="single"/>
          <w:lang w:val="uk-UA"/>
        </w:rPr>
      </w:pP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Типи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E14493">
        <w:rPr>
          <w:rFonts w:ascii="Times New Roman" w:hAnsi="Times New Roman" w:cs="Times New Roman"/>
          <w:kern w:val="16"/>
          <w:u w:val="single"/>
        </w:rPr>
        <w:t>з’єднання</w:t>
      </w:r>
      <w:proofErr w:type="spellEnd"/>
      <w:r w:rsidRPr="00E14493">
        <w:rPr>
          <w:rFonts w:ascii="Times New Roman" w:hAnsi="Times New Roman" w:cs="Times New Roman"/>
          <w:kern w:val="16"/>
          <w:u w:val="single"/>
        </w:rPr>
        <w:t xml:space="preserve"> деталей. </w:t>
      </w:r>
      <w:proofErr w:type="spellStart"/>
      <w:r w:rsidRPr="00E14493">
        <w:rPr>
          <w:rFonts w:ascii="Times New Roman" w:hAnsi="Times New Roman" w:cs="Times New Roman"/>
          <w:kern w:val="16"/>
          <w:u w:val="single"/>
        </w:rPr>
        <w:t>Заклепкові</w:t>
      </w:r>
      <w:proofErr w:type="spellEnd"/>
      <w:r w:rsidRPr="00E14493">
        <w:rPr>
          <w:rFonts w:ascii="Times New Roman" w:hAnsi="Times New Roman" w:cs="Times New Roman"/>
          <w:kern w:val="16"/>
          <w:u w:val="single"/>
        </w:rPr>
        <w:t xml:space="preserve"> </w:t>
      </w:r>
      <w:proofErr w:type="spellStart"/>
      <w:r w:rsidRPr="00E14493">
        <w:rPr>
          <w:rFonts w:ascii="Times New Roman" w:hAnsi="Times New Roman" w:cs="Times New Roman"/>
          <w:kern w:val="16"/>
          <w:u w:val="single"/>
        </w:rPr>
        <w:t>з’єднання</w:t>
      </w:r>
      <w:proofErr w:type="spellEnd"/>
      <w:r w:rsidRPr="00E14493">
        <w:rPr>
          <w:rFonts w:ascii="Times New Roman" w:hAnsi="Times New Roman" w:cs="Times New Roman"/>
          <w:kern w:val="16"/>
          <w:u w:val="single"/>
        </w:rPr>
        <w:t xml:space="preserve">. </w:t>
      </w:r>
      <w:proofErr w:type="spellStart"/>
      <w:r w:rsidRPr="00E14493">
        <w:rPr>
          <w:rFonts w:ascii="Times New Roman" w:hAnsi="Times New Roman" w:cs="Times New Roman"/>
          <w:kern w:val="16"/>
          <w:u w:val="single"/>
        </w:rPr>
        <w:t>Зварні</w:t>
      </w:r>
      <w:proofErr w:type="spellEnd"/>
      <w:r w:rsidRPr="00E14493">
        <w:rPr>
          <w:rFonts w:ascii="Times New Roman" w:hAnsi="Times New Roman" w:cs="Times New Roman"/>
          <w:kern w:val="16"/>
          <w:u w:val="single"/>
        </w:rPr>
        <w:t xml:space="preserve"> </w:t>
      </w:r>
      <w:proofErr w:type="spellStart"/>
      <w:r w:rsidRPr="00E14493">
        <w:rPr>
          <w:rFonts w:ascii="Times New Roman" w:hAnsi="Times New Roman" w:cs="Times New Roman"/>
          <w:kern w:val="16"/>
          <w:u w:val="single"/>
        </w:rPr>
        <w:t>з’єднання</w:t>
      </w:r>
      <w:proofErr w:type="spellEnd"/>
      <w:r w:rsidRPr="00E14493">
        <w:rPr>
          <w:rFonts w:ascii="Times New Roman" w:hAnsi="Times New Roman" w:cs="Times New Roman"/>
          <w:kern w:val="16"/>
          <w:u w:val="single"/>
        </w:rPr>
        <w:t xml:space="preserve">. </w:t>
      </w:r>
      <w:proofErr w:type="spellStart"/>
      <w:proofErr w:type="gramStart"/>
      <w:r w:rsidRPr="00E14493">
        <w:rPr>
          <w:rFonts w:ascii="Times New Roman" w:hAnsi="Times New Roman" w:cs="Times New Roman"/>
          <w:kern w:val="16"/>
          <w:u w:val="single"/>
        </w:rPr>
        <w:t>Р</w:t>
      </w:r>
      <w:proofErr w:type="gramEnd"/>
      <w:r w:rsidRPr="00E14493">
        <w:rPr>
          <w:rFonts w:ascii="Times New Roman" w:hAnsi="Times New Roman" w:cs="Times New Roman"/>
          <w:kern w:val="16"/>
          <w:u w:val="single"/>
        </w:rPr>
        <w:t>ізьбові</w:t>
      </w:r>
      <w:proofErr w:type="spellEnd"/>
      <w:r w:rsidRPr="00E14493">
        <w:rPr>
          <w:rFonts w:ascii="Times New Roman" w:hAnsi="Times New Roman" w:cs="Times New Roman"/>
          <w:kern w:val="16"/>
          <w:u w:val="single"/>
        </w:rPr>
        <w:t xml:space="preserve"> </w:t>
      </w:r>
      <w:proofErr w:type="spellStart"/>
      <w:r w:rsidRPr="00E14493">
        <w:rPr>
          <w:rFonts w:ascii="Times New Roman" w:hAnsi="Times New Roman" w:cs="Times New Roman"/>
          <w:kern w:val="16"/>
          <w:u w:val="single"/>
        </w:rPr>
        <w:t>з’єднання</w:t>
      </w:r>
      <w:proofErr w:type="spellEnd"/>
      <w:r w:rsidRPr="00E14493">
        <w:rPr>
          <w:rFonts w:ascii="Times New Roman" w:hAnsi="Times New Roman" w:cs="Times New Roman"/>
          <w:kern w:val="16"/>
          <w:u w:val="single"/>
        </w:rPr>
        <w:t xml:space="preserve">. </w:t>
      </w:r>
      <w:proofErr w:type="spellStart"/>
      <w:r w:rsidRPr="00E14493">
        <w:rPr>
          <w:rFonts w:ascii="Times New Roman" w:hAnsi="Times New Roman" w:cs="Times New Roman"/>
          <w:kern w:val="16"/>
          <w:u w:val="single"/>
        </w:rPr>
        <w:t>Шпонкові</w:t>
      </w:r>
      <w:proofErr w:type="spellEnd"/>
      <w:r w:rsidRPr="00E14493">
        <w:rPr>
          <w:rFonts w:ascii="Times New Roman" w:hAnsi="Times New Roman" w:cs="Times New Roman"/>
          <w:kern w:val="16"/>
          <w:u w:val="single"/>
        </w:rPr>
        <w:t xml:space="preserve"> та </w:t>
      </w:r>
      <w:proofErr w:type="spellStart"/>
      <w:r w:rsidRPr="00E14493">
        <w:rPr>
          <w:rFonts w:ascii="Times New Roman" w:hAnsi="Times New Roman" w:cs="Times New Roman"/>
          <w:kern w:val="16"/>
          <w:u w:val="single"/>
        </w:rPr>
        <w:t>шліцові</w:t>
      </w:r>
      <w:proofErr w:type="spellEnd"/>
      <w:r w:rsidRPr="00E14493">
        <w:rPr>
          <w:rFonts w:ascii="Times New Roman" w:hAnsi="Times New Roman" w:cs="Times New Roman"/>
          <w:kern w:val="16"/>
          <w:u w:val="single"/>
        </w:rPr>
        <w:t xml:space="preserve"> </w:t>
      </w:r>
      <w:proofErr w:type="spellStart"/>
      <w:r w:rsidRPr="00E14493">
        <w:rPr>
          <w:rFonts w:ascii="Times New Roman" w:hAnsi="Times New Roman" w:cs="Times New Roman"/>
          <w:kern w:val="16"/>
          <w:u w:val="single"/>
        </w:rPr>
        <w:t>з’єднання</w:t>
      </w:r>
      <w:proofErr w:type="spellEnd"/>
      <w:r w:rsidRPr="00E14493">
        <w:rPr>
          <w:rFonts w:ascii="Times New Roman" w:hAnsi="Times New Roman" w:cs="Times New Roman"/>
          <w:kern w:val="16"/>
          <w:u w:val="single"/>
        </w:rPr>
        <w:t>.</w:t>
      </w:r>
    </w:p>
    <w:p w:rsidR="00C36082" w:rsidRDefault="00C36082" w:rsidP="00C36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Змістовий модуль 4.</w:t>
      </w:r>
    </w:p>
    <w:p w:rsidR="00C4580A" w:rsidRPr="00E14493" w:rsidRDefault="00C4580A" w:rsidP="00C4580A">
      <w:pPr>
        <w:pStyle w:val="60"/>
        <w:widowControl w:val="0"/>
        <w:shd w:val="clear" w:color="auto" w:fill="auto"/>
        <w:spacing w:after="0" w:line="240" w:lineRule="auto"/>
        <w:ind w:left="567"/>
        <w:outlineLvl w:val="2"/>
        <w:rPr>
          <w:rFonts w:ascii="Times New Roman" w:hAnsi="Times New Roman" w:cs="Times New Roman"/>
          <w:spacing w:val="0"/>
          <w:kern w:val="16"/>
          <w:u w:val="single"/>
        </w:rPr>
      </w:pPr>
      <w:r w:rsidRPr="00E14493">
        <w:rPr>
          <w:rFonts w:ascii="Times New Roman" w:hAnsi="Times New Roman" w:cs="Times New Roman"/>
          <w:b/>
          <w:spacing w:val="0"/>
          <w:kern w:val="16"/>
          <w:u w:val="single"/>
        </w:rPr>
        <w:t>Тема 9.</w:t>
      </w:r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Силові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передачи.</w:t>
      </w:r>
    </w:p>
    <w:p w:rsidR="00C4580A" w:rsidRPr="00E14493" w:rsidRDefault="00C4580A" w:rsidP="00C4580A">
      <w:pPr>
        <w:pStyle w:val="3"/>
        <w:widowControl w:val="0"/>
        <w:shd w:val="clear" w:color="auto" w:fill="auto"/>
        <w:spacing w:after="0" w:line="240" w:lineRule="auto"/>
        <w:ind w:left="567" w:firstLine="0"/>
        <w:jc w:val="both"/>
        <w:rPr>
          <w:rFonts w:ascii="Times New Roman" w:hAnsi="Times New Roman" w:cs="Times New Roman"/>
          <w:spacing w:val="0"/>
          <w:kern w:val="16"/>
          <w:u w:val="single"/>
        </w:rPr>
      </w:pP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Зубчасті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передачі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.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Пасові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передачі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.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Ланцюгові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передачі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>.</w:t>
      </w:r>
    </w:p>
    <w:p w:rsidR="00C4580A" w:rsidRPr="00E14493" w:rsidRDefault="00C4580A" w:rsidP="00C4580A">
      <w:pPr>
        <w:pStyle w:val="60"/>
        <w:widowControl w:val="0"/>
        <w:shd w:val="clear" w:color="auto" w:fill="auto"/>
        <w:spacing w:after="0" w:line="240" w:lineRule="auto"/>
        <w:ind w:left="567"/>
        <w:outlineLvl w:val="2"/>
        <w:rPr>
          <w:rFonts w:ascii="Times New Roman" w:hAnsi="Times New Roman" w:cs="Times New Roman"/>
          <w:spacing w:val="0"/>
          <w:kern w:val="16"/>
          <w:u w:val="single"/>
        </w:rPr>
      </w:pPr>
      <w:r w:rsidRPr="00E14493">
        <w:rPr>
          <w:rFonts w:ascii="Times New Roman" w:hAnsi="Times New Roman" w:cs="Times New Roman"/>
          <w:b/>
          <w:spacing w:val="0"/>
          <w:kern w:val="16"/>
          <w:u w:val="single"/>
        </w:rPr>
        <w:t>Тема 10.</w:t>
      </w:r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Некеровані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і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керовані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муфти.</w:t>
      </w:r>
    </w:p>
    <w:p w:rsidR="00C4580A" w:rsidRPr="00E14493" w:rsidRDefault="00C4580A" w:rsidP="00C4580A">
      <w:pPr>
        <w:pStyle w:val="60"/>
        <w:widowControl w:val="0"/>
        <w:shd w:val="clear" w:color="auto" w:fill="auto"/>
        <w:spacing w:after="0" w:line="240" w:lineRule="auto"/>
        <w:ind w:left="567"/>
        <w:outlineLvl w:val="2"/>
        <w:rPr>
          <w:rFonts w:ascii="Times New Roman" w:hAnsi="Times New Roman" w:cs="Times New Roman"/>
          <w:spacing w:val="0"/>
          <w:kern w:val="16"/>
          <w:u w:val="single"/>
        </w:rPr>
      </w:pP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Некеровані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муфти.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Керовані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муфти.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Самокеровані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муфти.</w:t>
      </w:r>
    </w:p>
    <w:p w:rsidR="00C4580A" w:rsidRPr="00E14493" w:rsidRDefault="00C4580A" w:rsidP="00C4580A">
      <w:pPr>
        <w:pStyle w:val="3"/>
        <w:widowControl w:val="0"/>
        <w:shd w:val="clear" w:color="auto" w:fill="auto"/>
        <w:spacing w:after="0" w:line="240" w:lineRule="auto"/>
        <w:ind w:left="567" w:firstLine="0"/>
        <w:jc w:val="both"/>
        <w:outlineLvl w:val="2"/>
        <w:rPr>
          <w:rFonts w:ascii="Times New Roman" w:hAnsi="Times New Roman" w:cs="Times New Roman"/>
          <w:color w:val="212529"/>
          <w:u w:val="single"/>
        </w:rPr>
      </w:pPr>
      <w:r w:rsidRPr="00E14493">
        <w:rPr>
          <w:rFonts w:ascii="Times New Roman" w:hAnsi="Times New Roman" w:cs="Times New Roman"/>
          <w:b/>
          <w:spacing w:val="0"/>
          <w:kern w:val="16"/>
          <w:u w:val="single"/>
        </w:rPr>
        <w:t xml:space="preserve">Тема 11. </w:t>
      </w:r>
      <w:proofErr w:type="spellStart"/>
      <w:proofErr w:type="gram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П</w:t>
      </w:r>
      <w:proofErr w:type="gramEnd"/>
      <w:r w:rsidRPr="00E14493">
        <w:rPr>
          <w:rFonts w:ascii="Times New Roman" w:hAnsi="Times New Roman" w:cs="Times New Roman"/>
          <w:spacing w:val="0"/>
          <w:kern w:val="16"/>
          <w:u w:val="single"/>
        </w:rPr>
        <w:t>ідшипники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>.</w:t>
      </w:r>
    </w:p>
    <w:p w:rsidR="00C4580A" w:rsidRPr="00E14493" w:rsidRDefault="00C4580A" w:rsidP="00C4580A">
      <w:pPr>
        <w:pStyle w:val="3"/>
        <w:widowControl w:val="0"/>
        <w:shd w:val="clear" w:color="auto" w:fill="auto"/>
        <w:spacing w:after="0" w:line="240" w:lineRule="auto"/>
        <w:ind w:left="567" w:firstLine="0"/>
        <w:jc w:val="both"/>
        <w:outlineLvl w:val="2"/>
        <w:rPr>
          <w:rFonts w:ascii="Times New Roman" w:hAnsi="Times New Roman" w:cs="Times New Roman"/>
          <w:kern w:val="16"/>
          <w:u w:val="single"/>
        </w:rPr>
      </w:pPr>
      <w:proofErr w:type="spellStart"/>
      <w:proofErr w:type="gramStart"/>
      <w:r w:rsidRPr="00E14493">
        <w:rPr>
          <w:rFonts w:ascii="Times New Roman" w:hAnsi="Times New Roman" w:cs="Times New Roman"/>
          <w:kern w:val="16"/>
          <w:u w:val="single"/>
        </w:rPr>
        <w:t>П</w:t>
      </w:r>
      <w:proofErr w:type="gramEnd"/>
      <w:r w:rsidRPr="00E14493">
        <w:rPr>
          <w:rFonts w:ascii="Times New Roman" w:hAnsi="Times New Roman" w:cs="Times New Roman"/>
          <w:kern w:val="16"/>
          <w:u w:val="single"/>
        </w:rPr>
        <w:t>ідшипники</w:t>
      </w:r>
      <w:proofErr w:type="spellEnd"/>
      <w:r w:rsidRPr="00E14493">
        <w:rPr>
          <w:rFonts w:ascii="Times New Roman" w:hAnsi="Times New Roman" w:cs="Times New Roman"/>
          <w:kern w:val="16"/>
          <w:u w:val="single"/>
        </w:rPr>
        <w:t xml:space="preserve"> </w:t>
      </w:r>
      <w:proofErr w:type="spellStart"/>
      <w:r w:rsidRPr="00E14493">
        <w:rPr>
          <w:rFonts w:ascii="Times New Roman" w:hAnsi="Times New Roman" w:cs="Times New Roman"/>
          <w:kern w:val="16"/>
          <w:u w:val="single"/>
        </w:rPr>
        <w:t>ковзання</w:t>
      </w:r>
      <w:proofErr w:type="spellEnd"/>
      <w:r w:rsidRPr="00E14493">
        <w:rPr>
          <w:rFonts w:ascii="Times New Roman" w:hAnsi="Times New Roman" w:cs="Times New Roman"/>
          <w:kern w:val="16"/>
          <w:u w:val="single"/>
        </w:rPr>
        <w:t xml:space="preserve"> та </w:t>
      </w:r>
      <w:proofErr w:type="spellStart"/>
      <w:r w:rsidRPr="00E14493">
        <w:rPr>
          <w:rFonts w:ascii="Times New Roman" w:hAnsi="Times New Roman" w:cs="Times New Roman"/>
          <w:kern w:val="16"/>
          <w:u w:val="single"/>
        </w:rPr>
        <w:t>кочення</w:t>
      </w:r>
      <w:proofErr w:type="spellEnd"/>
      <w:r w:rsidRPr="00E14493">
        <w:rPr>
          <w:rFonts w:ascii="Times New Roman" w:hAnsi="Times New Roman" w:cs="Times New Roman"/>
          <w:kern w:val="16"/>
          <w:u w:val="single"/>
        </w:rPr>
        <w:t>.</w:t>
      </w:r>
    </w:p>
    <w:p w:rsidR="00C4580A" w:rsidRPr="00E14493" w:rsidRDefault="00C4580A" w:rsidP="00C4580A">
      <w:pPr>
        <w:pStyle w:val="60"/>
        <w:widowControl w:val="0"/>
        <w:shd w:val="clear" w:color="auto" w:fill="auto"/>
        <w:spacing w:after="0" w:line="240" w:lineRule="auto"/>
        <w:ind w:left="567"/>
        <w:outlineLvl w:val="2"/>
        <w:rPr>
          <w:rFonts w:ascii="Times New Roman" w:hAnsi="Times New Roman" w:cs="Times New Roman"/>
          <w:color w:val="212529"/>
          <w:u w:val="single"/>
        </w:rPr>
      </w:pPr>
      <w:r w:rsidRPr="00E14493">
        <w:rPr>
          <w:rFonts w:ascii="Times New Roman" w:hAnsi="Times New Roman" w:cs="Times New Roman"/>
          <w:b/>
          <w:spacing w:val="0"/>
          <w:kern w:val="16"/>
          <w:u w:val="single"/>
        </w:rPr>
        <w:t>Тема 12.</w:t>
      </w:r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Вали та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осі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>.</w:t>
      </w:r>
    </w:p>
    <w:p w:rsidR="00C4580A" w:rsidRPr="00E14493" w:rsidRDefault="00C4580A" w:rsidP="00C4580A">
      <w:pPr>
        <w:pStyle w:val="60"/>
        <w:widowControl w:val="0"/>
        <w:shd w:val="clear" w:color="auto" w:fill="auto"/>
        <w:spacing w:after="0" w:line="240" w:lineRule="auto"/>
        <w:ind w:left="567"/>
        <w:outlineLvl w:val="2"/>
        <w:rPr>
          <w:rFonts w:ascii="Times New Roman" w:hAnsi="Times New Roman" w:cs="Times New Roman"/>
          <w:spacing w:val="0"/>
          <w:kern w:val="16"/>
          <w:u w:val="single"/>
        </w:rPr>
      </w:pP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Конструкції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валі</w:t>
      </w:r>
      <w:proofErr w:type="gram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в</w:t>
      </w:r>
      <w:proofErr w:type="spellEnd"/>
      <w:proofErr w:type="gram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та осей.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Розрахунок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міцності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. </w:t>
      </w:r>
      <w:proofErr w:type="gram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Критична</w:t>
      </w:r>
      <w:proofErr w:type="gram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E14493">
        <w:rPr>
          <w:rFonts w:ascii="Times New Roman" w:hAnsi="Times New Roman" w:cs="Times New Roman"/>
          <w:spacing w:val="0"/>
          <w:kern w:val="16"/>
          <w:u w:val="single"/>
        </w:rPr>
        <w:t>швидкість</w:t>
      </w:r>
      <w:proofErr w:type="spellEnd"/>
      <w:r w:rsidRPr="00E14493">
        <w:rPr>
          <w:rFonts w:ascii="Times New Roman" w:hAnsi="Times New Roman" w:cs="Times New Roman"/>
          <w:spacing w:val="0"/>
          <w:kern w:val="16"/>
          <w:u w:val="single"/>
        </w:rPr>
        <w:t xml:space="preserve"> вала.</w:t>
      </w:r>
    </w:p>
    <w:p w:rsidR="005D4112" w:rsidRPr="00C4580A" w:rsidRDefault="005D4112" w:rsidP="00DF61E3">
      <w:pPr>
        <w:keepNext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</w:p>
    <w:p w:rsidR="00DF61E3" w:rsidRPr="00F63BF0" w:rsidRDefault="00DF61E3" w:rsidP="00DF61E3">
      <w:pPr>
        <w:keepNext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bCs/>
          <w:lang w:val="uk-UA" w:eastAsia="ru-RU"/>
        </w:rPr>
        <w:t>3. Рекомендована література</w:t>
      </w:r>
    </w:p>
    <w:p w:rsidR="00474EDB" w:rsidRPr="00474EDB" w:rsidRDefault="005A6BD7" w:rsidP="00474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6"/>
          <w:lang w:val="uk-UA" w:eastAsia="ru-RU"/>
        </w:rPr>
      </w:pPr>
      <w:r w:rsidRPr="00474EDB">
        <w:rPr>
          <w:rFonts w:ascii="Times New Roman" w:eastAsia="Times New Roman" w:hAnsi="Times New Roman" w:cs="Times New Roman"/>
          <w:lang w:val="uk-UA" w:eastAsia="ru-RU"/>
        </w:rPr>
        <w:tab/>
      </w:r>
      <w:r w:rsidR="00474EDB">
        <w:rPr>
          <w:rFonts w:ascii="Times New Roman" w:eastAsia="Times New Roman" w:hAnsi="Times New Roman" w:cs="Times New Roman"/>
          <w:lang w:val="uk-UA" w:eastAsia="ru-RU"/>
        </w:rPr>
        <w:t xml:space="preserve">    </w:t>
      </w:r>
      <w:r w:rsidR="00474EDB" w:rsidRPr="00474EDB">
        <w:rPr>
          <w:rFonts w:ascii="Times New Roman" w:eastAsia="Times New Roman" w:hAnsi="Times New Roman" w:cs="Times New Roman"/>
          <w:b/>
          <w:bCs/>
          <w:spacing w:val="-6"/>
          <w:lang w:val="uk-UA" w:eastAsia="ru-RU"/>
        </w:rPr>
        <w:t>Базова</w:t>
      </w:r>
    </w:p>
    <w:p w:rsidR="00474EDB" w:rsidRPr="00474EDB" w:rsidRDefault="00474EDB" w:rsidP="00474EDB">
      <w:pPr>
        <w:pStyle w:val="3"/>
        <w:widowControl w:val="0"/>
        <w:shd w:val="clear" w:color="auto" w:fill="auto"/>
        <w:tabs>
          <w:tab w:val="left" w:pos="36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0"/>
          <w:kern w:val="16"/>
        </w:rPr>
      </w:pPr>
      <w:r>
        <w:rPr>
          <w:rFonts w:ascii="Times New Roman" w:hAnsi="Times New Roman" w:cs="Times New Roman"/>
          <w:spacing w:val="0"/>
          <w:kern w:val="16"/>
          <w:lang w:val="uk-UA"/>
        </w:rPr>
        <w:t>1</w:t>
      </w:r>
      <w:r w:rsidRPr="00474EDB">
        <w:rPr>
          <w:rFonts w:ascii="Times New Roman" w:hAnsi="Times New Roman" w:cs="Times New Roman"/>
          <w:spacing w:val="0"/>
          <w:kern w:val="16"/>
          <w:lang w:val="en-US"/>
        </w:rPr>
        <w:t xml:space="preserve">. </w:t>
      </w:r>
      <w:r w:rsidRPr="00474EDB">
        <w:rPr>
          <w:rFonts w:ascii="Times New Roman" w:hAnsi="Times New Roman" w:cs="Times New Roman"/>
          <w:spacing w:val="0"/>
          <w:kern w:val="16"/>
        </w:rPr>
        <w:t>Коляда</w:t>
      </w:r>
      <w:r w:rsidRPr="00474EDB">
        <w:rPr>
          <w:rFonts w:ascii="Times New Roman" w:hAnsi="Times New Roman" w:cs="Times New Roman"/>
          <w:spacing w:val="0"/>
          <w:kern w:val="16"/>
          <w:lang w:val="en-US"/>
        </w:rPr>
        <w:t xml:space="preserve">, </w:t>
      </w:r>
      <w:r w:rsidRPr="00474EDB">
        <w:rPr>
          <w:rFonts w:ascii="Times New Roman" w:hAnsi="Times New Roman" w:cs="Times New Roman"/>
          <w:spacing w:val="0"/>
          <w:kern w:val="16"/>
        </w:rPr>
        <w:t>О</w:t>
      </w:r>
      <w:r w:rsidRPr="00474EDB">
        <w:rPr>
          <w:rFonts w:ascii="Times New Roman" w:hAnsi="Times New Roman" w:cs="Times New Roman"/>
          <w:spacing w:val="0"/>
          <w:kern w:val="16"/>
          <w:lang w:val="en-US"/>
        </w:rPr>
        <w:t>.</w:t>
      </w:r>
      <w:r w:rsidRPr="00474EDB">
        <w:rPr>
          <w:rFonts w:ascii="Times New Roman" w:hAnsi="Times New Roman" w:cs="Times New Roman"/>
          <w:spacing w:val="0"/>
          <w:kern w:val="16"/>
        </w:rPr>
        <w:t>Ф</w:t>
      </w:r>
      <w:r w:rsidRPr="00474EDB">
        <w:rPr>
          <w:rFonts w:ascii="Times New Roman" w:hAnsi="Times New Roman" w:cs="Times New Roman"/>
          <w:spacing w:val="0"/>
          <w:kern w:val="16"/>
          <w:lang w:val="en-US"/>
        </w:rPr>
        <w:t xml:space="preserve">. Applied mechanics. </w:t>
      </w:r>
      <w:proofErr w:type="spellStart"/>
      <w:r w:rsidRPr="00474EDB">
        <w:rPr>
          <w:rFonts w:ascii="Times New Roman" w:hAnsi="Times New Roman" w:cs="Times New Roman"/>
          <w:spacing w:val="0"/>
          <w:kern w:val="16"/>
        </w:rPr>
        <w:t>Прикладна</w:t>
      </w:r>
      <w:proofErr w:type="spellEnd"/>
      <w:r w:rsidRPr="00474EDB">
        <w:rPr>
          <w:rFonts w:ascii="Times New Roman" w:hAnsi="Times New Roman" w:cs="Times New Roman"/>
          <w:spacing w:val="0"/>
          <w:kern w:val="16"/>
        </w:rPr>
        <w:t xml:space="preserve"> </w:t>
      </w:r>
      <w:proofErr w:type="spellStart"/>
      <w:r w:rsidRPr="00474EDB">
        <w:rPr>
          <w:rFonts w:ascii="Times New Roman" w:hAnsi="Times New Roman" w:cs="Times New Roman"/>
          <w:spacing w:val="0"/>
          <w:kern w:val="16"/>
        </w:rPr>
        <w:t>механіка</w:t>
      </w:r>
      <w:proofErr w:type="spellEnd"/>
      <w:r w:rsidRPr="00474EDB">
        <w:rPr>
          <w:rFonts w:ascii="Times New Roman" w:hAnsi="Times New Roman" w:cs="Times New Roman"/>
          <w:spacing w:val="0"/>
          <w:kern w:val="16"/>
        </w:rPr>
        <w:t xml:space="preserve"> [Текст] : </w:t>
      </w:r>
      <w:proofErr w:type="spellStart"/>
      <w:r w:rsidRPr="00474EDB">
        <w:rPr>
          <w:rFonts w:ascii="Times New Roman" w:hAnsi="Times New Roman" w:cs="Times New Roman"/>
          <w:spacing w:val="0"/>
          <w:kern w:val="16"/>
        </w:rPr>
        <w:t>навчальний</w:t>
      </w:r>
      <w:proofErr w:type="spellEnd"/>
      <w:r w:rsidRPr="00474EDB">
        <w:rPr>
          <w:rFonts w:ascii="Times New Roman" w:hAnsi="Times New Roman" w:cs="Times New Roman"/>
          <w:spacing w:val="0"/>
          <w:kern w:val="16"/>
        </w:rPr>
        <w:t xml:space="preserve"> </w:t>
      </w:r>
      <w:proofErr w:type="spellStart"/>
      <w:proofErr w:type="gramStart"/>
      <w:r w:rsidRPr="00474EDB">
        <w:rPr>
          <w:rFonts w:ascii="Times New Roman" w:hAnsi="Times New Roman" w:cs="Times New Roman"/>
          <w:spacing w:val="0"/>
          <w:kern w:val="16"/>
        </w:rPr>
        <w:t>пос</w:t>
      </w:r>
      <w:proofErr w:type="gramEnd"/>
      <w:r w:rsidRPr="00474EDB">
        <w:rPr>
          <w:rFonts w:ascii="Times New Roman" w:hAnsi="Times New Roman" w:cs="Times New Roman"/>
          <w:spacing w:val="0"/>
          <w:kern w:val="16"/>
        </w:rPr>
        <w:t>ібник</w:t>
      </w:r>
      <w:proofErr w:type="spellEnd"/>
      <w:r w:rsidRPr="00474EDB">
        <w:rPr>
          <w:rFonts w:ascii="Times New Roman" w:hAnsi="Times New Roman" w:cs="Times New Roman"/>
          <w:spacing w:val="0"/>
          <w:kern w:val="16"/>
        </w:rPr>
        <w:t xml:space="preserve"> / О.Ф. Коляда, В.Г. Шевченко. – </w:t>
      </w:r>
      <w:proofErr w:type="spellStart"/>
      <w:r w:rsidRPr="00474EDB">
        <w:rPr>
          <w:rFonts w:ascii="Times New Roman" w:hAnsi="Times New Roman" w:cs="Times New Roman"/>
          <w:spacing w:val="0"/>
          <w:kern w:val="16"/>
        </w:rPr>
        <w:t>Запоріжжя</w:t>
      </w:r>
      <w:proofErr w:type="spellEnd"/>
      <w:proofErr w:type="gramStart"/>
      <w:r w:rsidRPr="00474EDB">
        <w:rPr>
          <w:rFonts w:ascii="Times New Roman" w:hAnsi="Times New Roman" w:cs="Times New Roman"/>
          <w:spacing w:val="0"/>
          <w:kern w:val="16"/>
        </w:rPr>
        <w:t xml:space="preserve"> :</w:t>
      </w:r>
      <w:proofErr w:type="gramEnd"/>
      <w:r w:rsidRPr="00474EDB">
        <w:rPr>
          <w:rFonts w:ascii="Times New Roman" w:hAnsi="Times New Roman" w:cs="Times New Roman"/>
          <w:spacing w:val="0"/>
          <w:kern w:val="16"/>
        </w:rPr>
        <w:t xml:space="preserve"> ЗНТУ, 2004. – 191 с.</w:t>
      </w:r>
    </w:p>
    <w:p w:rsidR="00474EDB" w:rsidRPr="00474EDB" w:rsidRDefault="00474EDB" w:rsidP="00474EDB">
      <w:pPr>
        <w:pStyle w:val="3"/>
        <w:widowControl w:val="0"/>
        <w:shd w:val="clear" w:color="auto" w:fill="auto"/>
        <w:tabs>
          <w:tab w:val="left" w:pos="36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0"/>
          <w:kern w:val="16"/>
        </w:rPr>
      </w:pPr>
      <w:r>
        <w:rPr>
          <w:rFonts w:ascii="Times New Roman" w:hAnsi="Times New Roman" w:cs="Times New Roman"/>
          <w:kern w:val="16"/>
          <w:lang w:val="uk-UA"/>
        </w:rPr>
        <w:t>2</w:t>
      </w:r>
      <w:r w:rsidRPr="00474EDB">
        <w:rPr>
          <w:rFonts w:ascii="Times New Roman" w:hAnsi="Times New Roman" w:cs="Times New Roman"/>
          <w:kern w:val="16"/>
        </w:rPr>
        <w:t>. Писаренко, Г.С</w:t>
      </w:r>
      <w:r w:rsidRPr="00474EDB">
        <w:rPr>
          <w:rFonts w:ascii="Times New Roman" w:hAnsi="Times New Roman" w:cs="Times New Roman"/>
          <w:spacing w:val="0"/>
          <w:kern w:val="16"/>
        </w:rPr>
        <w:t xml:space="preserve">. </w:t>
      </w:r>
      <w:proofErr w:type="spellStart"/>
      <w:r w:rsidRPr="00474EDB">
        <w:rPr>
          <w:rFonts w:ascii="Times New Roman" w:hAnsi="Times New Roman" w:cs="Times New Roman"/>
          <w:spacing w:val="0"/>
          <w:kern w:val="16"/>
        </w:rPr>
        <w:t>Опі</w:t>
      </w:r>
      <w:proofErr w:type="gramStart"/>
      <w:r w:rsidRPr="00474EDB">
        <w:rPr>
          <w:rFonts w:ascii="Times New Roman" w:hAnsi="Times New Roman" w:cs="Times New Roman"/>
          <w:spacing w:val="0"/>
          <w:kern w:val="16"/>
        </w:rPr>
        <w:t>р</w:t>
      </w:r>
      <w:proofErr w:type="spellEnd"/>
      <w:proofErr w:type="gramEnd"/>
      <w:r w:rsidRPr="00474EDB">
        <w:rPr>
          <w:rFonts w:ascii="Times New Roman" w:hAnsi="Times New Roman" w:cs="Times New Roman"/>
          <w:spacing w:val="0"/>
          <w:kern w:val="16"/>
        </w:rPr>
        <w:t xml:space="preserve"> </w:t>
      </w:r>
      <w:proofErr w:type="spellStart"/>
      <w:r w:rsidRPr="00474EDB">
        <w:rPr>
          <w:rFonts w:ascii="Times New Roman" w:hAnsi="Times New Roman" w:cs="Times New Roman"/>
          <w:spacing w:val="0"/>
          <w:kern w:val="16"/>
        </w:rPr>
        <w:t>матеріалів</w:t>
      </w:r>
      <w:proofErr w:type="spellEnd"/>
      <w:r w:rsidRPr="00474EDB">
        <w:rPr>
          <w:rFonts w:ascii="Times New Roman" w:hAnsi="Times New Roman" w:cs="Times New Roman"/>
          <w:spacing w:val="0"/>
          <w:kern w:val="16"/>
        </w:rPr>
        <w:t xml:space="preserve"> </w:t>
      </w:r>
      <w:r w:rsidRPr="00474EDB">
        <w:rPr>
          <w:rFonts w:ascii="Times New Roman" w:hAnsi="Times New Roman" w:cs="Times New Roman"/>
          <w:kern w:val="16"/>
        </w:rPr>
        <w:t xml:space="preserve">[Текст] / </w:t>
      </w:r>
      <w:r w:rsidRPr="00474EDB">
        <w:rPr>
          <w:rFonts w:ascii="Times New Roman" w:hAnsi="Times New Roman" w:cs="Times New Roman"/>
          <w:spacing w:val="0"/>
          <w:kern w:val="16"/>
        </w:rPr>
        <w:t xml:space="preserve">Г.С. Писаренко, </w:t>
      </w:r>
      <w:r w:rsidRPr="00474EDB">
        <w:rPr>
          <w:rFonts w:ascii="Times New Roman" w:hAnsi="Times New Roman" w:cs="Times New Roman"/>
          <w:spacing w:val="0"/>
          <w:kern w:val="16"/>
          <w:lang w:val="en-US"/>
        </w:rPr>
        <w:t>O</w:t>
      </w:r>
      <w:r w:rsidRPr="00474EDB">
        <w:rPr>
          <w:rFonts w:ascii="Times New Roman" w:hAnsi="Times New Roman" w:cs="Times New Roman"/>
          <w:spacing w:val="0"/>
          <w:kern w:val="16"/>
        </w:rPr>
        <w:t>.</w:t>
      </w:r>
      <w:r w:rsidRPr="00474EDB">
        <w:rPr>
          <w:rFonts w:ascii="Times New Roman" w:hAnsi="Times New Roman" w:cs="Times New Roman"/>
          <w:spacing w:val="0"/>
          <w:kern w:val="16"/>
          <w:lang w:val="en-US"/>
        </w:rPr>
        <w:t>JI</w:t>
      </w:r>
      <w:r w:rsidRPr="00474EDB">
        <w:rPr>
          <w:rFonts w:ascii="Times New Roman" w:hAnsi="Times New Roman" w:cs="Times New Roman"/>
          <w:spacing w:val="0"/>
          <w:kern w:val="16"/>
        </w:rPr>
        <w:t xml:space="preserve">. </w:t>
      </w:r>
      <w:proofErr w:type="spellStart"/>
      <w:r w:rsidRPr="00474EDB">
        <w:rPr>
          <w:rFonts w:ascii="Times New Roman" w:hAnsi="Times New Roman" w:cs="Times New Roman"/>
          <w:spacing w:val="0"/>
          <w:kern w:val="16"/>
        </w:rPr>
        <w:t>Квітка</w:t>
      </w:r>
      <w:proofErr w:type="spellEnd"/>
      <w:r w:rsidRPr="00474EDB">
        <w:rPr>
          <w:rFonts w:ascii="Times New Roman" w:hAnsi="Times New Roman" w:cs="Times New Roman"/>
          <w:spacing w:val="0"/>
          <w:kern w:val="16"/>
        </w:rPr>
        <w:t xml:space="preserve">, Е.С. </w:t>
      </w:r>
      <w:proofErr w:type="spellStart"/>
      <w:r w:rsidRPr="00474EDB">
        <w:rPr>
          <w:rFonts w:ascii="Times New Roman" w:hAnsi="Times New Roman" w:cs="Times New Roman"/>
          <w:spacing w:val="0"/>
          <w:kern w:val="16"/>
        </w:rPr>
        <w:t>Уманський</w:t>
      </w:r>
      <w:proofErr w:type="spellEnd"/>
      <w:r w:rsidRPr="00474EDB">
        <w:rPr>
          <w:rFonts w:ascii="Times New Roman" w:hAnsi="Times New Roman" w:cs="Times New Roman"/>
          <w:spacing w:val="0"/>
          <w:kern w:val="16"/>
        </w:rPr>
        <w:t>. – К.</w:t>
      </w:r>
      <w:proofErr w:type="gramStart"/>
      <w:r w:rsidRPr="00474EDB">
        <w:rPr>
          <w:rFonts w:ascii="Times New Roman" w:hAnsi="Times New Roman" w:cs="Times New Roman"/>
          <w:spacing w:val="0"/>
          <w:kern w:val="16"/>
        </w:rPr>
        <w:t xml:space="preserve"> :</w:t>
      </w:r>
      <w:proofErr w:type="gramEnd"/>
      <w:r w:rsidRPr="00474EDB">
        <w:rPr>
          <w:rFonts w:ascii="Times New Roman" w:hAnsi="Times New Roman" w:cs="Times New Roman"/>
          <w:spacing w:val="0"/>
          <w:kern w:val="16"/>
        </w:rPr>
        <w:t xml:space="preserve"> </w:t>
      </w:r>
      <w:proofErr w:type="spellStart"/>
      <w:r w:rsidRPr="00474EDB">
        <w:rPr>
          <w:rFonts w:ascii="Times New Roman" w:hAnsi="Times New Roman" w:cs="Times New Roman"/>
          <w:spacing w:val="0"/>
          <w:kern w:val="16"/>
        </w:rPr>
        <w:t>Вища</w:t>
      </w:r>
      <w:proofErr w:type="spellEnd"/>
      <w:r w:rsidRPr="00474EDB">
        <w:rPr>
          <w:rFonts w:ascii="Times New Roman" w:hAnsi="Times New Roman" w:cs="Times New Roman"/>
          <w:spacing w:val="0"/>
          <w:kern w:val="16"/>
        </w:rPr>
        <w:t xml:space="preserve"> школа, 2004. – 655 с.</w:t>
      </w:r>
    </w:p>
    <w:p w:rsidR="00474EDB" w:rsidRPr="00474EDB" w:rsidRDefault="00474EDB" w:rsidP="00474EDB">
      <w:pPr>
        <w:pStyle w:val="3"/>
        <w:widowControl w:val="0"/>
        <w:shd w:val="clear" w:color="auto" w:fill="auto"/>
        <w:tabs>
          <w:tab w:val="left" w:pos="36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0"/>
          <w:kern w:val="16"/>
        </w:rPr>
      </w:pPr>
      <w:r>
        <w:rPr>
          <w:rFonts w:ascii="Times New Roman" w:hAnsi="Times New Roman" w:cs="Times New Roman"/>
          <w:spacing w:val="0"/>
          <w:kern w:val="16"/>
          <w:lang w:val="uk-UA"/>
        </w:rPr>
        <w:t>3</w:t>
      </w:r>
      <w:r w:rsidRPr="00474EDB">
        <w:rPr>
          <w:rFonts w:ascii="Times New Roman" w:hAnsi="Times New Roman" w:cs="Times New Roman"/>
          <w:spacing w:val="0"/>
          <w:kern w:val="16"/>
        </w:rPr>
        <w:t xml:space="preserve">. </w:t>
      </w:r>
      <w:proofErr w:type="spellStart"/>
      <w:r w:rsidRPr="00474EDB">
        <w:rPr>
          <w:rFonts w:ascii="Times New Roman" w:hAnsi="Times New Roman" w:cs="Times New Roman"/>
          <w:spacing w:val="0"/>
          <w:kern w:val="16"/>
        </w:rPr>
        <w:t>Павлище</w:t>
      </w:r>
      <w:proofErr w:type="spellEnd"/>
      <w:r w:rsidRPr="00474EDB">
        <w:rPr>
          <w:rFonts w:ascii="Times New Roman" w:hAnsi="Times New Roman" w:cs="Times New Roman"/>
          <w:spacing w:val="0"/>
          <w:kern w:val="16"/>
        </w:rPr>
        <w:t xml:space="preserve">, В.Т. </w:t>
      </w:r>
      <w:proofErr w:type="spellStart"/>
      <w:r w:rsidRPr="00474EDB">
        <w:rPr>
          <w:rFonts w:ascii="Times New Roman" w:hAnsi="Times New Roman" w:cs="Times New Roman"/>
          <w:spacing w:val="0"/>
          <w:kern w:val="16"/>
        </w:rPr>
        <w:t>Основи</w:t>
      </w:r>
      <w:proofErr w:type="spellEnd"/>
      <w:r w:rsidRPr="00474EDB">
        <w:rPr>
          <w:rFonts w:ascii="Times New Roman" w:hAnsi="Times New Roman" w:cs="Times New Roman"/>
          <w:spacing w:val="0"/>
          <w:kern w:val="16"/>
        </w:rPr>
        <w:t xml:space="preserve"> </w:t>
      </w:r>
      <w:proofErr w:type="spellStart"/>
      <w:r w:rsidRPr="00474EDB">
        <w:rPr>
          <w:rFonts w:ascii="Times New Roman" w:hAnsi="Times New Roman" w:cs="Times New Roman"/>
          <w:spacing w:val="0"/>
          <w:kern w:val="16"/>
        </w:rPr>
        <w:t>конструювання</w:t>
      </w:r>
      <w:proofErr w:type="spellEnd"/>
      <w:r w:rsidRPr="00474EDB">
        <w:rPr>
          <w:rFonts w:ascii="Times New Roman" w:hAnsi="Times New Roman" w:cs="Times New Roman"/>
          <w:spacing w:val="0"/>
          <w:kern w:val="16"/>
        </w:rPr>
        <w:t xml:space="preserve"> та </w:t>
      </w:r>
      <w:proofErr w:type="spellStart"/>
      <w:r w:rsidRPr="00474EDB">
        <w:rPr>
          <w:rFonts w:ascii="Times New Roman" w:hAnsi="Times New Roman" w:cs="Times New Roman"/>
          <w:spacing w:val="0"/>
          <w:kern w:val="16"/>
        </w:rPr>
        <w:t>розрахунок</w:t>
      </w:r>
      <w:proofErr w:type="spellEnd"/>
      <w:r w:rsidRPr="00474EDB">
        <w:rPr>
          <w:rFonts w:ascii="Times New Roman" w:hAnsi="Times New Roman" w:cs="Times New Roman"/>
          <w:spacing w:val="0"/>
          <w:kern w:val="16"/>
        </w:rPr>
        <w:t xml:space="preserve"> деталей машин </w:t>
      </w:r>
      <w:r w:rsidRPr="00474EDB">
        <w:rPr>
          <w:rFonts w:ascii="Times New Roman" w:hAnsi="Times New Roman" w:cs="Times New Roman"/>
          <w:kern w:val="16"/>
        </w:rPr>
        <w:t>[Текст]/</w:t>
      </w:r>
      <w:r w:rsidRPr="00474EDB">
        <w:rPr>
          <w:rFonts w:ascii="Times New Roman" w:hAnsi="Times New Roman" w:cs="Times New Roman"/>
          <w:spacing w:val="0"/>
          <w:kern w:val="16"/>
        </w:rPr>
        <w:t xml:space="preserve">. </w:t>
      </w:r>
      <w:r w:rsidRPr="00474EDB">
        <w:rPr>
          <w:rFonts w:ascii="Times New Roman" w:hAnsi="Times New Roman" w:cs="Times New Roman"/>
          <w:kern w:val="16"/>
        </w:rPr>
        <w:t xml:space="preserve">В.Т. </w:t>
      </w:r>
      <w:proofErr w:type="spellStart"/>
      <w:r w:rsidRPr="00474EDB">
        <w:rPr>
          <w:rFonts w:ascii="Times New Roman" w:hAnsi="Times New Roman" w:cs="Times New Roman"/>
          <w:kern w:val="16"/>
        </w:rPr>
        <w:t>Павлище</w:t>
      </w:r>
      <w:proofErr w:type="spellEnd"/>
      <w:r w:rsidRPr="00474EDB">
        <w:rPr>
          <w:rFonts w:ascii="Times New Roman" w:hAnsi="Times New Roman" w:cs="Times New Roman"/>
          <w:spacing w:val="0"/>
          <w:kern w:val="16"/>
        </w:rPr>
        <w:t>. – К. : Наук</w:t>
      </w:r>
      <w:proofErr w:type="gramStart"/>
      <w:r w:rsidRPr="00474EDB">
        <w:rPr>
          <w:rFonts w:ascii="Times New Roman" w:hAnsi="Times New Roman" w:cs="Times New Roman"/>
          <w:spacing w:val="0"/>
          <w:kern w:val="16"/>
        </w:rPr>
        <w:t>.</w:t>
      </w:r>
      <w:proofErr w:type="gramEnd"/>
      <w:r w:rsidRPr="00474EDB">
        <w:rPr>
          <w:rFonts w:ascii="Times New Roman" w:hAnsi="Times New Roman" w:cs="Times New Roman"/>
          <w:spacing w:val="0"/>
          <w:kern w:val="16"/>
        </w:rPr>
        <w:t xml:space="preserve"> </w:t>
      </w:r>
      <w:proofErr w:type="gramStart"/>
      <w:r w:rsidRPr="00474EDB">
        <w:rPr>
          <w:rFonts w:ascii="Times New Roman" w:hAnsi="Times New Roman" w:cs="Times New Roman"/>
          <w:spacing w:val="0"/>
          <w:kern w:val="16"/>
        </w:rPr>
        <w:t>д</w:t>
      </w:r>
      <w:proofErr w:type="gramEnd"/>
      <w:r w:rsidRPr="00474EDB">
        <w:rPr>
          <w:rFonts w:ascii="Times New Roman" w:hAnsi="Times New Roman" w:cs="Times New Roman"/>
          <w:spacing w:val="0"/>
          <w:kern w:val="16"/>
        </w:rPr>
        <w:t>умка, 1993. – 556 с.</w:t>
      </w:r>
    </w:p>
    <w:p w:rsidR="00474EDB" w:rsidRPr="00474EDB" w:rsidRDefault="00474EDB" w:rsidP="00474EDB">
      <w:pPr>
        <w:pStyle w:val="3"/>
        <w:widowControl w:val="0"/>
        <w:shd w:val="clear" w:color="auto" w:fill="auto"/>
        <w:tabs>
          <w:tab w:val="left" w:pos="36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0"/>
          <w:kern w:val="16"/>
          <w:lang w:val="uk-UA"/>
        </w:rPr>
      </w:pPr>
      <w:r>
        <w:rPr>
          <w:rFonts w:ascii="Times New Roman" w:hAnsi="Times New Roman" w:cs="Times New Roman"/>
          <w:spacing w:val="0"/>
          <w:kern w:val="16"/>
          <w:lang w:val="uk-UA"/>
        </w:rPr>
        <w:t>4</w:t>
      </w:r>
      <w:r w:rsidRPr="00474EDB">
        <w:rPr>
          <w:rFonts w:ascii="Times New Roman" w:hAnsi="Times New Roman" w:cs="Times New Roman"/>
          <w:spacing w:val="0"/>
          <w:kern w:val="16"/>
        </w:rPr>
        <w:t xml:space="preserve">. Артоболевский, И.И. Теория механизмов и машин </w:t>
      </w:r>
      <w:r w:rsidRPr="00474EDB">
        <w:rPr>
          <w:rFonts w:ascii="Times New Roman" w:hAnsi="Times New Roman" w:cs="Times New Roman"/>
          <w:kern w:val="16"/>
        </w:rPr>
        <w:t>[Текст] / И.И. Артоболевский</w:t>
      </w:r>
      <w:r w:rsidRPr="00474EDB">
        <w:rPr>
          <w:rFonts w:ascii="Times New Roman" w:hAnsi="Times New Roman" w:cs="Times New Roman"/>
          <w:spacing w:val="0"/>
          <w:kern w:val="16"/>
        </w:rPr>
        <w:t>. – М.</w:t>
      </w:r>
      <w:proofErr w:type="gramStart"/>
      <w:r w:rsidRPr="00474EDB">
        <w:rPr>
          <w:rFonts w:ascii="Times New Roman" w:hAnsi="Times New Roman" w:cs="Times New Roman"/>
          <w:spacing w:val="0"/>
          <w:kern w:val="16"/>
        </w:rPr>
        <w:t xml:space="preserve"> :</w:t>
      </w:r>
      <w:proofErr w:type="gramEnd"/>
      <w:r w:rsidRPr="00474EDB">
        <w:rPr>
          <w:rFonts w:ascii="Times New Roman" w:hAnsi="Times New Roman" w:cs="Times New Roman"/>
          <w:spacing w:val="0"/>
          <w:kern w:val="16"/>
        </w:rPr>
        <w:t xml:space="preserve"> Наука, 1988. – 640 с.</w:t>
      </w:r>
    </w:p>
    <w:p w:rsidR="00474EDB" w:rsidRPr="00474EDB" w:rsidRDefault="00474EDB" w:rsidP="00474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lang w:val="uk-UA" w:eastAsia="ru-RU"/>
        </w:rPr>
        <w:t xml:space="preserve">                  </w:t>
      </w:r>
      <w:r w:rsidRPr="00474EDB">
        <w:rPr>
          <w:rFonts w:ascii="Times New Roman" w:eastAsia="Times New Roman" w:hAnsi="Times New Roman" w:cs="Times New Roman"/>
          <w:b/>
          <w:bCs/>
          <w:spacing w:val="-6"/>
          <w:lang w:val="uk-UA" w:eastAsia="ru-RU"/>
        </w:rPr>
        <w:t>Допоміжна</w:t>
      </w:r>
    </w:p>
    <w:p w:rsidR="00474EDB" w:rsidRPr="00474EDB" w:rsidRDefault="00474EDB" w:rsidP="00474EDB">
      <w:pPr>
        <w:pStyle w:val="3"/>
        <w:widowControl w:val="0"/>
        <w:shd w:val="clear" w:color="auto" w:fill="auto"/>
        <w:tabs>
          <w:tab w:val="left" w:pos="36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0"/>
          <w:kern w:val="16"/>
        </w:rPr>
      </w:pPr>
      <w:r>
        <w:rPr>
          <w:rFonts w:ascii="Times New Roman" w:hAnsi="Times New Roman" w:cs="Times New Roman"/>
          <w:spacing w:val="0"/>
          <w:kern w:val="16"/>
          <w:lang w:val="uk-UA"/>
        </w:rPr>
        <w:t>5</w:t>
      </w:r>
      <w:r w:rsidRPr="00474EDB">
        <w:rPr>
          <w:rFonts w:ascii="Times New Roman" w:hAnsi="Times New Roman" w:cs="Times New Roman"/>
          <w:spacing w:val="0"/>
          <w:kern w:val="16"/>
        </w:rPr>
        <w:t>. Сборник заданий для курсовых работ по теоретический механике</w:t>
      </w:r>
      <w:r w:rsidRPr="00474EDB">
        <w:rPr>
          <w:rFonts w:ascii="Times New Roman" w:hAnsi="Times New Roman" w:cs="Times New Roman"/>
          <w:kern w:val="16"/>
        </w:rPr>
        <w:t xml:space="preserve"> [Текст]</w:t>
      </w:r>
      <w:r w:rsidRPr="00474EDB">
        <w:rPr>
          <w:rFonts w:ascii="Times New Roman" w:hAnsi="Times New Roman" w:cs="Times New Roman"/>
          <w:spacing w:val="0"/>
          <w:kern w:val="16"/>
        </w:rPr>
        <w:t xml:space="preserve"> / под ред. A.A. Яблонског</w:t>
      </w:r>
      <w:proofErr w:type="gramStart"/>
      <w:r w:rsidRPr="00474EDB">
        <w:rPr>
          <w:rFonts w:ascii="Times New Roman" w:hAnsi="Times New Roman" w:cs="Times New Roman"/>
          <w:spacing w:val="0"/>
          <w:kern w:val="16"/>
        </w:rPr>
        <w:t>о–</w:t>
      </w:r>
      <w:proofErr w:type="gramEnd"/>
      <w:r w:rsidRPr="00474EDB">
        <w:rPr>
          <w:rFonts w:ascii="Times New Roman" w:hAnsi="Times New Roman" w:cs="Times New Roman"/>
          <w:spacing w:val="0"/>
          <w:kern w:val="16"/>
        </w:rPr>
        <w:t xml:space="preserve"> М : Интеграл-пресс, 2002. – 382 с.</w:t>
      </w:r>
    </w:p>
    <w:p w:rsidR="00474EDB" w:rsidRPr="00474EDB" w:rsidRDefault="00474EDB" w:rsidP="00474EDB">
      <w:pPr>
        <w:pStyle w:val="3"/>
        <w:widowControl w:val="0"/>
        <w:shd w:val="clear" w:color="auto" w:fill="auto"/>
        <w:tabs>
          <w:tab w:val="left" w:pos="36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0"/>
          <w:kern w:val="16"/>
        </w:rPr>
      </w:pPr>
      <w:r>
        <w:rPr>
          <w:rFonts w:ascii="Times New Roman" w:hAnsi="Times New Roman" w:cs="Times New Roman"/>
          <w:spacing w:val="0"/>
          <w:kern w:val="16"/>
          <w:lang w:val="uk-UA"/>
        </w:rPr>
        <w:t>6</w:t>
      </w:r>
      <w:r w:rsidRPr="00474EDB">
        <w:rPr>
          <w:rFonts w:ascii="Times New Roman" w:hAnsi="Times New Roman" w:cs="Times New Roman"/>
          <w:spacing w:val="0"/>
          <w:kern w:val="16"/>
        </w:rPr>
        <w:t xml:space="preserve">. Мещерский, И.В. Сборник задач по теоретической механике </w:t>
      </w:r>
      <w:r w:rsidRPr="00474EDB">
        <w:rPr>
          <w:rFonts w:ascii="Times New Roman" w:hAnsi="Times New Roman" w:cs="Times New Roman"/>
          <w:kern w:val="16"/>
        </w:rPr>
        <w:t>[Текст]</w:t>
      </w:r>
      <w:r w:rsidRPr="00474EDB">
        <w:rPr>
          <w:rFonts w:ascii="Times New Roman" w:hAnsi="Times New Roman" w:cs="Times New Roman"/>
          <w:spacing w:val="0"/>
          <w:kern w:val="16"/>
        </w:rPr>
        <w:t>: учеб</w:t>
      </w:r>
      <w:proofErr w:type="gramStart"/>
      <w:r w:rsidRPr="00474EDB">
        <w:rPr>
          <w:rFonts w:ascii="Times New Roman" w:hAnsi="Times New Roman" w:cs="Times New Roman"/>
          <w:spacing w:val="0"/>
          <w:kern w:val="16"/>
        </w:rPr>
        <w:t>.</w:t>
      </w:r>
      <w:proofErr w:type="gramEnd"/>
      <w:r w:rsidRPr="00474EDB">
        <w:rPr>
          <w:rFonts w:ascii="Times New Roman" w:hAnsi="Times New Roman" w:cs="Times New Roman"/>
          <w:spacing w:val="0"/>
          <w:kern w:val="16"/>
        </w:rPr>
        <w:t xml:space="preserve"> </w:t>
      </w:r>
      <w:proofErr w:type="gramStart"/>
      <w:r w:rsidRPr="00474EDB">
        <w:rPr>
          <w:rFonts w:ascii="Times New Roman" w:hAnsi="Times New Roman" w:cs="Times New Roman"/>
          <w:spacing w:val="0"/>
          <w:kern w:val="16"/>
        </w:rPr>
        <w:t>п</w:t>
      </w:r>
      <w:proofErr w:type="gramEnd"/>
      <w:r w:rsidRPr="00474EDB">
        <w:rPr>
          <w:rFonts w:ascii="Times New Roman" w:hAnsi="Times New Roman" w:cs="Times New Roman"/>
          <w:spacing w:val="0"/>
          <w:kern w:val="16"/>
        </w:rPr>
        <w:t xml:space="preserve">особие / </w:t>
      </w:r>
      <w:r w:rsidRPr="00474EDB">
        <w:rPr>
          <w:rFonts w:ascii="Times New Roman" w:hAnsi="Times New Roman" w:cs="Times New Roman"/>
          <w:kern w:val="16"/>
        </w:rPr>
        <w:t>И.В. Мещерский.</w:t>
      </w:r>
      <w:r w:rsidRPr="00474EDB">
        <w:rPr>
          <w:rFonts w:ascii="Times New Roman" w:hAnsi="Times New Roman" w:cs="Times New Roman"/>
          <w:spacing w:val="0"/>
          <w:kern w:val="16"/>
        </w:rPr>
        <w:t xml:space="preserve"> – М.</w:t>
      </w:r>
      <w:proofErr w:type="gramStart"/>
      <w:r w:rsidRPr="00474EDB">
        <w:rPr>
          <w:rFonts w:ascii="Times New Roman" w:hAnsi="Times New Roman" w:cs="Times New Roman"/>
          <w:spacing w:val="0"/>
          <w:kern w:val="16"/>
        </w:rPr>
        <w:t xml:space="preserve"> :</w:t>
      </w:r>
      <w:proofErr w:type="gramEnd"/>
      <w:r w:rsidRPr="00474EDB">
        <w:rPr>
          <w:rFonts w:ascii="Times New Roman" w:hAnsi="Times New Roman" w:cs="Times New Roman"/>
          <w:spacing w:val="0"/>
          <w:kern w:val="16"/>
        </w:rPr>
        <w:t xml:space="preserve"> Наука, 1986. – 448 с.</w:t>
      </w:r>
    </w:p>
    <w:p w:rsidR="00474EDB" w:rsidRPr="00474EDB" w:rsidRDefault="00474EDB" w:rsidP="00474EDB">
      <w:pPr>
        <w:pStyle w:val="3"/>
        <w:widowControl w:val="0"/>
        <w:shd w:val="clear" w:color="auto" w:fill="auto"/>
        <w:tabs>
          <w:tab w:val="left" w:pos="36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0"/>
          <w:kern w:val="16"/>
        </w:rPr>
      </w:pPr>
      <w:r>
        <w:rPr>
          <w:rFonts w:ascii="Times New Roman" w:hAnsi="Times New Roman" w:cs="Times New Roman"/>
          <w:kern w:val="16"/>
          <w:lang w:val="uk-UA"/>
        </w:rPr>
        <w:t>7</w:t>
      </w:r>
      <w:r w:rsidRPr="00474EDB">
        <w:rPr>
          <w:rFonts w:ascii="Times New Roman" w:hAnsi="Times New Roman" w:cs="Times New Roman"/>
          <w:kern w:val="16"/>
        </w:rPr>
        <w:t>. Артоболевский, И.И.</w:t>
      </w:r>
      <w:r w:rsidRPr="00474EDB">
        <w:rPr>
          <w:rFonts w:ascii="Times New Roman" w:hAnsi="Times New Roman" w:cs="Times New Roman"/>
          <w:spacing w:val="0"/>
          <w:kern w:val="16"/>
        </w:rPr>
        <w:t xml:space="preserve"> Сборник задач по теории механизмов и машин </w:t>
      </w:r>
      <w:r w:rsidRPr="00474EDB">
        <w:rPr>
          <w:rFonts w:ascii="Times New Roman" w:hAnsi="Times New Roman" w:cs="Times New Roman"/>
          <w:kern w:val="16"/>
        </w:rPr>
        <w:t xml:space="preserve">[Текст] </w:t>
      </w:r>
      <w:r w:rsidRPr="00474EDB">
        <w:rPr>
          <w:rFonts w:ascii="Times New Roman" w:hAnsi="Times New Roman" w:cs="Times New Roman"/>
          <w:spacing w:val="0"/>
          <w:kern w:val="16"/>
        </w:rPr>
        <w:t xml:space="preserve">/ И.И. Артоболевский, Б.В. </w:t>
      </w:r>
      <w:proofErr w:type="spellStart"/>
      <w:r w:rsidRPr="00474EDB">
        <w:rPr>
          <w:rFonts w:ascii="Times New Roman" w:hAnsi="Times New Roman" w:cs="Times New Roman"/>
          <w:spacing w:val="0"/>
          <w:kern w:val="16"/>
        </w:rPr>
        <w:t>Эдельштейн</w:t>
      </w:r>
      <w:proofErr w:type="spellEnd"/>
      <w:r w:rsidRPr="00474EDB">
        <w:rPr>
          <w:rFonts w:ascii="Times New Roman" w:hAnsi="Times New Roman" w:cs="Times New Roman"/>
          <w:spacing w:val="0"/>
          <w:kern w:val="16"/>
        </w:rPr>
        <w:t>. – М.</w:t>
      </w:r>
      <w:proofErr w:type="gramStart"/>
      <w:r w:rsidRPr="00474EDB">
        <w:rPr>
          <w:rFonts w:ascii="Times New Roman" w:hAnsi="Times New Roman" w:cs="Times New Roman"/>
          <w:spacing w:val="0"/>
          <w:kern w:val="16"/>
        </w:rPr>
        <w:t xml:space="preserve"> :</w:t>
      </w:r>
      <w:proofErr w:type="gramEnd"/>
      <w:r w:rsidRPr="00474EDB">
        <w:rPr>
          <w:rFonts w:ascii="Times New Roman" w:hAnsi="Times New Roman" w:cs="Times New Roman"/>
          <w:spacing w:val="0"/>
          <w:kern w:val="16"/>
        </w:rPr>
        <w:t xml:space="preserve"> Наука, 1973. – 256 с.</w:t>
      </w:r>
    </w:p>
    <w:p w:rsidR="00474EDB" w:rsidRPr="00474EDB" w:rsidRDefault="00474EDB" w:rsidP="00474EDB">
      <w:pPr>
        <w:pStyle w:val="3"/>
        <w:widowControl w:val="0"/>
        <w:shd w:val="clear" w:color="auto" w:fill="auto"/>
        <w:tabs>
          <w:tab w:val="left" w:pos="36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0"/>
          <w:kern w:val="16"/>
        </w:rPr>
      </w:pPr>
      <w:r>
        <w:rPr>
          <w:rFonts w:ascii="Times New Roman" w:hAnsi="Times New Roman" w:cs="Times New Roman"/>
          <w:spacing w:val="0"/>
          <w:kern w:val="16"/>
          <w:lang w:val="uk-UA"/>
        </w:rPr>
        <w:t>8</w:t>
      </w:r>
      <w:r w:rsidRPr="00474EDB">
        <w:rPr>
          <w:rFonts w:ascii="Times New Roman" w:hAnsi="Times New Roman" w:cs="Times New Roman"/>
          <w:spacing w:val="0"/>
          <w:kern w:val="16"/>
        </w:rPr>
        <w:t xml:space="preserve">. Сборник задач по сопротивлению материалов </w:t>
      </w:r>
      <w:r w:rsidRPr="00474EDB">
        <w:rPr>
          <w:rFonts w:ascii="Times New Roman" w:hAnsi="Times New Roman" w:cs="Times New Roman"/>
          <w:kern w:val="16"/>
        </w:rPr>
        <w:t>[Текст]</w:t>
      </w:r>
      <w:r w:rsidRPr="00474EDB">
        <w:rPr>
          <w:rFonts w:ascii="Times New Roman" w:hAnsi="Times New Roman" w:cs="Times New Roman"/>
          <w:spacing w:val="0"/>
          <w:kern w:val="16"/>
        </w:rPr>
        <w:t xml:space="preserve"> / под ред. А.А. Уманского. – М.</w:t>
      </w:r>
      <w:proofErr w:type="gramStart"/>
      <w:r w:rsidRPr="00474EDB">
        <w:rPr>
          <w:rFonts w:ascii="Times New Roman" w:hAnsi="Times New Roman" w:cs="Times New Roman"/>
          <w:spacing w:val="0"/>
          <w:kern w:val="16"/>
        </w:rPr>
        <w:t xml:space="preserve"> :</w:t>
      </w:r>
      <w:proofErr w:type="gramEnd"/>
      <w:r w:rsidRPr="00474EDB">
        <w:rPr>
          <w:rFonts w:ascii="Times New Roman" w:hAnsi="Times New Roman" w:cs="Times New Roman"/>
          <w:spacing w:val="0"/>
          <w:kern w:val="16"/>
        </w:rPr>
        <w:t xml:space="preserve"> Наука, 1975. – 496 с.</w:t>
      </w:r>
    </w:p>
    <w:p w:rsidR="00DF61E3" w:rsidRPr="00474EDB" w:rsidRDefault="00DF61E3" w:rsidP="005A6BD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144" w:rsidRPr="00364144" w:rsidRDefault="00DF61E3" w:rsidP="00364144">
      <w:pPr>
        <w:keepNext/>
        <w:numPr>
          <w:ilvl w:val="0"/>
          <w:numId w:val="1"/>
        </w:numPr>
        <w:tabs>
          <w:tab w:val="num" w:pos="851"/>
        </w:tabs>
        <w:spacing w:after="0" w:line="240" w:lineRule="auto"/>
        <w:ind w:left="851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357D">
        <w:rPr>
          <w:rFonts w:ascii="Times New Roman" w:eastAsia="Times New Roman" w:hAnsi="Times New Roman" w:cs="Times New Roman"/>
          <w:b/>
          <w:bCs/>
          <w:lang w:val="uk-UA" w:eastAsia="ru-RU"/>
        </w:rPr>
        <w:t>Очікувані</w:t>
      </w:r>
      <w:r w:rsidRPr="00F63BF0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результати навчання з дисципліни</w:t>
      </w:r>
      <w:r w:rsidR="00364144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–</w:t>
      </w:r>
      <w:r w:rsidR="00364144" w:rsidRPr="00364144">
        <w:rPr>
          <w:rFonts w:ascii="Times New Roman" w:hAnsi="Times New Roman" w:cs="Times New Roman"/>
          <w:kern w:val="16"/>
        </w:rPr>
        <w:t xml:space="preserve"> </w:t>
      </w:r>
      <w:r w:rsidR="00364144" w:rsidRPr="00364144">
        <w:rPr>
          <w:rFonts w:ascii="Times New Roman" w:hAnsi="Times New Roman" w:cs="Times New Roman"/>
          <w:kern w:val="16"/>
          <w:u w:val="single"/>
        </w:rPr>
        <w:t xml:space="preserve">студент </w:t>
      </w:r>
      <w:proofErr w:type="spellStart"/>
      <w:r w:rsidR="00364144" w:rsidRPr="00364144">
        <w:rPr>
          <w:rFonts w:ascii="Times New Roman" w:hAnsi="Times New Roman" w:cs="Times New Roman"/>
          <w:kern w:val="16"/>
          <w:u w:val="single"/>
        </w:rPr>
        <w:t>має</w:t>
      </w:r>
      <w:proofErr w:type="spellEnd"/>
      <w:r w:rsidR="00364144" w:rsidRPr="00364144">
        <w:rPr>
          <w:rFonts w:ascii="Times New Roman" w:hAnsi="Times New Roman" w:cs="Times New Roman"/>
          <w:kern w:val="16"/>
          <w:u w:val="single"/>
        </w:rPr>
        <w:t xml:space="preserve"> знати: </w:t>
      </w:r>
      <w:proofErr w:type="spellStart"/>
      <w:r w:rsidR="00364144" w:rsidRPr="00364144">
        <w:rPr>
          <w:rFonts w:ascii="Times New Roman" w:hAnsi="Times New Roman" w:cs="Times New Roman"/>
          <w:kern w:val="16"/>
          <w:u w:val="single"/>
        </w:rPr>
        <w:t>типи</w:t>
      </w:r>
      <w:proofErr w:type="spellEnd"/>
      <w:r w:rsidR="00364144" w:rsidRPr="00364144">
        <w:rPr>
          <w:rFonts w:ascii="Times New Roman" w:hAnsi="Times New Roman" w:cs="Times New Roman"/>
          <w:kern w:val="16"/>
          <w:u w:val="single"/>
        </w:rPr>
        <w:t xml:space="preserve"> опор, </w:t>
      </w:r>
      <w:proofErr w:type="spellStart"/>
      <w:r w:rsidR="00364144" w:rsidRPr="00364144">
        <w:rPr>
          <w:rFonts w:ascii="Times New Roman" w:hAnsi="Times New Roman" w:cs="Times New Roman"/>
          <w:kern w:val="16"/>
          <w:u w:val="single"/>
        </w:rPr>
        <w:t>види</w:t>
      </w:r>
      <w:proofErr w:type="spellEnd"/>
      <w:r w:rsidR="00364144" w:rsidRPr="00364144">
        <w:rPr>
          <w:rFonts w:ascii="Times New Roman" w:hAnsi="Times New Roman" w:cs="Times New Roman"/>
          <w:kern w:val="16"/>
          <w:u w:val="single"/>
        </w:rPr>
        <w:t xml:space="preserve"> </w:t>
      </w:r>
      <w:proofErr w:type="spellStart"/>
      <w:r w:rsidR="00364144" w:rsidRPr="00364144">
        <w:rPr>
          <w:rFonts w:ascii="Times New Roman" w:hAnsi="Times New Roman" w:cs="Times New Roman"/>
          <w:kern w:val="16"/>
          <w:u w:val="single"/>
        </w:rPr>
        <w:t>розрахунків</w:t>
      </w:r>
      <w:proofErr w:type="spellEnd"/>
      <w:r w:rsidR="00364144" w:rsidRPr="00364144">
        <w:rPr>
          <w:rFonts w:ascii="Times New Roman" w:hAnsi="Times New Roman" w:cs="Times New Roman"/>
          <w:kern w:val="16"/>
          <w:u w:val="single"/>
        </w:rPr>
        <w:t xml:space="preserve">, </w:t>
      </w:r>
      <w:proofErr w:type="spellStart"/>
      <w:r w:rsidR="00364144" w:rsidRPr="00364144">
        <w:rPr>
          <w:rFonts w:ascii="Times New Roman" w:hAnsi="Times New Roman" w:cs="Times New Roman"/>
          <w:kern w:val="16"/>
          <w:u w:val="single"/>
        </w:rPr>
        <w:t>кінематичні</w:t>
      </w:r>
      <w:proofErr w:type="spellEnd"/>
      <w:r w:rsidR="00364144" w:rsidRPr="00364144">
        <w:rPr>
          <w:rFonts w:ascii="Times New Roman" w:hAnsi="Times New Roman" w:cs="Times New Roman"/>
          <w:kern w:val="16"/>
          <w:u w:val="single"/>
        </w:rPr>
        <w:t xml:space="preserve"> характеристики </w:t>
      </w:r>
      <w:proofErr w:type="spellStart"/>
      <w:r w:rsidR="00364144" w:rsidRPr="00364144">
        <w:rPr>
          <w:rFonts w:ascii="Times New Roman" w:hAnsi="Times New Roman" w:cs="Times New Roman"/>
          <w:kern w:val="16"/>
          <w:u w:val="single"/>
        </w:rPr>
        <w:t>руху</w:t>
      </w:r>
      <w:proofErr w:type="spellEnd"/>
      <w:r w:rsidR="00364144" w:rsidRPr="00364144">
        <w:rPr>
          <w:rFonts w:ascii="Times New Roman" w:hAnsi="Times New Roman" w:cs="Times New Roman"/>
          <w:kern w:val="16"/>
          <w:u w:val="single"/>
        </w:rPr>
        <w:t xml:space="preserve">, </w:t>
      </w:r>
      <w:proofErr w:type="spellStart"/>
      <w:r w:rsidR="00364144" w:rsidRPr="00364144">
        <w:rPr>
          <w:rFonts w:ascii="Times New Roman" w:hAnsi="Times New Roman" w:cs="Times New Roman"/>
          <w:kern w:val="16"/>
          <w:u w:val="single"/>
        </w:rPr>
        <w:t>критерії</w:t>
      </w:r>
      <w:proofErr w:type="spellEnd"/>
      <w:r w:rsidR="00364144" w:rsidRPr="00364144">
        <w:rPr>
          <w:rFonts w:ascii="Times New Roman" w:hAnsi="Times New Roman" w:cs="Times New Roman"/>
          <w:kern w:val="16"/>
          <w:u w:val="single"/>
        </w:rPr>
        <w:t xml:space="preserve"> </w:t>
      </w:r>
      <w:proofErr w:type="spellStart"/>
      <w:r w:rsidR="00364144" w:rsidRPr="00364144">
        <w:rPr>
          <w:rFonts w:ascii="Times New Roman" w:hAnsi="Times New Roman" w:cs="Times New Roman"/>
          <w:kern w:val="16"/>
          <w:u w:val="single"/>
        </w:rPr>
        <w:t>працездатності</w:t>
      </w:r>
      <w:proofErr w:type="spellEnd"/>
      <w:r w:rsidR="00364144" w:rsidRPr="00364144">
        <w:rPr>
          <w:rFonts w:ascii="Times New Roman" w:hAnsi="Times New Roman" w:cs="Times New Roman"/>
          <w:kern w:val="16"/>
          <w:u w:val="single"/>
        </w:rPr>
        <w:t xml:space="preserve"> машин; </w:t>
      </w:r>
      <w:proofErr w:type="spellStart"/>
      <w:r w:rsidR="00364144" w:rsidRPr="00364144">
        <w:rPr>
          <w:rFonts w:ascii="Times New Roman" w:hAnsi="Times New Roman" w:cs="Times New Roman"/>
          <w:kern w:val="16"/>
          <w:u w:val="single"/>
        </w:rPr>
        <w:t>вміти</w:t>
      </w:r>
      <w:proofErr w:type="spellEnd"/>
      <w:r w:rsidR="00364144" w:rsidRPr="00364144">
        <w:rPr>
          <w:rFonts w:ascii="Times New Roman" w:hAnsi="Times New Roman" w:cs="Times New Roman"/>
          <w:kern w:val="16"/>
          <w:u w:val="single"/>
        </w:rPr>
        <w:t xml:space="preserve">: </w:t>
      </w:r>
      <w:proofErr w:type="spellStart"/>
      <w:r w:rsidR="00364144" w:rsidRPr="00364144">
        <w:rPr>
          <w:rFonts w:ascii="Times New Roman" w:hAnsi="Times New Roman" w:cs="Times New Roman"/>
          <w:kern w:val="16"/>
          <w:u w:val="single"/>
        </w:rPr>
        <w:t>складати</w:t>
      </w:r>
      <w:proofErr w:type="spellEnd"/>
      <w:r w:rsidR="00364144" w:rsidRPr="00364144">
        <w:rPr>
          <w:rFonts w:ascii="Times New Roman" w:hAnsi="Times New Roman" w:cs="Times New Roman"/>
          <w:kern w:val="16"/>
          <w:u w:val="single"/>
        </w:rPr>
        <w:t xml:space="preserve"> </w:t>
      </w:r>
      <w:proofErr w:type="spellStart"/>
      <w:r w:rsidR="00364144" w:rsidRPr="00364144">
        <w:rPr>
          <w:rFonts w:ascii="Times New Roman" w:hAnsi="Times New Roman" w:cs="Times New Roman"/>
          <w:kern w:val="16"/>
          <w:u w:val="single"/>
        </w:rPr>
        <w:t>розрахункові</w:t>
      </w:r>
      <w:proofErr w:type="spellEnd"/>
      <w:r w:rsidR="00364144" w:rsidRPr="00364144">
        <w:rPr>
          <w:rFonts w:ascii="Times New Roman" w:hAnsi="Times New Roman" w:cs="Times New Roman"/>
          <w:kern w:val="16"/>
          <w:u w:val="single"/>
        </w:rPr>
        <w:t xml:space="preserve"> </w:t>
      </w:r>
      <w:proofErr w:type="spellStart"/>
      <w:r w:rsidR="00364144" w:rsidRPr="00364144">
        <w:rPr>
          <w:rFonts w:ascii="Times New Roman" w:hAnsi="Times New Roman" w:cs="Times New Roman"/>
          <w:kern w:val="16"/>
          <w:u w:val="single"/>
        </w:rPr>
        <w:t>схеми</w:t>
      </w:r>
      <w:proofErr w:type="spellEnd"/>
      <w:r w:rsidR="00364144" w:rsidRPr="00364144">
        <w:rPr>
          <w:rFonts w:ascii="Times New Roman" w:hAnsi="Times New Roman" w:cs="Times New Roman"/>
          <w:kern w:val="16"/>
          <w:u w:val="single"/>
        </w:rPr>
        <w:t xml:space="preserve"> та </w:t>
      </w:r>
      <w:proofErr w:type="spellStart"/>
      <w:r w:rsidR="00364144" w:rsidRPr="00364144">
        <w:rPr>
          <w:rFonts w:ascii="Times New Roman" w:hAnsi="Times New Roman" w:cs="Times New Roman"/>
          <w:kern w:val="16"/>
          <w:u w:val="single"/>
        </w:rPr>
        <w:t>проводити</w:t>
      </w:r>
      <w:proofErr w:type="spellEnd"/>
      <w:r w:rsidR="00364144" w:rsidRPr="00364144">
        <w:rPr>
          <w:rFonts w:ascii="Times New Roman" w:hAnsi="Times New Roman" w:cs="Times New Roman"/>
          <w:kern w:val="16"/>
          <w:u w:val="single"/>
        </w:rPr>
        <w:t xml:space="preserve"> </w:t>
      </w:r>
      <w:proofErr w:type="spellStart"/>
      <w:r w:rsidR="00364144" w:rsidRPr="00364144">
        <w:rPr>
          <w:rFonts w:ascii="Times New Roman" w:hAnsi="Times New Roman" w:cs="Times New Roman"/>
          <w:kern w:val="16"/>
          <w:u w:val="single"/>
        </w:rPr>
        <w:t>розрахунки</w:t>
      </w:r>
      <w:proofErr w:type="spellEnd"/>
      <w:r w:rsidR="00364144" w:rsidRPr="00364144">
        <w:rPr>
          <w:rFonts w:ascii="Times New Roman" w:hAnsi="Times New Roman" w:cs="Times New Roman"/>
          <w:kern w:val="16"/>
          <w:u w:val="single"/>
        </w:rPr>
        <w:t xml:space="preserve"> на </w:t>
      </w:r>
      <w:proofErr w:type="spellStart"/>
      <w:r w:rsidR="00364144" w:rsidRPr="00364144">
        <w:rPr>
          <w:rFonts w:ascii="Times New Roman" w:hAnsi="Times New Roman" w:cs="Times New Roman"/>
          <w:kern w:val="16"/>
          <w:u w:val="single"/>
        </w:rPr>
        <w:t>міцність</w:t>
      </w:r>
      <w:proofErr w:type="spellEnd"/>
      <w:r w:rsidR="00364144" w:rsidRPr="00364144">
        <w:rPr>
          <w:rFonts w:ascii="Times New Roman" w:hAnsi="Times New Roman" w:cs="Times New Roman"/>
          <w:kern w:val="16"/>
          <w:u w:val="single"/>
        </w:rPr>
        <w:t xml:space="preserve">, </w:t>
      </w:r>
      <w:proofErr w:type="spellStart"/>
      <w:r w:rsidR="00364144" w:rsidRPr="00364144">
        <w:rPr>
          <w:rFonts w:ascii="Times New Roman" w:hAnsi="Times New Roman" w:cs="Times New Roman"/>
          <w:kern w:val="16"/>
          <w:u w:val="single"/>
        </w:rPr>
        <w:t>жорсткість</w:t>
      </w:r>
      <w:proofErr w:type="spellEnd"/>
      <w:r w:rsidR="00364144" w:rsidRPr="00364144">
        <w:rPr>
          <w:rFonts w:ascii="Times New Roman" w:hAnsi="Times New Roman" w:cs="Times New Roman"/>
          <w:kern w:val="16"/>
          <w:u w:val="single"/>
        </w:rPr>
        <w:t xml:space="preserve">, </w:t>
      </w:r>
      <w:proofErr w:type="spellStart"/>
      <w:r w:rsidR="00364144" w:rsidRPr="00364144">
        <w:rPr>
          <w:rFonts w:ascii="Times New Roman" w:hAnsi="Times New Roman" w:cs="Times New Roman"/>
          <w:kern w:val="16"/>
          <w:u w:val="single"/>
        </w:rPr>
        <w:t>стійкість</w:t>
      </w:r>
      <w:proofErr w:type="spellEnd"/>
      <w:r w:rsidR="00364144" w:rsidRPr="00364144">
        <w:rPr>
          <w:rFonts w:ascii="Times New Roman" w:hAnsi="Times New Roman" w:cs="Times New Roman"/>
          <w:kern w:val="16"/>
          <w:u w:val="single"/>
        </w:rPr>
        <w:t xml:space="preserve"> </w:t>
      </w:r>
      <w:proofErr w:type="spellStart"/>
      <w:r w:rsidR="00364144" w:rsidRPr="00364144">
        <w:rPr>
          <w:rFonts w:ascii="Times New Roman" w:hAnsi="Times New Roman" w:cs="Times New Roman"/>
          <w:kern w:val="16"/>
          <w:u w:val="single"/>
        </w:rPr>
        <w:t>елементів</w:t>
      </w:r>
      <w:proofErr w:type="spellEnd"/>
      <w:r w:rsidR="00364144" w:rsidRPr="00364144">
        <w:rPr>
          <w:rFonts w:ascii="Times New Roman" w:hAnsi="Times New Roman" w:cs="Times New Roman"/>
          <w:kern w:val="16"/>
          <w:u w:val="single"/>
        </w:rPr>
        <w:t xml:space="preserve"> </w:t>
      </w:r>
      <w:proofErr w:type="spellStart"/>
      <w:r w:rsidR="00364144" w:rsidRPr="00364144">
        <w:rPr>
          <w:rFonts w:ascii="Times New Roman" w:hAnsi="Times New Roman" w:cs="Times New Roman"/>
          <w:kern w:val="16"/>
          <w:u w:val="single"/>
        </w:rPr>
        <w:t>конструкцій</w:t>
      </w:r>
      <w:proofErr w:type="spellEnd"/>
      <w:r w:rsidR="00364144" w:rsidRPr="00364144">
        <w:rPr>
          <w:rFonts w:ascii="Times New Roman" w:hAnsi="Times New Roman" w:cs="Times New Roman"/>
          <w:kern w:val="16"/>
          <w:u w:val="single"/>
        </w:rPr>
        <w:t>.</w:t>
      </w:r>
    </w:p>
    <w:p w:rsidR="00364144" w:rsidRPr="00364144" w:rsidRDefault="00364144" w:rsidP="00364144">
      <w:pPr>
        <w:keepNext/>
        <w:tabs>
          <w:tab w:val="left" w:pos="851"/>
        </w:tabs>
        <w:spacing w:after="0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1E3" w:rsidRPr="000C3B47" w:rsidRDefault="00DF61E3" w:rsidP="000C3B47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bCs/>
          <w:lang w:val="uk-UA" w:eastAsia="ru-RU"/>
        </w:rPr>
        <w:t>Засоби та критерії оціню</w:t>
      </w:r>
      <w:r w:rsidR="000C3B47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вання успішності навчання </w:t>
      </w:r>
    </w:p>
    <w:p w:rsidR="00643017" w:rsidRPr="00643017" w:rsidRDefault="00643017" w:rsidP="00643017">
      <w:pPr>
        <w:pStyle w:val="60"/>
        <w:widowControl w:val="0"/>
        <w:shd w:val="clear" w:color="auto" w:fill="auto"/>
        <w:tabs>
          <w:tab w:val="left" w:pos="4191"/>
        </w:tabs>
        <w:spacing w:after="0" w:line="240" w:lineRule="auto"/>
        <w:ind w:left="851"/>
        <w:outlineLvl w:val="1"/>
        <w:rPr>
          <w:rFonts w:ascii="Times New Roman" w:hAnsi="Times New Roman" w:cs="Times New Roman"/>
          <w:spacing w:val="0"/>
          <w:kern w:val="16"/>
          <w:u w:val="single"/>
        </w:rPr>
      </w:pPr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Для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успішного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та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об’єктивного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контролю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перевірки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знань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та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умінь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,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зацікавленого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відношення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та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творчих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здібностей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студентів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використовуються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proofErr w:type="gram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р</w:t>
      </w:r>
      <w:proofErr w:type="gramEnd"/>
      <w:r w:rsidRPr="00643017">
        <w:rPr>
          <w:rFonts w:ascii="Times New Roman" w:hAnsi="Times New Roman" w:cs="Times New Roman"/>
          <w:spacing w:val="0"/>
          <w:kern w:val="16"/>
          <w:u w:val="single"/>
        </w:rPr>
        <w:t>ізнопланові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методи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контролю:</w:t>
      </w:r>
    </w:p>
    <w:p w:rsidR="00643017" w:rsidRPr="00643017" w:rsidRDefault="00643017" w:rsidP="00643017">
      <w:pPr>
        <w:pStyle w:val="60"/>
        <w:widowControl w:val="0"/>
        <w:shd w:val="clear" w:color="auto" w:fill="auto"/>
        <w:tabs>
          <w:tab w:val="left" w:pos="4191"/>
        </w:tabs>
        <w:spacing w:after="0" w:line="240" w:lineRule="auto"/>
        <w:ind w:left="851"/>
        <w:outlineLvl w:val="1"/>
        <w:rPr>
          <w:rFonts w:ascii="Times New Roman" w:hAnsi="Times New Roman" w:cs="Times New Roman"/>
          <w:spacing w:val="0"/>
          <w:kern w:val="16"/>
          <w:u w:val="single"/>
        </w:rPr>
      </w:pPr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-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усне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опитування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(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індивідуальне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опитування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попередньої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теми </w:t>
      </w:r>
      <w:proofErr w:type="spellStart"/>
      <w:proofErr w:type="gram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п</w:t>
      </w:r>
      <w:proofErr w:type="gramEnd"/>
      <w:r w:rsidRPr="00643017">
        <w:rPr>
          <w:rFonts w:ascii="Times New Roman" w:hAnsi="Times New Roman" w:cs="Times New Roman"/>
          <w:spacing w:val="0"/>
          <w:kern w:val="16"/>
          <w:u w:val="single"/>
        </w:rPr>
        <w:t>ід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час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переклику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та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фронтальне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опитування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по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поточній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темі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під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час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лекції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та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практичних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занять);</w:t>
      </w:r>
    </w:p>
    <w:p w:rsidR="00643017" w:rsidRPr="00643017" w:rsidRDefault="00643017" w:rsidP="00643017">
      <w:pPr>
        <w:pStyle w:val="60"/>
        <w:widowControl w:val="0"/>
        <w:shd w:val="clear" w:color="auto" w:fill="auto"/>
        <w:tabs>
          <w:tab w:val="left" w:pos="4191"/>
        </w:tabs>
        <w:spacing w:after="0" w:line="240" w:lineRule="auto"/>
        <w:ind w:left="851"/>
        <w:outlineLvl w:val="1"/>
        <w:rPr>
          <w:rFonts w:ascii="Times New Roman" w:hAnsi="Times New Roman" w:cs="Times New Roman"/>
          <w:spacing w:val="0"/>
          <w:kern w:val="16"/>
          <w:u w:val="single"/>
        </w:rPr>
      </w:pPr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-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письмовий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контроль (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виконання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поточних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завдань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по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варіантам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для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виявлення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рівня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засвоєння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матеріалу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у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групі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студентів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gram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в</w:t>
      </w:r>
      <w:proofErr w:type="gramEnd"/>
      <w:r w:rsidRPr="00643017">
        <w:rPr>
          <w:rFonts w:ascii="Times New Roman" w:hAnsi="Times New Roman" w:cs="Times New Roman"/>
          <w:spacing w:val="0"/>
          <w:kern w:val="16"/>
          <w:u w:val="single"/>
        </w:rPr>
        <w:t xml:space="preserve"> </w:t>
      </w:r>
      <w:proofErr w:type="spellStart"/>
      <w:r w:rsidRPr="00643017">
        <w:rPr>
          <w:rFonts w:ascii="Times New Roman" w:hAnsi="Times New Roman" w:cs="Times New Roman"/>
          <w:spacing w:val="0"/>
          <w:kern w:val="16"/>
          <w:u w:val="single"/>
        </w:rPr>
        <w:t>цілому</w:t>
      </w:r>
      <w:proofErr w:type="spellEnd"/>
      <w:r w:rsidRPr="00643017">
        <w:rPr>
          <w:rFonts w:ascii="Times New Roman" w:hAnsi="Times New Roman" w:cs="Times New Roman"/>
          <w:spacing w:val="0"/>
          <w:kern w:val="16"/>
          <w:u w:val="single"/>
        </w:rPr>
        <w:t>).</w:t>
      </w:r>
    </w:p>
    <w:p w:rsidR="00DF61E3" w:rsidRPr="00643017" w:rsidRDefault="00DF61E3" w:rsidP="00643017">
      <w:pPr>
        <w:tabs>
          <w:tab w:val="left" w:pos="-18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F61E3" w:rsidRPr="00F63BF0" w:rsidRDefault="00DF61E3" w:rsidP="00DF61E3">
      <w:pPr>
        <w:tabs>
          <w:tab w:val="left" w:pos="-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F63B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</w:p>
    <w:p w:rsidR="00DF61E3" w:rsidRPr="00DF61E3" w:rsidRDefault="00DF61E3" w:rsidP="00E17AD4">
      <w:pPr>
        <w:jc w:val="right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sectPr w:rsidR="00DF61E3" w:rsidRPr="00DF61E3" w:rsidSect="007857E9">
      <w:headerReference w:type="default" r:id="rId9"/>
      <w:footerReference w:type="even" r:id="rId10"/>
      <w:footerReference w:type="default" r:id="rId11"/>
      <w:pgSz w:w="11906" w:h="16838"/>
      <w:pgMar w:top="709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945" w:rsidRDefault="00E24945">
      <w:pPr>
        <w:spacing w:after="0" w:line="240" w:lineRule="auto"/>
      </w:pPr>
      <w:r>
        <w:separator/>
      </w:r>
    </w:p>
  </w:endnote>
  <w:endnote w:type="continuationSeparator" w:id="0">
    <w:p w:rsidR="00E24945" w:rsidRDefault="00E24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E37" w:rsidRDefault="00173E37" w:rsidP="007857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3E37" w:rsidRDefault="00173E37" w:rsidP="007857E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E37" w:rsidRDefault="00173E37" w:rsidP="007857E9">
    <w:pPr>
      <w:pStyle w:val="a3"/>
      <w:framePr w:wrap="around" w:vAnchor="text" w:hAnchor="margin" w:xAlign="right" w:y="1"/>
      <w:rPr>
        <w:rStyle w:val="a5"/>
      </w:rPr>
    </w:pPr>
  </w:p>
  <w:p w:rsidR="00173E37" w:rsidRDefault="00173E37" w:rsidP="007857E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945" w:rsidRDefault="00E24945">
      <w:pPr>
        <w:spacing w:after="0" w:line="240" w:lineRule="auto"/>
      </w:pPr>
      <w:r>
        <w:separator/>
      </w:r>
    </w:p>
  </w:footnote>
  <w:footnote w:type="continuationSeparator" w:id="0">
    <w:p w:rsidR="00E24945" w:rsidRDefault="00E24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E37" w:rsidRDefault="00173E3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52A5">
      <w:rPr>
        <w:noProof/>
      </w:rPr>
      <w:t>4</w:t>
    </w:r>
    <w:r>
      <w:fldChar w:fldCharType="end"/>
    </w:r>
  </w:p>
  <w:p w:rsidR="00173E37" w:rsidRDefault="00173E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AA5"/>
    <w:multiLevelType w:val="hybridMultilevel"/>
    <w:tmpl w:val="0710663A"/>
    <w:lvl w:ilvl="0" w:tplc="645A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D4824"/>
    <w:multiLevelType w:val="hybridMultilevel"/>
    <w:tmpl w:val="6156ACB0"/>
    <w:lvl w:ilvl="0" w:tplc="DD4AF728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526C86"/>
    <w:multiLevelType w:val="multilevel"/>
    <w:tmpl w:val="A884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25"/>
    <w:rsid w:val="00010E2B"/>
    <w:rsid w:val="000416D2"/>
    <w:rsid w:val="0005227F"/>
    <w:rsid w:val="00070348"/>
    <w:rsid w:val="00090AAF"/>
    <w:rsid w:val="000A0787"/>
    <w:rsid w:val="000A3CFB"/>
    <w:rsid w:val="000C3B47"/>
    <w:rsid w:val="000F132C"/>
    <w:rsid w:val="001405D7"/>
    <w:rsid w:val="00173E37"/>
    <w:rsid w:val="001D0BA1"/>
    <w:rsid w:val="001D2FE9"/>
    <w:rsid w:val="002338CF"/>
    <w:rsid w:val="002D2103"/>
    <w:rsid w:val="00315D2D"/>
    <w:rsid w:val="0032534D"/>
    <w:rsid w:val="003410BE"/>
    <w:rsid w:val="00343AAB"/>
    <w:rsid w:val="00351954"/>
    <w:rsid w:val="0036260F"/>
    <w:rsid w:val="00364144"/>
    <w:rsid w:val="0038536A"/>
    <w:rsid w:val="003956D6"/>
    <w:rsid w:val="00396FFB"/>
    <w:rsid w:val="00397024"/>
    <w:rsid w:val="003C357D"/>
    <w:rsid w:val="003D357D"/>
    <w:rsid w:val="003F6968"/>
    <w:rsid w:val="0043203F"/>
    <w:rsid w:val="004357B7"/>
    <w:rsid w:val="00465872"/>
    <w:rsid w:val="00474AD8"/>
    <w:rsid w:val="00474EDB"/>
    <w:rsid w:val="004C43B0"/>
    <w:rsid w:val="00534256"/>
    <w:rsid w:val="00583865"/>
    <w:rsid w:val="005A3909"/>
    <w:rsid w:val="005A6BD7"/>
    <w:rsid w:val="005D4112"/>
    <w:rsid w:val="005E1AF9"/>
    <w:rsid w:val="005F54EB"/>
    <w:rsid w:val="00623406"/>
    <w:rsid w:val="00643017"/>
    <w:rsid w:val="006D1FF1"/>
    <w:rsid w:val="006D2C00"/>
    <w:rsid w:val="00716A33"/>
    <w:rsid w:val="0073773E"/>
    <w:rsid w:val="00743EDF"/>
    <w:rsid w:val="007473FC"/>
    <w:rsid w:val="007617FF"/>
    <w:rsid w:val="0076379C"/>
    <w:rsid w:val="00774231"/>
    <w:rsid w:val="007857E9"/>
    <w:rsid w:val="007B6FF0"/>
    <w:rsid w:val="007C1259"/>
    <w:rsid w:val="00816287"/>
    <w:rsid w:val="008248AB"/>
    <w:rsid w:val="00841F81"/>
    <w:rsid w:val="00845F18"/>
    <w:rsid w:val="008574FC"/>
    <w:rsid w:val="00873EB3"/>
    <w:rsid w:val="008833C9"/>
    <w:rsid w:val="008A6AEC"/>
    <w:rsid w:val="008A7459"/>
    <w:rsid w:val="008C0E8A"/>
    <w:rsid w:val="008D47CA"/>
    <w:rsid w:val="008E7A1A"/>
    <w:rsid w:val="008F1D17"/>
    <w:rsid w:val="0090524C"/>
    <w:rsid w:val="0091790E"/>
    <w:rsid w:val="00920552"/>
    <w:rsid w:val="00925ACB"/>
    <w:rsid w:val="00951A22"/>
    <w:rsid w:val="009952A5"/>
    <w:rsid w:val="009A4C02"/>
    <w:rsid w:val="00A15F6F"/>
    <w:rsid w:val="00A17485"/>
    <w:rsid w:val="00A323A9"/>
    <w:rsid w:val="00A424F3"/>
    <w:rsid w:val="00A60E26"/>
    <w:rsid w:val="00A63875"/>
    <w:rsid w:val="00A72FDB"/>
    <w:rsid w:val="00A850BB"/>
    <w:rsid w:val="00A85268"/>
    <w:rsid w:val="00A94838"/>
    <w:rsid w:val="00AA4322"/>
    <w:rsid w:val="00AA750F"/>
    <w:rsid w:val="00AD0925"/>
    <w:rsid w:val="00AD2D6B"/>
    <w:rsid w:val="00AF5775"/>
    <w:rsid w:val="00B47547"/>
    <w:rsid w:val="00B8413F"/>
    <w:rsid w:val="00BA0F6E"/>
    <w:rsid w:val="00BA46EB"/>
    <w:rsid w:val="00C1663B"/>
    <w:rsid w:val="00C36082"/>
    <w:rsid w:val="00C4580A"/>
    <w:rsid w:val="00C65E2F"/>
    <w:rsid w:val="00CB0541"/>
    <w:rsid w:val="00CE717D"/>
    <w:rsid w:val="00CF268C"/>
    <w:rsid w:val="00D007B2"/>
    <w:rsid w:val="00D56EC5"/>
    <w:rsid w:val="00D66B07"/>
    <w:rsid w:val="00DF61E3"/>
    <w:rsid w:val="00E14493"/>
    <w:rsid w:val="00E17AD4"/>
    <w:rsid w:val="00E21F22"/>
    <w:rsid w:val="00E24945"/>
    <w:rsid w:val="00E66BFA"/>
    <w:rsid w:val="00E8652B"/>
    <w:rsid w:val="00EB09EC"/>
    <w:rsid w:val="00EB59C8"/>
    <w:rsid w:val="00EC6C2B"/>
    <w:rsid w:val="00F049CB"/>
    <w:rsid w:val="00F1302C"/>
    <w:rsid w:val="00F55777"/>
    <w:rsid w:val="00F63BF0"/>
    <w:rsid w:val="00F864C0"/>
    <w:rsid w:val="00F868D9"/>
    <w:rsid w:val="00FA67F3"/>
    <w:rsid w:val="00FB6262"/>
    <w:rsid w:val="00FB641C"/>
    <w:rsid w:val="00FC6451"/>
    <w:rsid w:val="00F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F6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DF61E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DF61E3"/>
  </w:style>
  <w:style w:type="paragraph" w:styleId="a6">
    <w:name w:val="header"/>
    <w:basedOn w:val="a"/>
    <w:link w:val="a7"/>
    <w:uiPriority w:val="99"/>
    <w:unhideWhenUsed/>
    <w:rsid w:val="00DF6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DF61E3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8">
    <w:name w:val="List Paragraph"/>
    <w:basedOn w:val="a"/>
    <w:uiPriority w:val="34"/>
    <w:qFormat/>
    <w:rsid w:val="00AA432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8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652B"/>
    <w:rPr>
      <w:rFonts w:ascii="Tahoma" w:hAnsi="Tahoma" w:cs="Tahoma"/>
      <w:sz w:val="16"/>
      <w:szCs w:val="16"/>
    </w:rPr>
  </w:style>
  <w:style w:type="paragraph" w:customStyle="1" w:styleId="FR2">
    <w:name w:val="FR2"/>
    <w:rsid w:val="00E17AD4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14pt">
    <w:name w:val="Основной текст + 14 pt"/>
    <w:rsid w:val="00AD2D6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sz w:val="26"/>
      <w:szCs w:val="26"/>
      <w:u w:val="none"/>
      <w:effect w:val="none"/>
      <w:shd w:val="clear" w:color="auto" w:fill="FFFFFF"/>
    </w:rPr>
  </w:style>
  <w:style w:type="character" w:customStyle="1" w:styleId="ab">
    <w:name w:val="Основной текст_"/>
    <w:link w:val="3"/>
    <w:locked/>
    <w:rsid w:val="00FA67F3"/>
    <w:rPr>
      <w:spacing w:val="-2"/>
      <w:shd w:val="clear" w:color="auto" w:fill="FFFFFF"/>
    </w:rPr>
  </w:style>
  <w:style w:type="paragraph" w:customStyle="1" w:styleId="3">
    <w:name w:val="Основной текст3"/>
    <w:basedOn w:val="a"/>
    <w:link w:val="ab"/>
    <w:rsid w:val="00FA67F3"/>
    <w:pPr>
      <w:shd w:val="clear" w:color="auto" w:fill="FFFFFF"/>
      <w:spacing w:after="360" w:line="0" w:lineRule="atLeast"/>
      <w:ind w:hanging="560"/>
    </w:pPr>
    <w:rPr>
      <w:spacing w:val="-2"/>
    </w:rPr>
  </w:style>
  <w:style w:type="character" w:customStyle="1" w:styleId="30">
    <w:name w:val="Заголовок №3_"/>
    <w:link w:val="31"/>
    <w:locked/>
    <w:rsid w:val="00EB59C8"/>
    <w:rPr>
      <w:spacing w:val="-2"/>
      <w:shd w:val="clear" w:color="auto" w:fill="FFFFFF"/>
    </w:rPr>
  </w:style>
  <w:style w:type="paragraph" w:customStyle="1" w:styleId="31">
    <w:name w:val="Заголовок №3"/>
    <w:basedOn w:val="a"/>
    <w:link w:val="30"/>
    <w:rsid w:val="00EB59C8"/>
    <w:pPr>
      <w:shd w:val="clear" w:color="auto" w:fill="FFFFFF"/>
      <w:spacing w:before="300" w:after="0" w:line="638" w:lineRule="exact"/>
      <w:jc w:val="center"/>
      <w:outlineLvl w:val="2"/>
    </w:pPr>
    <w:rPr>
      <w:spacing w:val="-2"/>
    </w:rPr>
  </w:style>
  <w:style w:type="character" w:customStyle="1" w:styleId="ac">
    <w:name w:val="Основной текст + Полужирный"/>
    <w:rsid w:val="00EB59C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2"/>
      <w:sz w:val="22"/>
      <w:szCs w:val="22"/>
      <w:u w:val="none"/>
      <w:effect w:val="none"/>
      <w:shd w:val="clear" w:color="auto" w:fill="FFFFFF"/>
    </w:rPr>
  </w:style>
  <w:style w:type="character" w:customStyle="1" w:styleId="6">
    <w:name w:val="Основной текст (6)_"/>
    <w:link w:val="60"/>
    <w:locked/>
    <w:rsid w:val="009A4C02"/>
    <w:rPr>
      <w:spacing w:val="-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A4C02"/>
    <w:pPr>
      <w:shd w:val="clear" w:color="auto" w:fill="FFFFFF"/>
      <w:spacing w:after="180" w:line="0" w:lineRule="atLeast"/>
      <w:jc w:val="both"/>
    </w:pPr>
    <w:rPr>
      <w:spacing w:val="-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F6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DF61E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DF61E3"/>
  </w:style>
  <w:style w:type="paragraph" w:styleId="a6">
    <w:name w:val="header"/>
    <w:basedOn w:val="a"/>
    <w:link w:val="a7"/>
    <w:uiPriority w:val="99"/>
    <w:unhideWhenUsed/>
    <w:rsid w:val="00DF6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DF61E3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8">
    <w:name w:val="List Paragraph"/>
    <w:basedOn w:val="a"/>
    <w:uiPriority w:val="34"/>
    <w:qFormat/>
    <w:rsid w:val="00AA432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8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652B"/>
    <w:rPr>
      <w:rFonts w:ascii="Tahoma" w:hAnsi="Tahoma" w:cs="Tahoma"/>
      <w:sz w:val="16"/>
      <w:szCs w:val="16"/>
    </w:rPr>
  </w:style>
  <w:style w:type="paragraph" w:customStyle="1" w:styleId="FR2">
    <w:name w:val="FR2"/>
    <w:rsid w:val="00E17AD4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14pt">
    <w:name w:val="Основной текст + 14 pt"/>
    <w:rsid w:val="00AD2D6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sz w:val="26"/>
      <w:szCs w:val="26"/>
      <w:u w:val="none"/>
      <w:effect w:val="none"/>
      <w:shd w:val="clear" w:color="auto" w:fill="FFFFFF"/>
    </w:rPr>
  </w:style>
  <w:style w:type="character" w:customStyle="1" w:styleId="ab">
    <w:name w:val="Основной текст_"/>
    <w:link w:val="3"/>
    <w:locked/>
    <w:rsid w:val="00FA67F3"/>
    <w:rPr>
      <w:spacing w:val="-2"/>
      <w:shd w:val="clear" w:color="auto" w:fill="FFFFFF"/>
    </w:rPr>
  </w:style>
  <w:style w:type="paragraph" w:customStyle="1" w:styleId="3">
    <w:name w:val="Основной текст3"/>
    <w:basedOn w:val="a"/>
    <w:link w:val="ab"/>
    <w:rsid w:val="00FA67F3"/>
    <w:pPr>
      <w:shd w:val="clear" w:color="auto" w:fill="FFFFFF"/>
      <w:spacing w:after="360" w:line="0" w:lineRule="atLeast"/>
      <w:ind w:hanging="560"/>
    </w:pPr>
    <w:rPr>
      <w:spacing w:val="-2"/>
    </w:rPr>
  </w:style>
  <w:style w:type="character" w:customStyle="1" w:styleId="30">
    <w:name w:val="Заголовок №3_"/>
    <w:link w:val="31"/>
    <w:locked/>
    <w:rsid w:val="00EB59C8"/>
    <w:rPr>
      <w:spacing w:val="-2"/>
      <w:shd w:val="clear" w:color="auto" w:fill="FFFFFF"/>
    </w:rPr>
  </w:style>
  <w:style w:type="paragraph" w:customStyle="1" w:styleId="31">
    <w:name w:val="Заголовок №3"/>
    <w:basedOn w:val="a"/>
    <w:link w:val="30"/>
    <w:rsid w:val="00EB59C8"/>
    <w:pPr>
      <w:shd w:val="clear" w:color="auto" w:fill="FFFFFF"/>
      <w:spacing w:before="300" w:after="0" w:line="638" w:lineRule="exact"/>
      <w:jc w:val="center"/>
      <w:outlineLvl w:val="2"/>
    </w:pPr>
    <w:rPr>
      <w:spacing w:val="-2"/>
    </w:rPr>
  </w:style>
  <w:style w:type="character" w:customStyle="1" w:styleId="ac">
    <w:name w:val="Основной текст + Полужирный"/>
    <w:rsid w:val="00EB59C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2"/>
      <w:sz w:val="22"/>
      <w:szCs w:val="22"/>
      <w:u w:val="none"/>
      <w:effect w:val="none"/>
      <w:shd w:val="clear" w:color="auto" w:fill="FFFFFF"/>
    </w:rPr>
  </w:style>
  <w:style w:type="character" w:customStyle="1" w:styleId="6">
    <w:name w:val="Основной текст (6)_"/>
    <w:link w:val="60"/>
    <w:locked/>
    <w:rsid w:val="009A4C02"/>
    <w:rPr>
      <w:spacing w:val="-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A4C02"/>
    <w:pPr>
      <w:shd w:val="clear" w:color="auto" w:fill="FFFFFF"/>
      <w:spacing w:after="180" w:line="0" w:lineRule="atLeast"/>
      <w:jc w:val="both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649A1-C397-4765-85A5-D9AF200A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76</cp:revision>
  <cp:lastPrinted>2019-07-22T06:48:00Z</cp:lastPrinted>
  <dcterms:created xsi:type="dcterms:W3CDTF">2019-06-19T10:08:00Z</dcterms:created>
  <dcterms:modified xsi:type="dcterms:W3CDTF">2020-12-09T16:47:00Z</dcterms:modified>
</cp:coreProperties>
</file>