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CFD7" w14:textId="6CA4B289" w:rsidR="0067745D" w:rsidRPr="00A43843" w:rsidRDefault="0067745D" w:rsidP="006774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Наукові роботи студентів кафедри за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2023</w:t>
      </w: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і</w:t>
      </w: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</w:t>
      </w:r>
    </w:p>
    <w:p w14:paraId="15DB30DE" w14:textId="77777777" w:rsidR="0067745D" w:rsidRDefault="0067745D" w:rsidP="0067745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4EE6C40" w14:textId="77777777" w:rsidR="0067745D" w:rsidRDefault="0067745D" w:rsidP="0067745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74D68BC" w14:textId="77777777" w:rsidR="0067745D" w:rsidRPr="005E7851" w:rsidRDefault="0067745D" w:rsidP="0067745D">
      <w:pPr>
        <w:jc w:val="center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Кількість студентів, які брали участь у НДРС у 202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3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році –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 62 особи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а саме:</w:t>
      </w:r>
    </w:p>
    <w:p w14:paraId="4FB7CCDD" w14:textId="77777777" w:rsidR="0067745D" w:rsidRPr="005E7851" w:rsidRDefault="0067745D" w:rsidP="0067745D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І. Наукові гуртки:</w:t>
      </w:r>
    </w:p>
    <w:p w14:paraId="593B0896" w14:textId="77777777" w:rsidR="0067745D" w:rsidRPr="005E7851" w:rsidRDefault="0067745D" w:rsidP="0067745D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1. Гурток «Нормальна </w:t>
      </w:r>
      <w:r w:rsidRPr="005E7851">
        <w:rPr>
          <w:rFonts w:ascii="Times New Roman" w:hAnsi="Times New Roman"/>
          <w:sz w:val="28"/>
          <w:szCs w:val="28"/>
          <w:lang w:val="uk-UA"/>
        </w:rPr>
        <w:t xml:space="preserve">фізіологія з основами патологічної фізіології», керівник –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к.мед.н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</w:t>
      </w:r>
      <w:r w:rsidRPr="005E7851">
        <w:rPr>
          <w:rFonts w:ascii="Times New Roman" w:hAnsi="Times New Roman"/>
          <w:sz w:val="28"/>
          <w:szCs w:val="28"/>
          <w:lang w:val="uk-UA"/>
        </w:rPr>
        <w:t xml:space="preserve">Мирна Ангеліна Іванівна. -Студенти гуртка: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Геймур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Вікторія Владиславівна (гр.УФКС-211), 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Бабічина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Наталія Миколаївна (гр. УФКС-222сп),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Коновчук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Жанна Іванівна (гр. УФКС-212_2), Ляшенко Лілія Віталіївна (гр. УФКС-211), 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Налівкіна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Наталія Олександрівна (гр. УФКС-212),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Рєзанцева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Юлія Ігорівна (гр. УФКС-211),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Стулова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Юлія Борисівна (гр. УФКС-222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>).</w:t>
      </w:r>
    </w:p>
    <w:p w14:paraId="48C53536" w14:textId="77777777" w:rsidR="0067745D" w:rsidRPr="005E7851" w:rsidRDefault="0067745D" w:rsidP="0067745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9746D6" w14:textId="77777777" w:rsidR="0067745D" w:rsidRPr="005E7851" w:rsidRDefault="0067745D" w:rsidP="0067745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>ІІ. Інформація про участь студентів у конкурсах.</w:t>
      </w:r>
    </w:p>
    <w:p w14:paraId="56856100" w14:textId="77777777" w:rsidR="0067745D" w:rsidRPr="005E7851" w:rsidRDefault="0067745D" w:rsidP="0067745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tbl>
      <w:tblPr>
        <w:tblW w:w="978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183"/>
        <w:gridCol w:w="4064"/>
        <w:gridCol w:w="2536"/>
      </w:tblGrid>
      <w:tr w:rsidR="0067745D" w:rsidRPr="005E7851" w14:paraId="31DEEDB3" w14:textId="77777777" w:rsidTr="007378F0">
        <w:trPr>
          <w:trHeight w:val="744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0DFF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Університетський конкурс студентських наукових робіт 2023/2024 н. р.</w:t>
            </w:r>
          </w:p>
          <w:p w14:paraId="1C10D70A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Секція:</w:t>
            </w:r>
            <w:r w:rsidRPr="005E7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«Фізичне</w:t>
            </w:r>
          </w:p>
          <w:p w14:paraId="4D166795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виховання та</w:t>
            </w:r>
          </w:p>
          <w:p w14:paraId="6F90ADDF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фізична терапія,</w:t>
            </w:r>
          </w:p>
          <w:p w14:paraId="1C6B2FB0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ерготерапія»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2729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Туренко</w:t>
            </w:r>
            <w:proofErr w:type="spellEnd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О.О.,</w:t>
            </w:r>
          </w:p>
          <w:p w14:paraId="481840E3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УФКС-213м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1B01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Ковальова Ольга Володимирівна</w:t>
            </w:r>
          </w:p>
        </w:tc>
      </w:tr>
      <w:tr w:rsidR="0067745D" w:rsidRPr="005E7851" w14:paraId="4CB85711" w14:textId="77777777" w:rsidTr="007378F0">
        <w:trPr>
          <w:trHeight w:val="827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BAED" w14:textId="77777777" w:rsidR="0067745D" w:rsidRPr="005E7851" w:rsidRDefault="0067745D" w:rsidP="007378F0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FA33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Яницька</w:t>
            </w:r>
            <w:proofErr w:type="spellEnd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К.Ю.</w:t>
            </w:r>
          </w:p>
          <w:p w14:paraId="57976A24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УФКС- 213м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CB55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Бурка Олена Миколаївна</w:t>
            </w:r>
          </w:p>
        </w:tc>
      </w:tr>
      <w:tr w:rsidR="0067745D" w:rsidRPr="005E7851" w14:paraId="379E76B6" w14:textId="77777777" w:rsidTr="007378F0">
        <w:trPr>
          <w:trHeight w:val="375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0330" w14:textId="77777777" w:rsidR="0067745D" w:rsidRPr="005E7851" w:rsidRDefault="0067745D" w:rsidP="007378F0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245F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</w:rPr>
              <w:t xml:space="preserve">Кірчева А.В. </w:t>
            </w: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УФКС-213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4BD8" w14:textId="77777777" w:rsidR="0067745D" w:rsidRPr="005E7851" w:rsidRDefault="0067745D" w:rsidP="007378F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Єрмолаєва Алла </w:t>
            </w: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</w:tbl>
    <w:p w14:paraId="553CE468" w14:textId="77777777" w:rsidR="0067745D" w:rsidRPr="005E7851" w:rsidRDefault="0067745D" w:rsidP="0067745D">
      <w:pPr>
        <w:rPr>
          <w:rFonts w:ascii="Times New Roman" w:hAnsi="Times New Roman"/>
          <w:sz w:val="28"/>
          <w:szCs w:val="28"/>
        </w:rPr>
      </w:pPr>
    </w:p>
    <w:p w14:paraId="1C133DC7" w14:textId="77777777" w:rsidR="0067745D" w:rsidRPr="005E7851" w:rsidRDefault="0067745D" w:rsidP="00677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ІІІ. </w:t>
      </w:r>
      <w:r w:rsidRPr="005E7851">
        <w:rPr>
          <w:rFonts w:ascii="Times New Roman" w:hAnsi="Times New Roman"/>
          <w:color w:val="000000"/>
          <w:sz w:val="28"/>
          <w:szCs w:val="28"/>
        </w:rPr>
        <w:t>Поетичний конкурс</w:t>
      </w: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дня закоханих</w:t>
      </w:r>
      <w:r w:rsidRPr="005E7851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ід п</w:t>
      </w:r>
      <w:r w:rsidRPr="005E7851">
        <w:rPr>
          <w:rFonts w:ascii="Times New Roman" w:hAnsi="Times New Roman"/>
          <w:color w:val="000000"/>
          <w:sz w:val="28"/>
          <w:szCs w:val="28"/>
        </w:rPr>
        <w:t>рофспілк</w:t>
      </w: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и </w:t>
      </w:r>
      <w:r w:rsidRPr="005E7851">
        <w:rPr>
          <w:rFonts w:ascii="Times New Roman" w:hAnsi="Times New Roman"/>
          <w:color w:val="000000"/>
          <w:sz w:val="28"/>
          <w:szCs w:val="28"/>
        </w:rPr>
        <w:t xml:space="preserve">НУ «Запорізька політехніка» </w:t>
      </w:r>
      <w:proofErr w:type="spellStart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Півторак</w:t>
      </w:r>
      <w:proofErr w:type="spellEnd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 Д.В., </w:t>
      </w:r>
      <w:proofErr w:type="spellStart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студ</w:t>
      </w:r>
      <w:proofErr w:type="spellEnd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 гр. УФКС-220, посіла І місце.</w:t>
      </w:r>
    </w:p>
    <w:p w14:paraId="2935C686" w14:textId="77777777" w:rsidR="0067745D" w:rsidRPr="005E7851" w:rsidRDefault="0067745D" w:rsidP="0067745D">
      <w:pPr>
        <w:jc w:val="both"/>
        <w:rPr>
          <w:color w:val="000000"/>
          <w:lang w:val="uk-UA"/>
        </w:rPr>
      </w:pPr>
    </w:p>
    <w:p w14:paraId="0F0DC43F" w14:textId="77777777" w:rsidR="0067745D" w:rsidRPr="005E7851" w:rsidRDefault="0067745D" w:rsidP="00677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5E785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5E785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Інформація про участь студентів у олімпіадах. </w:t>
      </w:r>
    </w:p>
    <w:p w14:paraId="1E2E55E4" w14:textId="77777777" w:rsidR="0067745D" w:rsidRPr="005E7851" w:rsidRDefault="0067745D" w:rsidP="0067745D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Університетська студентська олімпіада за спеціальністю “Фізична реабілітація” 2023/2024 н. р.</w:t>
      </w:r>
    </w:p>
    <w:p w14:paraId="72A1DDB9" w14:textId="77777777" w:rsidR="0067745D" w:rsidRPr="005E7851" w:rsidRDefault="0067745D" w:rsidP="0067745D">
      <w:pPr>
        <w:jc w:val="both"/>
        <w:rPr>
          <w:color w:val="000000"/>
          <w:lang w:val="uk-UA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277"/>
        <w:gridCol w:w="3092"/>
        <w:gridCol w:w="2378"/>
      </w:tblGrid>
      <w:tr w:rsidR="0067745D" w:rsidRPr="005E7851" w14:paraId="2E2F6F31" w14:textId="77777777" w:rsidTr="007378F0">
        <w:trPr>
          <w:trHeight w:val="343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F080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Гуриненко</w:t>
            </w:r>
            <w:proofErr w:type="spellEnd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Максим Олександрович, УФКС-213_2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46B9" w14:textId="77777777" w:rsidR="0067745D" w:rsidRPr="005E7851" w:rsidRDefault="0067745D" w:rsidP="007378F0">
            <w:pPr>
              <w:widowControl w:val="0"/>
              <w:ind w:left="-100" w:right="-10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Єрмолаєва Алла </w:t>
            </w: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1A73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І місце</w:t>
            </w:r>
          </w:p>
        </w:tc>
      </w:tr>
      <w:tr w:rsidR="0067745D" w:rsidRPr="005E7851" w14:paraId="7FCB0CBC" w14:textId="77777777" w:rsidTr="007378F0">
        <w:trPr>
          <w:trHeight w:val="343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743B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5E78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Доновський</w:t>
            </w:r>
            <w:proofErr w:type="spellEnd"/>
          </w:p>
          <w:p w14:paraId="077CE114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студ</w:t>
            </w:r>
            <w:proofErr w:type="spellEnd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. гр.  УФКС-212м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6BD8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Присяжнюк Олена Анатоліївна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246C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ІІ місце</w:t>
            </w:r>
          </w:p>
        </w:tc>
      </w:tr>
      <w:tr w:rsidR="0067745D" w:rsidRPr="005E7851" w14:paraId="7CC249C4" w14:textId="77777777" w:rsidTr="007378F0">
        <w:trPr>
          <w:trHeight w:val="343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8FC5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Єрмоленко </w:t>
            </w:r>
            <w:r w:rsidRPr="005E78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</w:t>
            </w:r>
            <w:r w:rsidRPr="005E7851">
              <w:rPr>
                <w:rFonts w:ascii="Times New Roman" w:hAnsi="Times New Roman"/>
                <w:sz w:val="28"/>
                <w:szCs w:val="28"/>
              </w:rPr>
              <w:t>Олександрівна студ. гр. УФКС-210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3BA1" w14:textId="77777777" w:rsidR="0067745D" w:rsidRPr="005E7851" w:rsidRDefault="0067745D" w:rsidP="007378F0">
            <w:pPr>
              <w:widowControl w:val="0"/>
              <w:ind w:right="-10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Сидорин</w:t>
            </w:r>
            <w:proofErr w:type="spellEnd"/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 Олегович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8C5" w14:textId="77777777" w:rsidR="0067745D" w:rsidRPr="005E7851" w:rsidRDefault="0067745D" w:rsidP="007378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851">
              <w:rPr>
                <w:rFonts w:ascii="Times New Roman" w:hAnsi="Times New Roman"/>
                <w:sz w:val="28"/>
                <w:szCs w:val="28"/>
                <w:lang w:val="uk-UA"/>
              </w:rPr>
              <w:t>ІІІ місце</w:t>
            </w:r>
          </w:p>
        </w:tc>
      </w:tr>
    </w:tbl>
    <w:p w14:paraId="2C4B6D95" w14:textId="77777777" w:rsidR="00AE53FF" w:rsidRDefault="00AE53FF" w:rsidP="0067745D"/>
    <w:sectPr w:rsidR="00AE53F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5D"/>
    <w:rsid w:val="0067745D"/>
    <w:rsid w:val="00AE53FF"/>
    <w:rsid w:val="00CC70AA"/>
    <w:rsid w:val="00C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6A547F"/>
  <w15:chartTrackingRefBased/>
  <w15:docId w15:val="{1A677BD7-80D0-2445-9593-F64561D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5D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(веб)"/>
    <w:basedOn w:val="Normal"/>
    <w:qFormat/>
    <w:rsid w:val="0067745D"/>
    <w:pPr>
      <w:spacing w:before="280" w:after="28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| The Shack</dc:creator>
  <cp:keywords/>
  <dc:description/>
  <cp:lastModifiedBy>Max | The Shack</cp:lastModifiedBy>
  <cp:revision>1</cp:revision>
  <dcterms:created xsi:type="dcterms:W3CDTF">2024-04-07T21:17:00Z</dcterms:created>
  <dcterms:modified xsi:type="dcterms:W3CDTF">2024-04-07T21:19:00Z</dcterms:modified>
</cp:coreProperties>
</file>