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49B" w:rsidRDefault="00A53EC0">
      <w:pPr>
        <w:pStyle w:val="1"/>
        <w:spacing w:before="0" w:beforeAutospacing="0" w:after="0" w:afterAutospacing="0"/>
        <w:jc w:val="center"/>
        <w:rPr>
          <w:b w:val="0"/>
          <w:sz w:val="22"/>
        </w:rPr>
      </w:pPr>
      <w:r>
        <w:rPr>
          <w:b w:val="0"/>
          <w:sz w:val="22"/>
        </w:rPr>
        <w:t>МІНІСТЕРСТВО ОСВІТИ І НАУКИ УКРАЇНИ</w:t>
      </w:r>
    </w:p>
    <w:p w:rsidR="0065449B" w:rsidRDefault="00A53EC0">
      <w:pPr>
        <w:pStyle w:val="1"/>
        <w:spacing w:before="0" w:beforeAutospacing="0" w:after="0" w:afterAutospacing="0"/>
        <w:jc w:val="center"/>
        <w:rPr>
          <w:b w:val="0"/>
          <w:sz w:val="22"/>
        </w:rPr>
      </w:pPr>
      <w:r>
        <w:rPr>
          <w:b w:val="0"/>
          <w:sz w:val="22"/>
        </w:rPr>
        <w:t>Національний університет «Запорізька політехніка»</w:t>
      </w:r>
    </w:p>
    <w:p w:rsidR="0065449B" w:rsidRDefault="0065449B">
      <w:pPr>
        <w:spacing w:after="0" w:line="240" w:lineRule="auto"/>
        <w:jc w:val="center"/>
        <w:rPr>
          <w:rFonts w:ascii="Times New Roman" w:hAnsi="Times New Roman"/>
        </w:rPr>
      </w:pPr>
    </w:p>
    <w:p w:rsidR="0065449B" w:rsidRDefault="0065449B">
      <w:pPr>
        <w:spacing w:after="0" w:line="240" w:lineRule="auto"/>
        <w:jc w:val="center"/>
        <w:rPr>
          <w:rFonts w:ascii="Times New Roman" w:hAnsi="Times New Roman"/>
        </w:rPr>
      </w:pPr>
    </w:p>
    <w:p w:rsidR="0065449B" w:rsidRDefault="0065449B">
      <w:pPr>
        <w:spacing w:after="0" w:line="240" w:lineRule="auto"/>
        <w:jc w:val="center"/>
        <w:rPr>
          <w:rFonts w:ascii="Times New Roman" w:hAnsi="Times New Roman"/>
        </w:rPr>
      </w:pPr>
    </w:p>
    <w:p w:rsidR="0065449B" w:rsidRDefault="0065449B">
      <w:pPr>
        <w:spacing w:after="0" w:line="240" w:lineRule="auto"/>
        <w:jc w:val="center"/>
        <w:rPr>
          <w:rFonts w:ascii="Times New Roman" w:hAnsi="Times New Roman"/>
        </w:rPr>
      </w:pPr>
    </w:p>
    <w:p w:rsidR="0065449B" w:rsidRDefault="0065449B">
      <w:pPr>
        <w:spacing w:after="0" w:line="240" w:lineRule="auto"/>
        <w:jc w:val="center"/>
        <w:rPr>
          <w:rFonts w:ascii="Times New Roman" w:hAnsi="Times New Roman"/>
        </w:rPr>
      </w:pPr>
    </w:p>
    <w:p w:rsidR="0065449B" w:rsidRDefault="0065449B">
      <w:pPr>
        <w:spacing w:after="0" w:line="240" w:lineRule="auto"/>
        <w:jc w:val="center"/>
        <w:rPr>
          <w:rFonts w:ascii="Times New Roman" w:hAnsi="Times New Roman"/>
        </w:rPr>
      </w:pPr>
    </w:p>
    <w:p w:rsidR="0065449B" w:rsidRDefault="0065449B">
      <w:pPr>
        <w:spacing w:after="0" w:line="240" w:lineRule="auto"/>
        <w:jc w:val="center"/>
        <w:rPr>
          <w:rFonts w:ascii="Times New Roman" w:hAnsi="Times New Roman"/>
        </w:rPr>
      </w:pPr>
    </w:p>
    <w:p w:rsidR="0065449B" w:rsidRDefault="0065449B">
      <w:pPr>
        <w:spacing w:after="0" w:line="240" w:lineRule="auto"/>
        <w:jc w:val="center"/>
        <w:rPr>
          <w:rFonts w:ascii="Times New Roman" w:hAnsi="Times New Roman"/>
        </w:rPr>
      </w:pPr>
    </w:p>
    <w:p w:rsidR="0065449B" w:rsidRDefault="0065449B">
      <w:pPr>
        <w:spacing w:after="0" w:line="240" w:lineRule="auto"/>
        <w:jc w:val="center"/>
        <w:rPr>
          <w:rFonts w:ascii="Times New Roman" w:hAnsi="Times New Roman"/>
        </w:rPr>
      </w:pPr>
    </w:p>
    <w:p w:rsidR="0065449B" w:rsidRDefault="0065449B">
      <w:pPr>
        <w:spacing w:after="0" w:line="240" w:lineRule="auto"/>
        <w:jc w:val="center"/>
        <w:rPr>
          <w:rFonts w:ascii="Times New Roman" w:hAnsi="Times New Roman"/>
        </w:rPr>
      </w:pPr>
    </w:p>
    <w:p w:rsidR="0065449B" w:rsidRDefault="0065449B">
      <w:pPr>
        <w:spacing w:after="0" w:line="240" w:lineRule="auto"/>
        <w:jc w:val="center"/>
        <w:rPr>
          <w:rFonts w:ascii="Times New Roman" w:hAnsi="Times New Roman"/>
        </w:rPr>
      </w:pPr>
    </w:p>
    <w:p w:rsidR="0065449B" w:rsidRPr="004E019F" w:rsidRDefault="00A53EC0">
      <w:pPr>
        <w:pStyle w:val="1"/>
        <w:spacing w:before="0" w:beforeAutospacing="0" w:after="0" w:afterAutospacing="0"/>
        <w:jc w:val="center"/>
        <w:rPr>
          <w:sz w:val="22"/>
        </w:rPr>
      </w:pPr>
      <w:r w:rsidRPr="004E019F">
        <w:rPr>
          <w:sz w:val="22"/>
        </w:rPr>
        <w:t>МЕТОДИЧНІ ВКАЗІВКИ</w:t>
      </w:r>
    </w:p>
    <w:p w:rsidR="0065449B" w:rsidRPr="004E019F" w:rsidRDefault="00A53EC0">
      <w:pPr>
        <w:pStyle w:val="1"/>
        <w:spacing w:before="0" w:beforeAutospacing="0" w:after="0" w:afterAutospacing="0"/>
        <w:jc w:val="center"/>
        <w:rPr>
          <w:b w:val="0"/>
          <w:sz w:val="22"/>
        </w:rPr>
      </w:pPr>
      <w:r w:rsidRPr="004E019F">
        <w:rPr>
          <w:b w:val="0"/>
          <w:sz w:val="22"/>
        </w:rPr>
        <w:t xml:space="preserve">із мультимедіа завданнями </w:t>
      </w:r>
    </w:p>
    <w:p w:rsidR="0065449B" w:rsidRDefault="00A53EC0">
      <w:pPr>
        <w:pStyle w:val="1"/>
        <w:spacing w:before="0" w:beforeAutospacing="0" w:after="0" w:afterAutospacing="0"/>
        <w:jc w:val="center"/>
        <w:rPr>
          <w:b w:val="0"/>
          <w:sz w:val="22"/>
        </w:rPr>
      </w:pPr>
      <w:r w:rsidRPr="004E019F">
        <w:rPr>
          <w:b w:val="0"/>
          <w:sz w:val="22"/>
        </w:rPr>
        <w:t>з дисци</w:t>
      </w:r>
      <w:r w:rsidR="002E2CB7" w:rsidRPr="004E019F">
        <w:rPr>
          <w:b w:val="0"/>
          <w:sz w:val="22"/>
        </w:rPr>
        <w:t>п</w:t>
      </w:r>
      <w:r w:rsidRPr="004E019F">
        <w:rPr>
          <w:b w:val="0"/>
          <w:sz w:val="22"/>
        </w:rPr>
        <w:t xml:space="preserve">ліни «Практичний курс основної іноземної мови (англійської)» для студентів-магістрів спеціальності 035 «Філологія (освітньої програми 035.041 германські мови та літератури (переклад включно), перша </w:t>
      </w:r>
      <w:r w:rsidR="00305573" w:rsidRPr="004E019F">
        <w:rPr>
          <w:b w:val="0"/>
          <w:sz w:val="22"/>
        </w:rPr>
        <w:t>–</w:t>
      </w:r>
      <w:r w:rsidRPr="004E019F">
        <w:rPr>
          <w:b w:val="0"/>
          <w:sz w:val="22"/>
        </w:rPr>
        <w:t xml:space="preserve"> англійська» всіх форм навчання</w:t>
      </w:r>
      <w:r>
        <w:rPr>
          <w:b w:val="0"/>
          <w:sz w:val="22"/>
        </w:rPr>
        <w:t xml:space="preserve"> </w:t>
      </w:r>
    </w:p>
    <w:p w:rsidR="0065449B" w:rsidRDefault="0065449B">
      <w:pPr>
        <w:spacing w:after="0" w:line="240" w:lineRule="auto"/>
        <w:rPr>
          <w:rFonts w:ascii="Times New Roman" w:hAnsi="Times New Roman"/>
        </w:rPr>
      </w:pPr>
    </w:p>
    <w:p w:rsidR="0065449B" w:rsidRDefault="0065449B">
      <w:pPr>
        <w:pStyle w:val="a7"/>
        <w:tabs>
          <w:tab w:val="clear" w:pos="4153"/>
          <w:tab w:val="clear" w:pos="8306"/>
        </w:tabs>
        <w:rPr>
          <w:sz w:val="22"/>
        </w:rPr>
      </w:pPr>
    </w:p>
    <w:p w:rsidR="0065449B" w:rsidRDefault="0065449B">
      <w:pPr>
        <w:spacing w:after="0" w:line="240" w:lineRule="auto"/>
        <w:rPr>
          <w:rFonts w:ascii="Times New Roman" w:hAnsi="Times New Roman"/>
        </w:rPr>
      </w:pPr>
    </w:p>
    <w:p w:rsidR="0065449B" w:rsidRDefault="0065449B">
      <w:pPr>
        <w:spacing w:after="0" w:line="240" w:lineRule="auto"/>
        <w:rPr>
          <w:rFonts w:ascii="Times New Roman" w:hAnsi="Times New Roman"/>
        </w:rPr>
      </w:pPr>
    </w:p>
    <w:p w:rsidR="0065449B" w:rsidRDefault="00A53EC0">
      <w:pPr>
        <w:spacing w:after="0" w:line="240" w:lineRule="auto"/>
        <w:rPr>
          <w:rFonts w:ascii="Times New Roman" w:hAnsi="Times New Roman"/>
        </w:rPr>
      </w:pPr>
      <w:r>
        <w:rPr>
          <w:rFonts w:ascii="Times New Roman" w:hAnsi="Times New Roman"/>
        </w:rPr>
        <w:t xml:space="preserve"> </w:t>
      </w:r>
    </w:p>
    <w:p w:rsidR="0065449B" w:rsidRDefault="0065449B">
      <w:pPr>
        <w:spacing w:after="0" w:line="240" w:lineRule="auto"/>
        <w:rPr>
          <w:rFonts w:ascii="Times New Roman" w:hAnsi="Times New Roman"/>
        </w:rPr>
      </w:pPr>
    </w:p>
    <w:p w:rsidR="0065449B" w:rsidRDefault="0065449B">
      <w:pPr>
        <w:spacing w:after="0" w:line="240" w:lineRule="auto"/>
        <w:rPr>
          <w:rFonts w:ascii="Times New Roman" w:hAnsi="Times New Roman"/>
        </w:rPr>
      </w:pPr>
    </w:p>
    <w:p w:rsidR="0065449B" w:rsidRDefault="0065449B">
      <w:pPr>
        <w:spacing w:after="0" w:line="240" w:lineRule="auto"/>
        <w:rPr>
          <w:rFonts w:ascii="Times New Roman" w:hAnsi="Times New Roman"/>
        </w:rPr>
      </w:pPr>
    </w:p>
    <w:p w:rsidR="0065449B" w:rsidRDefault="0065449B">
      <w:pPr>
        <w:spacing w:after="0" w:line="240" w:lineRule="auto"/>
        <w:rPr>
          <w:rFonts w:ascii="Times New Roman" w:hAnsi="Times New Roman"/>
        </w:rPr>
      </w:pPr>
    </w:p>
    <w:p w:rsidR="0065449B" w:rsidRDefault="0065449B">
      <w:pPr>
        <w:spacing w:after="0" w:line="240" w:lineRule="auto"/>
        <w:rPr>
          <w:rFonts w:ascii="Times New Roman" w:hAnsi="Times New Roman"/>
        </w:rPr>
      </w:pPr>
    </w:p>
    <w:p w:rsidR="0065449B" w:rsidRDefault="0065449B">
      <w:pPr>
        <w:spacing w:after="0" w:line="240" w:lineRule="auto"/>
        <w:rPr>
          <w:rFonts w:ascii="Times New Roman" w:hAnsi="Times New Roman"/>
        </w:rPr>
      </w:pPr>
    </w:p>
    <w:p w:rsidR="0065449B" w:rsidRDefault="0065449B">
      <w:pPr>
        <w:spacing w:after="0" w:line="240" w:lineRule="auto"/>
        <w:rPr>
          <w:rFonts w:ascii="Times New Roman" w:hAnsi="Times New Roman"/>
        </w:rPr>
      </w:pPr>
    </w:p>
    <w:p w:rsidR="0065449B" w:rsidRDefault="0065449B">
      <w:pPr>
        <w:spacing w:after="0" w:line="240" w:lineRule="auto"/>
        <w:rPr>
          <w:rFonts w:ascii="Times New Roman" w:hAnsi="Times New Roman"/>
        </w:rPr>
      </w:pPr>
    </w:p>
    <w:p w:rsidR="0065449B" w:rsidRDefault="0065449B">
      <w:pPr>
        <w:spacing w:after="0" w:line="240" w:lineRule="auto"/>
        <w:rPr>
          <w:rFonts w:ascii="Times New Roman" w:hAnsi="Times New Roman"/>
        </w:rPr>
      </w:pPr>
    </w:p>
    <w:p w:rsidR="0065449B" w:rsidRDefault="0065449B">
      <w:pPr>
        <w:spacing w:after="0" w:line="240" w:lineRule="auto"/>
        <w:rPr>
          <w:rFonts w:ascii="Times New Roman" w:hAnsi="Times New Roman"/>
        </w:rPr>
      </w:pPr>
    </w:p>
    <w:p w:rsidR="0065449B" w:rsidRDefault="0065449B">
      <w:pPr>
        <w:pStyle w:val="1"/>
        <w:spacing w:before="0" w:beforeAutospacing="0" w:after="0" w:afterAutospacing="0"/>
        <w:rPr>
          <w:b w:val="0"/>
          <w:sz w:val="22"/>
        </w:rPr>
      </w:pPr>
    </w:p>
    <w:p w:rsidR="0065449B" w:rsidRDefault="0065449B">
      <w:pPr>
        <w:pStyle w:val="1"/>
        <w:spacing w:before="0" w:beforeAutospacing="0" w:after="0" w:afterAutospacing="0"/>
        <w:jc w:val="center"/>
        <w:rPr>
          <w:b w:val="0"/>
          <w:sz w:val="22"/>
        </w:rPr>
      </w:pPr>
    </w:p>
    <w:p w:rsidR="0065449B" w:rsidRDefault="00A53EC0">
      <w:pPr>
        <w:pStyle w:val="1"/>
        <w:spacing w:before="0" w:beforeAutospacing="0" w:after="0" w:afterAutospacing="0"/>
        <w:jc w:val="center"/>
        <w:rPr>
          <w:b w:val="0"/>
          <w:sz w:val="22"/>
        </w:rPr>
        <w:sectPr w:rsidR="0065449B">
          <w:headerReference w:type="even" r:id="rId7"/>
          <w:headerReference w:type="default" r:id="rId8"/>
          <w:headerReference w:type="first" r:id="rId9"/>
          <w:pgSz w:w="8420" w:h="11907" w:code="11"/>
          <w:pgMar w:top="1134" w:right="851" w:bottom="1134" w:left="851" w:header="567" w:footer="0" w:gutter="0"/>
          <w:cols w:space="720"/>
          <w:titlePg/>
        </w:sectPr>
      </w:pPr>
      <w:r>
        <w:rPr>
          <w:b w:val="0"/>
          <w:sz w:val="22"/>
        </w:rPr>
        <w:t>2021</w:t>
      </w:r>
    </w:p>
    <w:p w:rsidR="0065449B" w:rsidRDefault="00A53EC0">
      <w:pPr>
        <w:pStyle w:val="1"/>
        <w:spacing w:before="0" w:beforeAutospacing="0" w:after="0" w:afterAutospacing="0"/>
        <w:ind w:firstLine="555"/>
        <w:jc w:val="both"/>
        <w:rPr>
          <w:b w:val="0"/>
          <w:sz w:val="22"/>
        </w:rPr>
      </w:pPr>
      <w:r w:rsidRPr="00CE5007">
        <w:rPr>
          <w:b w:val="0"/>
          <w:sz w:val="22"/>
        </w:rPr>
        <w:lastRenderedPageBreak/>
        <w:t xml:space="preserve">Методичні вказівки із мультимедіа завданнями з </w:t>
      </w:r>
      <w:r w:rsidR="002E2CB7" w:rsidRPr="00CE5007">
        <w:rPr>
          <w:b w:val="0"/>
          <w:sz w:val="22"/>
        </w:rPr>
        <w:t xml:space="preserve">дисципліни </w:t>
      </w:r>
      <w:r w:rsidRPr="00CE5007">
        <w:rPr>
          <w:b w:val="0"/>
          <w:sz w:val="22"/>
        </w:rPr>
        <w:t xml:space="preserve">«Практичний курс основної іноземної мови (англійської)» для студентів-магістрів спеціальності 035 «Філологія (освітньої програми 035.041 германські мови та літератури (переклад включно), перша </w:t>
      </w:r>
      <w:r w:rsidR="002E2CB7" w:rsidRPr="00CE5007">
        <w:rPr>
          <w:b w:val="0"/>
          <w:sz w:val="22"/>
        </w:rPr>
        <w:t>–</w:t>
      </w:r>
      <w:r w:rsidRPr="00CE5007">
        <w:rPr>
          <w:b w:val="0"/>
          <w:sz w:val="22"/>
        </w:rPr>
        <w:t xml:space="preserve"> англійська» всіх форм навчання / укл.: Н. В. Лазебна, А. Б. Підгорна. Запоріжжя : Національний університет «Запорізька політехніка», 2021</w:t>
      </w:r>
      <w:r w:rsidRPr="00CE5007">
        <w:rPr>
          <w:b w:val="0"/>
          <w:sz w:val="22"/>
          <w:shd w:val="clear" w:color="auto" w:fill="FFFFFF"/>
        </w:rPr>
        <w:t>. 42 с.</w:t>
      </w:r>
    </w:p>
    <w:p w:rsidR="0065449B" w:rsidRDefault="0065449B">
      <w:pPr>
        <w:spacing w:after="0" w:line="240" w:lineRule="auto"/>
        <w:rPr>
          <w:rFonts w:ascii="Times New Roman" w:hAnsi="Times New Roman"/>
        </w:rPr>
      </w:pPr>
    </w:p>
    <w:p w:rsidR="0065449B" w:rsidRDefault="0065449B">
      <w:pPr>
        <w:spacing w:after="0" w:line="240" w:lineRule="auto"/>
        <w:ind w:left="3040"/>
        <w:jc w:val="center"/>
        <w:rPr>
          <w:rFonts w:ascii="Times New Roman" w:hAnsi="Times New Roman"/>
        </w:rPr>
      </w:pPr>
    </w:p>
    <w:p w:rsidR="0065449B" w:rsidRDefault="00A53EC0">
      <w:pPr>
        <w:spacing w:after="0" w:line="240" w:lineRule="auto"/>
        <w:ind w:firstLine="555"/>
        <w:rPr>
          <w:rFonts w:ascii="Times New Roman" w:hAnsi="Times New Roman"/>
        </w:rPr>
      </w:pPr>
      <w:r>
        <w:rPr>
          <w:rFonts w:ascii="Times New Roman" w:hAnsi="Times New Roman"/>
        </w:rPr>
        <w:t>Укладач:</w:t>
      </w:r>
      <w:r>
        <w:rPr>
          <w:rFonts w:ascii="Times New Roman" w:hAnsi="Times New Roman"/>
        </w:rPr>
        <w:tab/>
        <w:t>Н. В. Лазебна, к.філол.н., доц.</w:t>
      </w:r>
    </w:p>
    <w:p w:rsidR="0065449B" w:rsidRDefault="00A53EC0">
      <w:pPr>
        <w:spacing w:after="0" w:line="240" w:lineRule="auto"/>
        <w:ind w:firstLine="555"/>
        <w:rPr>
          <w:rFonts w:ascii="Times New Roman" w:hAnsi="Times New Roman"/>
        </w:rPr>
      </w:pPr>
      <w:r>
        <w:rPr>
          <w:rFonts w:ascii="Times New Roman" w:hAnsi="Times New Roman"/>
        </w:rPr>
        <w:t xml:space="preserve">             </w:t>
      </w:r>
      <w:r w:rsidR="002E2CB7" w:rsidRPr="002E2CB7">
        <w:rPr>
          <w:rFonts w:ascii="Times New Roman" w:hAnsi="Times New Roman"/>
        </w:rPr>
        <w:t xml:space="preserve">   </w:t>
      </w:r>
      <w:r>
        <w:rPr>
          <w:rFonts w:ascii="Times New Roman" w:hAnsi="Times New Roman"/>
        </w:rPr>
        <w:t>А. Б. Підгорна, к.філол.н., доц.</w:t>
      </w:r>
    </w:p>
    <w:p w:rsidR="0065449B" w:rsidRDefault="0065449B">
      <w:pPr>
        <w:spacing w:after="0" w:line="240" w:lineRule="auto"/>
        <w:ind w:firstLine="555"/>
        <w:rPr>
          <w:rFonts w:ascii="Times New Roman" w:hAnsi="Times New Roman"/>
        </w:rPr>
      </w:pPr>
    </w:p>
    <w:p w:rsidR="0065449B" w:rsidRDefault="00A53EC0">
      <w:pPr>
        <w:spacing w:after="0" w:line="240" w:lineRule="auto"/>
        <w:ind w:firstLine="555"/>
        <w:rPr>
          <w:rFonts w:ascii="Times New Roman" w:hAnsi="Times New Roman"/>
        </w:rPr>
      </w:pPr>
      <w:r>
        <w:rPr>
          <w:rFonts w:ascii="Times New Roman" w:hAnsi="Times New Roman"/>
        </w:rPr>
        <w:t>Рецензент:</w:t>
      </w:r>
      <w:r>
        <w:rPr>
          <w:rFonts w:ascii="Times New Roman" w:hAnsi="Times New Roman"/>
        </w:rPr>
        <w:tab/>
        <w:t>Г. М. Костенко, к.філол.н., доц.</w:t>
      </w:r>
    </w:p>
    <w:p w:rsidR="0065449B" w:rsidRDefault="00A53EC0">
      <w:pPr>
        <w:spacing w:after="0" w:line="240" w:lineRule="auto"/>
        <w:ind w:firstLine="555"/>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p>
    <w:p w:rsidR="0065449B" w:rsidRDefault="00A53EC0">
      <w:pPr>
        <w:spacing w:after="0" w:line="240" w:lineRule="auto"/>
        <w:ind w:firstLine="555"/>
        <w:rPr>
          <w:rFonts w:ascii="Times New Roman" w:hAnsi="Times New Roman"/>
        </w:rPr>
      </w:pPr>
      <w:r>
        <w:rPr>
          <w:rFonts w:ascii="Times New Roman" w:hAnsi="Times New Roman"/>
        </w:rPr>
        <w:t xml:space="preserve">Відповідальний </w:t>
      </w:r>
    </w:p>
    <w:p w:rsidR="0065449B" w:rsidRDefault="00A53EC0">
      <w:pPr>
        <w:spacing w:after="0" w:line="240" w:lineRule="auto"/>
        <w:ind w:firstLine="555"/>
        <w:rPr>
          <w:rFonts w:ascii="Times New Roman" w:hAnsi="Times New Roman"/>
        </w:rPr>
      </w:pPr>
      <w:r>
        <w:rPr>
          <w:rFonts w:ascii="Times New Roman" w:hAnsi="Times New Roman"/>
        </w:rPr>
        <w:t>за випуск:</w:t>
      </w:r>
      <w:r>
        <w:rPr>
          <w:rFonts w:ascii="Times New Roman" w:hAnsi="Times New Roman"/>
        </w:rPr>
        <w:tab/>
        <w:t>Н. В. Лазебна, к.філол.н., доц.</w:t>
      </w:r>
    </w:p>
    <w:p w:rsidR="0065449B" w:rsidRDefault="0065449B">
      <w:pPr>
        <w:spacing w:after="0" w:line="240" w:lineRule="auto"/>
        <w:ind w:firstLine="555"/>
        <w:rPr>
          <w:rFonts w:ascii="Times New Roman" w:hAnsi="Times New Roman"/>
        </w:rPr>
      </w:pPr>
    </w:p>
    <w:p w:rsidR="0065449B" w:rsidRDefault="0065449B">
      <w:pPr>
        <w:spacing w:after="0" w:line="240" w:lineRule="auto"/>
        <w:ind w:left="3600"/>
        <w:jc w:val="right"/>
        <w:rPr>
          <w:rFonts w:ascii="Times New Roman" w:hAnsi="Times New Roman"/>
        </w:rPr>
      </w:pPr>
    </w:p>
    <w:p w:rsidR="0065449B" w:rsidRDefault="00A53EC0">
      <w:pPr>
        <w:spacing w:after="0" w:line="240" w:lineRule="auto"/>
        <w:ind w:left="3600"/>
        <w:jc w:val="right"/>
        <w:rPr>
          <w:rFonts w:ascii="Times New Roman" w:hAnsi="Times New Roman"/>
        </w:rPr>
      </w:pPr>
      <w:r>
        <w:rPr>
          <w:rFonts w:ascii="Times New Roman" w:hAnsi="Times New Roman"/>
        </w:rPr>
        <w:t xml:space="preserve">       Затверджено </w:t>
      </w:r>
    </w:p>
    <w:p w:rsidR="0065449B" w:rsidRDefault="00A53EC0">
      <w:pPr>
        <w:spacing w:after="0" w:line="240" w:lineRule="auto"/>
        <w:ind w:left="3040"/>
        <w:jc w:val="right"/>
        <w:rPr>
          <w:rFonts w:ascii="Times New Roman" w:hAnsi="Times New Roman"/>
        </w:rPr>
      </w:pPr>
      <w:r>
        <w:rPr>
          <w:rFonts w:ascii="Times New Roman" w:hAnsi="Times New Roman"/>
        </w:rPr>
        <w:t>на засіданні кафедри теорії та практики перекладу</w:t>
      </w:r>
    </w:p>
    <w:p w:rsidR="0065449B" w:rsidRDefault="0065449B">
      <w:pPr>
        <w:spacing w:after="0" w:line="240" w:lineRule="auto"/>
        <w:ind w:left="3040"/>
        <w:jc w:val="right"/>
        <w:rPr>
          <w:rFonts w:ascii="Times New Roman" w:hAnsi="Times New Roman"/>
        </w:rPr>
      </w:pPr>
    </w:p>
    <w:p w:rsidR="0065449B" w:rsidRDefault="00A53EC0">
      <w:pPr>
        <w:spacing w:after="0" w:line="240" w:lineRule="auto"/>
        <w:ind w:left="3040"/>
        <w:jc w:val="right"/>
        <w:rPr>
          <w:rFonts w:ascii="Times New Roman" w:hAnsi="Times New Roman"/>
          <w:shd w:val="clear" w:color="auto" w:fill="FFFFFF"/>
        </w:rPr>
      </w:pPr>
      <w:r>
        <w:rPr>
          <w:rFonts w:ascii="Times New Roman" w:hAnsi="Times New Roman"/>
          <w:shd w:val="clear" w:color="auto" w:fill="FFFFFF"/>
        </w:rPr>
        <w:t>Протокол № 2 від 02.09. 2021 р.</w:t>
      </w:r>
    </w:p>
    <w:p w:rsidR="0065449B" w:rsidRDefault="0065449B">
      <w:pPr>
        <w:spacing w:after="0" w:line="240" w:lineRule="auto"/>
        <w:ind w:left="3600" w:firstLine="720"/>
        <w:jc w:val="right"/>
        <w:rPr>
          <w:rFonts w:ascii="Times New Roman" w:hAnsi="Times New Roman"/>
        </w:rPr>
      </w:pPr>
    </w:p>
    <w:p w:rsidR="0065449B" w:rsidRDefault="0065449B">
      <w:pPr>
        <w:spacing w:after="0" w:line="240" w:lineRule="auto"/>
        <w:jc w:val="center"/>
        <w:rPr>
          <w:rFonts w:ascii="Times New Roman" w:hAnsi="Times New Roman"/>
          <w:b/>
        </w:rPr>
      </w:pPr>
    </w:p>
    <w:p w:rsidR="0065449B" w:rsidRDefault="0065449B">
      <w:pPr>
        <w:spacing w:after="0" w:line="240" w:lineRule="auto"/>
        <w:jc w:val="center"/>
        <w:rPr>
          <w:rFonts w:ascii="Times New Roman" w:hAnsi="Times New Roman"/>
          <w:b/>
        </w:rPr>
      </w:pPr>
    </w:p>
    <w:p w:rsidR="0065449B" w:rsidRDefault="0065449B">
      <w:pPr>
        <w:spacing w:after="0" w:line="240" w:lineRule="auto"/>
        <w:jc w:val="center"/>
        <w:rPr>
          <w:rFonts w:ascii="Times New Roman" w:hAnsi="Times New Roman"/>
          <w:b/>
        </w:rPr>
      </w:pPr>
    </w:p>
    <w:p w:rsidR="0065449B" w:rsidRDefault="0065449B">
      <w:pPr>
        <w:spacing w:after="0" w:line="240" w:lineRule="auto"/>
        <w:jc w:val="center"/>
        <w:rPr>
          <w:rFonts w:ascii="Times New Roman" w:hAnsi="Times New Roman"/>
          <w:b/>
        </w:rPr>
      </w:pPr>
    </w:p>
    <w:p w:rsidR="0065449B" w:rsidRDefault="0065449B">
      <w:pPr>
        <w:spacing w:after="0" w:line="240" w:lineRule="auto"/>
        <w:jc w:val="center"/>
        <w:rPr>
          <w:rFonts w:ascii="Times New Roman" w:hAnsi="Times New Roman"/>
          <w:b/>
        </w:rPr>
      </w:pPr>
    </w:p>
    <w:p w:rsidR="0065449B" w:rsidRDefault="0065449B">
      <w:pPr>
        <w:spacing w:after="0" w:line="240" w:lineRule="auto"/>
        <w:jc w:val="center"/>
        <w:rPr>
          <w:rFonts w:ascii="Times New Roman" w:hAnsi="Times New Roman"/>
          <w:b/>
        </w:rPr>
      </w:pPr>
    </w:p>
    <w:p w:rsidR="0065449B" w:rsidRDefault="0065449B">
      <w:pPr>
        <w:spacing w:after="0" w:line="240" w:lineRule="auto"/>
        <w:jc w:val="center"/>
        <w:rPr>
          <w:rFonts w:ascii="Times New Roman" w:hAnsi="Times New Roman"/>
          <w:b/>
        </w:rPr>
      </w:pPr>
    </w:p>
    <w:p w:rsidR="0065449B" w:rsidRDefault="0065449B">
      <w:pPr>
        <w:spacing w:after="0" w:line="240" w:lineRule="auto"/>
        <w:jc w:val="center"/>
        <w:rPr>
          <w:rFonts w:ascii="Times New Roman" w:hAnsi="Times New Roman"/>
          <w:b/>
        </w:rPr>
      </w:pPr>
    </w:p>
    <w:p w:rsidR="0065449B" w:rsidRDefault="0065449B">
      <w:pPr>
        <w:spacing w:after="0" w:line="240" w:lineRule="auto"/>
        <w:jc w:val="center"/>
        <w:rPr>
          <w:rFonts w:ascii="Times New Roman" w:hAnsi="Times New Roman"/>
          <w:b/>
        </w:rPr>
      </w:pPr>
    </w:p>
    <w:p w:rsidR="0065449B" w:rsidRDefault="0065449B">
      <w:pPr>
        <w:spacing w:after="0" w:line="240" w:lineRule="auto"/>
        <w:jc w:val="center"/>
        <w:rPr>
          <w:rFonts w:ascii="Times New Roman" w:hAnsi="Times New Roman"/>
          <w:b/>
        </w:rPr>
      </w:pPr>
    </w:p>
    <w:p w:rsidR="0065449B" w:rsidRDefault="0065449B">
      <w:pPr>
        <w:spacing w:after="0" w:line="240" w:lineRule="auto"/>
        <w:jc w:val="center"/>
        <w:rPr>
          <w:rFonts w:ascii="Times New Roman" w:hAnsi="Times New Roman"/>
          <w:b/>
        </w:rPr>
      </w:pPr>
    </w:p>
    <w:p w:rsidR="0065449B" w:rsidRDefault="0065449B">
      <w:pPr>
        <w:spacing w:after="0" w:line="240" w:lineRule="auto"/>
        <w:jc w:val="center"/>
        <w:rPr>
          <w:rFonts w:ascii="Times New Roman" w:hAnsi="Times New Roman"/>
          <w:b/>
        </w:rPr>
      </w:pPr>
    </w:p>
    <w:p w:rsidR="0065449B" w:rsidRDefault="0065449B">
      <w:pPr>
        <w:spacing w:after="0" w:line="240" w:lineRule="auto"/>
        <w:jc w:val="center"/>
        <w:rPr>
          <w:rFonts w:ascii="Times New Roman" w:hAnsi="Times New Roman"/>
          <w:b/>
        </w:rPr>
      </w:pPr>
    </w:p>
    <w:p w:rsidR="0065449B" w:rsidRDefault="0065449B">
      <w:pPr>
        <w:spacing w:after="0" w:line="240" w:lineRule="auto"/>
        <w:jc w:val="center"/>
        <w:rPr>
          <w:rFonts w:ascii="Times New Roman" w:hAnsi="Times New Roman"/>
          <w:b/>
        </w:rPr>
      </w:pPr>
    </w:p>
    <w:p w:rsidR="0065449B" w:rsidRDefault="00A53EC0">
      <w:pPr>
        <w:spacing w:after="0" w:line="240" w:lineRule="auto"/>
        <w:jc w:val="center"/>
        <w:rPr>
          <w:rFonts w:ascii="Times New Roman" w:hAnsi="Times New Roman"/>
          <w:b/>
        </w:rPr>
      </w:pPr>
      <w:r>
        <w:rPr>
          <w:rFonts w:ascii="Times New Roman" w:hAnsi="Times New Roman"/>
          <w:b/>
        </w:rPr>
        <w:lastRenderedPageBreak/>
        <w:t xml:space="preserve">TABLE OF CONTENTS </w:t>
      </w:r>
    </w:p>
    <w:p w:rsidR="0065449B" w:rsidRDefault="0065449B">
      <w:pPr>
        <w:spacing w:after="0" w:line="240" w:lineRule="auto"/>
        <w:jc w:val="center"/>
        <w:rPr>
          <w:rFonts w:ascii="Times New Roman" w:hAnsi="Times New Roman"/>
          <w:b/>
        </w:rPr>
      </w:pPr>
    </w:p>
    <w:p w:rsidR="0065449B" w:rsidRDefault="0065449B">
      <w:pPr>
        <w:spacing w:after="0" w:line="240" w:lineRule="auto"/>
        <w:jc w:val="center"/>
        <w:rPr>
          <w:rFonts w:ascii="Times New Roman" w:hAnsi="Times New Roman"/>
          <w:b/>
        </w:rPr>
      </w:pPr>
    </w:p>
    <w:p w:rsidR="0065449B" w:rsidRDefault="00A53EC0">
      <w:pPr>
        <w:spacing w:after="0" w:line="240" w:lineRule="auto"/>
        <w:rPr>
          <w:rFonts w:ascii="Times New Roman" w:hAnsi="Times New Roman"/>
          <w:shd w:val="clear" w:color="auto" w:fill="FFFFFF"/>
        </w:rPr>
      </w:pPr>
      <w:r>
        <w:rPr>
          <w:rFonts w:ascii="Times New Roman" w:hAnsi="Times New Roman"/>
          <w:shd w:val="clear" w:color="auto" w:fill="FFFFFF"/>
        </w:rPr>
        <w:t>UNIT 6………………………………………………………………….</w:t>
      </w:r>
      <w:r w:rsidR="00F1264B">
        <w:rPr>
          <w:rFonts w:ascii="Times New Roman" w:hAnsi="Times New Roman"/>
          <w:shd w:val="clear" w:color="auto" w:fill="FFFFFF"/>
          <w:lang w:val="en-US"/>
        </w:rPr>
        <w:t>..</w:t>
      </w:r>
      <w:r>
        <w:rPr>
          <w:rFonts w:ascii="Times New Roman" w:hAnsi="Times New Roman"/>
          <w:shd w:val="clear" w:color="auto" w:fill="FFFFFF"/>
        </w:rPr>
        <w:t>..4</w:t>
      </w:r>
    </w:p>
    <w:p w:rsidR="0065449B" w:rsidRDefault="00A53EC0">
      <w:pPr>
        <w:spacing w:after="0" w:line="240" w:lineRule="auto"/>
        <w:rPr>
          <w:rFonts w:ascii="Times New Roman" w:hAnsi="Times New Roman"/>
          <w:shd w:val="clear" w:color="auto" w:fill="FFFFFF"/>
        </w:rPr>
      </w:pPr>
      <w:r>
        <w:rPr>
          <w:rFonts w:ascii="Times New Roman" w:hAnsi="Times New Roman"/>
          <w:shd w:val="clear" w:color="auto" w:fill="FFFFFF"/>
        </w:rPr>
        <w:t>UNIT 7 …………………………………………………………….……</w:t>
      </w:r>
      <w:r w:rsidR="00F1264B">
        <w:rPr>
          <w:rFonts w:ascii="Times New Roman" w:hAnsi="Times New Roman"/>
          <w:shd w:val="clear" w:color="auto" w:fill="FFFFFF"/>
          <w:lang w:val="en-US"/>
        </w:rPr>
        <w:t>..</w:t>
      </w:r>
      <w:r>
        <w:rPr>
          <w:rFonts w:ascii="Times New Roman" w:hAnsi="Times New Roman"/>
          <w:shd w:val="clear" w:color="auto" w:fill="FFFFFF"/>
        </w:rPr>
        <w:t>.9</w:t>
      </w:r>
    </w:p>
    <w:p w:rsidR="0065449B" w:rsidRDefault="00A53EC0">
      <w:pPr>
        <w:spacing w:after="0" w:line="240" w:lineRule="auto"/>
        <w:rPr>
          <w:rFonts w:ascii="Times New Roman" w:hAnsi="Times New Roman"/>
          <w:shd w:val="clear" w:color="auto" w:fill="FFFFFF"/>
        </w:rPr>
      </w:pPr>
      <w:r>
        <w:rPr>
          <w:rFonts w:ascii="Times New Roman" w:hAnsi="Times New Roman"/>
          <w:shd w:val="clear" w:color="auto" w:fill="FFFFFF"/>
        </w:rPr>
        <w:t>UNITS 8 …………………………………………………………..........</w:t>
      </w:r>
      <w:r w:rsidR="00F1264B">
        <w:rPr>
          <w:rFonts w:ascii="Times New Roman" w:hAnsi="Times New Roman"/>
          <w:shd w:val="clear" w:color="auto" w:fill="FFFFFF"/>
          <w:lang w:val="en-US"/>
        </w:rPr>
        <w:t>..</w:t>
      </w:r>
      <w:r>
        <w:rPr>
          <w:rFonts w:ascii="Times New Roman" w:hAnsi="Times New Roman"/>
          <w:shd w:val="clear" w:color="auto" w:fill="FFFFFF"/>
        </w:rPr>
        <w:t>16</w:t>
      </w:r>
    </w:p>
    <w:p w:rsidR="0065449B" w:rsidRDefault="00A53EC0">
      <w:pPr>
        <w:spacing w:after="0" w:line="240" w:lineRule="auto"/>
        <w:rPr>
          <w:rFonts w:ascii="Times New Roman" w:hAnsi="Times New Roman"/>
          <w:shd w:val="clear" w:color="auto" w:fill="FFFFFF"/>
        </w:rPr>
      </w:pPr>
      <w:r>
        <w:rPr>
          <w:rFonts w:ascii="Times New Roman" w:hAnsi="Times New Roman"/>
          <w:shd w:val="clear" w:color="auto" w:fill="FFFFFF"/>
        </w:rPr>
        <w:t>UNITS 9 ……………………………………………………..………...</w:t>
      </w:r>
      <w:r w:rsidR="00F1264B">
        <w:rPr>
          <w:rFonts w:ascii="Times New Roman" w:hAnsi="Times New Roman"/>
          <w:shd w:val="clear" w:color="auto" w:fill="FFFFFF"/>
          <w:lang w:val="en-US"/>
        </w:rPr>
        <w:t>..</w:t>
      </w:r>
      <w:r>
        <w:rPr>
          <w:rFonts w:ascii="Times New Roman" w:hAnsi="Times New Roman"/>
          <w:shd w:val="clear" w:color="auto" w:fill="FFFFFF"/>
        </w:rPr>
        <w:t>.21</w:t>
      </w:r>
    </w:p>
    <w:p w:rsidR="0065449B" w:rsidRDefault="00A53EC0">
      <w:pPr>
        <w:spacing w:after="0" w:line="240" w:lineRule="auto"/>
        <w:rPr>
          <w:rFonts w:ascii="Times New Roman" w:hAnsi="Times New Roman"/>
          <w:shd w:val="clear" w:color="auto" w:fill="FFFFFF"/>
        </w:rPr>
      </w:pPr>
      <w:r>
        <w:rPr>
          <w:rFonts w:ascii="Times New Roman" w:hAnsi="Times New Roman"/>
          <w:shd w:val="clear" w:color="auto" w:fill="FFFFFF"/>
        </w:rPr>
        <w:t>UNITS 10 ……………………………………………………………...</w:t>
      </w:r>
      <w:r w:rsidR="00F1264B">
        <w:rPr>
          <w:rFonts w:ascii="Times New Roman" w:hAnsi="Times New Roman"/>
          <w:shd w:val="clear" w:color="auto" w:fill="FFFFFF"/>
          <w:lang w:val="en-US"/>
        </w:rPr>
        <w:t>..</w:t>
      </w:r>
      <w:r>
        <w:rPr>
          <w:rFonts w:ascii="Times New Roman" w:hAnsi="Times New Roman"/>
          <w:shd w:val="clear" w:color="auto" w:fill="FFFFFF"/>
        </w:rPr>
        <w:t>.26</w:t>
      </w:r>
    </w:p>
    <w:p w:rsidR="0065449B" w:rsidRDefault="00A53EC0">
      <w:pPr>
        <w:spacing w:after="0" w:line="240" w:lineRule="auto"/>
        <w:rPr>
          <w:rFonts w:ascii="Times New Roman" w:hAnsi="Times New Roman"/>
          <w:shd w:val="clear" w:color="auto" w:fill="FFFFFF"/>
        </w:rPr>
      </w:pPr>
      <w:r>
        <w:rPr>
          <w:rFonts w:ascii="Times New Roman" w:hAnsi="Times New Roman"/>
          <w:shd w:val="clear" w:color="auto" w:fill="FFFFFF"/>
        </w:rPr>
        <w:t>POINTS FOR THE EXAM……………………………………………</w:t>
      </w:r>
      <w:r w:rsidR="00F1264B">
        <w:rPr>
          <w:rFonts w:ascii="Times New Roman" w:hAnsi="Times New Roman"/>
          <w:shd w:val="clear" w:color="auto" w:fill="FFFFFF"/>
        </w:rPr>
        <w:t>…</w:t>
      </w:r>
      <w:r>
        <w:rPr>
          <w:rFonts w:ascii="Times New Roman" w:hAnsi="Times New Roman"/>
          <w:shd w:val="clear" w:color="auto" w:fill="FFFFFF"/>
        </w:rPr>
        <w:t>31</w:t>
      </w:r>
    </w:p>
    <w:p w:rsidR="0065449B" w:rsidRPr="00F1264B" w:rsidRDefault="00A53EC0">
      <w:pPr>
        <w:spacing w:after="0" w:line="240" w:lineRule="auto"/>
        <w:rPr>
          <w:rFonts w:ascii="Times New Roman" w:hAnsi="Times New Roman"/>
          <w:shd w:val="clear" w:color="auto" w:fill="FFFFFF"/>
          <w:lang w:val="en-US"/>
        </w:rPr>
      </w:pPr>
      <w:r>
        <w:rPr>
          <w:rFonts w:ascii="Times New Roman" w:hAnsi="Times New Roman"/>
          <w:shd w:val="clear" w:color="auto" w:fill="FFFFFF"/>
        </w:rPr>
        <w:t>APPENDIX A. WRIT</w:t>
      </w:r>
      <w:r w:rsidR="00F1264B">
        <w:rPr>
          <w:rFonts w:ascii="Times New Roman" w:hAnsi="Times New Roman"/>
          <w:shd w:val="clear" w:color="auto" w:fill="FFFFFF"/>
        </w:rPr>
        <w:t>ING TIPS AND TASKS …………………………3</w:t>
      </w:r>
      <w:r w:rsidR="00F1264B">
        <w:rPr>
          <w:rFonts w:ascii="Times New Roman" w:hAnsi="Times New Roman"/>
          <w:shd w:val="clear" w:color="auto" w:fill="FFFFFF"/>
          <w:lang w:val="en-US"/>
        </w:rPr>
        <w:t>3</w:t>
      </w:r>
    </w:p>
    <w:p w:rsidR="0065449B" w:rsidRDefault="0065449B">
      <w:pPr>
        <w:spacing w:after="0" w:line="240" w:lineRule="auto"/>
        <w:jc w:val="center"/>
        <w:rPr>
          <w:rFonts w:ascii="Times New Roman" w:hAnsi="Times New Roman"/>
          <w:b/>
          <w:shd w:val="clear" w:color="auto" w:fill="FFFFFF"/>
        </w:rPr>
      </w:pPr>
    </w:p>
    <w:p w:rsidR="0065449B" w:rsidRDefault="0065449B">
      <w:pPr>
        <w:spacing w:after="0" w:line="240" w:lineRule="auto"/>
        <w:jc w:val="center"/>
        <w:rPr>
          <w:rFonts w:ascii="Times New Roman" w:hAnsi="Times New Roman"/>
          <w:b/>
        </w:rPr>
      </w:pPr>
    </w:p>
    <w:p w:rsidR="0065449B" w:rsidRDefault="0065449B">
      <w:pPr>
        <w:spacing w:after="0" w:line="240" w:lineRule="auto"/>
        <w:jc w:val="center"/>
        <w:rPr>
          <w:rFonts w:ascii="Times New Roman" w:hAnsi="Times New Roman"/>
          <w:b/>
        </w:rPr>
      </w:pPr>
    </w:p>
    <w:p w:rsidR="0065449B" w:rsidRDefault="0065449B">
      <w:pPr>
        <w:spacing w:after="0" w:line="240" w:lineRule="auto"/>
        <w:jc w:val="center"/>
        <w:rPr>
          <w:rFonts w:ascii="Times New Roman" w:hAnsi="Times New Roman"/>
          <w:b/>
        </w:rPr>
      </w:pPr>
    </w:p>
    <w:p w:rsidR="0065449B" w:rsidRDefault="0065449B">
      <w:pPr>
        <w:spacing w:after="0" w:line="240" w:lineRule="auto"/>
        <w:jc w:val="center"/>
        <w:rPr>
          <w:rFonts w:ascii="Times New Roman" w:hAnsi="Times New Roman"/>
          <w:b/>
        </w:rPr>
      </w:pPr>
    </w:p>
    <w:p w:rsidR="0065449B" w:rsidRDefault="0065449B">
      <w:pPr>
        <w:spacing w:after="0" w:line="240" w:lineRule="auto"/>
        <w:jc w:val="center"/>
        <w:rPr>
          <w:rFonts w:ascii="Times New Roman" w:hAnsi="Times New Roman"/>
          <w:b/>
        </w:rPr>
      </w:pPr>
    </w:p>
    <w:p w:rsidR="0065449B" w:rsidRDefault="0065449B">
      <w:pPr>
        <w:spacing w:after="0" w:line="240" w:lineRule="auto"/>
        <w:jc w:val="center"/>
        <w:rPr>
          <w:rFonts w:ascii="Times New Roman" w:hAnsi="Times New Roman"/>
          <w:b/>
        </w:rPr>
      </w:pPr>
    </w:p>
    <w:p w:rsidR="0065449B" w:rsidRDefault="0065449B">
      <w:pPr>
        <w:spacing w:after="0" w:line="240" w:lineRule="auto"/>
        <w:jc w:val="center"/>
        <w:rPr>
          <w:rFonts w:ascii="Times New Roman" w:hAnsi="Times New Roman"/>
          <w:b/>
        </w:rPr>
      </w:pPr>
    </w:p>
    <w:p w:rsidR="0065449B" w:rsidRDefault="0065449B">
      <w:pPr>
        <w:spacing w:after="0" w:line="240" w:lineRule="auto"/>
        <w:jc w:val="center"/>
        <w:rPr>
          <w:rFonts w:ascii="Times New Roman" w:hAnsi="Times New Roman"/>
          <w:b/>
        </w:rPr>
      </w:pPr>
    </w:p>
    <w:p w:rsidR="0065449B" w:rsidRDefault="0065449B">
      <w:pPr>
        <w:spacing w:after="0" w:line="240" w:lineRule="auto"/>
        <w:jc w:val="center"/>
        <w:rPr>
          <w:rFonts w:ascii="Times New Roman" w:hAnsi="Times New Roman"/>
          <w:b/>
        </w:rPr>
      </w:pPr>
    </w:p>
    <w:p w:rsidR="0065449B" w:rsidRDefault="0065449B">
      <w:pPr>
        <w:spacing w:after="0" w:line="240" w:lineRule="auto"/>
        <w:jc w:val="center"/>
        <w:rPr>
          <w:rFonts w:ascii="Times New Roman" w:hAnsi="Times New Roman"/>
          <w:b/>
        </w:rPr>
      </w:pPr>
    </w:p>
    <w:p w:rsidR="0065449B" w:rsidRDefault="0065449B">
      <w:pPr>
        <w:spacing w:after="0" w:line="240" w:lineRule="auto"/>
        <w:jc w:val="center"/>
        <w:rPr>
          <w:rFonts w:ascii="Times New Roman" w:hAnsi="Times New Roman"/>
          <w:b/>
        </w:rPr>
      </w:pPr>
    </w:p>
    <w:p w:rsidR="0065449B" w:rsidRDefault="0065449B">
      <w:pPr>
        <w:spacing w:after="0" w:line="240" w:lineRule="auto"/>
        <w:jc w:val="center"/>
        <w:rPr>
          <w:rFonts w:ascii="Times New Roman" w:hAnsi="Times New Roman"/>
          <w:b/>
        </w:rPr>
      </w:pPr>
    </w:p>
    <w:p w:rsidR="0065449B" w:rsidRDefault="0065449B">
      <w:pPr>
        <w:spacing w:after="0" w:line="240" w:lineRule="auto"/>
        <w:jc w:val="center"/>
        <w:rPr>
          <w:rFonts w:ascii="Times New Roman" w:hAnsi="Times New Roman"/>
          <w:b/>
        </w:rPr>
      </w:pPr>
    </w:p>
    <w:p w:rsidR="0065449B" w:rsidRDefault="0065449B">
      <w:pPr>
        <w:spacing w:after="0" w:line="240" w:lineRule="auto"/>
        <w:jc w:val="center"/>
        <w:rPr>
          <w:rFonts w:ascii="Times New Roman" w:hAnsi="Times New Roman"/>
          <w:b/>
        </w:rPr>
      </w:pPr>
    </w:p>
    <w:p w:rsidR="0065449B" w:rsidRDefault="0065449B">
      <w:pPr>
        <w:spacing w:after="0" w:line="240" w:lineRule="auto"/>
        <w:jc w:val="center"/>
        <w:rPr>
          <w:rFonts w:ascii="Times New Roman" w:hAnsi="Times New Roman"/>
          <w:b/>
        </w:rPr>
      </w:pPr>
    </w:p>
    <w:p w:rsidR="0065449B" w:rsidRDefault="0065449B">
      <w:pPr>
        <w:spacing w:after="0" w:line="240" w:lineRule="auto"/>
        <w:jc w:val="center"/>
        <w:rPr>
          <w:rFonts w:ascii="Times New Roman" w:hAnsi="Times New Roman"/>
          <w:b/>
        </w:rPr>
      </w:pPr>
    </w:p>
    <w:p w:rsidR="0065449B" w:rsidRDefault="0065449B">
      <w:pPr>
        <w:spacing w:after="0" w:line="240" w:lineRule="auto"/>
        <w:jc w:val="center"/>
        <w:rPr>
          <w:rFonts w:ascii="Times New Roman" w:hAnsi="Times New Roman"/>
          <w:b/>
        </w:rPr>
      </w:pPr>
    </w:p>
    <w:p w:rsidR="0065449B" w:rsidRDefault="0065449B">
      <w:pPr>
        <w:spacing w:after="0" w:line="240" w:lineRule="auto"/>
        <w:jc w:val="center"/>
        <w:rPr>
          <w:rFonts w:ascii="Times New Roman" w:hAnsi="Times New Roman"/>
          <w:b/>
        </w:rPr>
      </w:pPr>
    </w:p>
    <w:p w:rsidR="0065449B" w:rsidRDefault="0065449B">
      <w:pPr>
        <w:spacing w:after="0" w:line="240" w:lineRule="auto"/>
        <w:jc w:val="center"/>
        <w:rPr>
          <w:rFonts w:ascii="Times New Roman" w:hAnsi="Times New Roman"/>
          <w:b/>
        </w:rPr>
      </w:pPr>
    </w:p>
    <w:p w:rsidR="0065449B" w:rsidRDefault="0065449B">
      <w:pPr>
        <w:spacing w:after="0" w:line="240" w:lineRule="auto"/>
        <w:jc w:val="center"/>
        <w:rPr>
          <w:rFonts w:ascii="Times New Roman" w:hAnsi="Times New Roman"/>
          <w:b/>
        </w:rPr>
      </w:pPr>
    </w:p>
    <w:p w:rsidR="0065449B" w:rsidRDefault="0065449B">
      <w:pPr>
        <w:spacing w:after="0" w:line="240" w:lineRule="auto"/>
        <w:jc w:val="center"/>
        <w:rPr>
          <w:rFonts w:ascii="Times New Roman" w:hAnsi="Times New Roman"/>
          <w:b/>
        </w:rPr>
      </w:pPr>
    </w:p>
    <w:p w:rsidR="0065449B" w:rsidRDefault="0065449B">
      <w:pPr>
        <w:spacing w:after="0" w:line="240" w:lineRule="auto"/>
        <w:jc w:val="center"/>
        <w:rPr>
          <w:rFonts w:ascii="Times New Roman" w:hAnsi="Times New Roman"/>
          <w:b/>
        </w:rPr>
      </w:pPr>
    </w:p>
    <w:p w:rsidR="0065449B" w:rsidRDefault="0065449B">
      <w:pPr>
        <w:spacing w:after="0" w:line="240" w:lineRule="auto"/>
        <w:jc w:val="center"/>
        <w:rPr>
          <w:rFonts w:ascii="Times New Roman" w:hAnsi="Times New Roman"/>
          <w:b/>
        </w:rPr>
      </w:pPr>
    </w:p>
    <w:p w:rsidR="0065449B" w:rsidRDefault="0065449B">
      <w:pPr>
        <w:spacing w:after="0" w:line="240" w:lineRule="auto"/>
        <w:jc w:val="center"/>
        <w:rPr>
          <w:rFonts w:ascii="Times New Roman" w:hAnsi="Times New Roman"/>
          <w:b/>
        </w:rPr>
      </w:pPr>
    </w:p>
    <w:p w:rsidR="004B3928" w:rsidRDefault="004B3928">
      <w:pPr>
        <w:spacing w:after="0" w:line="240" w:lineRule="auto"/>
        <w:jc w:val="center"/>
        <w:rPr>
          <w:rFonts w:ascii="Times New Roman" w:hAnsi="Times New Roman"/>
          <w:b/>
        </w:rPr>
      </w:pPr>
    </w:p>
    <w:p w:rsidR="0065449B" w:rsidRDefault="0065449B">
      <w:pPr>
        <w:spacing w:after="0" w:line="240" w:lineRule="auto"/>
        <w:jc w:val="center"/>
        <w:rPr>
          <w:rFonts w:ascii="Times New Roman" w:hAnsi="Times New Roman"/>
          <w:b/>
        </w:rPr>
      </w:pPr>
    </w:p>
    <w:p w:rsidR="0065449B" w:rsidRDefault="0065449B">
      <w:pPr>
        <w:spacing w:after="0" w:line="240" w:lineRule="auto"/>
        <w:jc w:val="center"/>
        <w:rPr>
          <w:rFonts w:ascii="Times New Roman" w:hAnsi="Times New Roman"/>
          <w:b/>
        </w:rPr>
      </w:pPr>
    </w:p>
    <w:p w:rsidR="0065449B" w:rsidRDefault="00A53EC0">
      <w:pPr>
        <w:spacing w:after="0" w:line="240" w:lineRule="auto"/>
        <w:jc w:val="center"/>
        <w:rPr>
          <w:rFonts w:ascii="Times New Roman" w:hAnsi="Times New Roman"/>
          <w:b/>
        </w:rPr>
      </w:pPr>
      <w:r>
        <w:rPr>
          <w:rFonts w:ascii="Times New Roman" w:hAnsi="Times New Roman"/>
          <w:b/>
        </w:rPr>
        <w:lastRenderedPageBreak/>
        <w:t>UNIT 6</w:t>
      </w:r>
    </w:p>
    <w:p w:rsidR="0065449B" w:rsidRDefault="0065449B">
      <w:pPr>
        <w:pStyle w:val="a6"/>
        <w:spacing w:before="0"/>
        <w:ind w:left="0" w:firstLine="567"/>
        <w:jc w:val="both"/>
        <w:rPr>
          <w:rFonts w:ascii="Times New Roman" w:hAnsi="Times New Roman"/>
          <w:b/>
          <w:sz w:val="22"/>
        </w:rPr>
      </w:pPr>
    </w:p>
    <w:p w:rsidR="0065449B" w:rsidRDefault="00A53EC0">
      <w:pPr>
        <w:pStyle w:val="a6"/>
        <w:spacing w:before="0"/>
        <w:ind w:left="0" w:firstLine="567"/>
        <w:jc w:val="both"/>
        <w:rPr>
          <w:rFonts w:ascii="Times New Roman" w:hAnsi="Times New Roman"/>
          <w:b/>
          <w:sz w:val="22"/>
        </w:rPr>
      </w:pPr>
      <w:r>
        <w:rPr>
          <w:rFonts w:ascii="Times New Roman" w:hAnsi="Times New Roman"/>
          <w:b/>
          <w:sz w:val="22"/>
        </w:rPr>
        <w:t>1. Watch the short movie and discuss its main idea. What technique does the director use to convey the idea? Do you enjoy watching such films?</w:t>
      </w:r>
    </w:p>
    <w:p w:rsidR="0065449B" w:rsidRDefault="0065449B">
      <w:pPr>
        <w:pStyle w:val="a6"/>
        <w:spacing w:before="0"/>
        <w:ind w:left="0" w:firstLine="567"/>
        <w:jc w:val="both"/>
        <w:rPr>
          <w:rFonts w:ascii="Times New Roman" w:hAnsi="Times New Roman"/>
          <w:b/>
          <w:sz w:val="22"/>
        </w:rPr>
      </w:pPr>
    </w:p>
    <w:p w:rsidR="0065449B" w:rsidRDefault="00A53EC0">
      <w:pPr>
        <w:pStyle w:val="a6"/>
        <w:spacing w:before="0"/>
        <w:ind w:left="0" w:firstLine="567"/>
        <w:jc w:val="both"/>
        <w:rPr>
          <w:rFonts w:ascii="Times New Roman" w:hAnsi="Times New Roman"/>
          <w:b/>
          <w:sz w:val="22"/>
        </w:rPr>
      </w:pPr>
      <w:r>
        <w:rPr>
          <w:rFonts w:ascii="Times New Roman" w:hAnsi="Times New Roman"/>
          <w:b/>
          <w:sz w:val="22"/>
        </w:rPr>
        <w:t xml:space="preserve">“My Awesome Sonorous Life” </w:t>
      </w:r>
      <w:r>
        <w:rPr>
          <w:rFonts w:ascii="Times New Roman" w:hAnsi="Times New Roman"/>
          <w:sz w:val="22"/>
        </w:rPr>
        <w:t>– follow the link:</w:t>
      </w:r>
      <w:r>
        <w:rPr>
          <w:rFonts w:ascii="Times New Roman" w:hAnsi="Times New Roman"/>
          <w:b/>
          <w:sz w:val="22"/>
        </w:rPr>
        <w:t xml:space="preserve"> </w:t>
      </w:r>
    </w:p>
    <w:p w:rsidR="0065449B" w:rsidRDefault="00A53EC0">
      <w:pPr>
        <w:pStyle w:val="a6"/>
        <w:spacing w:before="0"/>
        <w:ind w:left="0" w:firstLine="567"/>
        <w:jc w:val="both"/>
        <w:rPr>
          <w:rFonts w:ascii="Times New Roman" w:hAnsi="Times New Roman"/>
          <w:sz w:val="22"/>
        </w:rPr>
      </w:pPr>
      <w:r>
        <w:rPr>
          <w:rFonts w:ascii="Times New Roman" w:hAnsi="Times New Roman"/>
          <w:sz w:val="22"/>
        </w:rPr>
        <w:t>https://www.youtube.com/watch?v=EIALUJ04lD0&amp;ab_channel=RetrovisoreFilm</w:t>
      </w:r>
    </w:p>
    <w:p w:rsidR="0065449B" w:rsidRDefault="0065449B">
      <w:pPr>
        <w:pStyle w:val="a6"/>
        <w:spacing w:before="0"/>
        <w:ind w:left="0" w:firstLine="567"/>
        <w:jc w:val="both"/>
        <w:rPr>
          <w:rFonts w:ascii="Times New Roman" w:hAnsi="Times New Roman"/>
          <w:b/>
          <w:sz w:val="22"/>
        </w:rPr>
      </w:pPr>
    </w:p>
    <w:p w:rsidR="0065449B" w:rsidRDefault="0065449B">
      <w:pPr>
        <w:pStyle w:val="a6"/>
        <w:spacing w:before="0"/>
        <w:ind w:left="0" w:firstLine="567"/>
        <w:jc w:val="both"/>
        <w:rPr>
          <w:rFonts w:ascii="Times New Roman" w:hAnsi="Times New Roman"/>
          <w:b/>
          <w:sz w:val="22"/>
        </w:rPr>
      </w:pPr>
    </w:p>
    <w:p w:rsidR="0065449B" w:rsidRDefault="00A53EC0">
      <w:pPr>
        <w:pStyle w:val="a6"/>
        <w:spacing w:before="0"/>
        <w:ind w:left="0" w:firstLine="567"/>
        <w:jc w:val="both"/>
        <w:rPr>
          <w:rFonts w:ascii="Times New Roman" w:hAnsi="Times New Roman"/>
          <w:b/>
          <w:color w:val="000000"/>
          <w:sz w:val="22"/>
        </w:rPr>
      </w:pPr>
      <w:r>
        <w:rPr>
          <w:rFonts w:ascii="Times New Roman" w:hAnsi="Times New Roman"/>
          <w:b/>
          <w:color w:val="000000"/>
          <w:sz w:val="22"/>
        </w:rPr>
        <w:t xml:space="preserve">2. </w:t>
      </w:r>
      <w:r>
        <w:rPr>
          <w:rFonts w:ascii="Times New Roman" w:hAnsi="Times New Roman"/>
          <w:b/>
          <w:color w:val="000000"/>
          <w:sz w:val="22"/>
          <w:shd w:val="clear" w:color="auto" w:fill="FFFFFF"/>
        </w:rPr>
        <w:t>Watch the video and write a reflection essay</w:t>
      </w:r>
      <w:r>
        <w:rPr>
          <w:rFonts w:ascii="Times New Roman" w:hAnsi="Times New Roman"/>
          <w:color w:val="000000"/>
          <w:sz w:val="22"/>
          <w:shd w:val="clear" w:color="auto" w:fill="FFFFFF"/>
        </w:rPr>
        <w:t>: dwell on the symbols mentioned in the video; racial issues; author's personal concerns; metaphorical comparisons, etc. Describe your own emotions while watching the video. </w:t>
      </w:r>
    </w:p>
    <w:p w:rsidR="0065449B" w:rsidRDefault="0065449B">
      <w:pPr>
        <w:spacing w:after="0" w:line="240" w:lineRule="auto"/>
        <w:ind w:firstLine="567"/>
        <w:jc w:val="both"/>
        <w:rPr>
          <w:rFonts w:ascii="Times New Roman" w:hAnsi="Times New Roman"/>
          <w:b/>
        </w:rPr>
      </w:pPr>
    </w:p>
    <w:p w:rsidR="0065449B" w:rsidRDefault="00A53EC0">
      <w:pPr>
        <w:spacing w:after="0" w:line="240" w:lineRule="auto"/>
        <w:ind w:firstLine="567"/>
        <w:jc w:val="both"/>
        <w:rPr>
          <w:rFonts w:ascii="Times New Roman" w:hAnsi="Times New Roman"/>
        </w:rPr>
      </w:pPr>
      <w:r>
        <w:rPr>
          <w:rFonts w:ascii="Times New Roman" w:hAnsi="Times New Roman"/>
          <w:b/>
        </w:rPr>
        <w:t xml:space="preserve">Sarah Kay “Hands” </w:t>
      </w:r>
      <w:r>
        <w:rPr>
          <w:rFonts w:ascii="Times New Roman" w:hAnsi="Times New Roman"/>
        </w:rPr>
        <w:t>– follow the link:</w:t>
      </w:r>
    </w:p>
    <w:p w:rsidR="0065449B" w:rsidRDefault="00A53EC0">
      <w:pPr>
        <w:spacing w:after="0" w:line="240" w:lineRule="auto"/>
        <w:rPr>
          <w:rFonts w:ascii="Times New Roman" w:hAnsi="Times New Roman"/>
        </w:rPr>
      </w:pPr>
      <w:r>
        <w:rPr>
          <w:rFonts w:ascii="Times New Roman" w:hAnsi="Times New Roman"/>
        </w:rPr>
        <w:t>https://www.youtube.com/watch?v=Q3nsJ5WGfHE</w:t>
      </w:r>
    </w:p>
    <w:p w:rsidR="0065449B" w:rsidRDefault="0065449B">
      <w:pPr>
        <w:spacing w:after="0" w:line="240" w:lineRule="auto"/>
        <w:rPr>
          <w:rFonts w:ascii="Times New Roman" w:hAnsi="Times New Roman"/>
        </w:rPr>
      </w:pPr>
    </w:p>
    <w:p w:rsidR="0065449B" w:rsidRDefault="0065449B">
      <w:pPr>
        <w:spacing w:after="0" w:line="240" w:lineRule="auto"/>
        <w:rPr>
          <w:rFonts w:ascii="Times New Roman" w:hAnsi="Times New Roman"/>
        </w:rPr>
      </w:pPr>
    </w:p>
    <w:p w:rsidR="0065449B" w:rsidRDefault="00A53EC0">
      <w:pPr>
        <w:spacing w:after="0" w:line="240" w:lineRule="auto"/>
        <w:ind w:firstLine="567"/>
        <w:rPr>
          <w:rFonts w:ascii="Times New Roman" w:hAnsi="Times New Roman"/>
        </w:rPr>
      </w:pPr>
      <w:r>
        <w:rPr>
          <w:rFonts w:ascii="Times New Roman" w:hAnsi="Times New Roman"/>
          <w:b/>
        </w:rPr>
        <w:t>3. Match the words with their definitions</w:t>
      </w:r>
      <w:r>
        <w:rPr>
          <w:rFonts w:ascii="Times New Roman" w:hAnsi="Times New Roman"/>
        </w:rPr>
        <w:t>:</w:t>
      </w:r>
    </w:p>
    <w:tbl>
      <w:tblPr>
        <w:tblStyle w:val="af"/>
        <w:tblW w:w="0" w:type="auto"/>
        <w:tblInd w:w="108" w:type="dxa"/>
        <w:tblLook w:val="04A0"/>
      </w:tblPr>
      <w:tblGrid>
        <w:gridCol w:w="1701"/>
        <w:gridCol w:w="4962"/>
      </w:tblGrid>
      <w:tr w:rsidR="0065449B">
        <w:tc>
          <w:tcPr>
            <w:tcW w:w="1701" w:type="dxa"/>
          </w:tcPr>
          <w:p w:rsidR="0065449B" w:rsidRDefault="00A53EC0">
            <w:pPr>
              <w:rPr>
                <w:rFonts w:ascii="Times New Roman" w:hAnsi="Times New Roman"/>
              </w:rPr>
            </w:pPr>
            <w:r>
              <w:rPr>
                <w:rFonts w:ascii="Times New Roman" w:hAnsi="Times New Roman"/>
              </w:rPr>
              <w:t>1. dazzling</w:t>
            </w:r>
          </w:p>
        </w:tc>
        <w:tc>
          <w:tcPr>
            <w:tcW w:w="4962" w:type="dxa"/>
          </w:tcPr>
          <w:p w:rsidR="0065449B" w:rsidRDefault="00A53EC0">
            <w:pPr>
              <w:jc w:val="both"/>
              <w:rPr>
                <w:rFonts w:ascii="Times New Roman" w:hAnsi="Times New Roman"/>
              </w:rPr>
            </w:pPr>
            <w:r>
              <w:rPr>
                <w:rFonts w:ascii="Times New Roman" w:hAnsi="Times New Roman"/>
              </w:rPr>
              <w:t>a) occupying the same area in part</w:t>
            </w:r>
          </w:p>
        </w:tc>
      </w:tr>
      <w:tr w:rsidR="0065449B">
        <w:tc>
          <w:tcPr>
            <w:tcW w:w="1701" w:type="dxa"/>
          </w:tcPr>
          <w:p w:rsidR="0065449B" w:rsidRDefault="00A53EC0">
            <w:pPr>
              <w:rPr>
                <w:rFonts w:ascii="Times New Roman" w:hAnsi="Times New Roman"/>
              </w:rPr>
            </w:pPr>
            <w:r>
              <w:rPr>
                <w:rFonts w:ascii="Times New Roman" w:hAnsi="Times New Roman"/>
              </w:rPr>
              <w:t>2. controversy</w:t>
            </w:r>
          </w:p>
        </w:tc>
        <w:tc>
          <w:tcPr>
            <w:tcW w:w="4962" w:type="dxa"/>
          </w:tcPr>
          <w:p w:rsidR="0065449B" w:rsidRDefault="00A53EC0">
            <w:pPr>
              <w:jc w:val="both"/>
              <w:rPr>
                <w:rFonts w:ascii="Times New Roman" w:hAnsi="Times New Roman"/>
              </w:rPr>
            </w:pPr>
            <w:r>
              <w:rPr>
                <w:rFonts w:ascii="Times New Roman" w:hAnsi="Times New Roman"/>
              </w:rPr>
              <w:t>b)</w:t>
            </w:r>
            <w:r>
              <w:rPr>
                <w:rFonts w:ascii="Times New Roman" w:hAnsi="Times New Roman"/>
                <w:shd w:val="clear" w:color="auto" w:fill="FFFFFF"/>
              </w:rPr>
              <w:t xml:space="preserve"> very </w:t>
            </w:r>
            <w:hyperlink r:id="rId10" w:tooltip="painful" w:history="1">
              <w:r>
                <w:rPr>
                  <w:rStyle w:val="ac"/>
                  <w:rFonts w:ascii="Times New Roman" w:hAnsi="Times New Roman"/>
                  <w:color w:val="auto"/>
                  <w:u w:val="none"/>
                  <w:shd w:val="clear" w:color="auto" w:fill="FFFFFF"/>
                </w:rPr>
                <w:t>painful</w:t>
              </w:r>
            </w:hyperlink>
            <w:r>
              <w:rPr>
                <w:rFonts w:ascii="Times New Roman" w:hAnsi="Times New Roman"/>
              </w:rPr>
              <w:t xml:space="preserve"> or emotionally strong</w:t>
            </w:r>
          </w:p>
        </w:tc>
      </w:tr>
      <w:tr w:rsidR="0065449B">
        <w:tc>
          <w:tcPr>
            <w:tcW w:w="1701" w:type="dxa"/>
          </w:tcPr>
          <w:p w:rsidR="0065449B" w:rsidRDefault="00A53EC0">
            <w:pPr>
              <w:rPr>
                <w:rFonts w:ascii="Times New Roman" w:hAnsi="Times New Roman"/>
              </w:rPr>
            </w:pPr>
            <w:r>
              <w:rPr>
                <w:rFonts w:ascii="Times New Roman" w:hAnsi="Times New Roman"/>
              </w:rPr>
              <w:t>3. notoriety</w:t>
            </w:r>
          </w:p>
        </w:tc>
        <w:tc>
          <w:tcPr>
            <w:tcW w:w="4962" w:type="dxa"/>
          </w:tcPr>
          <w:p w:rsidR="0065449B" w:rsidRDefault="00A53EC0">
            <w:pPr>
              <w:jc w:val="both"/>
              <w:rPr>
                <w:rFonts w:ascii="Times New Roman" w:hAnsi="Times New Roman"/>
              </w:rPr>
            </w:pPr>
            <w:r>
              <w:rPr>
                <w:rFonts w:ascii="Times New Roman" w:hAnsi="Times New Roman"/>
              </w:rPr>
              <w:t>c)</w:t>
            </w:r>
            <w:r>
              <w:rPr>
                <w:rFonts w:ascii="Times New Roman" w:hAnsi="Times New Roman"/>
                <w:shd w:val="clear" w:color="auto" w:fill="FFFFFF"/>
              </w:rPr>
              <w:t xml:space="preserve"> to </w:t>
            </w:r>
            <w:hyperlink r:id="rId11" w:tooltip="make" w:history="1">
              <w:r>
                <w:rPr>
                  <w:rStyle w:val="ac"/>
                  <w:rFonts w:ascii="Times New Roman" w:hAnsi="Times New Roman"/>
                  <w:color w:val="auto"/>
                  <w:u w:val="none"/>
                  <w:shd w:val="clear" w:color="auto" w:fill="FFFFFF"/>
                </w:rPr>
                <w:t>make</w:t>
              </w:r>
            </w:hyperlink>
            <w:r>
              <w:rPr>
                <w:rFonts w:ascii="Times New Roman" w:hAnsi="Times New Roman"/>
                <w:shd w:val="clear" w:color="auto" w:fill="FFFFFF"/>
              </w:rPr>
              <w:t xml:space="preserve"> a </w:t>
            </w:r>
            <w:hyperlink r:id="rId12" w:tooltip="new" w:history="1">
              <w:r>
                <w:rPr>
                  <w:rStyle w:val="ac"/>
                  <w:rFonts w:ascii="Times New Roman" w:hAnsi="Times New Roman"/>
                  <w:color w:val="auto"/>
                  <w:u w:val="none"/>
                  <w:shd w:val="clear" w:color="auto" w:fill="FFFFFF"/>
                </w:rPr>
                <w:t>new</w:t>
              </w:r>
            </w:hyperlink>
            <w:r>
              <w:rPr>
                <w:rFonts w:ascii="Times New Roman" w:hAnsi="Times New Roman"/>
                <w:shd w:val="clear" w:color="auto" w:fill="FFFFFF"/>
              </w:rPr>
              <w:t xml:space="preserve"> </w:t>
            </w:r>
            <w:hyperlink r:id="rId13" w:tooltip="copy" w:history="1">
              <w:r>
                <w:rPr>
                  <w:rStyle w:val="ac"/>
                  <w:rFonts w:ascii="Times New Roman" w:hAnsi="Times New Roman"/>
                  <w:color w:val="auto"/>
                  <w:u w:val="none"/>
                  <w:shd w:val="clear" w:color="auto" w:fill="FFFFFF"/>
                </w:rPr>
                <w:t>copy</w:t>
              </w:r>
            </w:hyperlink>
            <w:r>
              <w:rPr>
                <w:rFonts w:ascii="Times New Roman" w:hAnsi="Times New Roman"/>
                <w:shd w:val="clear" w:color="auto" w:fill="FFFFFF"/>
              </w:rPr>
              <w:t xml:space="preserve"> of an </w:t>
            </w:r>
            <w:hyperlink r:id="rId14" w:tooltip="old" w:history="1">
              <w:r>
                <w:rPr>
                  <w:rStyle w:val="ac"/>
                  <w:rFonts w:ascii="Times New Roman" w:hAnsi="Times New Roman"/>
                  <w:color w:val="auto"/>
                  <w:u w:val="none"/>
                  <w:shd w:val="clear" w:color="auto" w:fill="FFFFFF"/>
                </w:rPr>
                <w:t>old</w:t>
              </w:r>
            </w:hyperlink>
            <w:r>
              <w:rPr>
                <w:rFonts w:ascii="Times New Roman" w:hAnsi="Times New Roman"/>
                <w:shd w:val="clear" w:color="auto" w:fill="FFFFFF"/>
              </w:rPr>
              <w:t xml:space="preserve"> </w:t>
            </w:r>
            <w:hyperlink r:id="rId15" w:tooltip="film" w:history="1">
              <w:r>
                <w:rPr>
                  <w:rStyle w:val="ac"/>
                  <w:rFonts w:ascii="Times New Roman" w:hAnsi="Times New Roman"/>
                  <w:color w:val="auto"/>
                  <w:u w:val="none"/>
                  <w:shd w:val="clear" w:color="auto" w:fill="FFFFFF"/>
                </w:rPr>
                <w:t>film</w:t>
              </w:r>
            </w:hyperlink>
            <w:r>
              <w:rPr>
                <w:rFonts w:ascii="Times New Roman" w:hAnsi="Times New Roman"/>
                <w:shd w:val="clear" w:color="auto" w:fill="FFFFFF"/>
              </w:rPr>
              <w:t xml:space="preserve"> or </w:t>
            </w:r>
            <w:hyperlink r:id="rId16" w:tooltip="musical" w:history="1">
              <w:r>
                <w:rPr>
                  <w:rStyle w:val="ac"/>
                  <w:rFonts w:ascii="Times New Roman" w:hAnsi="Times New Roman"/>
                  <w:color w:val="auto"/>
                  <w:u w:val="none"/>
                  <w:shd w:val="clear" w:color="auto" w:fill="FFFFFF"/>
                </w:rPr>
                <w:t>musical</w:t>
              </w:r>
            </w:hyperlink>
            <w:r>
              <w:rPr>
                <w:rFonts w:ascii="Times New Roman" w:hAnsi="Times New Roman"/>
                <w:shd w:val="clear" w:color="auto" w:fill="FFFFFF"/>
              </w:rPr>
              <w:t xml:space="preserve"> </w:t>
            </w:r>
            <w:hyperlink r:id="rId17" w:tooltip="recording" w:history="1">
              <w:r>
                <w:rPr>
                  <w:rStyle w:val="ac"/>
                  <w:rFonts w:ascii="Times New Roman" w:hAnsi="Times New Roman"/>
                  <w:color w:val="auto"/>
                  <w:u w:val="none"/>
                  <w:shd w:val="clear" w:color="auto" w:fill="FFFFFF"/>
                </w:rPr>
                <w:t>recording</w:t>
              </w:r>
            </w:hyperlink>
            <w:r>
              <w:rPr>
                <w:rFonts w:ascii="Times New Roman" w:hAnsi="Times New Roman"/>
                <w:shd w:val="clear" w:color="auto" w:fill="FFFFFF"/>
              </w:rPr>
              <w:t xml:space="preserve"> </w:t>
            </w:r>
            <w:hyperlink r:id="rId18" w:tooltip="using" w:history="1">
              <w:r>
                <w:rPr>
                  <w:rStyle w:val="ac"/>
                  <w:rFonts w:ascii="Times New Roman" w:hAnsi="Times New Roman"/>
                  <w:color w:val="auto"/>
                  <w:u w:val="none"/>
                  <w:shd w:val="clear" w:color="auto" w:fill="FFFFFF"/>
                </w:rPr>
                <w:t>using</w:t>
              </w:r>
            </w:hyperlink>
            <w:r>
              <w:rPr>
                <w:rFonts w:ascii="Times New Roman" w:hAnsi="Times New Roman"/>
                <w:shd w:val="clear" w:color="auto" w:fill="FFFFFF"/>
              </w:rPr>
              <w:t xml:space="preserve"> </w:t>
            </w:r>
            <w:hyperlink r:id="rId19" w:tooltip="new" w:history="1">
              <w:r>
                <w:rPr>
                  <w:rStyle w:val="ac"/>
                  <w:rFonts w:ascii="Times New Roman" w:hAnsi="Times New Roman"/>
                  <w:color w:val="auto"/>
                  <w:u w:val="none"/>
                  <w:shd w:val="clear" w:color="auto" w:fill="FFFFFF"/>
                </w:rPr>
                <w:t>new</w:t>
              </w:r>
            </w:hyperlink>
            <w:r>
              <w:rPr>
                <w:rFonts w:ascii="Times New Roman" w:hAnsi="Times New Roman"/>
                <w:shd w:val="clear" w:color="auto" w:fill="FFFFFF"/>
              </w:rPr>
              <w:t xml:space="preserve"> </w:t>
            </w:r>
            <w:hyperlink r:id="rId20" w:tooltip="technology" w:history="1">
              <w:r>
                <w:rPr>
                  <w:rStyle w:val="ac"/>
                  <w:rFonts w:ascii="Times New Roman" w:hAnsi="Times New Roman"/>
                  <w:color w:val="auto"/>
                  <w:u w:val="none"/>
                  <w:shd w:val="clear" w:color="auto" w:fill="FFFFFF"/>
                </w:rPr>
                <w:t>technology</w:t>
              </w:r>
            </w:hyperlink>
            <w:r>
              <w:rPr>
                <w:rFonts w:ascii="Times New Roman" w:hAnsi="Times New Roman"/>
                <w:shd w:val="clear" w:color="auto" w:fill="FFFFFF"/>
              </w:rPr>
              <w:t xml:space="preserve"> in </w:t>
            </w:r>
            <w:hyperlink r:id="rId21" w:tooltip="order" w:history="1">
              <w:r>
                <w:rPr>
                  <w:rStyle w:val="ac"/>
                  <w:rFonts w:ascii="Times New Roman" w:hAnsi="Times New Roman"/>
                  <w:color w:val="auto"/>
                  <w:u w:val="none"/>
                  <w:shd w:val="clear" w:color="auto" w:fill="FFFFFF"/>
                </w:rPr>
                <w:t>order</w:t>
              </w:r>
            </w:hyperlink>
            <w:r>
              <w:rPr>
                <w:rFonts w:ascii="Times New Roman" w:hAnsi="Times New Roman"/>
                <w:shd w:val="clear" w:color="auto" w:fill="FFFFFF"/>
              </w:rPr>
              <w:t xml:space="preserve"> to </w:t>
            </w:r>
            <w:hyperlink r:id="rId22" w:tooltip="improve" w:history="1">
              <w:r>
                <w:rPr>
                  <w:rStyle w:val="ac"/>
                  <w:rFonts w:ascii="Times New Roman" w:hAnsi="Times New Roman"/>
                  <w:color w:val="auto"/>
                  <w:u w:val="none"/>
                  <w:shd w:val="clear" w:color="auto" w:fill="FFFFFF"/>
                </w:rPr>
                <w:t>improve</w:t>
              </w:r>
            </w:hyperlink>
            <w:r>
              <w:rPr>
                <w:rFonts w:ascii="Times New Roman" w:hAnsi="Times New Roman"/>
                <w:shd w:val="clear" w:color="auto" w:fill="FFFFFF"/>
              </w:rPr>
              <w:t xml:space="preserve"> its </w:t>
            </w:r>
            <w:hyperlink r:id="rId23" w:tooltip="quality" w:history="1">
              <w:r>
                <w:rPr>
                  <w:rStyle w:val="ac"/>
                  <w:rFonts w:ascii="Times New Roman" w:hAnsi="Times New Roman"/>
                  <w:color w:val="auto"/>
                  <w:u w:val="none"/>
                  <w:shd w:val="clear" w:color="auto" w:fill="FFFFFF"/>
                </w:rPr>
                <w:t>quality</w:t>
              </w:r>
            </w:hyperlink>
          </w:p>
        </w:tc>
      </w:tr>
      <w:tr w:rsidR="0065449B">
        <w:tc>
          <w:tcPr>
            <w:tcW w:w="1701" w:type="dxa"/>
          </w:tcPr>
          <w:p w:rsidR="0065449B" w:rsidRDefault="00A53EC0">
            <w:pPr>
              <w:rPr>
                <w:rFonts w:ascii="Times New Roman" w:hAnsi="Times New Roman"/>
              </w:rPr>
            </w:pPr>
            <w:r>
              <w:rPr>
                <w:rFonts w:ascii="Times New Roman" w:hAnsi="Times New Roman"/>
              </w:rPr>
              <w:t>4. affection</w:t>
            </w:r>
          </w:p>
        </w:tc>
        <w:tc>
          <w:tcPr>
            <w:tcW w:w="4962" w:type="dxa"/>
          </w:tcPr>
          <w:p w:rsidR="0065449B" w:rsidRDefault="00A53EC0">
            <w:pPr>
              <w:jc w:val="both"/>
              <w:rPr>
                <w:rFonts w:ascii="Times New Roman" w:hAnsi="Times New Roman"/>
              </w:rPr>
            </w:pPr>
            <w:r>
              <w:rPr>
                <w:rFonts w:ascii="Times New Roman" w:hAnsi="Times New Roman"/>
              </w:rPr>
              <w:t>d) prolonged public disagreement or heated discussion</w:t>
            </w:r>
          </w:p>
        </w:tc>
      </w:tr>
      <w:tr w:rsidR="0065449B">
        <w:tc>
          <w:tcPr>
            <w:tcW w:w="1701" w:type="dxa"/>
          </w:tcPr>
          <w:p w:rsidR="0065449B" w:rsidRDefault="00A53EC0">
            <w:pPr>
              <w:rPr>
                <w:rFonts w:ascii="Times New Roman" w:hAnsi="Times New Roman"/>
              </w:rPr>
            </w:pPr>
            <w:r>
              <w:rPr>
                <w:rFonts w:ascii="Times New Roman" w:hAnsi="Times New Roman"/>
              </w:rPr>
              <w:t>5. a tycoon</w:t>
            </w:r>
          </w:p>
        </w:tc>
        <w:tc>
          <w:tcPr>
            <w:tcW w:w="4962" w:type="dxa"/>
          </w:tcPr>
          <w:p w:rsidR="0065449B" w:rsidRDefault="00A53EC0">
            <w:pPr>
              <w:jc w:val="both"/>
              <w:rPr>
                <w:rFonts w:ascii="Times New Roman" w:hAnsi="Times New Roman"/>
              </w:rPr>
            </w:pPr>
            <w:r>
              <w:rPr>
                <w:rFonts w:ascii="Times New Roman" w:hAnsi="Times New Roman"/>
              </w:rPr>
              <w:t>e)</w:t>
            </w:r>
            <w:r>
              <w:rPr>
                <w:rFonts w:ascii="Times New Roman" w:hAnsi="Times New Roman"/>
                <w:shd w:val="clear" w:color="auto" w:fill="FFFFFF"/>
              </w:rPr>
              <w:t xml:space="preserve"> a </w:t>
            </w:r>
            <w:hyperlink r:id="rId24" w:tooltip="series" w:history="1">
              <w:r>
                <w:rPr>
                  <w:rStyle w:val="ac"/>
                  <w:rFonts w:ascii="Times New Roman" w:hAnsi="Times New Roman"/>
                  <w:color w:val="auto"/>
                  <w:u w:val="none"/>
                  <w:shd w:val="clear" w:color="auto" w:fill="FFFFFF"/>
                </w:rPr>
                <w:t>series</w:t>
              </w:r>
            </w:hyperlink>
            <w:r>
              <w:rPr>
                <w:rFonts w:ascii="Times New Roman" w:hAnsi="Times New Roman"/>
                <w:shd w:val="clear" w:color="auto" w:fill="FFFFFF"/>
              </w:rPr>
              <w:t> of </w:t>
            </w:r>
            <w:hyperlink r:id="rId25" w:tooltip="pictures" w:history="1">
              <w:r>
                <w:rPr>
                  <w:rStyle w:val="ac"/>
                  <w:rFonts w:ascii="Times New Roman" w:hAnsi="Times New Roman"/>
                  <w:color w:val="auto"/>
                  <w:u w:val="none"/>
                  <w:shd w:val="clear" w:color="auto" w:fill="FFFFFF"/>
                </w:rPr>
                <w:t>pictures</w:t>
              </w:r>
            </w:hyperlink>
            <w:r>
              <w:rPr>
                <w:rFonts w:ascii="Times New Roman" w:hAnsi="Times New Roman"/>
                <w:shd w:val="clear" w:color="auto" w:fill="FFFFFF"/>
              </w:rPr>
              <w:t> that the </w:t>
            </w:r>
            <w:hyperlink r:id="rId26" w:tooltip="director" w:history="1">
              <w:r>
                <w:rPr>
                  <w:rStyle w:val="ac"/>
                  <w:rFonts w:ascii="Times New Roman" w:hAnsi="Times New Roman"/>
                  <w:color w:val="auto"/>
                  <w:u w:val="none"/>
                  <w:shd w:val="clear" w:color="auto" w:fill="FFFFFF"/>
                </w:rPr>
                <w:t>director</w:t>
              </w:r>
            </w:hyperlink>
            <w:r>
              <w:rPr>
                <w:rFonts w:ascii="Times New Roman" w:hAnsi="Times New Roman"/>
                <w:shd w:val="clear" w:color="auto" w:fill="FFFFFF"/>
              </w:rPr>
              <w:t> of a </w:t>
            </w:r>
            <w:hyperlink r:id="rId27" w:tooltip="film" w:history="1">
              <w:r>
                <w:rPr>
                  <w:rStyle w:val="ac"/>
                  <w:rFonts w:ascii="Times New Roman" w:hAnsi="Times New Roman"/>
                  <w:color w:val="auto"/>
                  <w:u w:val="none"/>
                  <w:shd w:val="clear" w:color="auto" w:fill="FFFFFF"/>
                </w:rPr>
                <w:t>film</w:t>
              </w:r>
            </w:hyperlink>
            <w:r>
              <w:rPr>
                <w:rFonts w:ascii="Times New Roman" w:hAnsi="Times New Roman"/>
                <w:shd w:val="clear" w:color="auto" w:fill="FFFFFF"/>
              </w:rPr>
              <w:t> </w:t>
            </w:r>
            <w:hyperlink r:id="rId28" w:tooltip="uses" w:history="1">
              <w:r>
                <w:rPr>
                  <w:rStyle w:val="ac"/>
                  <w:rFonts w:ascii="Times New Roman" w:hAnsi="Times New Roman"/>
                  <w:color w:val="auto"/>
                  <w:u w:val="none"/>
                  <w:shd w:val="clear" w:color="auto" w:fill="FFFFFF"/>
                </w:rPr>
                <w:t>uses</w:t>
              </w:r>
            </w:hyperlink>
            <w:r>
              <w:rPr>
                <w:rFonts w:ascii="Times New Roman" w:hAnsi="Times New Roman"/>
                <w:shd w:val="clear" w:color="auto" w:fill="FFFFFF"/>
              </w:rPr>
              <w:t xml:space="preserve"> to </w:t>
            </w:r>
            <w:hyperlink r:id="rId29" w:tooltip="plan" w:history="1">
              <w:r>
                <w:rPr>
                  <w:rStyle w:val="ac"/>
                  <w:rFonts w:ascii="Times New Roman" w:hAnsi="Times New Roman"/>
                  <w:color w:val="auto"/>
                  <w:u w:val="none"/>
                  <w:shd w:val="clear" w:color="auto" w:fill="FFFFFF"/>
                </w:rPr>
                <w:t>plan</w:t>
              </w:r>
            </w:hyperlink>
            <w:r>
              <w:rPr>
                <w:rFonts w:ascii="Times New Roman" w:hAnsi="Times New Roman"/>
                <w:shd w:val="clear" w:color="auto" w:fill="FFFFFF"/>
              </w:rPr>
              <w:t xml:space="preserve"> the </w:t>
            </w:r>
            <w:hyperlink r:id="rId30" w:tooltip="action" w:history="1">
              <w:r>
                <w:rPr>
                  <w:rStyle w:val="ac"/>
                  <w:rFonts w:ascii="Times New Roman" w:hAnsi="Times New Roman"/>
                  <w:color w:val="auto"/>
                  <w:u w:val="none"/>
                  <w:shd w:val="clear" w:color="auto" w:fill="FFFFFF"/>
                </w:rPr>
                <w:t>action</w:t>
              </w:r>
            </w:hyperlink>
            <w:r>
              <w:rPr>
                <w:rFonts w:ascii="Times New Roman" w:hAnsi="Times New Roman"/>
                <w:shd w:val="clear" w:color="auto" w:fill="FFFFFF"/>
              </w:rPr>
              <w:t xml:space="preserve"> that will be </w:t>
            </w:r>
            <w:hyperlink r:id="rId31" w:tooltip="filmed" w:history="1">
              <w:r>
                <w:rPr>
                  <w:rStyle w:val="ac"/>
                  <w:rFonts w:ascii="Times New Roman" w:hAnsi="Times New Roman"/>
                  <w:color w:val="auto"/>
                  <w:u w:val="none"/>
                  <w:shd w:val="clear" w:color="auto" w:fill="FFFFFF"/>
                </w:rPr>
                <w:t>filmed</w:t>
              </w:r>
            </w:hyperlink>
          </w:p>
        </w:tc>
      </w:tr>
      <w:tr w:rsidR="0065449B">
        <w:tc>
          <w:tcPr>
            <w:tcW w:w="1701" w:type="dxa"/>
          </w:tcPr>
          <w:p w:rsidR="0065449B" w:rsidRDefault="00A53EC0">
            <w:pPr>
              <w:rPr>
                <w:rFonts w:ascii="Times New Roman" w:hAnsi="Times New Roman"/>
              </w:rPr>
            </w:pPr>
            <w:r>
              <w:rPr>
                <w:rFonts w:ascii="Times New Roman" w:hAnsi="Times New Roman"/>
              </w:rPr>
              <w:t>6. overlapping</w:t>
            </w:r>
          </w:p>
        </w:tc>
        <w:tc>
          <w:tcPr>
            <w:tcW w:w="4962" w:type="dxa"/>
          </w:tcPr>
          <w:p w:rsidR="0065449B" w:rsidRDefault="00A53EC0">
            <w:pPr>
              <w:jc w:val="both"/>
              <w:rPr>
                <w:rFonts w:ascii="Times New Roman" w:hAnsi="Times New Roman"/>
              </w:rPr>
            </w:pPr>
            <w:r>
              <w:rPr>
                <w:rFonts w:ascii="Times New Roman" w:hAnsi="Times New Roman"/>
              </w:rPr>
              <w:t>f) t</w:t>
            </w:r>
            <w:r>
              <w:rPr>
                <w:rFonts w:ascii="Times New Roman" w:hAnsi="Times New Roman"/>
                <w:shd w:val="clear" w:color="auto" w:fill="FFFFFF"/>
              </w:rPr>
              <w:t>o </w:t>
            </w:r>
            <w:hyperlink r:id="rId32" w:tooltip="stop" w:history="1">
              <w:r>
                <w:rPr>
                  <w:rStyle w:val="ac"/>
                  <w:rFonts w:ascii="Times New Roman" w:hAnsi="Times New Roman"/>
                  <w:color w:val="auto"/>
                  <w:u w:val="none"/>
                  <w:shd w:val="clear" w:color="auto" w:fill="FFFFFF"/>
                </w:rPr>
                <w:t>stop</w:t>
              </w:r>
            </w:hyperlink>
            <w:r>
              <w:rPr>
                <w:rFonts w:ascii="Times New Roman" w:hAnsi="Times New Roman"/>
                <w:shd w:val="clear" w:color="auto" w:fill="FFFFFF"/>
              </w:rPr>
              <w:t> an </w:t>
            </w:r>
            <w:hyperlink r:id="rId33" w:tooltip="activity" w:history="1">
              <w:r>
                <w:rPr>
                  <w:rStyle w:val="ac"/>
                  <w:rFonts w:ascii="Times New Roman" w:hAnsi="Times New Roman"/>
                  <w:color w:val="auto"/>
                  <w:u w:val="none"/>
                  <w:shd w:val="clear" w:color="auto" w:fill="FFFFFF"/>
                </w:rPr>
                <w:t>activity</w:t>
              </w:r>
            </w:hyperlink>
            <w:r>
              <w:rPr>
                <w:rFonts w:ascii="Times New Roman" w:hAnsi="Times New Roman"/>
                <w:shd w:val="clear" w:color="auto" w:fill="FFFFFF"/>
              </w:rPr>
              <w:t>, </w:t>
            </w:r>
            <w:hyperlink r:id="rId34" w:tooltip="especially" w:history="1">
              <w:r>
                <w:rPr>
                  <w:rStyle w:val="ac"/>
                  <w:rFonts w:ascii="Times New Roman" w:hAnsi="Times New Roman"/>
                  <w:color w:val="auto"/>
                  <w:u w:val="none"/>
                  <w:shd w:val="clear" w:color="auto" w:fill="FFFFFF"/>
                </w:rPr>
                <w:t>especially</w:t>
              </w:r>
            </w:hyperlink>
            <w:r>
              <w:rPr>
                <w:rFonts w:ascii="Times New Roman" w:hAnsi="Times New Roman"/>
                <w:shd w:val="clear" w:color="auto" w:fill="FFFFFF"/>
              </w:rPr>
              <w:t> by </w:t>
            </w:r>
            <w:hyperlink r:id="rId35" w:tooltip="making" w:history="1">
              <w:r>
                <w:rPr>
                  <w:rStyle w:val="ac"/>
                  <w:rFonts w:ascii="Times New Roman" w:hAnsi="Times New Roman"/>
                  <w:color w:val="auto"/>
                  <w:u w:val="none"/>
                  <w:shd w:val="clear" w:color="auto" w:fill="FFFFFF"/>
                </w:rPr>
                <w:t>making</w:t>
              </w:r>
            </w:hyperlink>
            <w:r>
              <w:rPr>
                <w:rFonts w:ascii="Times New Roman" w:hAnsi="Times New Roman"/>
                <w:shd w:val="clear" w:color="auto" w:fill="FFFFFF"/>
              </w:rPr>
              <w:t> </w:t>
            </w:r>
            <w:hyperlink r:id="rId36" w:tooltip="laws" w:history="1">
              <w:r>
                <w:rPr>
                  <w:rStyle w:val="ac"/>
                  <w:rFonts w:ascii="Times New Roman" w:hAnsi="Times New Roman"/>
                  <w:color w:val="auto"/>
                  <w:u w:val="none"/>
                  <w:shd w:val="clear" w:color="auto" w:fill="FFFFFF"/>
                </w:rPr>
                <w:t>laws</w:t>
              </w:r>
            </w:hyperlink>
            <w:r>
              <w:rPr>
                <w:rFonts w:ascii="Times New Roman" w:hAnsi="Times New Roman"/>
                <w:shd w:val="clear" w:color="auto" w:fill="FFFFFF"/>
              </w:rPr>
              <w:t> or by </w:t>
            </w:r>
            <w:hyperlink r:id="rId37" w:tooltip="using" w:history="1">
              <w:r>
                <w:rPr>
                  <w:rStyle w:val="ac"/>
                  <w:rFonts w:ascii="Times New Roman" w:hAnsi="Times New Roman"/>
                  <w:color w:val="auto"/>
                  <w:u w:val="none"/>
                  <w:shd w:val="clear" w:color="auto" w:fill="FFFFFF"/>
                </w:rPr>
                <w:t>using</w:t>
              </w:r>
            </w:hyperlink>
            <w:r>
              <w:rPr>
                <w:rFonts w:ascii="Times New Roman" w:hAnsi="Times New Roman"/>
                <w:shd w:val="clear" w:color="auto" w:fill="FFFFFF"/>
              </w:rPr>
              <w:t> your </w:t>
            </w:r>
            <w:hyperlink r:id="rId38" w:tooltip="authority" w:history="1">
              <w:r>
                <w:rPr>
                  <w:rStyle w:val="ac"/>
                  <w:rFonts w:ascii="Times New Roman" w:hAnsi="Times New Roman"/>
                  <w:color w:val="auto"/>
                  <w:u w:val="none"/>
                  <w:shd w:val="clear" w:color="auto" w:fill="FFFFFF"/>
                </w:rPr>
                <w:t>authority</w:t>
              </w:r>
            </w:hyperlink>
          </w:p>
        </w:tc>
      </w:tr>
      <w:tr w:rsidR="0065449B">
        <w:tc>
          <w:tcPr>
            <w:tcW w:w="1701" w:type="dxa"/>
          </w:tcPr>
          <w:p w:rsidR="0065449B" w:rsidRDefault="00A53EC0">
            <w:pPr>
              <w:rPr>
                <w:rFonts w:ascii="Times New Roman" w:hAnsi="Times New Roman"/>
              </w:rPr>
            </w:pPr>
            <w:r>
              <w:rPr>
                <w:rFonts w:ascii="Times New Roman" w:hAnsi="Times New Roman"/>
              </w:rPr>
              <w:t>7. to embrace</w:t>
            </w:r>
          </w:p>
        </w:tc>
        <w:tc>
          <w:tcPr>
            <w:tcW w:w="4962" w:type="dxa"/>
          </w:tcPr>
          <w:p w:rsidR="0065449B" w:rsidRDefault="00A53EC0">
            <w:pPr>
              <w:jc w:val="both"/>
              <w:rPr>
                <w:rFonts w:ascii="Times New Roman" w:hAnsi="Times New Roman"/>
              </w:rPr>
            </w:pPr>
            <w:r>
              <w:rPr>
                <w:rFonts w:ascii="Times New Roman" w:hAnsi="Times New Roman"/>
              </w:rPr>
              <w:t xml:space="preserve">g) a </w:t>
            </w:r>
            <w:r>
              <w:rPr>
                <w:rFonts w:ascii="Times New Roman" w:hAnsi="Times New Roman"/>
                <w:shd w:val="clear" w:color="auto" w:fill="FFFFFF"/>
              </w:rPr>
              <w:t> </w:t>
            </w:r>
            <w:hyperlink r:id="rId39" w:tooltip="rich" w:history="1">
              <w:r>
                <w:rPr>
                  <w:rStyle w:val="ac"/>
                  <w:rFonts w:ascii="Times New Roman" w:hAnsi="Times New Roman"/>
                  <w:color w:val="auto"/>
                  <w:u w:val="none"/>
                  <w:shd w:val="clear" w:color="auto" w:fill="FFFFFF"/>
                </w:rPr>
                <w:t>rich</w:t>
              </w:r>
            </w:hyperlink>
            <w:r>
              <w:rPr>
                <w:rFonts w:ascii="Times New Roman" w:hAnsi="Times New Roman"/>
                <w:shd w:val="clear" w:color="auto" w:fill="FFFFFF"/>
              </w:rPr>
              <w:t> and </w:t>
            </w:r>
            <w:hyperlink r:id="rId40" w:tooltip="powerful" w:history="1">
              <w:r>
                <w:rPr>
                  <w:rStyle w:val="ac"/>
                  <w:rFonts w:ascii="Times New Roman" w:hAnsi="Times New Roman"/>
                  <w:color w:val="auto"/>
                  <w:u w:val="none"/>
                  <w:shd w:val="clear" w:color="auto" w:fill="FFFFFF"/>
                </w:rPr>
                <w:t>powerful</w:t>
              </w:r>
            </w:hyperlink>
            <w:r>
              <w:rPr>
                <w:rFonts w:ascii="Times New Roman" w:hAnsi="Times New Roman"/>
                <w:shd w:val="clear" w:color="auto" w:fill="FFFFFF"/>
              </w:rPr>
              <w:t> </w:t>
            </w:r>
            <w:hyperlink r:id="rId41" w:tooltip="person" w:history="1">
              <w:r>
                <w:rPr>
                  <w:rStyle w:val="ac"/>
                  <w:rFonts w:ascii="Times New Roman" w:hAnsi="Times New Roman"/>
                  <w:color w:val="auto"/>
                  <w:u w:val="none"/>
                  <w:shd w:val="clear" w:color="auto" w:fill="FFFFFF"/>
                </w:rPr>
                <w:t>person</w:t>
              </w:r>
            </w:hyperlink>
            <w:r>
              <w:rPr>
                <w:rFonts w:ascii="Times New Roman" w:hAnsi="Times New Roman"/>
                <w:shd w:val="clear" w:color="auto" w:fill="FFFFFF"/>
              </w:rPr>
              <w:t> who is </w:t>
            </w:r>
            <w:hyperlink r:id="rId42" w:tooltip="involved" w:history="1">
              <w:r>
                <w:rPr>
                  <w:rStyle w:val="ac"/>
                  <w:rFonts w:ascii="Times New Roman" w:hAnsi="Times New Roman"/>
                  <w:color w:val="auto"/>
                  <w:u w:val="none"/>
                  <w:shd w:val="clear" w:color="auto" w:fill="FFFFFF"/>
                </w:rPr>
                <w:t>involved</w:t>
              </w:r>
            </w:hyperlink>
            <w:r>
              <w:rPr>
                <w:rFonts w:ascii="Times New Roman" w:hAnsi="Times New Roman"/>
                <w:shd w:val="clear" w:color="auto" w:fill="FFFFFF"/>
              </w:rPr>
              <w:t> in </w:t>
            </w:r>
            <w:hyperlink r:id="rId43" w:tooltip="business" w:history="1">
              <w:r>
                <w:rPr>
                  <w:rStyle w:val="ac"/>
                  <w:rFonts w:ascii="Times New Roman" w:hAnsi="Times New Roman"/>
                  <w:color w:val="auto"/>
                  <w:u w:val="none"/>
                  <w:shd w:val="clear" w:color="auto" w:fill="FFFFFF"/>
                </w:rPr>
                <w:t>business</w:t>
              </w:r>
            </w:hyperlink>
            <w:r>
              <w:rPr>
                <w:rFonts w:ascii="Times New Roman" w:hAnsi="Times New Roman"/>
                <w:shd w:val="clear" w:color="auto" w:fill="FFFFFF"/>
              </w:rPr>
              <w:t> or </w:t>
            </w:r>
            <w:hyperlink r:id="rId44" w:tooltip="industry" w:history="1">
              <w:r>
                <w:rPr>
                  <w:rStyle w:val="ac"/>
                  <w:rFonts w:ascii="Times New Roman" w:hAnsi="Times New Roman"/>
                  <w:color w:val="auto"/>
                  <w:u w:val="none"/>
                  <w:shd w:val="clear" w:color="auto" w:fill="FFFFFF"/>
                </w:rPr>
                <w:t>industry</w:t>
              </w:r>
            </w:hyperlink>
          </w:p>
        </w:tc>
      </w:tr>
      <w:tr w:rsidR="0065449B">
        <w:tc>
          <w:tcPr>
            <w:tcW w:w="1701" w:type="dxa"/>
          </w:tcPr>
          <w:p w:rsidR="0065449B" w:rsidRDefault="00A53EC0">
            <w:pPr>
              <w:rPr>
                <w:rFonts w:ascii="Times New Roman" w:hAnsi="Times New Roman"/>
              </w:rPr>
            </w:pPr>
            <w:r>
              <w:rPr>
                <w:rFonts w:ascii="Times New Roman" w:hAnsi="Times New Roman"/>
              </w:rPr>
              <w:t>8. agonizing</w:t>
            </w:r>
          </w:p>
        </w:tc>
        <w:tc>
          <w:tcPr>
            <w:tcW w:w="4962" w:type="dxa"/>
          </w:tcPr>
          <w:p w:rsidR="0065449B" w:rsidRDefault="00A53EC0">
            <w:pPr>
              <w:jc w:val="both"/>
              <w:rPr>
                <w:rFonts w:ascii="Times New Roman" w:hAnsi="Times New Roman"/>
              </w:rPr>
            </w:pPr>
            <w:r>
              <w:rPr>
                <w:rFonts w:ascii="Times New Roman" w:hAnsi="Times New Roman"/>
              </w:rPr>
              <w:t>h)</w:t>
            </w:r>
            <w:r>
              <w:rPr>
                <w:rFonts w:ascii="Times New Roman" w:hAnsi="Times New Roman"/>
                <w:shd w:val="clear" w:color="auto" w:fill="FFFFFF"/>
              </w:rPr>
              <w:t xml:space="preserve"> something taken for granted </w:t>
            </w:r>
          </w:p>
        </w:tc>
      </w:tr>
      <w:tr w:rsidR="0065449B">
        <w:tc>
          <w:tcPr>
            <w:tcW w:w="1701" w:type="dxa"/>
          </w:tcPr>
          <w:p w:rsidR="0065449B" w:rsidRDefault="00A53EC0">
            <w:pPr>
              <w:rPr>
                <w:rFonts w:ascii="Times New Roman" w:hAnsi="Times New Roman"/>
              </w:rPr>
            </w:pPr>
            <w:r>
              <w:rPr>
                <w:rFonts w:ascii="Times New Roman" w:hAnsi="Times New Roman"/>
              </w:rPr>
              <w:t>9. a clash</w:t>
            </w:r>
          </w:p>
        </w:tc>
        <w:tc>
          <w:tcPr>
            <w:tcW w:w="4962" w:type="dxa"/>
          </w:tcPr>
          <w:p w:rsidR="0065449B" w:rsidRDefault="00A53EC0">
            <w:pPr>
              <w:jc w:val="both"/>
              <w:rPr>
                <w:rFonts w:ascii="Times New Roman" w:hAnsi="Times New Roman"/>
              </w:rPr>
            </w:pPr>
            <w:r>
              <w:rPr>
                <w:rFonts w:ascii="Times New Roman" w:hAnsi="Times New Roman"/>
              </w:rPr>
              <w:t>i)</w:t>
            </w:r>
            <w:r>
              <w:rPr>
                <w:rFonts w:ascii="Times New Roman" w:hAnsi="Times New Roman"/>
                <w:shd w:val="clear" w:color="auto" w:fill="FFFFFF"/>
              </w:rPr>
              <w:t xml:space="preserve"> not </w:t>
            </w:r>
            <w:hyperlink r:id="rId45" w:tooltip="ashamed" w:history="1">
              <w:r>
                <w:rPr>
                  <w:rStyle w:val="ac"/>
                  <w:rFonts w:ascii="Times New Roman" w:hAnsi="Times New Roman"/>
                  <w:color w:val="auto"/>
                  <w:u w:val="none"/>
                  <w:shd w:val="clear" w:color="auto" w:fill="FFFFFF"/>
                </w:rPr>
                <w:t>ashamed</w:t>
              </w:r>
            </w:hyperlink>
            <w:r>
              <w:rPr>
                <w:rFonts w:ascii="Times New Roman" w:hAnsi="Times New Roman"/>
                <w:shd w:val="clear" w:color="auto" w:fill="FFFFFF"/>
              </w:rPr>
              <w:t> or </w:t>
            </w:r>
            <w:hyperlink r:id="rId46" w:tooltip="embarrassed" w:history="1">
              <w:r>
                <w:rPr>
                  <w:rStyle w:val="ac"/>
                  <w:rFonts w:ascii="Times New Roman" w:hAnsi="Times New Roman"/>
                  <w:color w:val="auto"/>
                  <w:u w:val="none"/>
                  <w:shd w:val="clear" w:color="auto" w:fill="FFFFFF"/>
                </w:rPr>
                <w:t>embarrassed</w:t>
              </w:r>
            </w:hyperlink>
          </w:p>
        </w:tc>
      </w:tr>
      <w:tr w:rsidR="0065449B">
        <w:tc>
          <w:tcPr>
            <w:tcW w:w="1701" w:type="dxa"/>
          </w:tcPr>
          <w:p w:rsidR="0065449B" w:rsidRDefault="00A53EC0">
            <w:pPr>
              <w:rPr>
                <w:rFonts w:ascii="Times New Roman" w:hAnsi="Times New Roman"/>
              </w:rPr>
            </w:pPr>
            <w:r>
              <w:rPr>
                <w:rFonts w:ascii="Times New Roman" w:hAnsi="Times New Roman"/>
              </w:rPr>
              <w:t>10. to surmise</w:t>
            </w:r>
          </w:p>
        </w:tc>
        <w:tc>
          <w:tcPr>
            <w:tcW w:w="4962" w:type="dxa"/>
          </w:tcPr>
          <w:p w:rsidR="0065449B" w:rsidRDefault="00A53EC0">
            <w:pPr>
              <w:jc w:val="both"/>
              <w:rPr>
                <w:rFonts w:ascii="Times New Roman" w:hAnsi="Times New Roman"/>
              </w:rPr>
            </w:pPr>
            <w:r>
              <w:rPr>
                <w:rFonts w:ascii="Times New Roman" w:hAnsi="Times New Roman"/>
              </w:rPr>
              <w:t xml:space="preserve">j) give special importance or value to (something) in </w:t>
            </w:r>
            <w:r>
              <w:rPr>
                <w:rFonts w:ascii="Times New Roman" w:hAnsi="Times New Roman"/>
              </w:rPr>
              <w:lastRenderedPageBreak/>
              <w:t>speaking or writing</w:t>
            </w:r>
          </w:p>
        </w:tc>
      </w:tr>
      <w:tr w:rsidR="0065449B">
        <w:tc>
          <w:tcPr>
            <w:tcW w:w="1701" w:type="dxa"/>
          </w:tcPr>
          <w:p w:rsidR="0065449B" w:rsidRDefault="00A53EC0">
            <w:pPr>
              <w:rPr>
                <w:rFonts w:ascii="Times New Roman" w:hAnsi="Times New Roman"/>
              </w:rPr>
            </w:pPr>
            <w:r>
              <w:rPr>
                <w:rFonts w:ascii="Times New Roman" w:hAnsi="Times New Roman"/>
              </w:rPr>
              <w:lastRenderedPageBreak/>
              <w:t>11. to brainwash</w:t>
            </w:r>
          </w:p>
        </w:tc>
        <w:tc>
          <w:tcPr>
            <w:tcW w:w="4962" w:type="dxa"/>
          </w:tcPr>
          <w:p w:rsidR="0065449B" w:rsidRDefault="00A53EC0">
            <w:pPr>
              <w:jc w:val="both"/>
              <w:rPr>
                <w:rFonts w:ascii="Times New Roman" w:hAnsi="Times New Roman"/>
              </w:rPr>
            </w:pPr>
            <w:r>
              <w:rPr>
                <w:rFonts w:ascii="Times New Roman" w:hAnsi="Times New Roman"/>
              </w:rPr>
              <w:t>k)</w:t>
            </w:r>
            <w:r>
              <w:rPr>
                <w:rFonts w:ascii="Times New Roman" w:hAnsi="Times New Roman"/>
                <w:shd w:val="clear" w:color="auto" w:fill="FFFFFF"/>
              </w:rPr>
              <w:t xml:space="preserve"> someone who other </w:t>
            </w:r>
            <w:hyperlink r:id="rId47" w:tooltip="people" w:history="1">
              <w:r>
                <w:rPr>
                  <w:rStyle w:val="ac"/>
                  <w:rFonts w:ascii="Times New Roman" w:hAnsi="Times New Roman"/>
                  <w:color w:val="auto"/>
                  <w:u w:val="none"/>
                  <w:shd w:val="clear" w:color="auto" w:fill="FFFFFF"/>
                </w:rPr>
                <w:t>people</w:t>
              </w:r>
            </w:hyperlink>
            <w:r>
              <w:rPr>
                <w:rFonts w:ascii="Times New Roman" w:hAnsi="Times New Roman"/>
                <w:shd w:val="clear" w:color="auto" w:fill="FFFFFF"/>
              </w:rPr>
              <w:t> will not </w:t>
            </w:r>
            <w:hyperlink r:id="rId48" w:tooltip="accept" w:history="1">
              <w:r>
                <w:rPr>
                  <w:rStyle w:val="ac"/>
                  <w:rFonts w:ascii="Times New Roman" w:hAnsi="Times New Roman"/>
                  <w:color w:val="auto"/>
                  <w:u w:val="none"/>
                  <w:shd w:val="clear" w:color="auto" w:fill="FFFFFF"/>
                </w:rPr>
                <w:t>accept</w:t>
              </w:r>
            </w:hyperlink>
            <w:r>
              <w:rPr>
                <w:rFonts w:ascii="Times New Roman" w:hAnsi="Times New Roman"/>
                <w:shd w:val="clear" w:color="auto" w:fill="FFFFFF"/>
              </w:rPr>
              <w:t> as a </w:t>
            </w:r>
            <w:hyperlink r:id="rId49" w:tooltip="member" w:history="1">
              <w:r>
                <w:rPr>
                  <w:rStyle w:val="ac"/>
                  <w:rFonts w:ascii="Times New Roman" w:hAnsi="Times New Roman"/>
                  <w:color w:val="auto"/>
                  <w:u w:val="none"/>
                  <w:shd w:val="clear" w:color="auto" w:fill="FFFFFF"/>
                </w:rPr>
                <w:t>member</w:t>
              </w:r>
            </w:hyperlink>
            <w:r>
              <w:rPr>
                <w:rFonts w:ascii="Times New Roman" w:hAnsi="Times New Roman"/>
                <w:shd w:val="clear" w:color="auto" w:fill="FFFFFF"/>
              </w:rPr>
              <w:t> of </w:t>
            </w:r>
            <w:hyperlink r:id="rId50" w:tooltip="society" w:history="1">
              <w:r>
                <w:rPr>
                  <w:rStyle w:val="ac"/>
                  <w:rFonts w:ascii="Times New Roman" w:hAnsi="Times New Roman"/>
                  <w:color w:val="auto"/>
                  <w:u w:val="none"/>
                  <w:shd w:val="clear" w:color="auto" w:fill="FFFFFF"/>
                </w:rPr>
                <w:t>society</w:t>
              </w:r>
            </w:hyperlink>
            <w:r>
              <w:rPr>
                <w:rFonts w:ascii="Times New Roman" w:hAnsi="Times New Roman"/>
                <w:shd w:val="clear" w:color="auto" w:fill="FFFFFF"/>
              </w:rPr>
              <w:t xml:space="preserve"> or of a </w:t>
            </w:r>
            <w:hyperlink r:id="rId51" w:tooltip="particular" w:history="1">
              <w:r>
                <w:rPr>
                  <w:rStyle w:val="ac"/>
                  <w:rFonts w:ascii="Times New Roman" w:hAnsi="Times New Roman"/>
                  <w:color w:val="auto"/>
                  <w:u w:val="none"/>
                  <w:shd w:val="clear" w:color="auto" w:fill="FFFFFF"/>
                </w:rPr>
                <w:t>particular</w:t>
              </w:r>
            </w:hyperlink>
            <w:r>
              <w:rPr>
                <w:rFonts w:ascii="Times New Roman" w:hAnsi="Times New Roman"/>
                <w:shd w:val="clear" w:color="auto" w:fill="FFFFFF"/>
              </w:rPr>
              <w:t xml:space="preserve"> </w:t>
            </w:r>
            <w:hyperlink r:id="rId52" w:tooltip="group" w:history="1">
              <w:r>
                <w:rPr>
                  <w:rStyle w:val="ac"/>
                  <w:rFonts w:ascii="Times New Roman" w:hAnsi="Times New Roman"/>
                  <w:color w:val="auto"/>
                  <w:u w:val="none"/>
                  <w:shd w:val="clear" w:color="auto" w:fill="FFFFFF"/>
                </w:rPr>
                <w:t>group</w:t>
              </w:r>
            </w:hyperlink>
            <w:r>
              <w:rPr>
                <w:rFonts w:ascii="Times New Roman" w:hAnsi="Times New Roman"/>
                <w:shd w:val="clear" w:color="auto" w:fill="FFFFFF"/>
              </w:rPr>
              <w:t xml:space="preserve"> or </w:t>
            </w:r>
            <w:hyperlink r:id="rId53" w:tooltip="community" w:history="1">
              <w:r>
                <w:rPr>
                  <w:rStyle w:val="ac"/>
                  <w:rFonts w:ascii="Times New Roman" w:hAnsi="Times New Roman"/>
                  <w:color w:val="auto"/>
                  <w:u w:val="none"/>
                  <w:shd w:val="clear" w:color="auto" w:fill="FFFFFF"/>
                </w:rPr>
                <w:t>community</w:t>
              </w:r>
            </w:hyperlink>
          </w:p>
        </w:tc>
      </w:tr>
      <w:tr w:rsidR="0065449B">
        <w:tc>
          <w:tcPr>
            <w:tcW w:w="1701" w:type="dxa"/>
          </w:tcPr>
          <w:p w:rsidR="0065449B" w:rsidRDefault="00A53EC0">
            <w:pPr>
              <w:rPr>
                <w:rFonts w:ascii="Times New Roman" w:hAnsi="Times New Roman"/>
              </w:rPr>
            </w:pPr>
            <w:r>
              <w:rPr>
                <w:rFonts w:ascii="Times New Roman" w:hAnsi="Times New Roman"/>
              </w:rPr>
              <w:t>12. unabashed</w:t>
            </w:r>
          </w:p>
        </w:tc>
        <w:tc>
          <w:tcPr>
            <w:tcW w:w="4962" w:type="dxa"/>
          </w:tcPr>
          <w:p w:rsidR="0065449B" w:rsidRDefault="00A53EC0">
            <w:pPr>
              <w:jc w:val="both"/>
              <w:rPr>
                <w:rFonts w:ascii="Times New Roman" w:hAnsi="Times New Roman"/>
              </w:rPr>
            </w:pPr>
            <w:r>
              <w:rPr>
                <w:rFonts w:ascii="Times New Roman" w:hAnsi="Times New Roman"/>
                <w:shd w:val="clear" w:color="auto" w:fill="FFFFFF"/>
              </w:rPr>
              <w:t>l) brilliantly or showily bright, colorful, or impressive</w:t>
            </w:r>
          </w:p>
        </w:tc>
      </w:tr>
      <w:tr w:rsidR="0065449B">
        <w:tc>
          <w:tcPr>
            <w:tcW w:w="1701" w:type="dxa"/>
          </w:tcPr>
          <w:p w:rsidR="0065449B" w:rsidRDefault="00A53EC0">
            <w:pPr>
              <w:rPr>
                <w:rFonts w:ascii="Times New Roman" w:hAnsi="Times New Roman"/>
              </w:rPr>
            </w:pPr>
            <w:r>
              <w:rPr>
                <w:rFonts w:ascii="Times New Roman" w:hAnsi="Times New Roman"/>
              </w:rPr>
              <w:t>13. to suppress</w:t>
            </w:r>
          </w:p>
        </w:tc>
        <w:tc>
          <w:tcPr>
            <w:tcW w:w="4962" w:type="dxa"/>
          </w:tcPr>
          <w:p w:rsidR="0065449B" w:rsidRDefault="00A53EC0">
            <w:pPr>
              <w:jc w:val="both"/>
              <w:rPr>
                <w:rFonts w:ascii="Times New Roman" w:hAnsi="Times New Roman"/>
              </w:rPr>
            </w:pPr>
            <w:r>
              <w:rPr>
                <w:rFonts w:ascii="Times New Roman" w:hAnsi="Times New Roman"/>
              </w:rPr>
              <w:t>m)</w:t>
            </w:r>
            <w:r>
              <w:rPr>
                <w:rFonts w:ascii="Times New Roman" w:hAnsi="Times New Roman"/>
                <w:shd w:val="clear" w:color="auto" w:fill="FFFFFF"/>
              </w:rPr>
              <w:t xml:space="preserve"> to </w:t>
            </w:r>
            <w:r>
              <w:rPr>
                <w:rFonts w:ascii="Times New Roman" w:hAnsi="Times New Roman"/>
              </w:rPr>
              <w:t xml:space="preserve"> </w:t>
            </w:r>
            <w:hyperlink r:id="rId54" w:tooltip="make" w:history="1">
              <w:r>
                <w:rPr>
                  <w:rStyle w:val="ac"/>
                  <w:rFonts w:ascii="Times New Roman" w:hAnsi="Times New Roman"/>
                  <w:color w:val="auto"/>
                  <w:u w:val="none"/>
                  <w:shd w:val="clear" w:color="auto" w:fill="FFFFFF"/>
                </w:rPr>
                <w:t>make</w:t>
              </w:r>
            </w:hyperlink>
            <w:r>
              <w:rPr>
                <w:rFonts w:ascii="Times New Roman" w:hAnsi="Times New Roman"/>
                <w:shd w:val="clear" w:color="auto" w:fill="FFFFFF"/>
              </w:rPr>
              <w:t> a long ‘s’ </w:t>
            </w:r>
            <w:hyperlink r:id="rId55" w:tooltip="sound" w:history="1">
              <w:r>
                <w:rPr>
                  <w:rStyle w:val="ac"/>
                  <w:rFonts w:ascii="Times New Roman" w:hAnsi="Times New Roman"/>
                  <w:color w:val="auto"/>
                  <w:u w:val="none"/>
                  <w:shd w:val="clear" w:color="auto" w:fill="FFFFFF"/>
                </w:rPr>
                <w:t>sound</w:t>
              </w:r>
            </w:hyperlink>
            <w:r>
              <w:rPr>
                <w:rFonts w:ascii="Times New Roman" w:hAnsi="Times New Roman"/>
              </w:rPr>
              <w:t xml:space="preserve">  and </w:t>
            </w:r>
            <w:hyperlink r:id="rId56" w:tooltip="shout" w:history="1">
              <w:r>
                <w:rPr>
                  <w:rStyle w:val="ac"/>
                  <w:rFonts w:ascii="Times New Roman" w:hAnsi="Times New Roman"/>
                  <w:color w:val="auto"/>
                  <w:u w:val="none"/>
                  <w:shd w:val="clear" w:color="auto" w:fill="FFFFFF"/>
                </w:rPr>
                <w:t>shout</w:t>
              </w:r>
            </w:hyperlink>
            <w:r>
              <w:rPr>
                <w:rFonts w:ascii="Times New Roman" w:hAnsi="Times New Roman"/>
                <w:shd w:val="clear" w:color="auto" w:fill="FFFFFF"/>
              </w:rPr>
              <w:t> at a </w:t>
            </w:r>
            <w:hyperlink r:id="rId57" w:tooltip="speaker" w:history="1">
              <w:r>
                <w:rPr>
                  <w:rStyle w:val="ac"/>
                  <w:rFonts w:ascii="Times New Roman" w:hAnsi="Times New Roman"/>
                  <w:color w:val="auto"/>
                  <w:u w:val="none"/>
                  <w:shd w:val="clear" w:color="auto" w:fill="FFFFFF"/>
                </w:rPr>
                <w:t>speaker</w:t>
              </w:r>
            </w:hyperlink>
            <w:r>
              <w:rPr>
                <w:rFonts w:ascii="Times New Roman" w:hAnsi="Times New Roman"/>
                <w:shd w:val="clear" w:color="auto" w:fill="FFFFFF"/>
              </w:rPr>
              <w:t> or </w:t>
            </w:r>
            <w:hyperlink r:id="rId58" w:tooltip="performer" w:history="1">
              <w:r>
                <w:rPr>
                  <w:rStyle w:val="ac"/>
                  <w:rFonts w:ascii="Times New Roman" w:hAnsi="Times New Roman"/>
                  <w:color w:val="auto"/>
                  <w:u w:val="none"/>
                  <w:shd w:val="clear" w:color="auto" w:fill="FFFFFF"/>
                </w:rPr>
                <w:t>performer</w:t>
              </w:r>
            </w:hyperlink>
            <w:r>
              <w:rPr>
                <w:rFonts w:ascii="Times New Roman" w:hAnsi="Times New Roman"/>
                <w:shd w:val="clear" w:color="auto" w:fill="FFFFFF"/>
              </w:rPr>
              <w:t xml:space="preserve">, to show that you </w:t>
            </w:r>
            <w:hyperlink r:id="rId59" w:tooltip="disagree" w:history="1">
              <w:r>
                <w:rPr>
                  <w:rStyle w:val="ac"/>
                  <w:rFonts w:ascii="Times New Roman" w:hAnsi="Times New Roman"/>
                  <w:color w:val="auto"/>
                  <w:u w:val="none"/>
                  <w:shd w:val="clear" w:color="auto" w:fill="FFFFFF"/>
                </w:rPr>
                <w:t>disagree</w:t>
              </w:r>
            </w:hyperlink>
            <w:r>
              <w:rPr>
                <w:rFonts w:ascii="Times New Roman" w:hAnsi="Times New Roman"/>
                <w:shd w:val="clear" w:color="auto" w:fill="FFFFFF"/>
              </w:rPr>
              <w:t xml:space="preserve"> with them or that you </w:t>
            </w:r>
            <w:hyperlink r:id="rId60" w:tooltip="think" w:history="1">
              <w:r>
                <w:rPr>
                  <w:rStyle w:val="ac"/>
                  <w:rFonts w:ascii="Times New Roman" w:hAnsi="Times New Roman"/>
                  <w:color w:val="auto"/>
                  <w:u w:val="none"/>
                  <w:shd w:val="clear" w:color="auto" w:fill="FFFFFF"/>
                </w:rPr>
                <w:t>think</w:t>
              </w:r>
            </w:hyperlink>
            <w:r>
              <w:rPr>
                <w:rFonts w:ascii="Times New Roman" w:hAnsi="Times New Roman"/>
                <w:shd w:val="clear" w:color="auto" w:fill="FFFFFF"/>
              </w:rPr>
              <w:t> they are not very </w:t>
            </w:r>
            <w:hyperlink r:id="rId61" w:tooltip="good" w:history="1">
              <w:r>
                <w:rPr>
                  <w:rStyle w:val="ac"/>
                  <w:rFonts w:ascii="Times New Roman" w:hAnsi="Times New Roman"/>
                  <w:color w:val="auto"/>
                  <w:u w:val="none"/>
                  <w:shd w:val="clear" w:color="auto" w:fill="FFFFFF"/>
                </w:rPr>
                <w:t>good</w:t>
              </w:r>
            </w:hyperlink>
          </w:p>
        </w:tc>
      </w:tr>
      <w:tr w:rsidR="0065449B">
        <w:tc>
          <w:tcPr>
            <w:tcW w:w="1701" w:type="dxa"/>
          </w:tcPr>
          <w:p w:rsidR="0065449B" w:rsidRDefault="00A53EC0">
            <w:pPr>
              <w:rPr>
                <w:rFonts w:ascii="Times New Roman" w:hAnsi="Times New Roman"/>
              </w:rPr>
            </w:pPr>
            <w:r>
              <w:rPr>
                <w:rFonts w:ascii="Times New Roman" w:hAnsi="Times New Roman"/>
              </w:rPr>
              <w:t>14. a merit</w:t>
            </w:r>
          </w:p>
        </w:tc>
        <w:tc>
          <w:tcPr>
            <w:tcW w:w="4962" w:type="dxa"/>
          </w:tcPr>
          <w:p w:rsidR="0065449B" w:rsidRDefault="00A53EC0">
            <w:pPr>
              <w:jc w:val="both"/>
              <w:rPr>
                <w:rFonts w:ascii="Times New Roman" w:hAnsi="Times New Roman"/>
              </w:rPr>
            </w:pPr>
            <w:r>
              <w:rPr>
                <w:rFonts w:ascii="Times New Roman" w:hAnsi="Times New Roman"/>
              </w:rPr>
              <w:t>n)</w:t>
            </w:r>
            <w:r>
              <w:rPr>
                <w:rFonts w:ascii="Times New Roman" w:hAnsi="Times New Roman"/>
                <w:shd w:val="clear" w:color="auto" w:fill="FFFFFF"/>
              </w:rPr>
              <w:t xml:space="preserve"> a </w:t>
            </w:r>
            <w:hyperlink r:id="rId62" w:tooltip="situation" w:history="1">
              <w:r>
                <w:rPr>
                  <w:rStyle w:val="ac"/>
                  <w:rFonts w:ascii="Times New Roman" w:hAnsi="Times New Roman"/>
                  <w:color w:val="auto"/>
                  <w:u w:val="none"/>
                  <w:shd w:val="clear" w:color="auto" w:fill="FFFFFF"/>
                </w:rPr>
                <w:t>situation</w:t>
              </w:r>
            </w:hyperlink>
            <w:r>
              <w:rPr>
                <w:rFonts w:ascii="Times New Roman" w:hAnsi="Times New Roman"/>
                <w:shd w:val="clear" w:color="auto" w:fill="FFFFFF"/>
              </w:rPr>
              <w:t xml:space="preserve"> in which someone or something is </w:t>
            </w:r>
            <w:hyperlink r:id="rId63" w:tooltip="famous" w:history="1">
              <w:r>
                <w:rPr>
                  <w:rStyle w:val="ac"/>
                  <w:rFonts w:ascii="Times New Roman" w:hAnsi="Times New Roman"/>
                  <w:color w:val="auto"/>
                  <w:u w:val="none"/>
                  <w:shd w:val="clear" w:color="auto" w:fill="FFFFFF"/>
                </w:rPr>
                <w:t>famous</w:t>
              </w:r>
            </w:hyperlink>
            <w:r>
              <w:rPr>
                <w:rFonts w:ascii="Times New Roman" w:hAnsi="Times New Roman"/>
                <w:shd w:val="clear" w:color="auto" w:fill="FFFFFF"/>
              </w:rPr>
              <w:t xml:space="preserve"> for something </w:t>
            </w:r>
            <w:hyperlink r:id="rId64" w:tooltip="bad" w:history="1">
              <w:r>
                <w:rPr>
                  <w:rStyle w:val="ac"/>
                  <w:rFonts w:ascii="Times New Roman" w:hAnsi="Times New Roman"/>
                  <w:color w:val="auto"/>
                  <w:u w:val="none"/>
                  <w:shd w:val="clear" w:color="auto" w:fill="FFFFFF"/>
                </w:rPr>
                <w:t>bad</w:t>
              </w:r>
            </w:hyperlink>
          </w:p>
        </w:tc>
      </w:tr>
      <w:tr w:rsidR="0065449B">
        <w:tc>
          <w:tcPr>
            <w:tcW w:w="1701" w:type="dxa"/>
          </w:tcPr>
          <w:p w:rsidR="0065449B" w:rsidRDefault="00A53EC0">
            <w:pPr>
              <w:rPr>
                <w:rFonts w:ascii="Times New Roman" w:hAnsi="Times New Roman"/>
              </w:rPr>
            </w:pPr>
            <w:r>
              <w:rPr>
                <w:rFonts w:ascii="Times New Roman" w:hAnsi="Times New Roman"/>
              </w:rPr>
              <w:t>15. to remaster</w:t>
            </w:r>
          </w:p>
        </w:tc>
        <w:tc>
          <w:tcPr>
            <w:tcW w:w="4962" w:type="dxa"/>
          </w:tcPr>
          <w:p w:rsidR="0065449B" w:rsidRDefault="00A53EC0">
            <w:pPr>
              <w:jc w:val="both"/>
              <w:rPr>
                <w:rFonts w:ascii="Times New Roman" w:hAnsi="Times New Roman"/>
              </w:rPr>
            </w:pPr>
            <w:r>
              <w:rPr>
                <w:rFonts w:ascii="Times New Roman" w:hAnsi="Times New Roman"/>
              </w:rPr>
              <w:t>o)</w:t>
            </w:r>
            <w:r>
              <w:rPr>
                <w:rFonts w:ascii="Times New Roman" w:hAnsi="Times New Roman"/>
                <w:shd w:val="clear" w:color="auto" w:fill="FFFFFF"/>
              </w:rPr>
              <w:t xml:space="preserve"> to induce someone to give up basic political, social, or religious beliefs and attitudes and to accept contrasting regimented ideas</w:t>
            </w:r>
          </w:p>
        </w:tc>
      </w:tr>
      <w:tr w:rsidR="0065449B">
        <w:tc>
          <w:tcPr>
            <w:tcW w:w="1701" w:type="dxa"/>
          </w:tcPr>
          <w:p w:rsidR="0065449B" w:rsidRDefault="00A53EC0">
            <w:pPr>
              <w:rPr>
                <w:rFonts w:ascii="Times New Roman" w:hAnsi="Times New Roman"/>
              </w:rPr>
            </w:pPr>
            <w:r>
              <w:rPr>
                <w:rFonts w:ascii="Times New Roman" w:hAnsi="Times New Roman"/>
              </w:rPr>
              <w:t>16. an outcast</w:t>
            </w:r>
          </w:p>
        </w:tc>
        <w:tc>
          <w:tcPr>
            <w:tcW w:w="4962" w:type="dxa"/>
          </w:tcPr>
          <w:p w:rsidR="0065449B" w:rsidRDefault="00A53EC0">
            <w:pPr>
              <w:jc w:val="both"/>
              <w:rPr>
                <w:rFonts w:ascii="Times New Roman" w:hAnsi="Times New Roman"/>
              </w:rPr>
            </w:pPr>
            <w:r>
              <w:rPr>
                <w:rFonts w:ascii="Times New Roman" w:hAnsi="Times New Roman"/>
              </w:rPr>
              <w:t>p) suppose that something is true without having evidence to confirm it</w:t>
            </w:r>
          </w:p>
        </w:tc>
      </w:tr>
      <w:tr w:rsidR="0065449B">
        <w:tc>
          <w:tcPr>
            <w:tcW w:w="1701" w:type="dxa"/>
          </w:tcPr>
          <w:p w:rsidR="0065449B" w:rsidRDefault="00A53EC0">
            <w:pPr>
              <w:rPr>
                <w:rFonts w:ascii="Times New Roman" w:hAnsi="Times New Roman"/>
              </w:rPr>
            </w:pPr>
            <w:r>
              <w:rPr>
                <w:rFonts w:ascii="Times New Roman" w:hAnsi="Times New Roman"/>
              </w:rPr>
              <w:t>17. storyboard</w:t>
            </w:r>
          </w:p>
        </w:tc>
        <w:tc>
          <w:tcPr>
            <w:tcW w:w="4962" w:type="dxa"/>
          </w:tcPr>
          <w:p w:rsidR="0065449B" w:rsidRDefault="00A53EC0">
            <w:pPr>
              <w:jc w:val="both"/>
              <w:rPr>
                <w:rFonts w:ascii="Times New Roman" w:hAnsi="Times New Roman"/>
              </w:rPr>
            </w:pPr>
            <w:r>
              <w:rPr>
                <w:rFonts w:ascii="Times New Roman" w:hAnsi="Times New Roman"/>
              </w:rPr>
              <w:t>q)</w:t>
            </w:r>
            <w:r>
              <w:rPr>
                <w:rFonts w:ascii="Times New Roman" w:hAnsi="Times New Roman"/>
                <w:shd w:val="clear" w:color="auto" w:fill="FFFFFF"/>
              </w:rPr>
              <w:t xml:space="preserve"> to </w:t>
            </w:r>
            <w:hyperlink r:id="rId65" w:tooltip="completely" w:history="1">
              <w:r>
                <w:rPr>
                  <w:rStyle w:val="ac"/>
                  <w:rFonts w:ascii="Times New Roman" w:hAnsi="Times New Roman"/>
                  <w:color w:val="auto"/>
                  <w:u w:val="none"/>
                  <w:shd w:val="clear" w:color="auto" w:fill="FFFFFF"/>
                </w:rPr>
                <w:t>completely</w:t>
              </w:r>
            </w:hyperlink>
            <w:r>
              <w:rPr>
                <w:rFonts w:ascii="Times New Roman" w:hAnsi="Times New Roman"/>
                <w:shd w:val="clear" w:color="auto" w:fill="FFFFFF"/>
              </w:rPr>
              <w:t> </w:t>
            </w:r>
            <w:hyperlink r:id="rId66" w:tooltip="accept" w:history="1">
              <w:r>
                <w:rPr>
                  <w:rStyle w:val="ac"/>
                  <w:rFonts w:ascii="Times New Roman" w:hAnsi="Times New Roman"/>
                  <w:color w:val="auto"/>
                  <w:u w:val="none"/>
                  <w:shd w:val="clear" w:color="auto" w:fill="FFFFFF"/>
                </w:rPr>
                <w:t>accept</w:t>
              </w:r>
            </w:hyperlink>
            <w:r>
              <w:rPr>
                <w:rFonts w:ascii="Times New Roman" w:hAnsi="Times New Roman"/>
                <w:shd w:val="clear" w:color="auto" w:fill="FFFFFF"/>
              </w:rPr>
              <w:t> something; to include</w:t>
            </w:r>
          </w:p>
        </w:tc>
      </w:tr>
      <w:tr w:rsidR="0065449B">
        <w:tc>
          <w:tcPr>
            <w:tcW w:w="1701" w:type="dxa"/>
          </w:tcPr>
          <w:p w:rsidR="0065449B" w:rsidRDefault="00A53EC0">
            <w:pPr>
              <w:rPr>
                <w:rFonts w:ascii="Times New Roman" w:hAnsi="Times New Roman"/>
              </w:rPr>
            </w:pPr>
            <w:r>
              <w:rPr>
                <w:rFonts w:ascii="Times New Roman" w:hAnsi="Times New Roman"/>
              </w:rPr>
              <w:t>18. hiss and boo</w:t>
            </w:r>
          </w:p>
        </w:tc>
        <w:tc>
          <w:tcPr>
            <w:tcW w:w="4962" w:type="dxa"/>
          </w:tcPr>
          <w:p w:rsidR="0065449B" w:rsidRDefault="00A53EC0">
            <w:pPr>
              <w:jc w:val="both"/>
              <w:rPr>
                <w:rFonts w:ascii="Times New Roman" w:hAnsi="Times New Roman"/>
              </w:rPr>
            </w:pPr>
            <w:r>
              <w:rPr>
                <w:rFonts w:ascii="Times New Roman" w:hAnsi="Times New Roman"/>
              </w:rPr>
              <w:t>r) a gentle feeling of fondness or liking</w:t>
            </w:r>
          </w:p>
        </w:tc>
      </w:tr>
      <w:tr w:rsidR="0065449B">
        <w:tc>
          <w:tcPr>
            <w:tcW w:w="1701" w:type="dxa"/>
          </w:tcPr>
          <w:p w:rsidR="0065449B" w:rsidRDefault="00A53EC0">
            <w:pPr>
              <w:rPr>
                <w:rFonts w:ascii="Times New Roman" w:hAnsi="Times New Roman"/>
              </w:rPr>
            </w:pPr>
            <w:r>
              <w:rPr>
                <w:rFonts w:ascii="Times New Roman" w:hAnsi="Times New Roman"/>
              </w:rPr>
              <w:t>19. a given</w:t>
            </w:r>
          </w:p>
        </w:tc>
        <w:tc>
          <w:tcPr>
            <w:tcW w:w="4962" w:type="dxa"/>
          </w:tcPr>
          <w:p w:rsidR="0065449B" w:rsidRDefault="00A53EC0">
            <w:pPr>
              <w:jc w:val="both"/>
              <w:rPr>
                <w:rFonts w:ascii="Times New Roman" w:hAnsi="Times New Roman"/>
              </w:rPr>
            </w:pPr>
            <w:r>
              <w:rPr>
                <w:rFonts w:ascii="Times New Roman" w:hAnsi="Times New Roman"/>
              </w:rPr>
              <w:t>s) a fight, battle, or violent argument</w:t>
            </w:r>
          </w:p>
        </w:tc>
      </w:tr>
      <w:tr w:rsidR="0065449B">
        <w:tc>
          <w:tcPr>
            <w:tcW w:w="1701" w:type="dxa"/>
          </w:tcPr>
          <w:p w:rsidR="0065449B" w:rsidRDefault="00A53EC0">
            <w:pPr>
              <w:rPr>
                <w:rFonts w:ascii="Times New Roman" w:hAnsi="Times New Roman"/>
              </w:rPr>
            </w:pPr>
            <w:r>
              <w:rPr>
                <w:rFonts w:ascii="Times New Roman" w:hAnsi="Times New Roman"/>
              </w:rPr>
              <w:t>20. emphasize</w:t>
            </w:r>
          </w:p>
        </w:tc>
        <w:tc>
          <w:tcPr>
            <w:tcW w:w="4962" w:type="dxa"/>
          </w:tcPr>
          <w:p w:rsidR="0065449B" w:rsidRDefault="00A53EC0">
            <w:pPr>
              <w:jc w:val="both"/>
              <w:rPr>
                <w:rFonts w:ascii="Times New Roman" w:hAnsi="Times New Roman"/>
              </w:rPr>
            </w:pPr>
            <w:r>
              <w:rPr>
                <w:rFonts w:ascii="Times New Roman" w:hAnsi="Times New Roman"/>
              </w:rPr>
              <w:t>t)</w:t>
            </w:r>
            <w:r>
              <w:rPr>
                <w:rFonts w:ascii="Times New Roman" w:hAnsi="Times New Roman"/>
                <w:shd w:val="clear" w:color="auto" w:fill="FFFFFF"/>
              </w:rPr>
              <w:t xml:space="preserve"> an </w:t>
            </w:r>
            <w:hyperlink r:id="rId67" w:tooltip="advantage" w:history="1">
              <w:r>
                <w:rPr>
                  <w:rStyle w:val="ac"/>
                  <w:rFonts w:ascii="Times New Roman" w:hAnsi="Times New Roman"/>
                  <w:color w:val="auto"/>
                  <w:u w:val="none"/>
                  <w:shd w:val="clear" w:color="auto" w:fill="FFFFFF"/>
                </w:rPr>
                <w:t>advantage</w:t>
              </w:r>
            </w:hyperlink>
            <w:r>
              <w:rPr>
                <w:rFonts w:ascii="Times New Roman" w:hAnsi="Times New Roman"/>
                <w:shd w:val="clear" w:color="auto" w:fill="FFFFFF"/>
              </w:rPr>
              <w:t> or </w:t>
            </w:r>
            <w:hyperlink r:id="rId68" w:tooltip="good" w:history="1">
              <w:r>
                <w:rPr>
                  <w:rStyle w:val="ac"/>
                  <w:rFonts w:ascii="Times New Roman" w:hAnsi="Times New Roman"/>
                  <w:color w:val="auto"/>
                  <w:u w:val="none"/>
                  <w:shd w:val="clear" w:color="auto" w:fill="FFFFFF"/>
                </w:rPr>
                <w:t>good</w:t>
              </w:r>
            </w:hyperlink>
            <w:r>
              <w:rPr>
                <w:rFonts w:ascii="Times New Roman" w:hAnsi="Times New Roman"/>
                <w:shd w:val="clear" w:color="auto" w:fill="FFFFFF"/>
              </w:rPr>
              <w:t> </w:t>
            </w:r>
            <w:hyperlink r:id="rId69" w:tooltip="quality" w:history="1">
              <w:r>
                <w:rPr>
                  <w:rStyle w:val="ac"/>
                  <w:rFonts w:ascii="Times New Roman" w:hAnsi="Times New Roman"/>
                  <w:color w:val="auto"/>
                  <w:u w:val="none"/>
                  <w:shd w:val="clear" w:color="auto" w:fill="FFFFFF"/>
                </w:rPr>
                <w:t>quality</w:t>
              </w:r>
            </w:hyperlink>
            <w:r>
              <w:rPr>
                <w:rFonts w:ascii="Times New Roman" w:hAnsi="Times New Roman"/>
                <w:shd w:val="clear" w:color="auto" w:fill="FFFFFF"/>
              </w:rPr>
              <w:t> that someone or something has</w:t>
            </w:r>
          </w:p>
        </w:tc>
      </w:tr>
    </w:tbl>
    <w:p w:rsidR="0065449B" w:rsidRDefault="0065449B">
      <w:pPr>
        <w:spacing w:after="0" w:line="240" w:lineRule="auto"/>
        <w:rPr>
          <w:rFonts w:ascii="Times New Roman" w:hAnsi="Times New Roman"/>
        </w:rPr>
      </w:pPr>
    </w:p>
    <w:p w:rsidR="0065449B" w:rsidRDefault="0065449B">
      <w:pPr>
        <w:spacing w:after="0" w:line="240" w:lineRule="auto"/>
        <w:rPr>
          <w:rFonts w:ascii="Times New Roman" w:hAnsi="Times New Roman"/>
        </w:rPr>
      </w:pPr>
    </w:p>
    <w:p w:rsidR="0065449B" w:rsidRDefault="00A53EC0">
      <w:pPr>
        <w:spacing w:after="0" w:line="240" w:lineRule="auto"/>
        <w:ind w:firstLine="567"/>
        <w:jc w:val="both"/>
        <w:rPr>
          <w:rFonts w:ascii="Times New Roman" w:hAnsi="Times New Roman"/>
        </w:rPr>
      </w:pPr>
      <w:r>
        <w:rPr>
          <w:rFonts w:ascii="Times New Roman" w:hAnsi="Times New Roman"/>
          <w:b/>
        </w:rPr>
        <w:t>4. Complete the sentences by putting one word in each space</w:t>
      </w:r>
      <w:r>
        <w:rPr>
          <w:rFonts w:ascii="Times New Roman" w:hAnsi="Times New Roman"/>
        </w:rPr>
        <w:t>:</w:t>
      </w:r>
    </w:p>
    <w:p w:rsidR="0065449B" w:rsidRDefault="00A53EC0">
      <w:pPr>
        <w:spacing w:after="0" w:line="240" w:lineRule="auto"/>
        <w:ind w:firstLine="567"/>
        <w:jc w:val="both"/>
        <w:rPr>
          <w:rFonts w:ascii="Times New Roman" w:hAnsi="Times New Roman"/>
        </w:rPr>
      </w:pPr>
      <w:r>
        <w:rPr>
          <w:rFonts w:ascii="Times New Roman" w:hAnsi="Times New Roman"/>
        </w:rPr>
        <w:t>1. You missed this afternoon’s events. So, let me …………you in the picture.</w:t>
      </w:r>
    </w:p>
    <w:p w:rsidR="0065449B" w:rsidRDefault="00A53EC0">
      <w:pPr>
        <w:spacing w:after="0" w:line="240" w:lineRule="auto"/>
        <w:ind w:firstLine="567"/>
        <w:jc w:val="both"/>
        <w:rPr>
          <w:rFonts w:ascii="Times New Roman" w:hAnsi="Times New Roman"/>
        </w:rPr>
      </w:pPr>
      <w:r>
        <w:rPr>
          <w:rFonts w:ascii="Times New Roman" w:hAnsi="Times New Roman"/>
        </w:rPr>
        <w:t>2. The poor acoustics prevented me from …….out what the actors were saying.</w:t>
      </w:r>
    </w:p>
    <w:p w:rsidR="0065449B" w:rsidRDefault="00A53EC0">
      <w:pPr>
        <w:spacing w:after="0" w:line="240" w:lineRule="auto"/>
        <w:ind w:firstLine="567"/>
        <w:jc w:val="both"/>
        <w:rPr>
          <w:rFonts w:ascii="Times New Roman" w:hAnsi="Times New Roman"/>
          <w:shd w:val="clear" w:color="auto" w:fill="FFFFFF"/>
        </w:rPr>
      </w:pPr>
      <w:r>
        <w:rPr>
          <w:rFonts w:ascii="Times New Roman" w:hAnsi="Times New Roman"/>
        </w:rPr>
        <w:t xml:space="preserve">3. </w:t>
      </w:r>
      <w:r>
        <w:rPr>
          <w:rFonts w:ascii="Times New Roman" w:hAnsi="Times New Roman"/>
          <w:shd w:val="clear" w:color="auto" w:fill="FFFFFF"/>
        </w:rPr>
        <w:t>The </w:t>
      </w:r>
      <w:hyperlink r:id="rId70" w:tooltip="success" w:history="1">
        <w:r>
          <w:rPr>
            <w:rStyle w:val="ac"/>
            <w:rFonts w:ascii="Times New Roman" w:hAnsi="Times New Roman"/>
            <w:color w:val="auto"/>
            <w:u w:val="none"/>
            <w:shd w:val="clear" w:color="auto" w:fill="FFFFFF"/>
          </w:rPr>
          <w:t>success</w:t>
        </w:r>
      </w:hyperlink>
      <w:r>
        <w:rPr>
          <w:rFonts w:ascii="Times New Roman" w:hAnsi="Times New Roman"/>
          <w:shd w:val="clear" w:color="auto" w:fill="FFFFFF"/>
        </w:rPr>
        <w:t> of the </w:t>
      </w:r>
      <w:hyperlink r:id="rId71" w:tooltip="product" w:history="1">
        <w:r>
          <w:rPr>
            <w:rStyle w:val="ac"/>
            <w:rFonts w:ascii="Times New Roman" w:hAnsi="Times New Roman"/>
            <w:color w:val="auto"/>
            <w:u w:val="none"/>
            <w:shd w:val="clear" w:color="auto" w:fill="FFFFFF"/>
          </w:rPr>
          <w:t>product</w:t>
        </w:r>
      </w:hyperlink>
      <w:r>
        <w:rPr>
          <w:rFonts w:ascii="Times New Roman" w:hAnsi="Times New Roman"/>
          <w:shd w:val="clear" w:color="auto" w:fill="FFFFFF"/>
        </w:rPr>
        <w:t> </w:t>
      </w:r>
      <w:hyperlink r:id="rId72" w:tooltip="led" w:history="1">
        <w:r>
          <w:rPr>
            <w:rStyle w:val="ac"/>
            <w:rFonts w:ascii="Times New Roman" w:hAnsi="Times New Roman"/>
            <w:color w:val="auto"/>
            <w:u w:val="none"/>
            <w:shd w:val="clear" w:color="auto" w:fill="FFFFFF"/>
          </w:rPr>
          <w:t>led</w:t>
        </w:r>
      </w:hyperlink>
      <w:r>
        <w:rPr>
          <w:rFonts w:ascii="Times New Roman" w:hAnsi="Times New Roman"/>
          <w:shd w:val="clear" w:color="auto" w:fill="FFFFFF"/>
        </w:rPr>
        <w:t> many </w:t>
      </w:r>
      <w:hyperlink r:id="rId73" w:tooltip="firms" w:history="1">
        <w:r>
          <w:rPr>
            <w:rStyle w:val="ac"/>
            <w:rFonts w:ascii="Times New Roman" w:hAnsi="Times New Roman"/>
            <w:color w:val="auto"/>
            <w:u w:val="none"/>
            <w:shd w:val="clear" w:color="auto" w:fill="FFFFFF"/>
          </w:rPr>
          <w:t>firms</w:t>
        </w:r>
      </w:hyperlink>
      <w:r>
        <w:rPr>
          <w:rFonts w:ascii="Times New Roman" w:hAnsi="Times New Roman"/>
          <w:shd w:val="clear" w:color="auto" w:fill="FFFFFF"/>
        </w:rPr>
        <w:t> to </w:t>
      </w:r>
      <w:hyperlink r:id="rId74" w:tooltip="try" w:history="1">
        <w:r>
          <w:rPr>
            <w:rStyle w:val="ac"/>
            <w:rFonts w:ascii="Times New Roman" w:hAnsi="Times New Roman"/>
            <w:color w:val="auto"/>
            <w:u w:val="none"/>
            <w:shd w:val="clear" w:color="auto" w:fill="FFFFFF"/>
          </w:rPr>
          <w:t>try</w:t>
        </w:r>
      </w:hyperlink>
      <w:r>
        <w:rPr>
          <w:rFonts w:ascii="Times New Roman" w:hAnsi="Times New Roman"/>
          <w:shd w:val="clear" w:color="auto" w:fill="FFFFFF"/>
        </w:rPr>
        <w:t> to </w:t>
      </w:r>
      <w:hyperlink r:id="rId75" w:tooltip="jump" w:history="1">
        <w:r>
          <w:rPr>
            <w:rStyle w:val="ac"/>
            <w:rFonts w:ascii="Times New Roman" w:hAnsi="Times New Roman"/>
            <w:color w:val="auto"/>
            <w:u w:val="none"/>
            <w:shd w:val="clear" w:color="auto" w:fill="FFFFFF"/>
          </w:rPr>
          <w:t>jump</w:t>
        </w:r>
      </w:hyperlink>
      <w:r>
        <w:rPr>
          <w:rFonts w:ascii="Times New Roman" w:hAnsi="Times New Roman"/>
          <w:shd w:val="clear" w:color="auto" w:fill="FFFFFF"/>
        </w:rPr>
        <w:t> on the ……………..</w:t>
      </w:r>
    </w:p>
    <w:p w:rsidR="0065449B" w:rsidRDefault="00A53EC0">
      <w:pPr>
        <w:spacing w:after="0" w:line="240" w:lineRule="auto"/>
        <w:ind w:firstLine="567"/>
        <w:jc w:val="both"/>
        <w:rPr>
          <w:rFonts w:ascii="Times New Roman" w:hAnsi="Times New Roman"/>
        </w:rPr>
      </w:pPr>
      <w:r>
        <w:rPr>
          <w:rFonts w:ascii="Times New Roman" w:hAnsi="Times New Roman"/>
        </w:rPr>
        <w:t>4.  </w:t>
      </w:r>
      <w:hyperlink r:id="rId76" w:tooltip="drawings" w:history="1">
        <w:r>
          <w:rPr>
            <w:rStyle w:val="ac"/>
            <w:rFonts w:ascii="Times New Roman" w:hAnsi="Times New Roman"/>
            <w:color w:val="auto"/>
            <w:u w:val="none"/>
          </w:rPr>
          <w:t>Drawings</w:t>
        </w:r>
      </w:hyperlink>
      <w:r>
        <w:rPr>
          <w:rFonts w:ascii="Times New Roman" w:hAnsi="Times New Roman"/>
        </w:rPr>
        <w:t xml:space="preserve">, </w:t>
      </w:r>
      <w:hyperlink r:id="rId77" w:tooltip="paintings" w:history="1">
        <w:r>
          <w:rPr>
            <w:rStyle w:val="ac"/>
            <w:rFonts w:ascii="Times New Roman" w:hAnsi="Times New Roman"/>
            <w:color w:val="auto"/>
            <w:u w:val="none"/>
          </w:rPr>
          <w:t>paintings</w:t>
        </w:r>
      </w:hyperlink>
      <w:r>
        <w:rPr>
          <w:rFonts w:ascii="Times New Roman" w:hAnsi="Times New Roman"/>
        </w:rPr>
        <w:t xml:space="preserve">, </w:t>
      </w:r>
      <w:hyperlink r:id="rId78" w:tooltip="sculptures" w:history="1">
        <w:r>
          <w:rPr>
            <w:rStyle w:val="ac"/>
            <w:rFonts w:ascii="Times New Roman" w:hAnsi="Times New Roman"/>
            <w:color w:val="auto"/>
            <w:u w:val="none"/>
          </w:rPr>
          <w:t>sculptures</w:t>
        </w:r>
      </w:hyperlink>
      <w:r>
        <w:rPr>
          <w:rFonts w:ascii="Times New Roman" w:hAnsi="Times New Roman"/>
        </w:rPr>
        <w:t xml:space="preserve"> and other products of the …… </w:t>
      </w:r>
      <w:hyperlink r:id="rId79" w:tooltip="arts" w:history="1">
        <w:r>
          <w:rPr>
            <w:rStyle w:val="ac"/>
            <w:rFonts w:ascii="Times New Roman" w:hAnsi="Times New Roman"/>
            <w:color w:val="auto"/>
            <w:u w:val="none"/>
          </w:rPr>
          <w:t>arts</w:t>
        </w:r>
      </w:hyperlink>
      <w:r>
        <w:rPr>
          <w:rFonts w:ascii="Times New Roman" w:hAnsi="Times New Roman"/>
        </w:rPr>
        <w:t> have </w:t>
      </w:r>
      <w:hyperlink r:id="rId80" w:tooltip="suffered" w:history="1">
        <w:r>
          <w:rPr>
            <w:rStyle w:val="ac"/>
            <w:rFonts w:ascii="Times New Roman" w:hAnsi="Times New Roman"/>
            <w:color w:val="auto"/>
            <w:u w:val="none"/>
          </w:rPr>
          <w:t>suffered</w:t>
        </w:r>
      </w:hyperlink>
      <w:r>
        <w:rPr>
          <w:rFonts w:ascii="Times New Roman" w:hAnsi="Times New Roman"/>
        </w:rPr>
        <w:t> from a </w:t>
      </w:r>
      <w:hyperlink r:id="rId81" w:tooltip="lack" w:history="1">
        <w:r>
          <w:rPr>
            <w:rStyle w:val="ac"/>
            <w:rFonts w:ascii="Times New Roman" w:hAnsi="Times New Roman"/>
            <w:color w:val="auto"/>
            <w:u w:val="none"/>
          </w:rPr>
          <w:t>lack</w:t>
        </w:r>
      </w:hyperlink>
      <w:r>
        <w:rPr>
          <w:rFonts w:ascii="Times New Roman" w:hAnsi="Times New Roman"/>
        </w:rPr>
        <w:t> of </w:t>
      </w:r>
      <w:hyperlink r:id="rId82" w:tooltip="government" w:history="1">
        <w:r>
          <w:rPr>
            <w:rStyle w:val="ac"/>
            <w:rFonts w:ascii="Times New Roman" w:hAnsi="Times New Roman"/>
            <w:color w:val="auto"/>
            <w:u w:val="none"/>
          </w:rPr>
          <w:t>government</w:t>
        </w:r>
      </w:hyperlink>
      <w:r>
        <w:rPr>
          <w:rFonts w:ascii="Times New Roman" w:hAnsi="Times New Roman"/>
        </w:rPr>
        <w:t> </w:t>
      </w:r>
      <w:hyperlink r:id="rId83" w:tooltip="funding" w:history="1">
        <w:r>
          <w:rPr>
            <w:rStyle w:val="ac"/>
            <w:rFonts w:ascii="Times New Roman" w:hAnsi="Times New Roman"/>
            <w:color w:val="auto"/>
            <w:u w:val="none"/>
          </w:rPr>
          <w:t>funding</w:t>
        </w:r>
      </w:hyperlink>
      <w:r>
        <w:rPr>
          <w:rFonts w:ascii="Times New Roman" w:hAnsi="Times New Roman"/>
        </w:rPr>
        <w:t>.</w:t>
      </w:r>
    </w:p>
    <w:p w:rsidR="0065449B" w:rsidRDefault="00A53EC0">
      <w:pPr>
        <w:spacing w:after="0" w:line="240" w:lineRule="auto"/>
        <w:ind w:firstLine="567"/>
        <w:jc w:val="both"/>
        <w:rPr>
          <w:rFonts w:ascii="Times New Roman" w:hAnsi="Times New Roman"/>
        </w:rPr>
      </w:pPr>
      <w:r>
        <w:rPr>
          <w:rFonts w:ascii="Times New Roman" w:hAnsi="Times New Roman"/>
        </w:rPr>
        <w:t xml:space="preserve">5. The new matron seems to look …her nose at me and is constantly criticizing me.  </w:t>
      </w:r>
    </w:p>
    <w:p w:rsidR="0065449B" w:rsidRDefault="00A53EC0">
      <w:pPr>
        <w:spacing w:after="0" w:line="240" w:lineRule="auto"/>
        <w:ind w:firstLine="567"/>
        <w:jc w:val="both"/>
        <w:rPr>
          <w:rFonts w:ascii="Times New Roman" w:hAnsi="Times New Roman"/>
        </w:rPr>
      </w:pPr>
      <w:r>
        <w:rPr>
          <w:rFonts w:ascii="Times New Roman" w:hAnsi="Times New Roman"/>
        </w:rPr>
        <w:t>6. I could not understand the play we went to see. What did you make …..it?</w:t>
      </w:r>
    </w:p>
    <w:p w:rsidR="0065449B" w:rsidRDefault="00A53EC0">
      <w:pPr>
        <w:spacing w:after="0" w:line="240" w:lineRule="auto"/>
        <w:ind w:firstLine="567"/>
        <w:jc w:val="both"/>
        <w:rPr>
          <w:rFonts w:ascii="Times New Roman" w:hAnsi="Times New Roman"/>
          <w:shd w:val="clear" w:color="auto" w:fill="FFFFFF"/>
        </w:rPr>
      </w:pPr>
      <w:r>
        <w:rPr>
          <w:rFonts w:ascii="Times New Roman" w:hAnsi="Times New Roman"/>
        </w:rPr>
        <w:t xml:space="preserve">7. </w:t>
      </w:r>
      <w:r>
        <w:rPr>
          <w:rFonts w:ascii="Times New Roman" w:hAnsi="Times New Roman"/>
          <w:shd w:val="clear" w:color="auto" w:fill="FFFFFF"/>
        </w:rPr>
        <w:t xml:space="preserve">The </w:t>
      </w:r>
      <w:hyperlink r:id="rId84" w:tooltip="stadium" w:history="1">
        <w:r>
          <w:rPr>
            <w:rStyle w:val="ac"/>
            <w:rFonts w:ascii="Times New Roman" w:hAnsi="Times New Roman"/>
            <w:color w:val="auto"/>
            <w:u w:val="none"/>
            <w:shd w:val="clear" w:color="auto" w:fill="FFFFFF"/>
          </w:rPr>
          <w:t>stadium</w:t>
        </w:r>
      </w:hyperlink>
      <w:r>
        <w:rPr>
          <w:rFonts w:ascii="Times New Roman" w:hAnsi="Times New Roman"/>
          <w:shd w:val="clear" w:color="auto" w:fill="FFFFFF"/>
        </w:rPr>
        <w:t xml:space="preserve"> has been </w:t>
      </w:r>
      <w:hyperlink r:id="rId85" w:tooltip="specifically" w:history="1">
        <w:r>
          <w:rPr>
            <w:rStyle w:val="ac"/>
            <w:rFonts w:ascii="Times New Roman" w:hAnsi="Times New Roman"/>
            <w:color w:val="auto"/>
            <w:u w:val="none"/>
            <w:shd w:val="clear" w:color="auto" w:fill="FFFFFF"/>
          </w:rPr>
          <w:t>specifically</w:t>
        </w:r>
      </w:hyperlink>
      <w:r>
        <w:rPr>
          <w:rFonts w:ascii="Times New Roman" w:hAnsi="Times New Roman"/>
          <w:shd w:val="clear" w:color="auto" w:fill="FFFFFF"/>
        </w:rPr>
        <w:t xml:space="preserve"> </w:t>
      </w:r>
      <w:hyperlink r:id="rId86" w:tooltip="designed" w:history="1">
        <w:r>
          <w:rPr>
            <w:rStyle w:val="ac"/>
            <w:rFonts w:ascii="Times New Roman" w:hAnsi="Times New Roman"/>
            <w:color w:val="auto"/>
            <w:u w:val="none"/>
            <w:shd w:val="clear" w:color="auto" w:fill="FFFFFF"/>
          </w:rPr>
          <w:t>designed</w:t>
        </w:r>
      </w:hyperlink>
      <w:r>
        <w:rPr>
          <w:rFonts w:ascii="Times New Roman" w:hAnsi="Times New Roman"/>
          <w:shd w:val="clear" w:color="auto" w:fill="FFFFFF"/>
        </w:rPr>
        <w:t xml:space="preserve"> as a ………….</w:t>
      </w:r>
      <w:r>
        <w:rPr>
          <w:rStyle w:val="b"/>
          <w:rFonts w:ascii="Times New Roman" w:hAnsi="Times New Roman"/>
          <w:shd w:val="clear" w:color="auto" w:fill="FFFFFF"/>
        </w:rPr>
        <w:t>for</w:t>
      </w:r>
      <w:r>
        <w:rPr>
          <w:rFonts w:ascii="Times New Roman" w:hAnsi="Times New Roman"/>
          <w:shd w:val="clear" w:color="auto" w:fill="FFFFFF"/>
        </w:rPr>
        <w:t xml:space="preserve"> World Cup </w:t>
      </w:r>
      <w:hyperlink r:id="rId87" w:tooltip="matches" w:history="1">
        <w:r>
          <w:rPr>
            <w:rStyle w:val="ac"/>
            <w:rFonts w:ascii="Times New Roman" w:hAnsi="Times New Roman"/>
            <w:color w:val="auto"/>
            <w:u w:val="none"/>
            <w:shd w:val="clear" w:color="auto" w:fill="FFFFFF"/>
          </w:rPr>
          <w:t>matches</w:t>
        </w:r>
      </w:hyperlink>
      <w:r>
        <w:rPr>
          <w:rFonts w:ascii="Times New Roman" w:hAnsi="Times New Roman"/>
          <w:shd w:val="clear" w:color="auto" w:fill="FFFFFF"/>
        </w:rPr>
        <w:t>.</w:t>
      </w:r>
    </w:p>
    <w:p w:rsidR="0065449B" w:rsidRDefault="00A53EC0">
      <w:pPr>
        <w:spacing w:after="0" w:line="240" w:lineRule="auto"/>
        <w:ind w:firstLine="567"/>
        <w:jc w:val="both"/>
        <w:rPr>
          <w:rFonts w:ascii="Times New Roman" w:hAnsi="Times New Roman"/>
        </w:rPr>
      </w:pPr>
      <w:r>
        <w:rPr>
          <w:rFonts w:ascii="Times New Roman" w:hAnsi="Times New Roman"/>
        </w:rPr>
        <w:lastRenderedPageBreak/>
        <w:t>8. He hasn’t said so, but …..between the lines, I think Kate is very disappointed.</w:t>
      </w:r>
    </w:p>
    <w:p w:rsidR="0065449B" w:rsidRDefault="00A53EC0">
      <w:pPr>
        <w:spacing w:after="0" w:line="240" w:lineRule="auto"/>
        <w:ind w:firstLine="567"/>
        <w:jc w:val="both"/>
        <w:rPr>
          <w:rFonts w:ascii="Times New Roman" w:hAnsi="Times New Roman"/>
        </w:rPr>
      </w:pPr>
      <w:r>
        <w:rPr>
          <w:rFonts w:ascii="Times New Roman" w:hAnsi="Times New Roman"/>
        </w:rPr>
        <w:t>9. If you help me now, I promise I’ll make it ……to you later.</w:t>
      </w:r>
    </w:p>
    <w:p w:rsidR="0065449B" w:rsidRDefault="00A53EC0">
      <w:pPr>
        <w:spacing w:after="0" w:line="240" w:lineRule="auto"/>
        <w:ind w:firstLine="567"/>
        <w:jc w:val="both"/>
        <w:rPr>
          <w:rFonts w:ascii="Times New Roman" w:hAnsi="Times New Roman"/>
        </w:rPr>
      </w:pPr>
      <w:r>
        <w:rPr>
          <w:rFonts w:ascii="Times New Roman" w:hAnsi="Times New Roman"/>
        </w:rPr>
        <w:t xml:space="preserve">10. </w:t>
      </w:r>
      <w:r>
        <w:rPr>
          <w:rFonts w:ascii="Times New Roman" w:hAnsi="Times New Roman"/>
          <w:shd w:val="clear" w:color="auto" w:fill="FFFFFF"/>
        </w:rPr>
        <w:t>Robert De Niro has been a </w:t>
      </w:r>
      <w:hyperlink r:id="rId88" w:tooltip="faithful" w:history="1">
        <w:r>
          <w:rPr>
            <w:rStyle w:val="ac"/>
            <w:rFonts w:ascii="Times New Roman" w:hAnsi="Times New Roman"/>
            <w:color w:val="auto"/>
            <w:u w:val="none"/>
            <w:shd w:val="clear" w:color="auto" w:fill="FFFFFF"/>
          </w:rPr>
          <w:t>faithful</w:t>
        </w:r>
      </w:hyperlink>
      <w:r>
        <w:rPr>
          <w:rFonts w:ascii="Times New Roman" w:hAnsi="Times New Roman"/>
          <w:shd w:val="clear" w:color="auto" w:fill="FFFFFF"/>
        </w:rPr>
        <w:t> </w:t>
      </w:r>
      <w:hyperlink r:id="rId89" w:tooltip="exponent" w:history="1">
        <w:r>
          <w:rPr>
            <w:rStyle w:val="ac"/>
            <w:rFonts w:ascii="Times New Roman" w:hAnsi="Times New Roman"/>
            <w:color w:val="auto"/>
            <w:u w:val="none"/>
            <w:shd w:val="clear" w:color="auto" w:fill="FFFFFF"/>
          </w:rPr>
          <w:t>exponent</w:t>
        </w:r>
      </w:hyperlink>
      <w:r>
        <w:rPr>
          <w:rFonts w:ascii="Times New Roman" w:hAnsi="Times New Roman"/>
          <w:shd w:val="clear" w:color="auto" w:fill="FFFFFF"/>
        </w:rPr>
        <w:t xml:space="preserve"> of "the ….acting", </w:t>
      </w:r>
      <w:hyperlink r:id="rId90" w:tooltip="immersing" w:history="1">
        <w:r>
          <w:rPr>
            <w:rStyle w:val="ac"/>
            <w:rFonts w:ascii="Times New Roman" w:hAnsi="Times New Roman"/>
            <w:color w:val="auto"/>
            <w:u w:val="none"/>
            <w:shd w:val="clear" w:color="auto" w:fill="FFFFFF"/>
          </w:rPr>
          <w:t>immersing</w:t>
        </w:r>
      </w:hyperlink>
      <w:r>
        <w:rPr>
          <w:rFonts w:ascii="Times New Roman" w:hAnsi="Times New Roman"/>
          <w:shd w:val="clear" w:color="auto" w:fill="FFFFFF"/>
        </w:rPr>
        <w:t xml:space="preserve"> himself </w:t>
      </w:r>
      <w:hyperlink r:id="rId91" w:tooltip="totally" w:history="1">
        <w:r>
          <w:rPr>
            <w:rStyle w:val="ac"/>
            <w:rFonts w:ascii="Times New Roman" w:hAnsi="Times New Roman"/>
            <w:color w:val="auto"/>
            <w:u w:val="none"/>
            <w:shd w:val="clear" w:color="auto" w:fill="FFFFFF"/>
          </w:rPr>
          <w:t>totally</w:t>
        </w:r>
      </w:hyperlink>
      <w:r>
        <w:rPr>
          <w:rFonts w:ascii="Times New Roman" w:hAnsi="Times New Roman"/>
          <w:shd w:val="clear" w:color="auto" w:fill="FFFFFF"/>
        </w:rPr>
        <w:t xml:space="preserve"> in his </w:t>
      </w:r>
      <w:hyperlink r:id="rId92" w:tooltip="roles" w:history="1">
        <w:r>
          <w:rPr>
            <w:rStyle w:val="ac"/>
            <w:rFonts w:ascii="Times New Roman" w:hAnsi="Times New Roman"/>
            <w:color w:val="auto"/>
            <w:u w:val="none"/>
            <w:shd w:val="clear" w:color="auto" w:fill="FFFFFF"/>
          </w:rPr>
          <w:t>roles</w:t>
        </w:r>
      </w:hyperlink>
      <w:r>
        <w:rPr>
          <w:rFonts w:ascii="Times New Roman" w:hAnsi="Times New Roman"/>
        </w:rPr>
        <w:t xml:space="preserve"> </w:t>
      </w:r>
      <w:r>
        <w:rPr>
          <w:rFonts w:ascii="Times New Roman" w:hAnsi="Times New Roman"/>
          <w:shd w:val="clear" w:color="auto" w:fill="FFFFFF"/>
        </w:rPr>
        <w:t xml:space="preserve">and </w:t>
      </w:r>
      <w:hyperlink r:id="rId93" w:tooltip="gaining" w:history="1">
        <w:r>
          <w:rPr>
            <w:rStyle w:val="ac"/>
            <w:rFonts w:ascii="Times New Roman" w:hAnsi="Times New Roman"/>
            <w:color w:val="auto"/>
            <w:u w:val="none"/>
            <w:shd w:val="clear" w:color="auto" w:fill="FFFFFF"/>
          </w:rPr>
          <w:t>gaining</w:t>
        </w:r>
      </w:hyperlink>
      <w:r>
        <w:rPr>
          <w:rFonts w:ascii="Times New Roman" w:hAnsi="Times New Roman"/>
          <w:shd w:val="clear" w:color="auto" w:fill="FFFFFF"/>
        </w:rPr>
        <w:t xml:space="preserve"> and </w:t>
      </w:r>
      <w:hyperlink r:id="rId94" w:tooltip="losing" w:history="1">
        <w:r>
          <w:rPr>
            <w:rStyle w:val="ac"/>
            <w:rFonts w:ascii="Times New Roman" w:hAnsi="Times New Roman"/>
            <w:color w:val="auto"/>
            <w:u w:val="none"/>
            <w:shd w:val="clear" w:color="auto" w:fill="FFFFFF"/>
          </w:rPr>
          <w:t>losing</w:t>
        </w:r>
      </w:hyperlink>
      <w:r>
        <w:rPr>
          <w:rFonts w:ascii="Times New Roman" w:hAnsi="Times New Roman"/>
          <w:shd w:val="clear" w:color="auto" w:fill="FFFFFF"/>
        </w:rPr>
        <w:t xml:space="preserve"> whatever </w:t>
      </w:r>
      <w:hyperlink r:id="rId95" w:tooltip="weight" w:history="1">
        <w:r>
          <w:rPr>
            <w:rStyle w:val="ac"/>
            <w:rFonts w:ascii="Times New Roman" w:hAnsi="Times New Roman"/>
            <w:color w:val="auto"/>
            <w:u w:val="none"/>
            <w:shd w:val="clear" w:color="auto" w:fill="FFFFFF"/>
          </w:rPr>
          <w:t>weight</w:t>
        </w:r>
      </w:hyperlink>
      <w:r>
        <w:rPr>
          <w:rFonts w:ascii="Times New Roman" w:hAnsi="Times New Roman"/>
          <w:shd w:val="clear" w:color="auto" w:fill="FFFFFF"/>
        </w:rPr>
        <w:t xml:space="preserve"> has been </w:t>
      </w:r>
      <w:hyperlink r:id="rId96" w:tooltip="necessary" w:history="1">
        <w:r>
          <w:rPr>
            <w:rStyle w:val="ac"/>
            <w:rFonts w:ascii="Times New Roman" w:hAnsi="Times New Roman"/>
            <w:color w:val="auto"/>
            <w:u w:val="none"/>
            <w:shd w:val="clear" w:color="auto" w:fill="FFFFFF"/>
          </w:rPr>
          <w:t>necessary</w:t>
        </w:r>
      </w:hyperlink>
      <w:r>
        <w:rPr>
          <w:rFonts w:ascii="Times New Roman" w:hAnsi="Times New Roman"/>
          <w:shd w:val="clear" w:color="auto" w:fill="FFFFFF"/>
        </w:rPr>
        <w:t xml:space="preserve"> to </w:t>
      </w:r>
      <w:hyperlink r:id="rId97" w:tooltip="convey" w:history="1">
        <w:r>
          <w:rPr>
            <w:rStyle w:val="ac"/>
            <w:rFonts w:ascii="Times New Roman" w:hAnsi="Times New Roman"/>
            <w:color w:val="auto"/>
            <w:u w:val="none"/>
            <w:shd w:val="clear" w:color="auto" w:fill="FFFFFF"/>
          </w:rPr>
          <w:t>convey</w:t>
        </w:r>
      </w:hyperlink>
      <w:r>
        <w:rPr>
          <w:rFonts w:ascii="Times New Roman" w:hAnsi="Times New Roman"/>
          <w:shd w:val="clear" w:color="auto" w:fill="FFFFFF"/>
        </w:rPr>
        <w:t xml:space="preserve"> the </w:t>
      </w:r>
      <w:hyperlink r:id="rId98" w:tooltip="character" w:history="1">
        <w:r>
          <w:rPr>
            <w:rStyle w:val="ac"/>
            <w:rFonts w:ascii="Times New Roman" w:hAnsi="Times New Roman"/>
            <w:color w:val="auto"/>
            <w:u w:val="none"/>
            <w:shd w:val="clear" w:color="auto" w:fill="FFFFFF"/>
          </w:rPr>
          <w:t>character</w:t>
        </w:r>
      </w:hyperlink>
      <w:r>
        <w:rPr>
          <w:rFonts w:ascii="Times New Roman" w:hAnsi="Times New Roman"/>
          <w:shd w:val="clear" w:color="auto" w:fill="FFFFFF"/>
        </w:rPr>
        <w:t>.</w:t>
      </w:r>
    </w:p>
    <w:p w:rsidR="0065449B" w:rsidRDefault="00A53EC0">
      <w:pPr>
        <w:spacing w:after="0" w:line="240" w:lineRule="auto"/>
        <w:ind w:firstLine="567"/>
        <w:jc w:val="both"/>
        <w:rPr>
          <w:rFonts w:ascii="Times New Roman" w:hAnsi="Times New Roman"/>
        </w:rPr>
      </w:pPr>
      <w:r>
        <w:rPr>
          <w:rFonts w:ascii="Times New Roman" w:hAnsi="Times New Roman"/>
        </w:rPr>
        <w:t>11. We have been inundated ….calls from the patients’ relatives.</w:t>
      </w:r>
    </w:p>
    <w:p w:rsidR="0065449B" w:rsidRDefault="00A53EC0">
      <w:pPr>
        <w:spacing w:after="0" w:line="240" w:lineRule="auto"/>
        <w:ind w:firstLine="567"/>
        <w:jc w:val="both"/>
        <w:rPr>
          <w:rFonts w:ascii="Times New Roman" w:hAnsi="Times New Roman"/>
        </w:rPr>
      </w:pPr>
      <w:r>
        <w:rPr>
          <w:rFonts w:ascii="Times New Roman" w:hAnsi="Times New Roman"/>
        </w:rPr>
        <w:t>12.</w:t>
      </w:r>
      <w:r>
        <w:rPr>
          <w:rFonts w:ascii="Times New Roman" w:hAnsi="Times New Roman"/>
          <w:shd w:val="clear" w:color="auto" w:fill="FFFFFF"/>
        </w:rPr>
        <w:t xml:space="preserve">The </w:t>
      </w:r>
      <w:hyperlink r:id="rId99" w:tooltip="team" w:history="1">
        <w:r>
          <w:rPr>
            <w:rStyle w:val="ac"/>
            <w:rFonts w:ascii="Times New Roman" w:hAnsi="Times New Roman"/>
            <w:color w:val="auto"/>
            <w:u w:val="none"/>
            <w:shd w:val="clear" w:color="auto" w:fill="FFFFFF"/>
          </w:rPr>
          <w:t>team</w:t>
        </w:r>
      </w:hyperlink>
      <w:r>
        <w:rPr>
          <w:rFonts w:ascii="Times New Roman" w:hAnsi="Times New Roman"/>
          <w:shd w:val="clear" w:color="auto" w:fill="FFFFFF"/>
        </w:rPr>
        <w:t xml:space="preserve"> has several </w:t>
      </w:r>
      <w:hyperlink r:id="rId100" w:tooltip="talented" w:history="1">
        <w:r>
          <w:rPr>
            <w:rStyle w:val="ac"/>
            <w:rFonts w:ascii="Times New Roman" w:hAnsi="Times New Roman"/>
            <w:color w:val="auto"/>
            <w:u w:val="none"/>
            <w:shd w:val="clear" w:color="auto" w:fill="FFFFFF"/>
          </w:rPr>
          <w:t>talented</w:t>
        </w:r>
      </w:hyperlink>
      <w:r>
        <w:rPr>
          <w:rFonts w:ascii="Times New Roman" w:hAnsi="Times New Roman"/>
          <w:shd w:val="clear" w:color="auto" w:fill="FFFFFF"/>
        </w:rPr>
        <w:t xml:space="preserve"> </w:t>
      </w:r>
      <w:hyperlink r:id="rId101" w:tooltip="young" w:history="1">
        <w:r>
          <w:rPr>
            <w:rStyle w:val="ac"/>
            <w:rFonts w:ascii="Times New Roman" w:hAnsi="Times New Roman"/>
            <w:color w:val="auto"/>
            <w:u w:val="none"/>
            <w:shd w:val="clear" w:color="auto" w:fill="FFFFFF"/>
          </w:rPr>
          <w:t>young</w:t>
        </w:r>
      </w:hyperlink>
      <w:r>
        <w:rPr>
          <w:rFonts w:ascii="Times New Roman" w:hAnsi="Times New Roman"/>
          <w:shd w:val="clear" w:color="auto" w:fill="FFFFFF"/>
        </w:rPr>
        <w:t xml:space="preserve"> </w:t>
      </w:r>
      <w:hyperlink r:id="rId102" w:tooltip="players" w:history="1">
        <w:r>
          <w:rPr>
            <w:rStyle w:val="ac"/>
            <w:rFonts w:ascii="Times New Roman" w:hAnsi="Times New Roman"/>
            <w:color w:val="auto"/>
            <w:u w:val="none"/>
            <w:shd w:val="clear" w:color="auto" w:fill="FFFFFF"/>
          </w:rPr>
          <w:t>players</w:t>
        </w:r>
      </w:hyperlink>
      <w:r>
        <w:rPr>
          <w:rFonts w:ascii="Times New Roman" w:hAnsi="Times New Roman"/>
          <w:shd w:val="clear" w:color="auto" w:fill="FFFFFF"/>
        </w:rPr>
        <w:t xml:space="preserve"> </w:t>
      </w:r>
      <w:hyperlink r:id="rId103" w:tooltip="waiting" w:history="1">
        <w:r>
          <w:rPr>
            <w:rStyle w:val="ac"/>
            <w:rFonts w:ascii="Times New Roman" w:hAnsi="Times New Roman"/>
            <w:color w:val="auto"/>
            <w:u w:val="none"/>
            <w:shd w:val="clear" w:color="auto" w:fill="FFFFFF"/>
          </w:rPr>
          <w:t>waiting</w:t>
        </w:r>
      </w:hyperlink>
      <w:r>
        <w:rPr>
          <w:rFonts w:ascii="Times New Roman" w:hAnsi="Times New Roman"/>
          <w:shd w:val="clear" w:color="auto" w:fill="FFFFFF"/>
        </w:rPr>
        <w:t xml:space="preserve"> in the</w:t>
      </w:r>
      <w:r>
        <w:rPr>
          <w:rFonts w:ascii="Times New Roman" w:hAnsi="Times New Roman"/>
        </w:rPr>
        <w:t xml:space="preserve"> ………</w:t>
      </w:r>
      <w:r>
        <w:rPr>
          <w:rFonts w:ascii="Times New Roman" w:hAnsi="Times New Roman"/>
          <w:shd w:val="clear" w:color="auto" w:fill="FFFFFF"/>
        </w:rPr>
        <w:t>.</w:t>
      </w:r>
    </w:p>
    <w:p w:rsidR="0065449B" w:rsidRDefault="00A53EC0">
      <w:pPr>
        <w:spacing w:after="0" w:line="240" w:lineRule="auto"/>
        <w:ind w:firstLine="567"/>
        <w:jc w:val="both"/>
        <w:rPr>
          <w:rFonts w:ascii="Times New Roman" w:hAnsi="Times New Roman"/>
          <w:shd w:val="clear" w:color="auto" w:fill="FFFFFF"/>
        </w:rPr>
      </w:pPr>
      <w:r>
        <w:rPr>
          <w:rFonts w:ascii="Times New Roman" w:hAnsi="Times New Roman"/>
          <w:shd w:val="clear" w:color="auto" w:fill="FFFFFF"/>
        </w:rPr>
        <w:t xml:space="preserve">13. I'm not </w:t>
      </w:r>
      <w:hyperlink r:id="rId104" w:tooltip="prepared" w:history="1">
        <w:r>
          <w:rPr>
            <w:rStyle w:val="ac"/>
            <w:rFonts w:ascii="Times New Roman" w:hAnsi="Times New Roman"/>
            <w:color w:val="auto"/>
            <w:u w:val="none"/>
            <w:shd w:val="clear" w:color="auto" w:fill="FFFFFF"/>
          </w:rPr>
          <w:t>prepared</w:t>
        </w:r>
      </w:hyperlink>
      <w:r>
        <w:rPr>
          <w:rFonts w:ascii="Times New Roman" w:hAnsi="Times New Roman"/>
          <w:shd w:val="clear" w:color="auto" w:fill="FFFFFF"/>
        </w:rPr>
        <w:t xml:space="preserve"> to play second </w:t>
      </w:r>
      <w:hyperlink r:id="rId105" w:tooltip="fiddle" w:history="1">
        <w:r>
          <w:rPr>
            <w:rStyle w:val="ac"/>
            <w:rFonts w:ascii="Times New Roman" w:hAnsi="Times New Roman"/>
            <w:color w:val="auto"/>
            <w:u w:val="none"/>
            <w:shd w:val="clear" w:color="auto" w:fill="FFFFFF"/>
          </w:rPr>
          <w:t>………….</w:t>
        </w:r>
      </w:hyperlink>
      <w:r>
        <w:rPr>
          <w:rStyle w:val="b"/>
          <w:rFonts w:ascii="Times New Roman" w:hAnsi="Times New Roman"/>
          <w:shd w:val="clear" w:color="auto" w:fill="FFFFFF"/>
        </w:rPr>
        <w:t>to</w:t>
      </w:r>
      <w:r>
        <w:rPr>
          <w:rFonts w:ascii="Times New Roman" w:hAnsi="Times New Roman"/>
          <w:shd w:val="clear" w:color="auto" w:fill="FFFFFF"/>
        </w:rPr>
        <w:t xml:space="preserve"> Christina any more – I'm </w:t>
      </w:r>
      <w:hyperlink r:id="rId106" w:tooltip="looking" w:history="1">
        <w:r>
          <w:rPr>
            <w:rStyle w:val="ac"/>
            <w:rFonts w:ascii="Times New Roman" w:hAnsi="Times New Roman"/>
            <w:color w:val="auto"/>
            <w:u w:val="none"/>
            <w:shd w:val="clear" w:color="auto" w:fill="FFFFFF"/>
          </w:rPr>
          <w:t>looking</w:t>
        </w:r>
      </w:hyperlink>
      <w:r>
        <w:rPr>
          <w:rFonts w:ascii="Times New Roman" w:hAnsi="Times New Roman"/>
          <w:shd w:val="clear" w:color="auto" w:fill="FFFFFF"/>
        </w:rPr>
        <w:t xml:space="preserve"> for another </w:t>
      </w:r>
      <w:hyperlink r:id="rId107" w:tooltip="job" w:history="1">
        <w:r>
          <w:rPr>
            <w:rStyle w:val="ac"/>
            <w:rFonts w:ascii="Times New Roman" w:hAnsi="Times New Roman"/>
            <w:color w:val="auto"/>
            <w:u w:val="none"/>
            <w:shd w:val="clear" w:color="auto" w:fill="FFFFFF"/>
          </w:rPr>
          <w:t>job</w:t>
        </w:r>
      </w:hyperlink>
      <w:r>
        <w:rPr>
          <w:rFonts w:ascii="Times New Roman" w:hAnsi="Times New Roman"/>
          <w:shd w:val="clear" w:color="auto" w:fill="FFFFFF"/>
        </w:rPr>
        <w:t>!</w:t>
      </w:r>
    </w:p>
    <w:p w:rsidR="0065449B" w:rsidRDefault="00A53EC0">
      <w:pPr>
        <w:spacing w:after="0" w:line="240" w:lineRule="auto"/>
        <w:ind w:firstLine="567"/>
        <w:jc w:val="both"/>
        <w:rPr>
          <w:rFonts w:ascii="Times New Roman" w:hAnsi="Times New Roman"/>
        </w:rPr>
      </w:pPr>
      <w:r>
        <w:rPr>
          <w:rFonts w:ascii="Times New Roman" w:hAnsi="Times New Roman"/>
          <w:shd w:val="clear" w:color="auto" w:fill="FFFFFF"/>
        </w:rPr>
        <w:t>14. Everybody knew he was a talented writer and the fact that he was unable to produce anything new was viewed as a temporary writer’s …………. .</w:t>
      </w:r>
    </w:p>
    <w:p w:rsidR="00305573" w:rsidRDefault="00305573">
      <w:pPr>
        <w:pStyle w:val="1"/>
        <w:spacing w:before="0" w:beforeAutospacing="0" w:after="0" w:afterAutospacing="0"/>
        <w:ind w:firstLine="567"/>
        <w:jc w:val="both"/>
        <w:rPr>
          <w:sz w:val="22"/>
          <w:shd w:val="clear" w:color="auto" w:fill="FFFFFF"/>
          <w:lang w:val="en-US"/>
        </w:rPr>
      </w:pPr>
    </w:p>
    <w:p w:rsidR="00305573" w:rsidRDefault="00305573">
      <w:pPr>
        <w:pStyle w:val="1"/>
        <w:spacing w:before="0" w:beforeAutospacing="0" w:after="0" w:afterAutospacing="0"/>
        <w:ind w:firstLine="567"/>
        <w:jc w:val="both"/>
        <w:rPr>
          <w:sz w:val="22"/>
          <w:shd w:val="clear" w:color="auto" w:fill="FFFFFF"/>
          <w:lang w:val="en-US"/>
        </w:rPr>
      </w:pPr>
    </w:p>
    <w:p w:rsidR="0065449B" w:rsidRDefault="00A53EC0">
      <w:pPr>
        <w:pStyle w:val="1"/>
        <w:spacing w:before="0" w:beforeAutospacing="0" w:after="0" w:afterAutospacing="0"/>
        <w:ind w:firstLine="567"/>
        <w:jc w:val="both"/>
        <w:rPr>
          <w:b w:val="0"/>
          <w:i/>
          <w:sz w:val="22"/>
        </w:rPr>
      </w:pPr>
      <w:r>
        <w:rPr>
          <w:sz w:val="22"/>
          <w:shd w:val="clear" w:color="auto" w:fill="FFFFFF"/>
        </w:rPr>
        <w:t xml:space="preserve">5. Write synonyms to the given words: </w:t>
      </w:r>
      <w:r>
        <w:rPr>
          <w:b w:val="0"/>
          <w:i/>
          <w:sz w:val="22"/>
          <w:shd w:val="clear" w:color="auto" w:fill="FFFFFF"/>
        </w:rPr>
        <w:t>touching, riveting, dazzling, dull, talented.</w:t>
      </w:r>
    </w:p>
    <w:p w:rsidR="0065449B" w:rsidRDefault="0065449B">
      <w:pPr>
        <w:pStyle w:val="1"/>
        <w:spacing w:before="0" w:beforeAutospacing="0" w:after="0" w:afterAutospacing="0"/>
        <w:ind w:firstLine="567"/>
        <w:jc w:val="both"/>
        <w:rPr>
          <w:sz w:val="22"/>
        </w:rPr>
      </w:pPr>
    </w:p>
    <w:p w:rsidR="0065449B" w:rsidRDefault="0065449B">
      <w:pPr>
        <w:pStyle w:val="1"/>
        <w:spacing w:before="0" w:beforeAutospacing="0" w:after="0" w:afterAutospacing="0"/>
        <w:ind w:firstLine="567"/>
        <w:jc w:val="both"/>
        <w:rPr>
          <w:sz w:val="22"/>
        </w:rPr>
      </w:pPr>
    </w:p>
    <w:p w:rsidR="0065449B" w:rsidRDefault="00A53EC0">
      <w:pPr>
        <w:pStyle w:val="a6"/>
        <w:spacing w:before="0"/>
        <w:ind w:left="0" w:firstLine="567"/>
        <w:contextualSpacing/>
        <w:jc w:val="both"/>
        <w:rPr>
          <w:rFonts w:ascii="Times New Roman" w:hAnsi="Times New Roman"/>
          <w:sz w:val="22"/>
        </w:rPr>
      </w:pPr>
      <w:r>
        <w:rPr>
          <w:rFonts w:ascii="Times New Roman" w:hAnsi="Times New Roman"/>
          <w:b/>
          <w:sz w:val="22"/>
        </w:rPr>
        <w:t xml:space="preserve">6. </w:t>
      </w:r>
      <w:r>
        <w:rPr>
          <w:rFonts w:ascii="Times New Roman" w:hAnsi="Times New Roman"/>
          <w:b/>
          <w:color w:val="000000"/>
          <w:sz w:val="22"/>
        </w:rPr>
        <w:t>Explain the meaning of the given words and make up sentences using them</w:t>
      </w:r>
      <w:r>
        <w:rPr>
          <w:rFonts w:ascii="Times New Roman" w:hAnsi="Times New Roman"/>
          <w:color w:val="000000"/>
          <w:sz w:val="22"/>
        </w:rPr>
        <w:t xml:space="preserve">: </w:t>
      </w:r>
      <w:r>
        <w:rPr>
          <w:rFonts w:ascii="Times New Roman" w:hAnsi="Times New Roman"/>
          <w:i/>
          <w:color w:val="000000"/>
          <w:sz w:val="22"/>
        </w:rPr>
        <w:t>zealous, endowed, endearing, congenial, evocative, resemblance, unabashed, to surmise, repression, bio-dome.</w:t>
      </w:r>
    </w:p>
    <w:p w:rsidR="0065449B" w:rsidRDefault="0065449B">
      <w:pPr>
        <w:pStyle w:val="1"/>
        <w:spacing w:before="0" w:beforeAutospacing="0" w:after="0" w:afterAutospacing="0"/>
        <w:ind w:firstLine="567"/>
        <w:jc w:val="both"/>
        <w:rPr>
          <w:sz w:val="22"/>
        </w:rPr>
      </w:pPr>
    </w:p>
    <w:p w:rsidR="0065449B" w:rsidRDefault="0065449B">
      <w:pPr>
        <w:pStyle w:val="1"/>
        <w:spacing w:before="0" w:beforeAutospacing="0" w:after="0" w:afterAutospacing="0"/>
        <w:ind w:firstLine="567"/>
        <w:jc w:val="both"/>
        <w:rPr>
          <w:sz w:val="22"/>
        </w:rPr>
      </w:pPr>
    </w:p>
    <w:p w:rsidR="0065449B" w:rsidRDefault="00A53EC0">
      <w:pPr>
        <w:spacing w:after="0" w:line="240" w:lineRule="auto"/>
        <w:ind w:firstLine="567"/>
        <w:jc w:val="both"/>
        <w:rPr>
          <w:rFonts w:ascii="Times New Roman" w:hAnsi="Times New Roman"/>
          <w:color w:val="000000"/>
        </w:rPr>
      </w:pPr>
      <w:r>
        <w:rPr>
          <w:rFonts w:ascii="Times New Roman" w:hAnsi="Times New Roman"/>
          <w:b/>
        </w:rPr>
        <w:t>7. Describe one of the festivals you attended using the given words and word-combinations:</w:t>
      </w:r>
      <w:r>
        <w:rPr>
          <w:rFonts w:ascii="Times New Roman" w:hAnsi="Times New Roman"/>
        </w:rPr>
        <w:t xml:space="preserve"> </w:t>
      </w:r>
      <w:r>
        <w:rPr>
          <w:rFonts w:ascii="Times New Roman" w:hAnsi="Times New Roman"/>
          <w:color w:val="000000"/>
        </w:rPr>
        <w:t>witty, busking, muddy and bedraggled, dashing, safety concerns, apathetic attitude, assumption, fading shades, marine, picturesque view, tight-lipped, fictious.</w:t>
      </w:r>
    </w:p>
    <w:p w:rsidR="0065449B" w:rsidRDefault="0065449B">
      <w:pPr>
        <w:spacing w:after="0" w:line="240" w:lineRule="auto"/>
        <w:ind w:firstLine="567"/>
        <w:jc w:val="both"/>
        <w:rPr>
          <w:rFonts w:ascii="Times New Roman" w:hAnsi="Times New Roman"/>
        </w:rPr>
      </w:pPr>
    </w:p>
    <w:p w:rsidR="0065449B" w:rsidRDefault="0065449B">
      <w:pPr>
        <w:spacing w:after="0" w:line="240" w:lineRule="auto"/>
        <w:ind w:firstLine="567"/>
        <w:jc w:val="both"/>
        <w:rPr>
          <w:rFonts w:ascii="Times New Roman" w:hAnsi="Times New Roman"/>
        </w:rPr>
      </w:pPr>
    </w:p>
    <w:p w:rsidR="0065449B" w:rsidRDefault="00A53EC0">
      <w:pPr>
        <w:pStyle w:val="1"/>
        <w:spacing w:before="0" w:beforeAutospacing="0" w:after="0" w:afterAutospacing="0"/>
        <w:ind w:firstLine="567"/>
        <w:jc w:val="both"/>
        <w:rPr>
          <w:sz w:val="22"/>
        </w:rPr>
      </w:pPr>
      <w:r>
        <w:rPr>
          <w:sz w:val="22"/>
        </w:rPr>
        <w:t>8. Follow the link and do the exercises on Verbals:</w:t>
      </w:r>
    </w:p>
    <w:p w:rsidR="0065449B" w:rsidRDefault="00A53EC0">
      <w:pPr>
        <w:spacing w:after="0" w:line="240" w:lineRule="auto"/>
        <w:ind w:firstLine="567"/>
        <w:jc w:val="both"/>
        <w:rPr>
          <w:rFonts w:ascii="Times New Roman" w:hAnsi="Times New Roman"/>
        </w:rPr>
      </w:pPr>
      <w:r>
        <w:rPr>
          <w:rFonts w:ascii="Times New Roman" w:hAnsi="Times New Roman"/>
        </w:rPr>
        <w:t>https://eltngl.com/assets/downloads/grdim_pro0000000012/grammar_dim_4_su.pdf</w:t>
      </w:r>
    </w:p>
    <w:p w:rsidR="0065449B" w:rsidRDefault="0065449B">
      <w:pPr>
        <w:pStyle w:val="1"/>
        <w:spacing w:before="0" w:beforeAutospacing="0" w:after="0" w:afterAutospacing="0"/>
        <w:ind w:firstLine="567"/>
        <w:jc w:val="both"/>
        <w:rPr>
          <w:sz w:val="22"/>
        </w:rPr>
      </w:pPr>
    </w:p>
    <w:p w:rsidR="0065449B" w:rsidRDefault="0065449B">
      <w:pPr>
        <w:pStyle w:val="1"/>
        <w:spacing w:before="0" w:beforeAutospacing="0" w:after="0" w:afterAutospacing="0"/>
        <w:ind w:firstLine="567"/>
        <w:jc w:val="both"/>
        <w:rPr>
          <w:sz w:val="22"/>
        </w:rPr>
      </w:pPr>
    </w:p>
    <w:p w:rsidR="00305573" w:rsidRPr="00CE5007" w:rsidRDefault="00305573">
      <w:pPr>
        <w:pStyle w:val="1"/>
        <w:spacing w:before="0" w:beforeAutospacing="0" w:after="0" w:afterAutospacing="0"/>
        <w:ind w:firstLine="567"/>
        <w:jc w:val="both"/>
        <w:rPr>
          <w:sz w:val="22"/>
        </w:rPr>
      </w:pPr>
    </w:p>
    <w:p w:rsidR="0065449B" w:rsidRDefault="00A53EC0">
      <w:pPr>
        <w:pStyle w:val="1"/>
        <w:spacing w:before="0" w:beforeAutospacing="0" w:after="0" w:afterAutospacing="0"/>
        <w:ind w:firstLine="567"/>
        <w:jc w:val="both"/>
        <w:rPr>
          <w:sz w:val="22"/>
        </w:rPr>
      </w:pPr>
      <w:r>
        <w:rPr>
          <w:sz w:val="22"/>
        </w:rPr>
        <w:lastRenderedPageBreak/>
        <w:t xml:space="preserve">9. Follow the link, watch the video, and write a reflection essay in English. The consequential translation would be a benefit. </w:t>
      </w:r>
    </w:p>
    <w:p w:rsidR="0065449B" w:rsidRDefault="00A53EC0">
      <w:pPr>
        <w:pStyle w:val="1"/>
        <w:spacing w:before="0" w:beforeAutospacing="0" w:after="0" w:afterAutospacing="0"/>
        <w:ind w:firstLine="567"/>
        <w:jc w:val="both"/>
        <w:rPr>
          <w:b w:val="0"/>
          <w:sz w:val="22"/>
        </w:rPr>
      </w:pPr>
      <w:r>
        <w:rPr>
          <w:b w:val="0"/>
          <w:sz w:val="22"/>
        </w:rPr>
        <w:t>https://www.youtube.com/watch?v=fT_0gusZlH0</w:t>
      </w:r>
    </w:p>
    <w:p w:rsidR="0065449B" w:rsidRDefault="0065449B">
      <w:pPr>
        <w:pStyle w:val="1"/>
        <w:spacing w:before="0" w:beforeAutospacing="0" w:after="0" w:afterAutospacing="0"/>
        <w:ind w:firstLine="567"/>
        <w:jc w:val="both"/>
        <w:rPr>
          <w:caps/>
          <w:sz w:val="22"/>
        </w:rPr>
      </w:pPr>
    </w:p>
    <w:p w:rsidR="0065449B" w:rsidRDefault="00A53EC0">
      <w:pPr>
        <w:pStyle w:val="1"/>
        <w:spacing w:before="0" w:beforeAutospacing="0" w:after="0" w:afterAutospacing="0"/>
        <w:ind w:firstLine="567"/>
        <w:jc w:val="both"/>
        <w:rPr>
          <w:sz w:val="22"/>
        </w:rPr>
      </w:pPr>
      <w:r>
        <w:rPr>
          <w:sz w:val="22"/>
        </w:rPr>
        <w:t>10. Translate from Ukrainian into English.</w:t>
      </w:r>
    </w:p>
    <w:p w:rsidR="0065449B" w:rsidRDefault="0065449B">
      <w:pPr>
        <w:pStyle w:val="1"/>
        <w:spacing w:before="0" w:beforeAutospacing="0" w:after="0" w:afterAutospacing="0"/>
        <w:ind w:firstLine="567"/>
        <w:jc w:val="both"/>
        <w:rPr>
          <w:sz w:val="22"/>
        </w:rPr>
      </w:pPr>
    </w:p>
    <w:p w:rsidR="0065449B" w:rsidRDefault="00A53EC0">
      <w:pPr>
        <w:pStyle w:val="1"/>
        <w:spacing w:before="0" w:beforeAutospacing="0" w:after="0" w:afterAutospacing="0"/>
        <w:ind w:firstLine="567"/>
        <w:jc w:val="center"/>
        <w:rPr>
          <w:b w:val="0"/>
          <w:sz w:val="22"/>
        </w:rPr>
      </w:pPr>
      <w:r>
        <w:rPr>
          <w:b w:val="0"/>
          <w:sz w:val="22"/>
        </w:rPr>
        <w:t>ЗАКОХАНІ – РЕНЕ МАГРІТТ</w:t>
      </w:r>
    </w:p>
    <w:p w:rsidR="0065449B" w:rsidRDefault="00A53EC0">
      <w:pPr>
        <w:pStyle w:val="a3"/>
        <w:shd w:val="clear" w:color="auto" w:fill="FDFDFD"/>
        <w:spacing w:before="0" w:beforeAutospacing="0" w:after="0" w:afterAutospacing="0"/>
        <w:rPr>
          <w:sz w:val="22"/>
        </w:rPr>
      </w:pPr>
      <w:r>
        <w:rPr>
          <w:noProof/>
          <w:lang w:val="en-US" w:eastAsia="en-US"/>
        </w:rPr>
        <w:drawing>
          <wp:inline distT="0" distB="0" distL="0" distR="0">
            <wp:extent cx="3476625" cy="28098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8" cstate="print"/>
                    <a:stretch>
                      <a:fillRect/>
                    </a:stretch>
                  </pic:blipFill>
                  <pic:spPr>
                    <a:xfrm>
                      <a:off x="0" y="0"/>
                      <a:ext cx="3476625" cy="2809875"/>
                    </a:xfrm>
                    <a:prstGeom prst="rect">
                      <a:avLst/>
                    </a:prstGeom>
                    <a:noFill/>
                  </pic:spPr>
                </pic:pic>
              </a:graphicData>
            </a:graphic>
          </wp:inline>
        </w:drawing>
      </w:r>
    </w:p>
    <w:p w:rsidR="0065449B" w:rsidRDefault="00A53EC0">
      <w:pPr>
        <w:pStyle w:val="a3"/>
        <w:shd w:val="clear" w:color="auto" w:fill="FDFDFD"/>
        <w:spacing w:before="0" w:beforeAutospacing="0" w:after="0" w:afterAutospacing="0"/>
        <w:ind w:firstLine="567"/>
        <w:jc w:val="both"/>
        <w:rPr>
          <w:sz w:val="22"/>
        </w:rPr>
      </w:pPr>
      <w:r>
        <w:rPr>
          <w:sz w:val="22"/>
        </w:rPr>
        <w:t>Картина «Закохані» бельгійського художника-сюрреаліста Рене Магрітта відома аудиторії у двох варіантах. На першому полотні чоловік і жінка, чиї голови закутані білою тканиною, злилися в поцілунку, а на іншому – «дивляться» на глядача. Твір є дуже символічним і таїть у собі глибокий зміст. Деякі критики інтерпретують цей сюжет як відображення людської нездатності повністю розкрити справжню природу своїх взаємин навіть з найближчими людьми.</w:t>
      </w:r>
    </w:p>
    <w:p w:rsidR="0065449B" w:rsidRDefault="00A53EC0">
      <w:pPr>
        <w:pStyle w:val="a3"/>
        <w:shd w:val="clear" w:color="auto" w:fill="FDFDFD"/>
        <w:spacing w:before="0" w:beforeAutospacing="0" w:after="0" w:afterAutospacing="0"/>
        <w:ind w:firstLine="567"/>
        <w:jc w:val="both"/>
        <w:rPr>
          <w:sz w:val="22"/>
        </w:rPr>
      </w:pPr>
      <w:r>
        <w:rPr>
          <w:sz w:val="22"/>
        </w:rPr>
        <w:t xml:space="preserve">Існують дві основні версії створення картини «Закохані». Згідно з найбільш поширеною з них причиною народження у свідомості художника настільки незвичайних образів стала його дитяча травма, пов’язана з трагічною загибеллю матері. Магрітт був підлітком, коли його мати втопилася. Молодою і красивою, вона покінчила з життям, </w:t>
      </w:r>
      <w:r>
        <w:rPr>
          <w:sz w:val="22"/>
        </w:rPr>
        <w:lastRenderedPageBreak/>
        <w:t>стрибнувши з мосту в річку. Коли тіло загиблої знайшли, її голова була обгорнута тканиною. Швидше за все, жінка спеціально закрила собі обличчя, щоб не виглядати спотвореною після смерті.</w:t>
      </w:r>
    </w:p>
    <w:p w:rsidR="0065449B" w:rsidRDefault="00A53EC0">
      <w:pPr>
        <w:pStyle w:val="a3"/>
        <w:shd w:val="clear" w:color="auto" w:fill="FDFDFD"/>
        <w:spacing w:before="0" w:beforeAutospacing="0" w:after="0" w:afterAutospacing="0"/>
        <w:ind w:firstLine="567"/>
        <w:jc w:val="both"/>
        <w:rPr>
          <w:sz w:val="22"/>
        </w:rPr>
      </w:pPr>
      <w:r>
        <w:rPr>
          <w:sz w:val="22"/>
        </w:rPr>
        <w:t>Згідно з другою, менш популярною версією походження цього тривожного зображення є наслідком захоплення Магрітта “фантомасом” – темним героєм трилера. Особистість фантомаса ніколи не відкривалася. Він завжди з’являвся у фільмах замаскованим тканиною або з панчохою на голові.</w:t>
      </w:r>
    </w:p>
    <w:p w:rsidR="0065449B" w:rsidRDefault="00A53EC0">
      <w:pPr>
        <w:pStyle w:val="a3"/>
        <w:shd w:val="clear" w:color="auto" w:fill="FDFDFD"/>
        <w:spacing w:before="0" w:beforeAutospacing="0" w:after="0" w:afterAutospacing="0"/>
        <w:ind w:firstLine="567"/>
        <w:jc w:val="both"/>
        <w:rPr>
          <w:sz w:val="22"/>
        </w:rPr>
      </w:pPr>
      <w:r>
        <w:rPr>
          <w:sz w:val="22"/>
        </w:rPr>
        <w:t>Автор зобразив персонажів у пристрасті. Про це говорять складки на головах із шматків тканини. Пристрасть, що спалахнула між двома людьми, дійсно призводить до засліплення. Вона позбавляє здатності об’єктивно мислити і помічати очевидне. Про цю картину має місце і таке цікаве судження: Магрітт не просто закрив очі закоханим, він замотав їм голови, реалізувавши таким чином метафору – “втратили голову від кохання”. Ще одна дуже цікава деталь картини – поцілунок через полотно. Можливо, художник зобразив несправжню любов, не здатну дати насолоду від дотику тіл, їх проникнення одне в одного? Можливо, на полотні зображена гріховна пристрасть, яка сором’язливо прикривається і охороняється білими покривалами? А можливо, художник спробував таким чином винести вирок людським почуттям – мовляв, навіть найсильніша любов не здатна подарувати можливість осягнути істину? Навіть по-справжньому закохані люди залишаються сліпими – вони не бачать нічого навколо себе, не бачать один одного і ніколи один одного не пізнають повністю.</w:t>
      </w:r>
    </w:p>
    <w:p w:rsidR="0065449B" w:rsidRDefault="00A53EC0">
      <w:pPr>
        <w:pStyle w:val="a3"/>
        <w:shd w:val="clear" w:color="auto" w:fill="FDFDFD"/>
        <w:spacing w:before="0" w:beforeAutospacing="0" w:after="0" w:afterAutospacing="0"/>
        <w:ind w:firstLine="567"/>
        <w:jc w:val="both"/>
        <w:rPr>
          <w:sz w:val="22"/>
        </w:rPr>
      </w:pPr>
      <w:r>
        <w:rPr>
          <w:sz w:val="22"/>
        </w:rPr>
        <w:t>Картину можна трактувати і більш оптимістично: любов сама по собі настільки самодостатня, що зір їй не потрібний. Закоханим людям зовсім не обов’язково бачити один одного і навколишній їх світ. Вони здатні відчути близькість навіть крізь подвійний шар накинутою тканини. Таким способом художник доносить до нас думку про те, що справжні почуття не знають жодних матеріальних перешкод.</w:t>
      </w:r>
    </w:p>
    <w:p w:rsidR="0065449B" w:rsidRDefault="0065449B">
      <w:pPr>
        <w:pStyle w:val="2"/>
        <w:spacing w:before="0" w:line="240" w:lineRule="auto"/>
        <w:jc w:val="center"/>
        <w:rPr>
          <w:rFonts w:ascii="Times New Roman" w:hAnsi="Times New Roman"/>
          <w:b/>
          <w:color w:val="auto"/>
          <w:sz w:val="22"/>
        </w:rPr>
      </w:pPr>
    </w:p>
    <w:p w:rsidR="0065449B" w:rsidRDefault="0065449B">
      <w:pPr>
        <w:rPr>
          <w:rFonts w:ascii="Times New Roman" w:hAnsi="Times New Roman"/>
        </w:rPr>
      </w:pPr>
    </w:p>
    <w:p w:rsidR="0065449B" w:rsidRDefault="0065449B">
      <w:pPr>
        <w:pStyle w:val="2"/>
        <w:spacing w:before="0" w:line="240" w:lineRule="auto"/>
        <w:ind w:firstLine="567"/>
        <w:jc w:val="center"/>
        <w:rPr>
          <w:rFonts w:ascii="Times New Roman" w:hAnsi="Times New Roman"/>
          <w:b/>
          <w:color w:val="auto"/>
          <w:sz w:val="22"/>
          <w:lang w:val="ru-RU"/>
        </w:rPr>
      </w:pPr>
    </w:p>
    <w:p w:rsidR="002E2CB7" w:rsidRPr="002E2CB7" w:rsidRDefault="002E2CB7" w:rsidP="002E2CB7">
      <w:pPr>
        <w:rPr>
          <w:lang w:val="ru-RU"/>
        </w:rPr>
      </w:pPr>
    </w:p>
    <w:p w:rsidR="004B3928" w:rsidRPr="004B3928" w:rsidRDefault="004B3928" w:rsidP="004B3928"/>
    <w:p w:rsidR="0065449B" w:rsidRDefault="00A53EC0">
      <w:pPr>
        <w:pStyle w:val="2"/>
        <w:spacing w:before="0" w:line="240" w:lineRule="auto"/>
        <w:ind w:firstLine="567"/>
        <w:jc w:val="center"/>
        <w:rPr>
          <w:rFonts w:ascii="Times New Roman" w:hAnsi="Times New Roman"/>
          <w:b/>
          <w:color w:val="auto"/>
          <w:sz w:val="22"/>
        </w:rPr>
      </w:pPr>
      <w:r>
        <w:rPr>
          <w:rFonts w:ascii="Times New Roman" w:hAnsi="Times New Roman"/>
          <w:b/>
          <w:color w:val="auto"/>
          <w:sz w:val="22"/>
        </w:rPr>
        <w:lastRenderedPageBreak/>
        <w:t>UNIT 7</w:t>
      </w:r>
    </w:p>
    <w:p w:rsidR="0065449B" w:rsidRDefault="0065449B">
      <w:pPr>
        <w:spacing w:after="0" w:line="240" w:lineRule="auto"/>
        <w:ind w:firstLine="567"/>
        <w:rPr>
          <w:rFonts w:ascii="Times New Roman" w:hAnsi="Times New Roman"/>
        </w:rPr>
      </w:pPr>
    </w:p>
    <w:p w:rsidR="0065449B" w:rsidRDefault="00A53EC0">
      <w:pPr>
        <w:pStyle w:val="a6"/>
        <w:spacing w:before="0"/>
        <w:ind w:left="0" w:firstLine="567"/>
        <w:jc w:val="both"/>
        <w:rPr>
          <w:rFonts w:ascii="Times New Roman" w:hAnsi="Times New Roman"/>
          <w:b/>
          <w:sz w:val="22"/>
        </w:rPr>
      </w:pPr>
      <w:r>
        <w:rPr>
          <w:rFonts w:ascii="Times New Roman" w:hAnsi="Times New Roman"/>
          <w:b/>
          <w:sz w:val="22"/>
        </w:rPr>
        <w:t>1. Watch the video about Irina Mukhina and read the text about Andre Agassi. What similarities and differences can you see in these two talented athletes’ live</w:t>
      </w:r>
      <w:r w:rsidR="002E2CB7" w:rsidRPr="002E2CB7">
        <w:rPr>
          <w:rFonts w:ascii="Times New Roman" w:hAnsi="Times New Roman"/>
          <w:b/>
          <w:sz w:val="22"/>
          <w:lang w:val="en-US"/>
        </w:rPr>
        <w:t>s</w:t>
      </w:r>
      <w:r>
        <w:rPr>
          <w:rFonts w:ascii="Times New Roman" w:hAnsi="Times New Roman"/>
          <w:b/>
          <w:sz w:val="22"/>
        </w:rPr>
        <w:t xml:space="preserve"> and careers? Write a comparative essay.</w:t>
      </w:r>
    </w:p>
    <w:p w:rsidR="0065449B" w:rsidRDefault="0065449B">
      <w:pPr>
        <w:pStyle w:val="a6"/>
        <w:spacing w:before="0"/>
        <w:ind w:left="0" w:firstLine="567"/>
        <w:jc w:val="both"/>
        <w:rPr>
          <w:rFonts w:ascii="Times New Roman" w:hAnsi="Times New Roman"/>
          <w:b/>
          <w:sz w:val="22"/>
          <w:shd w:val="clear" w:color="auto" w:fill="00FFFF"/>
        </w:rPr>
      </w:pPr>
    </w:p>
    <w:p w:rsidR="0065449B" w:rsidRDefault="00A53EC0">
      <w:pPr>
        <w:pStyle w:val="a6"/>
        <w:spacing w:before="0"/>
        <w:ind w:left="0" w:firstLine="567"/>
        <w:jc w:val="both"/>
        <w:rPr>
          <w:rFonts w:ascii="Times New Roman" w:hAnsi="Times New Roman"/>
          <w:sz w:val="22"/>
        </w:rPr>
      </w:pPr>
      <w:r>
        <w:rPr>
          <w:rFonts w:ascii="Times New Roman" w:hAnsi="Times New Roman"/>
          <w:sz w:val="22"/>
        </w:rPr>
        <w:t xml:space="preserve">To watch the video, follow the link: </w:t>
      </w:r>
    </w:p>
    <w:p w:rsidR="0065449B" w:rsidRDefault="00A53EC0">
      <w:pPr>
        <w:pStyle w:val="a6"/>
        <w:spacing w:before="0"/>
        <w:ind w:left="0" w:firstLine="567"/>
        <w:jc w:val="both"/>
        <w:rPr>
          <w:rFonts w:ascii="Times New Roman" w:hAnsi="Times New Roman"/>
          <w:sz w:val="22"/>
          <w:shd w:val="clear" w:color="auto" w:fill="00FFFF"/>
        </w:rPr>
      </w:pPr>
      <w:r>
        <w:rPr>
          <w:rFonts w:ascii="Times New Roman" w:hAnsi="Times New Roman"/>
          <w:sz w:val="22"/>
        </w:rPr>
        <w:t>https://www.youtube.com/watch?v=2gMIvoaG6mE&amp;ab_channel=BestGymnastics</w:t>
      </w:r>
    </w:p>
    <w:p w:rsidR="0065449B" w:rsidRDefault="0065449B">
      <w:pPr>
        <w:pStyle w:val="a6"/>
        <w:spacing w:before="0"/>
        <w:ind w:left="0" w:firstLine="567"/>
        <w:jc w:val="both"/>
        <w:rPr>
          <w:rFonts w:ascii="Times New Roman" w:hAnsi="Times New Roman"/>
          <w:b/>
          <w:sz w:val="22"/>
          <w:shd w:val="clear" w:color="auto" w:fill="00FFFF"/>
        </w:rPr>
      </w:pPr>
    </w:p>
    <w:p w:rsidR="0065449B" w:rsidRDefault="0065449B">
      <w:pPr>
        <w:pStyle w:val="a6"/>
        <w:spacing w:before="0"/>
        <w:ind w:left="0" w:firstLine="567"/>
        <w:jc w:val="both"/>
        <w:rPr>
          <w:rFonts w:ascii="Times New Roman" w:hAnsi="Times New Roman"/>
          <w:b/>
          <w:sz w:val="22"/>
          <w:shd w:val="clear" w:color="auto" w:fill="FFFFFF"/>
        </w:rPr>
      </w:pPr>
    </w:p>
    <w:p w:rsidR="0065449B" w:rsidRPr="004E019F" w:rsidRDefault="00A53EC0">
      <w:pPr>
        <w:pStyle w:val="a6"/>
        <w:spacing w:before="0"/>
        <w:ind w:left="0" w:firstLine="567"/>
        <w:jc w:val="both"/>
        <w:rPr>
          <w:rFonts w:ascii="Times New Roman" w:hAnsi="Times New Roman"/>
          <w:b/>
          <w:color w:val="000000"/>
          <w:sz w:val="22"/>
          <w:shd w:val="clear" w:color="auto" w:fill="FFFFFF"/>
        </w:rPr>
      </w:pPr>
      <w:r w:rsidRPr="004E019F">
        <w:rPr>
          <w:rFonts w:ascii="Times New Roman" w:hAnsi="Times New Roman"/>
          <w:b/>
          <w:sz w:val="22"/>
          <w:shd w:val="clear" w:color="auto" w:fill="FFFFFF"/>
        </w:rPr>
        <w:t xml:space="preserve">2. </w:t>
      </w:r>
      <w:r w:rsidRPr="004E019F">
        <w:rPr>
          <w:rFonts w:ascii="Times New Roman" w:hAnsi="Times New Roman"/>
          <w:b/>
          <w:color w:val="222222"/>
          <w:sz w:val="22"/>
          <w:shd w:val="clear" w:color="auto" w:fill="FFFFFF"/>
        </w:rPr>
        <w:t>Watch the video and w</w:t>
      </w:r>
      <w:r w:rsidRPr="004E019F">
        <w:rPr>
          <w:rFonts w:ascii="Times New Roman" w:hAnsi="Times New Roman"/>
          <w:b/>
          <w:color w:val="000000"/>
          <w:sz w:val="22"/>
          <w:shd w:val="clear" w:color="auto" w:fill="FFFFFF"/>
        </w:rPr>
        <w:t>rite a reflection essay</w:t>
      </w:r>
      <w:r w:rsidRPr="004E019F">
        <w:rPr>
          <w:rFonts w:ascii="Times New Roman" w:hAnsi="Times New Roman"/>
          <w:color w:val="000000"/>
          <w:sz w:val="22"/>
          <w:shd w:val="clear" w:color="auto" w:fill="FFFFFF"/>
        </w:rPr>
        <w:t xml:space="preserve">: </w:t>
      </w:r>
      <w:r w:rsidRPr="004E019F">
        <w:rPr>
          <w:rFonts w:ascii="Times New Roman" w:hAnsi="Times New Roman"/>
          <w:i/>
          <w:color w:val="000000"/>
          <w:sz w:val="22"/>
          <w:shd w:val="clear" w:color="auto" w:fill="FFFFFF"/>
        </w:rPr>
        <w:t>dwell on the symbols mentioned in the video; racial issues; author's personal concerns; metaphorical comparisons, etc.</w:t>
      </w:r>
      <w:r w:rsidRPr="004E019F">
        <w:rPr>
          <w:rFonts w:ascii="Times New Roman" w:hAnsi="Times New Roman"/>
          <w:color w:val="000000"/>
          <w:sz w:val="22"/>
          <w:shd w:val="clear" w:color="auto" w:fill="FFFFFF"/>
        </w:rPr>
        <w:t xml:space="preserve"> Describe your own emotions while watching the video. </w:t>
      </w:r>
    </w:p>
    <w:p w:rsidR="0065449B" w:rsidRPr="004E019F" w:rsidRDefault="0065449B">
      <w:pPr>
        <w:spacing w:after="0" w:line="240" w:lineRule="auto"/>
        <w:ind w:firstLine="567"/>
        <w:jc w:val="both"/>
        <w:rPr>
          <w:rFonts w:ascii="Times New Roman" w:hAnsi="Times New Roman"/>
          <w:b/>
          <w:color w:val="000000"/>
          <w:shd w:val="clear" w:color="auto" w:fill="FFFFFF"/>
        </w:rPr>
      </w:pPr>
    </w:p>
    <w:p w:rsidR="0065449B" w:rsidRDefault="00A53EC0">
      <w:pPr>
        <w:spacing w:after="0" w:line="240" w:lineRule="auto"/>
        <w:ind w:firstLine="567"/>
        <w:jc w:val="both"/>
        <w:rPr>
          <w:rFonts w:ascii="Times New Roman" w:hAnsi="Times New Roman"/>
          <w:b/>
          <w:color w:val="000000"/>
          <w:shd w:val="clear" w:color="auto" w:fill="FFFFFF"/>
        </w:rPr>
      </w:pPr>
      <w:r w:rsidRPr="004E019F">
        <w:rPr>
          <w:rFonts w:ascii="Times New Roman" w:hAnsi="Times New Roman"/>
          <w:b/>
          <w:color w:val="000000"/>
          <w:shd w:val="clear" w:color="auto" w:fill="FFFFFF"/>
        </w:rPr>
        <w:t xml:space="preserve"> “Mindset of the Elite – Powerful Motivational Video” </w:t>
      </w:r>
      <w:r w:rsidRPr="004E019F">
        <w:rPr>
          <w:rFonts w:ascii="Times New Roman" w:hAnsi="Times New Roman"/>
          <w:color w:val="000000"/>
          <w:shd w:val="clear" w:color="auto" w:fill="FFFFFF"/>
        </w:rPr>
        <w:t>– follow the link: https://www.youtube.com/watch?v=cU-my2mzhmU</w:t>
      </w:r>
    </w:p>
    <w:p w:rsidR="0065449B" w:rsidRDefault="0065449B">
      <w:pPr>
        <w:pStyle w:val="1"/>
        <w:shd w:val="clear" w:color="auto" w:fill="F9F9F9"/>
        <w:spacing w:before="0" w:beforeAutospacing="0" w:after="0" w:afterAutospacing="0"/>
        <w:ind w:firstLine="567"/>
        <w:jc w:val="both"/>
        <w:rPr>
          <w:color w:val="FFFFFF"/>
          <w:sz w:val="22"/>
          <w:shd w:val="clear" w:color="auto" w:fill="000000"/>
        </w:rPr>
      </w:pPr>
    </w:p>
    <w:p w:rsidR="0065449B" w:rsidRDefault="0065449B">
      <w:pPr>
        <w:pStyle w:val="1"/>
        <w:shd w:val="clear" w:color="auto" w:fill="F9F9F9"/>
        <w:spacing w:before="0" w:beforeAutospacing="0" w:after="0" w:afterAutospacing="0"/>
        <w:ind w:firstLine="567"/>
        <w:jc w:val="both"/>
        <w:rPr>
          <w:sz w:val="22"/>
          <w:shd w:val="clear" w:color="auto" w:fill="00FFFF"/>
        </w:rPr>
      </w:pPr>
    </w:p>
    <w:p w:rsidR="0065449B" w:rsidRDefault="00A53EC0">
      <w:pPr>
        <w:spacing w:after="0" w:line="240" w:lineRule="auto"/>
        <w:ind w:firstLine="567"/>
        <w:jc w:val="both"/>
        <w:rPr>
          <w:rFonts w:ascii="Times New Roman" w:hAnsi="Times New Roman"/>
          <w:b/>
        </w:rPr>
      </w:pPr>
      <w:r>
        <w:rPr>
          <w:rFonts w:ascii="Times New Roman" w:hAnsi="Times New Roman"/>
          <w:b/>
        </w:rPr>
        <w:t>3. Match the words with their definitions</w:t>
      </w:r>
    </w:p>
    <w:tbl>
      <w:tblPr>
        <w:tblStyle w:val="af"/>
        <w:tblW w:w="0" w:type="auto"/>
        <w:tblInd w:w="108" w:type="dxa"/>
        <w:tblLook w:val="04A0"/>
      </w:tblPr>
      <w:tblGrid>
        <w:gridCol w:w="1701"/>
        <w:gridCol w:w="4962"/>
      </w:tblGrid>
      <w:tr w:rsidR="0065449B">
        <w:tc>
          <w:tcPr>
            <w:tcW w:w="1701" w:type="dxa"/>
          </w:tcPr>
          <w:p w:rsidR="0065449B" w:rsidRDefault="00A53EC0">
            <w:pPr>
              <w:jc w:val="both"/>
              <w:rPr>
                <w:rFonts w:ascii="Times New Roman" w:hAnsi="Times New Roman"/>
              </w:rPr>
            </w:pPr>
            <w:r>
              <w:rPr>
                <w:rFonts w:ascii="Times New Roman" w:hAnsi="Times New Roman"/>
              </w:rPr>
              <w:t xml:space="preserve">1) draining     </w:t>
            </w:r>
          </w:p>
        </w:tc>
        <w:tc>
          <w:tcPr>
            <w:tcW w:w="4962" w:type="dxa"/>
          </w:tcPr>
          <w:p w:rsidR="0065449B" w:rsidRDefault="00A53EC0">
            <w:pPr>
              <w:jc w:val="both"/>
              <w:rPr>
                <w:rFonts w:ascii="Times New Roman" w:hAnsi="Times New Roman"/>
              </w:rPr>
            </w:pPr>
            <w:r>
              <w:rPr>
                <w:rFonts w:ascii="Times New Roman" w:hAnsi="Times New Roman"/>
              </w:rPr>
              <w:t>a) a formal act or procedure prescribed or customary in religious ceremonies</w:t>
            </w:r>
          </w:p>
        </w:tc>
      </w:tr>
      <w:tr w:rsidR="0065449B">
        <w:tc>
          <w:tcPr>
            <w:tcW w:w="1701" w:type="dxa"/>
          </w:tcPr>
          <w:p w:rsidR="0065449B" w:rsidRDefault="00A53EC0">
            <w:pPr>
              <w:jc w:val="both"/>
              <w:rPr>
                <w:rFonts w:ascii="Times New Roman" w:hAnsi="Times New Roman"/>
              </w:rPr>
            </w:pPr>
            <w:r>
              <w:rPr>
                <w:rFonts w:ascii="Times New Roman" w:hAnsi="Times New Roman"/>
              </w:rPr>
              <w:t xml:space="preserve">2) squander    </w:t>
            </w:r>
          </w:p>
        </w:tc>
        <w:tc>
          <w:tcPr>
            <w:tcW w:w="4962" w:type="dxa"/>
          </w:tcPr>
          <w:p w:rsidR="0065449B" w:rsidRDefault="00A53EC0">
            <w:pPr>
              <w:jc w:val="both"/>
              <w:rPr>
                <w:rFonts w:ascii="Times New Roman" w:hAnsi="Times New Roman"/>
              </w:rPr>
            </w:pPr>
            <w:r>
              <w:rPr>
                <w:rFonts w:ascii="Times New Roman" w:hAnsi="Times New Roman"/>
              </w:rPr>
              <w:t xml:space="preserve">b) </w:t>
            </w:r>
            <w:r>
              <w:rPr>
                <w:rFonts w:ascii="Times New Roman" w:hAnsi="Times New Roman"/>
                <w:shd w:val="clear" w:color="auto" w:fill="FFFFFF"/>
              </w:rPr>
              <w:t>very likely though not known for certain</w:t>
            </w:r>
          </w:p>
        </w:tc>
      </w:tr>
      <w:tr w:rsidR="0065449B">
        <w:tc>
          <w:tcPr>
            <w:tcW w:w="1701" w:type="dxa"/>
          </w:tcPr>
          <w:p w:rsidR="0065449B" w:rsidRDefault="00A53EC0">
            <w:pPr>
              <w:jc w:val="both"/>
              <w:rPr>
                <w:rFonts w:ascii="Times New Roman" w:hAnsi="Times New Roman"/>
              </w:rPr>
            </w:pPr>
            <w:r>
              <w:rPr>
                <w:rFonts w:ascii="Times New Roman" w:hAnsi="Times New Roman"/>
              </w:rPr>
              <w:t xml:space="preserve">3) relentlessly    </w:t>
            </w:r>
          </w:p>
        </w:tc>
        <w:tc>
          <w:tcPr>
            <w:tcW w:w="4962" w:type="dxa"/>
          </w:tcPr>
          <w:p w:rsidR="0065449B" w:rsidRDefault="00A53EC0">
            <w:pPr>
              <w:jc w:val="both"/>
              <w:rPr>
                <w:rFonts w:ascii="Times New Roman" w:hAnsi="Times New Roman"/>
              </w:rPr>
            </w:pPr>
            <w:r>
              <w:rPr>
                <w:rFonts w:ascii="Times New Roman" w:hAnsi="Times New Roman"/>
              </w:rPr>
              <w:t>c) able to be broken easily</w:t>
            </w:r>
          </w:p>
        </w:tc>
      </w:tr>
      <w:tr w:rsidR="0065449B">
        <w:tc>
          <w:tcPr>
            <w:tcW w:w="1701" w:type="dxa"/>
          </w:tcPr>
          <w:p w:rsidR="0065449B" w:rsidRDefault="00A53EC0">
            <w:pPr>
              <w:jc w:val="both"/>
              <w:rPr>
                <w:rFonts w:ascii="Times New Roman" w:hAnsi="Times New Roman"/>
              </w:rPr>
            </w:pPr>
            <w:r>
              <w:rPr>
                <w:rFonts w:ascii="Times New Roman" w:hAnsi="Times New Roman"/>
              </w:rPr>
              <w:t xml:space="preserve">4) scrutiny     </w:t>
            </w:r>
          </w:p>
        </w:tc>
        <w:tc>
          <w:tcPr>
            <w:tcW w:w="4962" w:type="dxa"/>
          </w:tcPr>
          <w:p w:rsidR="0065449B" w:rsidRDefault="00A53EC0">
            <w:pPr>
              <w:jc w:val="both"/>
              <w:rPr>
                <w:rFonts w:ascii="Times New Roman" w:hAnsi="Times New Roman"/>
              </w:rPr>
            </w:pPr>
            <w:r>
              <w:rPr>
                <w:rFonts w:ascii="Times New Roman" w:hAnsi="Times New Roman"/>
              </w:rPr>
              <w:t xml:space="preserve">d) </w:t>
            </w:r>
            <w:r>
              <w:rPr>
                <w:rFonts w:ascii="Times New Roman" w:hAnsi="Times New Roman"/>
                <w:shd w:val="clear" w:color="auto" w:fill="FFFFFF"/>
              </w:rPr>
              <w:t>argue or raise objections about a trivial matter</w:t>
            </w:r>
          </w:p>
        </w:tc>
      </w:tr>
      <w:tr w:rsidR="0065449B">
        <w:tc>
          <w:tcPr>
            <w:tcW w:w="1701" w:type="dxa"/>
          </w:tcPr>
          <w:p w:rsidR="0065449B" w:rsidRDefault="00A53EC0">
            <w:pPr>
              <w:jc w:val="both"/>
              <w:rPr>
                <w:rFonts w:ascii="Times New Roman" w:hAnsi="Times New Roman"/>
              </w:rPr>
            </w:pPr>
            <w:r>
              <w:rPr>
                <w:rFonts w:ascii="Times New Roman" w:hAnsi="Times New Roman"/>
              </w:rPr>
              <w:t xml:space="preserve">5) fleeting      </w:t>
            </w:r>
          </w:p>
        </w:tc>
        <w:tc>
          <w:tcPr>
            <w:tcW w:w="4962" w:type="dxa"/>
          </w:tcPr>
          <w:p w:rsidR="0065449B" w:rsidRDefault="00A53EC0">
            <w:pPr>
              <w:jc w:val="both"/>
              <w:rPr>
                <w:rFonts w:ascii="Times New Roman" w:hAnsi="Times New Roman"/>
              </w:rPr>
            </w:pPr>
            <w:r>
              <w:rPr>
                <w:rFonts w:ascii="Times New Roman" w:hAnsi="Times New Roman"/>
              </w:rPr>
              <w:t xml:space="preserve">e) </w:t>
            </w:r>
            <w:r>
              <w:rPr>
                <w:rFonts w:ascii="Times New Roman" w:hAnsi="Times New Roman"/>
                <w:shd w:val="clear" w:color="auto" w:fill="FFFFFF"/>
              </w:rPr>
              <w:t>the state of being famous or well known for some bad quality or deed</w:t>
            </w:r>
          </w:p>
        </w:tc>
      </w:tr>
      <w:tr w:rsidR="0065449B">
        <w:tc>
          <w:tcPr>
            <w:tcW w:w="1701" w:type="dxa"/>
          </w:tcPr>
          <w:p w:rsidR="0065449B" w:rsidRDefault="00A53EC0">
            <w:pPr>
              <w:jc w:val="both"/>
              <w:rPr>
                <w:rFonts w:ascii="Times New Roman" w:hAnsi="Times New Roman"/>
              </w:rPr>
            </w:pPr>
            <w:r>
              <w:rPr>
                <w:rFonts w:ascii="Times New Roman" w:hAnsi="Times New Roman"/>
              </w:rPr>
              <w:t xml:space="preserve">6) exacerbate     </w:t>
            </w:r>
          </w:p>
        </w:tc>
        <w:tc>
          <w:tcPr>
            <w:tcW w:w="4962" w:type="dxa"/>
          </w:tcPr>
          <w:p w:rsidR="0065449B" w:rsidRDefault="00A53EC0">
            <w:pPr>
              <w:jc w:val="both"/>
              <w:rPr>
                <w:rFonts w:ascii="Times New Roman" w:hAnsi="Times New Roman"/>
              </w:rPr>
            </w:pPr>
            <w:r>
              <w:rPr>
                <w:rFonts w:ascii="Times New Roman" w:hAnsi="Times New Roman"/>
              </w:rPr>
              <w:t xml:space="preserve">f) </w:t>
            </w:r>
            <w:r>
              <w:rPr>
                <w:rFonts w:ascii="Times New Roman" w:hAnsi="Times New Roman"/>
                <w:shd w:val="clear" w:color="auto" w:fill="FFFFFF"/>
              </w:rPr>
              <w:t>an increase or revival after a period of little activity, popularity, or occurrence</w:t>
            </w:r>
          </w:p>
        </w:tc>
      </w:tr>
      <w:tr w:rsidR="0065449B">
        <w:tc>
          <w:tcPr>
            <w:tcW w:w="1701" w:type="dxa"/>
          </w:tcPr>
          <w:p w:rsidR="0065449B" w:rsidRDefault="00A53EC0">
            <w:pPr>
              <w:jc w:val="both"/>
              <w:rPr>
                <w:rFonts w:ascii="Times New Roman" w:hAnsi="Times New Roman"/>
              </w:rPr>
            </w:pPr>
            <w:r>
              <w:rPr>
                <w:rFonts w:ascii="Times New Roman" w:hAnsi="Times New Roman"/>
              </w:rPr>
              <w:t xml:space="preserve">7) rite     </w:t>
            </w:r>
          </w:p>
        </w:tc>
        <w:tc>
          <w:tcPr>
            <w:tcW w:w="4962" w:type="dxa"/>
          </w:tcPr>
          <w:p w:rsidR="0065449B" w:rsidRDefault="00A53EC0">
            <w:pPr>
              <w:jc w:val="both"/>
              <w:rPr>
                <w:rFonts w:ascii="Times New Roman" w:hAnsi="Times New Roman"/>
              </w:rPr>
            </w:pPr>
            <w:r>
              <w:rPr>
                <w:rFonts w:ascii="Times New Roman" w:hAnsi="Times New Roman"/>
              </w:rPr>
              <w:t>g) rapid and transient</w:t>
            </w:r>
          </w:p>
        </w:tc>
      </w:tr>
      <w:tr w:rsidR="0065449B">
        <w:tc>
          <w:tcPr>
            <w:tcW w:w="1701" w:type="dxa"/>
          </w:tcPr>
          <w:p w:rsidR="0065449B" w:rsidRDefault="00A53EC0">
            <w:pPr>
              <w:jc w:val="both"/>
              <w:rPr>
                <w:rFonts w:ascii="Times New Roman" w:hAnsi="Times New Roman"/>
              </w:rPr>
            </w:pPr>
            <w:r>
              <w:rPr>
                <w:rFonts w:ascii="Times New Roman" w:hAnsi="Times New Roman"/>
              </w:rPr>
              <w:t xml:space="preserve">8) notoriety     </w:t>
            </w:r>
          </w:p>
        </w:tc>
        <w:tc>
          <w:tcPr>
            <w:tcW w:w="4962" w:type="dxa"/>
          </w:tcPr>
          <w:p w:rsidR="0065449B" w:rsidRDefault="00A53EC0">
            <w:pPr>
              <w:jc w:val="both"/>
              <w:rPr>
                <w:rFonts w:ascii="Times New Roman" w:hAnsi="Times New Roman"/>
              </w:rPr>
            </w:pPr>
            <w:r>
              <w:rPr>
                <w:rFonts w:ascii="Times New Roman" w:hAnsi="Times New Roman"/>
              </w:rPr>
              <w:t xml:space="preserve">h) </w:t>
            </w:r>
            <w:r>
              <w:rPr>
                <w:rFonts w:ascii="Times New Roman" w:hAnsi="Times New Roman"/>
                <w:shd w:val="clear" w:color="auto" w:fill="FFFFFF"/>
              </w:rPr>
              <w:t>weaken or damage (something, especially a faculty or function)</w:t>
            </w:r>
          </w:p>
        </w:tc>
      </w:tr>
      <w:tr w:rsidR="0065449B">
        <w:tc>
          <w:tcPr>
            <w:tcW w:w="1701" w:type="dxa"/>
          </w:tcPr>
          <w:p w:rsidR="0065449B" w:rsidRDefault="00A53EC0">
            <w:pPr>
              <w:jc w:val="both"/>
              <w:rPr>
                <w:rFonts w:ascii="Times New Roman" w:hAnsi="Times New Roman"/>
              </w:rPr>
            </w:pPr>
            <w:r>
              <w:rPr>
                <w:rFonts w:ascii="Times New Roman" w:hAnsi="Times New Roman"/>
              </w:rPr>
              <w:t xml:space="preserve">9) solipsistic     </w:t>
            </w:r>
          </w:p>
        </w:tc>
        <w:tc>
          <w:tcPr>
            <w:tcW w:w="4962" w:type="dxa"/>
          </w:tcPr>
          <w:p w:rsidR="0065449B" w:rsidRDefault="00A53EC0">
            <w:pPr>
              <w:jc w:val="both"/>
              <w:rPr>
                <w:rFonts w:ascii="Times New Roman" w:hAnsi="Times New Roman"/>
              </w:rPr>
            </w:pPr>
            <w:r>
              <w:rPr>
                <w:rFonts w:ascii="Times New Roman" w:hAnsi="Times New Roman"/>
              </w:rPr>
              <w:t xml:space="preserve">i) </w:t>
            </w:r>
            <w:r>
              <w:rPr>
                <w:rFonts w:ascii="Times New Roman" w:hAnsi="Times New Roman"/>
                <w:shd w:val="clear" w:color="auto" w:fill="FFFFFF"/>
              </w:rPr>
              <w:t>in an unceasingly intense or harsh way</w:t>
            </w:r>
          </w:p>
        </w:tc>
      </w:tr>
      <w:tr w:rsidR="0065449B">
        <w:tc>
          <w:tcPr>
            <w:tcW w:w="1701" w:type="dxa"/>
          </w:tcPr>
          <w:p w:rsidR="0065449B" w:rsidRDefault="00A53EC0">
            <w:pPr>
              <w:jc w:val="both"/>
              <w:rPr>
                <w:rFonts w:ascii="Times New Roman" w:hAnsi="Times New Roman"/>
              </w:rPr>
            </w:pPr>
            <w:r>
              <w:rPr>
                <w:rFonts w:ascii="Times New Roman" w:hAnsi="Times New Roman"/>
              </w:rPr>
              <w:t xml:space="preserve">10) presumably   </w:t>
            </w:r>
          </w:p>
        </w:tc>
        <w:tc>
          <w:tcPr>
            <w:tcW w:w="4962" w:type="dxa"/>
          </w:tcPr>
          <w:p w:rsidR="0065449B" w:rsidRDefault="00A53EC0">
            <w:pPr>
              <w:jc w:val="both"/>
              <w:rPr>
                <w:rFonts w:ascii="Times New Roman" w:hAnsi="Times New Roman"/>
              </w:rPr>
            </w:pPr>
            <w:r>
              <w:rPr>
                <w:rFonts w:ascii="Times New Roman" w:hAnsi="Times New Roman"/>
              </w:rPr>
              <w:t xml:space="preserve">j) </w:t>
            </w:r>
            <w:r>
              <w:rPr>
                <w:rFonts w:ascii="Times New Roman" w:hAnsi="Times New Roman"/>
                <w:shd w:val="clear" w:color="auto" w:fill="FFFFFF"/>
              </w:rPr>
              <w:t>a number of things that </w:t>
            </w:r>
            <w:hyperlink r:id="rId109" w:tooltip="Definition of exist" w:history="1">
              <w:r>
                <w:rPr>
                  <w:rStyle w:val="ac"/>
                  <w:rFonts w:ascii="Times New Roman" w:hAnsi="Times New Roman"/>
                  <w:color w:val="auto"/>
                  <w:u w:val="none"/>
                  <w:shd w:val="clear" w:color="auto" w:fill="FFFFFF"/>
                </w:rPr>
                <w:t>exist</w:t>
              </w:r>
            </w:hyperlink>
            <w:r>
              <w:rPr>
                <w:rFonts w:ascii="Times New Roman" w:hAnsi="Times New Roman"/>
                <w:shd w:val="clear" w:color="auto" w:fill="FFFFFF"/>
              </w:rPr>
              <w:t> or </w:t>
            </w:r>
            <w:hyperlink r:id="rId110" w:tooltip="Definition of happen" w:history="1">
              <w:r>
                <w:rPr>
                  <w:rStyle w:val="ac"/>
                  <w:rFonts w:ascii="Times New Roman" w:hAnsi="Times New Roman"/>
                  <w:color w:val="auto"/>
                  <w:u w:val="none"/>
                  <w:shd w:val="clear" w:color="auto" w:fill="FFFFFF"/>
                </w:rPr>
                <w:t>happen</w:t>
              </w:r>
            </w:hyperlink>
            <w:r>
              <w:rPr>
                <w:rFonts w:ascii="Times New Roman" w:hAnsi="Times New Roman"/>
                <w:shd w:val="clear" w:color="auto" w:fill="FFFFFF"/>
              </w:rPr>
              <w:t> one after the other</w:t>
            </w:r>
          </w:p>
        </w:tc>
      </w:tr>
      <w:tr w:rsidR="0065449B">
        <w:tc>
          <w:tcPr>
            <w:tcW w:w="1701" w:type="dxa"/>
          </w:tcPr>
          <w:p w:rsidR="0065449B" w:rsidRDefault="00A53EC0">
            <w:pPr>
              <w:jc w:val="both"/>
              <w:rPr>
                <w:rFonts w:ascii="Times New Roman" w:hAnsi="Times New Roman"/>
              </w:rPr>
            </w:pPr>
            <w:r>
              <w:rPr>
                <w:rFonts w:ascii="Times New Roman" w:hAnsi="Times New Roman"/>
              </w:rPr>
              <w:t xml:space="preserve">11) archetypal    </w:t>
            </w:r>
          </w:p>
        </w:tc>
        <w:tc>
          <w:tcPr>
            <w:tcW w:w="4962" w:type="dxa"/>
          </w:tcPr>
          <w:p w:rsidR="0065449B" w:rsidRDefault="00A53EC0">
            <w:pPr>
              <w:jc w:val="both"/>
              <w:rPr>
                <w:rFonts w:ascii="Times New Roman" w:hAnsi="Times New Roman"/>
              </w:rPr>
            </w:pPr>
            <w:r>
              <w:rPr>
                <w:rFonts w:ascii="Times New Roman" w:hAnsi="Times New Roman"/>
              </w:rPr>
              <w:t xml:space="preserve">k) </w:t>
            </w:r>
            <w:r>
              <w:rPr>
                <w:rFonts w:ascii="Times New Roman" w:hAnsi="Times New Roman"/>
                <w:shd w:val="clear" w:color="auto" w:fill="FFFFFF"/>
              </w:rPr>
              <w:t>with extreme tiredness</w:t>
            </w:r>
          </w:p>
        </w:tc>
      </w:tr>
      <w:tr w:rsidR="0065449B">
        <w:tc>
          <w:tcPr>
            <w:tcW w:w="1701" w:type="dxa"/>
          </w:tcPr>
          <w:p w:rsidR="0065449B" w:rsidRDefault="00A53EC0">
            <w:pPr>
              <w:jc w:val="both"/>
              <w:rPr>
                <w:rFonts w:ascii="Times New Roman" w:hAnsi="Times New Roman"/>
              </w:rPr>
            </w:pPr>
            <w:r>
              <w:rPr>
                <w:rFonts w:ascii="Times New Roman" w:hAnsi="Times New Roman"/>
              </w:rPr>
              <w:lastRenderedPageBreak/>
              <w:t xml:space="preserve">12) fragile      </w:t>
            </w:r>
          </w:p>
        </w:tc>
        <w:tc>
          <w:tcPr>
            <w:tcW w:w="4962" w:type="dxa"/>
          </w:tcPr>
          <w:p w:rsidR="0065449B" w:rsidRDefault="00A53EC0">
            <w:pPr>
              <w:jc w:val="both"/>
              <w:rPr>
                <w:rFonts w:ascii="Times New Roman" w:hAnsi="Times New Roman"/>
              </w:rPr>
            </w:pPr>
            <w:r>
              <w:rPr>
                <w:rFonts w:ascii="Times New Roman" w:hAnsi="Times New Roman"/>
              </w:rPr>
              <w:t xml:space="preserve">l) </w:t>
            </w:r>
            <w:r>
              <w:rPr>
                <w:rFonts w:ascii="Times New Roman" w:hAnsi="Times New Roman"/>
                <w:shd w:val="clear" w:color="auto" w:fill="FFFFFF"/>
              </w:rPr>
              <w:t>extravagant or intensive publicity or promotion</w:t>
            </w:r>
          </w:p>
        </w:tc>
      </w:tr>
      <w:tr w:rsidR="0065449B">
        <w:tc>
          <w:tcPr>
            <w:tcW w:w="1701" w:type="dxa"/>
          </w:tcPr>
          <w:p w:rsidR="0065449B" w:rsidRDefault="00A53EC0">
            <w:pPr>
              <w:jc w:val="both"/>
              <w:rPr>
                <w:rFonts w:ascii="Times New Roman" w:hAnsi="Times New Roman"/>
              </w:rPr>
            </w:pPr>
            <w:r>
              <w:rPr>
                <w:rFonts w:ascii="Times New Roman" w:hAnsi="Times New Roman"/>
              </w:rPr>
              <w:t xml:space="preserve">13) sacrilegious </w:t>
            </w:r>
          </w:p>
        </w:tc>
        <w:tc>
          <w:tcPr>
            <w:tcW w:w="4962" w:type="dxa"/>
          </w:tcPr>
          <w:p w:rsidR="0065449B" w:rsidRDefault="00A53EC0">
            <w:pPr>
              <w:jc w:val="both"/>
              <w:rPr>
                <w:rFonts w:ascii="Times New Roman" w:hAnsi="Times New Roman"/>
              </w:rPr>
            </w:pPr>
            <w:r>
              <w:rPr>
                <w:rFonts w:ascii="Times New Roman" w:hAnsi="Times New Roman"/>
              </w:rPr>
              <w:t xml:space="preserve">m) </w:t>
            </w:r>
            <w:hyperlink r:id="rId111" w:tooltip="Definition of exhausting" w:history="1">
              <w:r>
                <w:rPr>
                  <w:rStyle w:val="ac"/>
                  <w:rFonts w:ascii="Times New Roman" w:hAnsi="Times New Roman"/>
                  <w:color w:val="auto"/>
                  <w:u w:val="none"/>
                  <w:shd w:val="clear" w:color="auto" w:fill="FFFFFF"/>
                </w:rPr>
                <w:t>exhausting</w:t>
              </w:r>
            </w:hyperlink>
          </w:p>
        </w:tc>
      </w:tr>
      <w:tr w:rsidR="0065449B">
        <w:tc>
          <w:tcPr>
            <w:tcW w:w="1701" w:type="dxa"/>
          </w:tcPr>
          <w:p w:rsidR="0065449B" w:rsidRDefault="00A53EC0">
            <w:pPr>
              <w:jc w:val="both"/>
              <w:rPr>
                <w:rFonts w:ascii="Times New Roman" w:hAnsi="Times New Roman"/>
              </w:rPr>
            </w:pPr>
            <w:r>
              <w:rPr>
                <w:rFonts w:ascii="Times New Roman" w:hAnsi="Times New Roman"/>
              </w:rPr>
              <w:t xml:space="preserve">14) resurgence   </w:t>
            </w:r>
          </w:p>
        </w:tc>
        <w:tc>
          <w:tcPr>
            <w:tcW w:w="4962" w:type="dxa"/>
          </w:tcPr>
          <w:p w:rsidR="0065449B" w:rsidRDefault="00A53EC0">
            <w:pPr>
              <w:jc w:val="both"/>
              <w:rPr>
                <w:rFonts w:ascii="Times New Roman" w:hAnsi="Times New Roman"/>
              </w:rPr>
            </w:pPr>
            <w:r>
              <w:rPr>
                <w:rFonts w:ascii="Times New Roman" w:hAnsi="Times New Roman"/>
              </w:rPr>
              <w:t xml:space="preserve">n) </w:t>
            </w:r>
            <w:r>
              <w:rPr>
                <w:rFonts w:ascii="Times New Roman" w:hAnsi="Times New Roman"/>
                <w:shd w:val="clear" w:color="auto" w:fill="FFFFFF"/>
              </w:rPr>
              <w:t>the conclusion that can be drawn from something although it is not explicitly stated</w:t>
            </w:r>
          </w:p>
        </w:tc>
      </w:tr>
      <w:tr w:rsidR="0065449B">
        <w:tc>
          <w:tcPr>
            <w:tcW w:w="1701" w:type="dxa"/>
          </w:tcPr>
          <w:p w:rsidR="0065449B" w:rsidRDefault="00A53EC0">
            <w:pPr>
              <w:jc w:val="both"/>
              <w:rPr>
                <w:rFonts w:ascii="Times New Roman" w:hAnsi="Times New Roman"/>
              </w:rPr>
            </w:pPr>
            <w:r>
              <w:rPr>
                <w:rFonts w:ascii="Times New Roman" w:hAnsi="Times New Roman"/>
              </w:rPr>
              <w:t xml:space="preserve">15) wearily    </w:t>
            </w:r>
          </w:p>
        </w:tc>
        <w:tc>
          <w:tcPr>
            <w:tcW w:w="4962" w:type="dxa"/>
          </w:tcPr>
          <w:p w:rsidR="0065449B" w:rsidRDefault="00A53EC0">
            <w:pPr>
              <w:jc w:val="both"/>
              <w:rPr>
                <w:rFonts w:ascii="Times New Roman" w:hAnsi="Times New Roman"/>
              </w:rPr>
            </w:pPr>
            <w:r>
              <w:rPr>
                <w:rFonts w:ascii="Times New Roman" w:hAnsi="Times New Roman"/>
              </w:rPr>
              <w:t xml:space="preserve">o) </w:t>
            </w:r>
            <w:r>
              <w:rPr>
                <w:rFonts w:ascii="Times New Roman" w:hAnsi="Times New Roman"/>
                <w:shd w:val="clear" w:color="auto" w:fill="FFFFFF"/>
              </w:rPr>
              <w:t>of, relating to, or characterized by extreme egocentricity</w:t>
            </w:r>
          </w:p>
        </w:tc>
      </w:tr>
      <w:tr w:rsidR="0065449B">
        <w:tc>
          <w:tcPr>
            <w:tcW w:w="1701" w:type="dxa"/>
          </w:tcPr>
          <w:p w:rsidR="0065449B" w:rsidRDefault="00A53EC0">
            <w:pPr>
              <w:jc w:val="both"/>
              <w:rPr>
                <w:rFonts w:ascii="Times New Roman" w:hAnsi="Times New Roman"/>
              </w:rPr>
            </w:pPr>
            <w:r>
              <w:rPr>
                <w:rFonts w:ascii="Times New Roman" w:hAnsi="Times New Roman"/>
              </w:rPr>
              <w:t xml:space="preserve">16) impair   </w:t>
            </w:r>
          </w:p>
        </w:tc>
        <w:tc>
          <w:tcPr>
            <w:tcW w:w="4962" w:type="dxa"/>
          </w:tcPr>
          <w:p w:rsidR="0065449B" w:rsidRDefault="00A53EC0">
            <w:pPr>
              <w:jc w:val="both"/>
              <w:rPr>
                <w:rFonts w:ascii="Times New Roman" w:hAnsi="Times New Roman"/>
              </w:rPr>
            </w:pPr>
            <w:r>
              <w:rPr>
                <w:rFonts w:ascii="Times New Roman" w:hAnsi="Times New Roman"/>
              </w:rPr>
              <w:t>p) to spend wastefully or extravagantly</w:t>
            </w:r>
          </w:p>
        </w:tc>
      </w:tr>
      <w:tr w:rsidR="0065449B">
        <w:tc>
          <w:tcPr>
            <w:tcW w:w="1701" w:type="dxa"/>
          </w:tcPr>
          <w:p w:rsidR="0065449B" w:rsidRDefault="00A53EC0">
            <w:pPr>
              <w:jc w:val="both"/>
              <w:rPr>
                <w:rFonts w:ascii="Times New Roman" w:hAnsi="Times New Roman"/>
              </w:rPr>
            </w:pPr>
            <w:r>
              <w:rPr>
                <w:rFonts w:ascii="Times New Roman" w:hAnsi="Times New Roman"/>
              </w:rPr>
              <w:t xml:space="preserve">17) quibble   </w:t>
            </w:r>
          </w:p>
        </w:tc>
        <w:tc>
          <w:tcPr>
            <w:tcW w:w="4962" w:type="dxa"/>
          </w:tcPr>
          <w:p w:rsidR="0065449B" w:rsidRDefault="00A53EC0">
            <w:pPr>
              <w:jc w:val="both"/>
              <w:rPr>
                <w:rFonts w:ascii="Times New Roman" w:hAnsi="Times New Roman"/>
              </w:rPr>
            </w:pPr>
            <w:r>
              <w:rPr>
                <w:rFonts w:ascii="Times New Roman" w:hAnsi="Times New Roman"/>
              </w:rPr>
              <w:t>q) being an original model or pattern; perfect as a specimen of something</w:t>
            </w:r>
          </w:p>
        </w:tc>
      </w:tr>
      <w:tr w:rsidR="0065449B">
        <w:tc>
          <w:tcPr>
            <w:tcW w:w="1701" w:type="dxa"/>
          </w:tcPr>
          <w:p w:rsidR="0065449B" w:rsidRDefault="00A53EC0">
            <w:pPr>
              <w:jc w:val="both"/>
              <w:rPr>
                <w:rFonts w:ascii="Times New Roman" w:hAnsi="Times New Roman"/>
              </w:rPr>
            </w:pPr>
            <w:r>
              <w:rPr>
                <w:rFonts w:ascii="Times New Roman" w:hAnsi="Times New Roman"/>
              </w:rPr>
              <w:t xml:space="preserve">18) succession  </w:t>
            </w:r>
          </w:p>
        </w:tc>
        <w:tc>
          <w:tcPr>
            <w:tcW w:w="4962" w:type="dxa"/>
          </w:tcPr>
          <w:p w:rsidR="0065449B" w:rsidRDefault="00A53EC0">
            <w:pPr>
              <w:jc w:val="both"/>
              <w:rPr>
                <w:rFonts w:ascii="Times New Roman" w:hAnsi="Times New Roman"/>
              </w:rPr>
            </w:pPr>
            <w:r>
              <w:rPr>
                <w:rFonts w:ascii="Times New Roman" w:hAnsi="Times New Roman"/>
              </w:rPr>
              <w:t xml:space="preserve">r) </w:t>
            </w:r>
            <w:hyperlink r:id="rId112" w:tooltip="Definition of show" w:history="1">
              <w:r>
                <w:rPr>
                  <w:rStyle w:val="ac"/>
                  <w:rFonts w:ascii="Times New Roman" w:hAnsi="Times New Roman"/>
                  <w:color w:val="auto"/>
                  <w:u w:val="none"/>
                  <w:shd w:val="clear" w:color="auto" w:fill="FFFFFF"/>
                </w:rPr>
                <w:t>show</w:t>
              </w:r>
            </w:hyperlink>
            <w:r>
              <w:rPr>
                <w:rFonts w:ascii="Times New Roman" w:hAnsi="Times New Roman"/>
              </w:rPr>
              <w:t>ing</w:t>
            </w:r>
            <w:r>
              <w:rPr>
                <w:rFonts w:ascii="Times New Roman" w:hAnsi="Times New Roman"/>
                <w:shd w:val="clear" w:color="auto" w:fill="FFFFFF"/>
              </w:rPr>
              <w:t> </w:t>
            </w:r>
            <w:hyperlink r:id="rId113" w:tooltip="Definition of great" w:history="1">
              <w:r>
                <w:rPr>
                  <w:rStyle w:val="ac"/>
                  <w:rFonts w:ascii="Times New Roman" w:hAnsi="Times New Roman"/>
                  <w:color w:val="auto"/>
                  <w:u w:val="none"/>
                  <w:shd w:val="clear" w:color="auto" w:fill="FFFFFF"/>
                </w:rPr>
                <w:t>great</w:t>
              </w:r>
            </w:hyperlink>
            <w:r>
              <w:rPr>
                <w:rFonts w:ascii="Times New Roman" w:hAnsi="Times New Roman"/>
              </w:rPr>
              <w:t xml:space="preserve"> </w:t>
            </w:r>
            <w:hyperlink r:id="rId114" w:tooltip="Definition of disrespect" w:history="1">
              <w:r>
                <w:rPr>
                  <w:rStyle w:val="ac"/>
                  <w:rFonts w:ascii="Times New Roman" w:hAnsi="Times New Roman"/>
                  <w:color w:val="auto"/>
                  <w:u w:val="none"/>
                  <w:shd w:val="clear" w:color="auto" w:fill="FFFFFF"/>
                </w:rPr>
                <w:t>disrespect</w:t>
              </w:r>
            </w:hyperlink>
            <w:r>
              <w:rPr>
                <w:rFonts w:ascii="Times New Roman" w:hAnsi="Times New Roman"/>
                <w:shd w:val="clear" w:color="auto" w:fill="FFFFFF"/>
              </w:rPr>
              <w:t> towards something </w:t>
            </w:r>
            <w:hyperlink r:id="rId115" w:tooltip="Definition of holy" w:history="1">
              <w:r>
                <w:rPr>
                  <w:rStyle w:val="ac"/>
                  <w:rFonts w:ascii="Times New Roman" w:hAnsi="Times New Roman"/>
                  <w:color w:val="auto"/>
                  <w:u w:val="none"/>
                  <w:shd w:val="clear" w:color="auto" w:fill="FFFFFF"/>
                </w:rPr>
                <w:t>holy</w:t>
              </w:r>
            </w:hyperlink>
            <w:r>
              <w:rPr>
                <w:rFonts w:ascii="Times New Roman" w:hAnsi="Times New Roman"/>
                <w:shd w:val="clear" w:color="auto" w:fill="FFFFFF"/>
              </w:rPr>
              <w:t> or towards something that people </w:t>
            </w:r>
            <w:hyperlink r:id="rId116" w:tooltip="Definition of think" w:history="1">
              <w:r>
                <w:rPr>
                  <w:rStyle w:val="ac"/>
                  <w:rFonts w:ascii="Times New Roman" w:hAnsi="Times New Roman"/>
                  <w:color w:val="auto"/>
                  <w:u w:val="none"/>
                  <w:shd w:val="clear" w:color="auto" w:fill="FFFFFF"/>
                </w:rPr>
                <w:t>think</w:t>
              </w:r>
            </w:hyperlink>
            <w:r>
              <w:rPr>
                <w:rFonts w:ascii="Times New Roman" w:hAnsi="Times New Roman"/>
                <w:shd w:val="clear" w:color="auto" w:fill="FFFFFF"/>
              </w:rPr>
              <w:t> should be </w:t>
            </w:r>
            <w:hyperlink r:id="rId117" w:tooltip="Definition of respected" w:history="1">
              <w:r>
                <w:rPr>
                  <w:rStyle w:val="ac"/>
                  <w:rFonts w:ascii="Times New Roman" w:hAnsi="Times New Roman"/>
                  <w:color w:val="auto"/>
                  <w:u w:val="none"/>
                  <w:shd w:val="clear" w:color="auto" w:fill="FFFFFF"/>
                </w:rPr>
                <w:t>respected</w:t>
              </w:r>
            </w:hyperlink>
            <w:r>
              <w:rPr>
                <w:rFonts w:ascii="Times New Roman" w:hAnsi="Times New Roman"/>
              </w:rPr>
              <w:t>; blasphemous</w:t>
            </w:r>
          </w:p>
        </w:tc>
      </w:tr>
      <w:tr w:rsidR="0065449B">
        <w:tc>
          <w:tcPr>
            <w:tcW w:w="1701" w:type="dxa"/>
          </w:tcPr>
          <w:p w:rsidR="0065449B" w:rsidRDefault="00A53EC0">
            <w:pPr>
              <w:jc w:val="both"/>
              <w:rPr>
                <w:rFonts w:ascii="Times New Roman" w:hAnsi="Times New Roman"/>
              </w:rPr>
            </w:pPr>
            <w:r>
              <w:rPr>
                <w:rFonts w:ascii="Times New Roman" w:hAnsi="Times New Roman"/>
              </w:rPr>
              <w:t xml:space="preserve">19) implication  </w:t>
            </w:r>
          </w:p>
        </w:tc>
        <w:tc>
          <w:tcPr>
            <w:tcW w:w="4962" w:type="dxa"/>
          </w:tcPr>
          <w:p w:rsidR="0065449B" w:rsidRDefault="00A53EC0">
            <w:pPr>
              <w:jc w:val="both"/>
              <w:rPr>
                <w:rFonts w:ascii="Times New Roman" w:hAnsi="Times New Roman"/>
              </w:rPr>
            </w:pPr>
            <w:r>
              <w:rPr>
                <w:rFonts w:ascii="Times New Roman" w:hAnsi="Times New Roman"/>
              </w:rPr>
              <w:t>s) c</w:t>
            </w:r>
            <w:r>
              <w:rPr>
                <w:rFonts w:ascii="Times New Roman" w:hAnsi="Times New Roman"/>
                <w:shd w:val="clear" w:color="auto" w:fill="FFFFFF"/>
              </w:rPr>
              <w:t>ritical observation or examination</w:t>
            </w:r>
          </w:p>
        </w:tc>
      </w:tr>
      <w:tr w:rsidR="0065449B">
        <w:tc>
          <w:tcPr>
            <w:tcW w:w="1701" w:type="dxa"/>
          </w:tcPr>
          <w:p w:rsidR="0065449B" w:rsidRDefault="00A53EC0">
            <w:pPr>
              <w:jc w:val="both"/>
              <w:rPr>
                <w:rFonts w:ascii="Times New Roman" w:hAnsi="Times New Roman"/>
              </w:rPr>
            </w:pPr>
            <w:r>
              <w:rPr>
                <w:rFonts w:ascii="Times New Roman" w:hAnsi="Times New Roman"/>
              </w:rPr>
              <w:t xml:space="preserve">20) hype      </w:t>
            </w:r>
          </w:p>
        </w:tc>
        <w:tc>
          <w:tcPr>
            <w:tcW w:w="4962" w:type="dxa"/>
          </w:tcPr>
          <w:p w:rsidR="0065449B" w:rsidRDefault="00A53EC0">
            <w:pPr>
              <w:jc w:val="both"/>
              <w:rPr>
                <w:rFonts w:ascii="Times New Roman" w:hAnsi="Times New Roman"/>
              </w:rPr>
            </w:pPr>
            <w:r>
              <w:rPr>
                <w:rFonts w:ascii="Times New Roman" w:hAnsi="Times New Roman"/>
              </w:rPr>
              <w:t>t) to make (pain, disease, emotion, etc.) more intense; aggravate</w:t>
            </w:r>
          </w:p>
        </w:tc>
      </w:tr>
    </w:tbl>
    <w:p w:rsidR="0065449B" w:rsidRDefault="0065449B">
      <w:pPr>
        <w:spacing w:after="0" w:line="240" w:lineRule="auto"/>
        <w:ind w:firstLine="567"/>
        <w:jc w:val="both"/>
        <w:rPr>
          <w:rFonts w:ascii="Times New Roman" w:hAnsi="Times New Roman"/>
          <w:b/>
          <w:shd w:val="clear" w:color="auto" w:fill="00FFFF"/>
        </w:rPr>
      </w:pPr>
    </w:p>
    <w:p w:rsidR="0065449B" w:rsidRDefault="0065449B">
      <w:pPr>
        <w:spacing w:after="0" w:line="240" w:lineRule="auto"/>
        <w:ind w:firstLine="567"/>
        <w:jc w:val="both"/>
        <w:rPr>
          <w:rFonts w:ascii="Times New Roman" w:hAnsi="Times New Roman"/>
          <w:b/>
          <w:shd w:val="clear" w:color="auto" w:fill="00FFFF"/>
        </w:rPr>
      </w:pPr>
    </w:p>
    <w:p w:rsidR="0065449B" w:rsidRDefault="00A53EC0">
      <w:pPr>
        <w:spacing w:after="0" w:line="240" w:lineRule="auto"/>
        <w:ind w:firstLine="567"/>
        <w:jc w:val="both"/>
        <w:rPr>
          <w:rFonts w:ascii="Times New Roman" w:hAnsi="Times New Roman"/>
        </w:rPr>
      </w:pPr>
      <w:r>
        <w:rPr>
          <w:rFonts w:ascii="Times New Roman" w:hAnsi="Times New Roman"/>
          <w:b/>
        </w:rPr>
        <w:t>4. Complete the sentences by putting one word in each space</w:t>
      </w:r>
      <w:r>
        <w:rPr>
          <w:rFonts w:ascii="Times New Roman" w:hAnsi="Times New Roman"/>
        </w:rPr>
        <w:t>:</w:t>
      </w:r>
    </w:p>
    <w:p w:rsidR="0065449B" w:rsidRDefault="00A53EC0">
      <w:pPr>
        <w:pStyle w:val="a4"/>
        <w:spacing w:before="0"/>
        <w:ind w:left="0" w:firstLine="567"/>
        <w:jc w:val="both"/>
        <w:rPr>
          <w:rFonts w:ascii="Times New Roman" w:hAnsi="Times New Roman"/>
          <w:sz w:val="22"/>
        </w:rPr>
      </w:pPr>
      <w:r>
        <w:rPr>
          <w:rFonts w:ascii="Times New Roman" w:hAnsi="Times New Roman"/>
          <w:sz w:val="22"/>
        </w:rPr>
        <w:t>1. I’ll start the ball …………..by asking the first question.</w:t>
      </w:r>
    </w:p>
    <w:p w:rsidR="0065449B" w:rsidRDefault="00A53EC0">
      <w:pPr>
        <w:pStyle w:val="a4"/>
        <w:spacing w:before="0"/>
        <w:ind w:left="0" w:firstLine="567"/>
        <w:jc w:val="both"/>
        <w:rPr>
          <w:rFonts w:ascii="Times New Roman" w:hAnsi="Times New Roman"/>
          <w:sz w:val="22"/>
        </w:rPr>
      </w:pPr>
      <w:r>
        <w:rPr>
          <w:rFonts w:ascii="Times New Roman" w:hAnsi="Times New Roman"/>
          <w:sz w:val="22"/>
        </w:rPr>
        <w:t>2. The last time there was а capacity …………. in our ground was in last year's semi-final.</w:t>
      </w:r>
    </w:p>
    <w:p w:rsidR="0065449B" w:rsidRDefault="00A53EC0">
      <w:pPr>
        <w:pStyle w:val="a4"/>
        <w:spacing w:before="0"/>
        <w:ind w:left="0" w:firstLine="567"/>
        <w:jc w:val="both"/>
        <w:rPr>
          <w:rFonts w:ascii="Times New Roman" w:hAnsi="Times New Roman"/>
          <w:sz w:val="22"/>
        </w:rPr>
      </w:pPr>
      <w:r>
        <w:rPr>
          <w:rFonts w:ascii="Times New Roman" w:hAnsi="Times New Roman"/>
          <w:sz w:val="22"/>
        </w:rPr>
        <w:t>3. After running for 10 km, Robert started to run out of ………. and had to take a break.</w:t>
      </w:r>
    </w:p>
    <w:p w:rsidR="0065449B" w:rsidRDefault="00A53EC0">
      <w:pPr>
        <w:tabs>
          <w:tab w:val="left" w:pos="4831"/>
        </w:tabs>
        <w:spacing w:after="0" w:line="240" w:lineRule="auto"/>
        <w:ind w:firstLine="567"/>
        <w:jc w:val="both"/>
        <w:rPr>
          <w:rFonts w:ascii="Times New Roman" w:hAnsi="Times New Roman"/>
        </w:rPr>
      </w:pPr>
      <w:r>
        <w:rPr>
          <w:rFonts w:ascii="Times New Roman" w:hAnsi="Times New Roman"/>
        </w:rPr>
        <w:t>4. The third driver on John Force's team, reigning ……holder Robert Hight, was knocked out early.</w:t>
      </w:r>
    </w:p>
    <w:p w:rsidR="0065449B" w:rsidRDefault="00A53EC0">
      <w:pPr>
        <w:spacing w:after="0" w:line="240" w:lineRule="auto"/>
        <w:ind w:firstLine="567"/>
        <w:jc w:val="both"/>
        <w:rPr>
          <w:rFonts w:ascii="Times New Roman" w:hAnsi="Times New Roman"/>
        </w:rPr>
      </w:pPr>
      <w:r>
        <w:rPr>
          <w:rFonts w:ascii="Times New Roman" w:hAnsi="Times New Roman"/>
        </w:rPr>
        <w:t>5. Only Agassi could not give the partisan …….. what it begged for.</w:t>
      </w:r>
    </w:p>
    <w:p w:rsidR="0065449B" w:rsidRDefault="00A53EC0">
      <w:pPr>
        <w:spacing w:after="0" w:line="240" w:lineRule="auto"/>
        <w:ind w:firstLine="567"/>
        <w:jc w:val="both"/>
        <w:rPr>
          <w:rFonts w:ascii="Times New Roman" w:hAnsi="Times New Roman"/>
        </w:rPr>
      </w:pPr>
      <w:r>
        <w:rPr>
          <w:rFonts w:ascii="Times New Roman" w:hAnsi="Times New Roman"/>
        </w:rPr>
        <w:t>6. They had a four-day holiday, then began work ……….earnest.</w:t>
      </w:r>
    </w:p>
    <w:p w:rsidR="0065449B" w:rsidRDefault="00A53EC0">
      <w:pPr>
        <w:spacing w:after="0" w:line="240" w:lineRule="auto"/>
        <w:ind w:firstLine="567"/>
        <w:jc w:val="both"/>
        <w:rPr>
          <w:rFonts w:ascii="Times New Roman" w:hAnsi="Times New Roman"/>
        </w:rPr>
      </w:pPr>
      <w:r>
        <w:rPr>
          <w:rFonts w:ascii="Times New Roman" w:hAnsi="Times New Roman"/>
        </w:rPr>
        <w:t>7. I am busy! I can’t do anything you want…………….the drop of a hat!</w:t>
      </w:r>
    </w:p>
    <w:p w:rsidR="0065449B" w:rsidRDefault="00A53EC0">
      <w:pPr>
        <w:spacing w:after="0" w:line="240" w:lineRule="auto"/>
        <w:ind w:firstLine="567"/>
        <w:jc w:val="both"/>
        <w:rPr>
          <w:rFonts w:ascii="Times New Roman" w:hAnsi="Times New Roman"/>
        </w:rPr>
      </w:pPr>
      <w:r>
        <w:rPr>
          <w:rFonts w:ascii="Times New Roman" w:hAnsi="Times New Roman"/>
        </w:rPr>
        <w:t>8. We've offered him ten thousand dollars a month, so the ball's in his …………. now.</w:t>
      </w:r>
    </w:p>
    <w:p w:rsidR="0065449B" w:rsidRDefault="00A53EC0">
      <w:pPr>
        <w:spacing w:after="0" w:line="240" w:lineRule="auto"/>
        <w:ind w:firstLine="567"/>
        <w:jc w:val="both"/>
        <w:rPr>
          <w:rFonts w:ascii="Times New Roman" w:hAnsi="Times New Roman"/>
        </w:rPr>
      </w:pPr>
      <w:r>
        <w:rPr>
          <w:rFonts w:ascii="Times New Roman" w:hAnsi="Times New Roman"/>
        </w:rPr>
        <w:t>9. The band played their …………. out in hopes of winning the prize</w:t>
      </w:r>
    </w:p>
    <w:p w:rsidR="0065449B" w:rsidRDefault="00A53EC0">
      <w:pPr>
        <w:spacing w:after="0" w:line="240" w:lineRule="auto"/>
        <w:ind w:firstLine="567"/>
        <w:jc w:val="both"/>
        <w:rPr>
          <w:rFonts w:ascii="Times New Roman" w:hAnsi="Times New Roman"/>
        </w:rPr>
      </w:pPr>
      <w:r>
        <w:rPr>
          <w:rFonts w:ascii="Times New Roman" w:hAnsi="Times New Roman"/>
        </w:rPr>
        <w:t>10. The brand leads the ……….. in vegetarian ready meals.</w:t>
      </w:r>
    </w:p>
    <w:p w:rsidR="0065449B" w:rsidRDefault="00A53EC0">
      <w:pPr>
        <w:spacing w:after="0" w:line="240" w:lineRule="auto"/>
        <w:ind w:firstLine="567"/>
        <w:jc w:val="both"/>
        <w:rPr>
          <w:rFonts w:ascii="Times New Roman" w:hAnsi="Times New Roman"/>
        </w:rPr>
      </w:pPr>
      <w:r>
        <w:rPr>
          <w:rFonts w:ascii="Times New Roman" w:hAnsi="Times New Roman"/>
        </w:rPr>
        <w:t>11. I didn't tell the gardener to cut down the tree. He did it off his own ……...</w:t>
      </w:r>
    </w:p>
    <w:p w:rsidR="0065449B" w:rsidRDefault="00A53EC0">
      <w:pPr>
        <w:spacing w:after="0" w:line="240" w:lineRule="auto"/>
        <w:ind w:firstLine="567"/>
        <w:jc w:val="both"/>
        <w:rPr>
          <w:rFonts w:ascii="Times New Roman" w:hAnsi="Times New Roman"/>
        </w:rPr>
      </w:pPr>
      <w:r>
        <w:rPr>
          <w:rFonts w:ascii="Times New Roman" w:hAnsi="Times New Roman"/>
        </w:rPr>
        <w:t>12. Four years ago, however, Wilson only ………………… defeated Feinstein.</w:t>
      </w:r>
    </w:p>
    <w:p w:rsidR="0065449B" w:rsidRDefault="00A53EC0">
      <w:pPr>
        <w:pStyle w:val="a4"/>
        <w:spacing w:before="0"/>
        <w:ind w:left="0" w:firstLine="567"/>
        <w:jc w:val="both"/>
        <w:rPr>
          <w:rFonts w:ascii="Times New Roman" w:hAnsi="Times New Roman"/>
          <w:sz w:val="22"/>
        </w:rPr>
      </w:pPr>
      <w:r>
        <w:rPr>
          <w:rFonts w:ascii="Times New Roman" w:hAnsi="Times New Roman"/>
          <w:sz w:val="22"/>
        </w:rPr>
        <w:lastRenderedPageBreak/>
        <w:t>13. Besides, he had the distinct impression he'd best keep his ……… about him.</w:t>
      </w:r>
    </w:p>
    <w:p w:rsidR="0065449B" w:rsidRDefault="00A53EC0">
      <w:pPr>
        <w:spacing w:after="0" w:line="240" w:lineRule="auto"/>
        <w:ind w:firstLine="567"/>
        <w:jc w:val="both"/>
        <w:rPr>
          <w:rFonts w:ascii="Times New Roman" w:hAnsi="Times New Roman"/>
        </w:rPr>
      </w:pPr>
      <w:r>
        <w:rPr>
          <w:rFonts w:ascii="Times New Roman" w:hAnsi="Times New Roman"/>
        </w:rPr>
        <w:t>14. A: Look at that girl over there. She’s so beautiful. I think I’m going to ask her to marry me!</w:t>
      </w:r>
    </w:p>
    <w:p w:rsidR="0065449B" w:rsidRDefault="00A53EC0">
      <w:pPr>
        <w:spacing w:after="0" w:line="240" w:lineRule="auto"/>
        <w:ind w:firstLine="567"/>
        <w:jc w:val="both"/>
        <w:rPr>
          <w:rFonts w:ascii="Times New Roman" w:hAnsi="Times New Roman"/>
        </w:rPr>
      </w:pPr>
      <w:r>
        <w:rPr>
          <w:rFonts w:ascii="Times New Roman" w:hAnsi="Times New Roman"/>
        </w:rPr>
        <w:t xml:space="preserve">      B: There’s no need to ………….. the gun. Maybe you should ask her to dance first.</w:t>
      </w:r>
    </w:p>
    <w:p w:rsidR="0065449B" w:rsidRDefault="0065449B">
      <w:pPr>
        <w:spacing w:after="0" w:line="240" w:lineRule="auto"/>
        <w:ind w:firstLine="567"/>
        <w:jc w:val="both"/>
        <w:rPr>
          <w:rFonts w:ascii="Times New Roman" w:hAnsi="Times New Roman"/>
        </w:rPr>
      </w:pPr>
    </w:p>
    <w:p w:rsidR="0065449B" w:rsidRDefault="0065449B">
      <w:pPr>
        <w:spacing w:after="0" w:line="240" w:lineRule="auto"/>
        <w:ind w:firstLine="567"/>
        <w:jc w:val="both"/>
        <w:rPr>
          <w:rFonts w:ascii="Times New Roman" w:hAnsi="Times New Roman"/>
        </w:rPr>
      </w:pPr>
    </w:p>
    <w:p w:rsidR="0065449B" w:rsidRDefault="00A53EC0">
      <w:pPr>
        <w:pStyle w:val="a4"/>
        <w:spacing w:before="0"/>
        <w:ind w:left="0" w:firstLine="567"/>
        <w:jc w:val="both"/>
        <w:rPr>
          <w:rFonts w:ascii="Times New Roman" w:hAnsi="Times New Roman"/>
          <w:sz w:val="22"/>
        </w:rPr>
      </w:pPr>
      <w:r>
        <w:rPr>
          <w:rFonts w:ascii="Times New Roman" w:hAnsi="Times New Roman"/>
          <w:b/>
          <w:sz w:val="22"/>
          <w:shd w:val="clear" w:color="auto" w:fill="FFFFFF"/>
        </w:rPr>
        <w:t>5. Write synonyms to the given words:</w:t>
      </w:r>
      <w:r>
        <w:rPr>
          <w:rFonts w:ascii="Times New Roman" w:hAnsi="Times New Roman"/>
          <w:sz w:val="22"/>
          <w:shd w:val="clear" w:color="auto" w:fill="FFFFFF"/>
        </w:rPr>
        <w:t xml:space="preserve"> </w:t>
      </w:r>
      <w:r>
        <w:rPr>
          <w:rFonts w:ascii="Times New Roman" w:hAnsi="Times New Roman"/>
          <w:i/>
          <w:sz w:val="22"/>
        </w:rPr>
        <w:t>socialize; strive for; sense of achievement; impairing; awed; scrutiny; strung out; debilitating; overly stressed; amazed.</w:t>
      </w:r>
      <w:r>
        <w:rPr>
          <w:rFonts w:ascii="Times New Roman" w:hAnsi="Times New Roman"/>
          <w:sz w:val="22"/>
        </w:rPr>
        <w:t xml:space="preserve"> </w:t>
      </w:r>
    </w:p>
    <w:p w:rsidR="0065449B" w:rsidRDefault="0065449B">
      <w:pPr>
        <w:pStyle w:val="1"/>
        <w:spacing w:before="0" w:beforeAutospacing="0" w:after="0" w:afterAutospacing="0"/>
        <w:ind w:firstLine="567"/>
        <w:jc w:val="both"/>
        <w:rPr>
          <w:sz w:val="22"/>
        </w:rPr>
      </w:pPr>
    </w:p>
    <w:p w:rsidR="0065449B" w:rsidRDefault="0065449B">
      <w:pPr>
        <w:pStyle w:val="1"/>
        <w:spacing w:before="0" w:beforeAutospacing="0" w:after="0" w:afterAutospacing="0"/>
        <w:ind w:firstLine="567"/>
        <w:jc w:val="both"/>
        <w:rPr>
          <w:sz w:val="22"/>
        </w:rPr>
      </w:pPr>
    </w:p>
    <w:p w:rsidR="0065449B" w:rsidRDefault="00A53EC0">
      <w:pPr>
        <w:pStyle w:val="a6"/>
        <w:spacing w:before="0"/>
        <w:ind w:left="0" w:firstLine="567"/>
        <w:contextualSpacing/>
        <w:jc w:val="both"/>
        <w:rPr>
          <w:rFonts w:ascii="Times New Roman" w:hAnsi="Times New Roman"/>
          <w:sz w:val="22"/>
        </w:rPr>
      </w:pPr>
      <w:r>
        <w:rPr>
          <w:rFonts w:ascii="Times New Roman" w:hAnsi="Times New Roman"/>
          <w:b/>
          <w:sz w:val="22"/>
        </w:rPr>
        <w:t xml:space="preserve">6. </w:t>
      </w:r>
      <w:r>
        <w:rPr>
          <w:rFonts w:ascii="Times New Roman" w:hAnsi="Times New Roman"/>
          <w:b/>
          <w:color w:val="000000"/>
          <w:sz w:val="22"/>
        </w:rPr>
        <w:t>Explain the meaning of the given words and make up sentences using them</w:t>
      </w:r>
      <w:r>
        <w:rPr>
          <w:rFonts w:ascii="Times New Roman" w:hAnsi="Times New Roman"/>
          <w:color w:val="000000"/>
          <w:sz w:val="22"/>
        </w:rPr>
        <w:t xml:space="preserve">: </w:t>
      </w:r>
      <w:r>
        <w:rPr>
          <w:rFonts w:ascii="Times New Roman" w:hAnsi="Times New Roman"/>
          <w:i/>
          <w:color w:val="000000"/>
          <w:sz w:val="22"/>
        </w:rPr>
        <w:t xml:space="preserve">envious, imbued, inspired, provocative, reflection, unprejudiced, to assume, inhibition. </w:t>
      </w:r>
    </w:p>
    <w:p w:rsidR="0065449B" w:rsidRDefault="0065449B">
      <w:pPr>
        <w:pStyle w:val="1"/>
        <w:spacing w:before="0" w:beforeAutospacing="0" w:after="0" w:afterAutospacing="0"/>
        <w:ind w:firstLine="567"/>
        <w:jc w:val="both"/>
        <w:rPr>
          <w:sz w:val="22"/>
        </w:rPr>
      </w:pPr>
    </w:p>
    <w:p w:rsidR="0065449B" w:rsidRDefault="0065449B">
      <w:pPr>
        <w:pStyle w:val="1"/>
        <w:spacing w:before="0" w:beforeAutospacing="0" w:after="0" w:afterAutospacing="0"/>
        <w:ind w:firstLine="567"/>
        <w:jc w:val="both"/>
        <w:rPr>
          <w:sz w:val="22"/>
        </w:rPr>
      </w:pPr>
    </w:p>
    <w:p w:rsidR="0065449B" w:rsidRDefault="00A53EC0">
      <w:pPr>
        <w:spacing w:after="0" w:line="240" w:lineRule="auto"/>
        <w:ind w:firstLine="567"/>
        <w:jc w:val="both"/>
        <w:rPr>
          <w:rFonts w:ascii="Times New Roman" w:hAnsi="Times New Roman"/>
          <w:color w:val="000000"/>
        </w:rPr>
      </w:pPr>
      <w:r>
        <w:rPr>
          <w:rFonts w:ascii="Times New Roman" w:hAnsi="Times New Roman"/>
          <w:b/>
        </w:rPr>
        <w:t xml:space="preserve">7. The role of sport in your life. Develop and dissiminate your ideas, focusing on the following words and word-combinations: </w:t>
      </w:r>
      <w:r>
        <w:rPr>
          <w:rFonts w:ascii="Times New Roman" w:hAnsi="Times New Roman"/>
          <w:i/>
        </w:rPr>
        <w:t xml:space="preserve">one’s own limits, a succession of injuries, squandering one’s talents, rawness, triumphant, instinctive, fragile, impairing, scrutiny, loss of form, world class performance. </w:t>
      </w:r>
    </w:p>
    <w:p w:rsidR="0065449B" w:rsidRDefault="0065449B">
      <w:pPr>
        <w:spacing w:after="0" w:line="240" w:lineRule="auto"/>
        <w:ind w:firstLine="567"/>
        <w:jc w:val="both"/>
        <w:rPr>
          <w:rFonts w:ascii="Times New Roman" w:hAnsi="Times New Roman"/>
        </w:rPr>
      </w:pPr>
    </w:p>
    <w:p w:rsidR="0065449B" w:rsidRDefault="0065449B">
      <w:pPr>
        <w:spacing w:after="0" w:line="240" w:lineRule="auto"/>
        <w:ind w:firstLine="567"/>
        <w:jc w:val="both"/>
        <w:rPr>
          <w:rFonts w:ascii="Times New Roman" w:hAnsi="Times New Roman"/>
        </w:rPr>
      </w:pPr>
    </w:p>
    <w:p w:rsidR="0065449B" w:rsidRDefault="00A53EC0">
      <w:pPr>
        <w:pStyle w:val="1"/>
        <w:spacing w:before="0" w:beforeAutospacing="0" w:after="0" w:afterAutospacing="0"/>
        <w:ind w:firstLine="567"/>
        <w:jc w:val="both"/>
        <w:rPr>
          <w:sz w:val="22"/>
        </w:rPr>
      </w:pPr>
      <w:r>
        <w:rPr>
          <w:sz w:val="22"/>
        </w:rPr>
        <w:t xml:space="preserve">8. Follow the link and do the exercises on Relative Clauses: </w:t>
      </w:r>
      <w:r>
        <w:rPr>
          <w:b w:val="0"/>
          <w:sz w:val="22"/>
        </w:rPr>
        <w:t>https://www.liveworksheets.com/gt917192dz</w:t>
      </w:r>
    </w:p>
    <w:p w:rsidR="0065449B" w:rsidRDefault="0065449B">
      <w:pPr>
        <w:pStyle w:val="1"/>
        <w:spacing w:before="0" w:beforeAutospacing="0" w:after="0" w:afterAutospacing="0"/>
        <w:ind w:firstLine="567"/>
        <w:jc w:val="both"/>
        <w:rPr>
          <w:sz w:val="22"/>
        </w:rPr>
      </w:pPr>
    </w:p>
    <w:p w:rsidR="0065449B" w:rsidRDefault="0065449B">
      <w:pPr>
        <w:pStyle w:val="1"/>
        <w:spacing w:before="0" w:beforeAutospacing="0" w:after="0" w:afterAutospacing="0"/>
        <w:ind w:firstLine="567"/>
        <w:jc w:val="both"/>
        <w:rPr>
          <w:sz w:val="22"/>
        </w:rPr>
      </w:pPr>
    </w:p>
    <w:p w:rsidR="0065449B" w:rsidRDefault="00A53EC0">
      <w:pPr>
        <w:pStyle w:val="1"/>
        <w:spacing w:before="0" w:beforeAutospacing="0" w:after="0" w:afterAutospacing="0"/>
        <w:ind w:firstLine="567"/>
        <w:jc w:val="both"/>
        <w:rPr>
          <w:sz w:val="22"/>
        </w:rPr>
      </w:pPr>
      <w:r>
        <w:rPr>
          <w:sz w:val="22"/>
        </w:rPr>
        <w:t xml:space="preserve">9. Read the text below and dwell on the specifics of sports ads. Write a reflection essay on the topic. The translation of the text in Ukrainian would be a benefit. </w:t>
      </w:r>
    </w:p>
    <w:p w:rsidR="0065449B" w:rsidRDefault="0065449B">
      <w:pPr>
        <w:spacing w:after="0" w:line="240" w:lineRule="auto"/>
        <w:ind w:firstLine="567"/>
        <w:jc w:val="both"/>
        <w:rPr>
          <w:rFonts w:ascii="Times New Roman" w:hAnsi="Times New Roman"/>
          <w:b/>
        </w:rPr>
      </w:pPr>
    </w:p>
    <w:p w:rsidR="0065449B" w:rsidRDefault="00A53EC0">
      <w:pPr>
        <w:spacing w:after="0" w:line="240" w:lineRule="auto"/>
        <w:ind w:firstLine="567"/>
        <w:jc w:val="center"/>
        <w:rPr>
          <w:rFonts w:ascii="Times New Roman" w:hAnsi="Times New Roman"/>
          <w:b/>
        </w:rPr>
      </w:pPr>
      <w:r>
        <w:rPr>
          <w:rFonts w:ascii="Times New Roman" w:hAnsi="Times New Roman"/>
          <w:b/>
        </w:rPr>
        <w:t>«There Will Be Haters»</w:t>
      </w:r>
    </w:p>
    <w:p w:rsidR="0065449B" w:rsidRDefault="00A53EC0">
      <w:pPr>
        <w:spacing w:after="0" w:line="240" w:lineRule="auto"/>
        <w:ind w:firstLine="567"/>
        <w:jc w:val="both"/>
        <w:rPr>
          <w:rFonts w:ascii="Times New Roman" w:hAnsi="Times New Roman"/>
        </w:rPr>
      </w:pPr>
      <w:r>
        <w:rPr>
          <w:rFonts w:ascii="Times New Roman" w:hAnsi="Times New Roman"/>
        </w:rPr>
        <w:t xml:space="preserve">Adidas uses celebrities in their ads. «There Will Be Haters» is a new video advertisement of the company, which promotes new shiny boots. Famous football players from Real Madrid (James Rodriguez, Karim Benzema and Gareth Bale) and Barcelona's Luis Suarez promote those </w:t>
      </w:r>
      <w:r>
        <w:rPr>
          <w:rFonts w:ascii="Times New Roman" w:hAnsi="Times New Roman"/>
        </w:rPr>
        <w:lastRenderedPageBreak/>
        <w:t xml:space="preserve">«shiny new boots». Rivals of football players are envious, and they want to reach success, luxury and glory, as famous football players did. «Shiny new boots» is a perfect chance for haters to touch unreachable dream of football players' dolce vita. </w:t>
      </w:r>
    </w:p>
    <w:p w:rsidR="0065449B" w:rsidRDefault="00A53EC0">
      <w:pPr>
        <w:spacing w:after="0" w:line="240" w:lineRule="auto"/>
        <w:ind w:firstLine="567"/>
        <w:jc w:val="center"/>
        <w:rPr>
          <w:rFonts w:ascii="Times New Roman" w:hAnsi="Times New Roman"/>
          <w:b/>
        </w:rPr>
      </w:pPr>
      <w:r>
        <w:rPr>
          <w:rFonts w:ascii="Times New Roman" w:hAnsi="Times New Roman"/>
          <w:b/>
        </w:rPr>
        <w:t>Fans, Rivals, Foot ballplayers and Advertising.</w:t>
      </w:r>
    </w:p>
    <w:p w:rsidR="0065449B" w:rsidRDefault="00A53EC0">
      <w:pPr>
        <w:spacing w:after="0" w:line="240" w:lineRule="auto"/>
        <w:ind w:firstLine="567"/>
        <w:jc w:val="both"/>
        <w:rPr>
          <w:rFonts w:ascii="Times New Roman" w:hAnsi="Times New Roman"/>
        </w:rPr>
      </w:pPr>
      <w:r>
        <w:rPr>
          <w:rFonts w:ascii="Times New Roman" w:hAnsi="Times New Roman"/>
        </w:rPr>
        <w:t xml:space="preserve">Rival fans of famous football players often criticize celebrities for doing intolerable things for football players. From their perspective, those men are bathing in luxury and doing nothing, only running from time to time across the football field and kicking the ball about. Thus, characters from this advertisement have many haters, actually. This video ad makes their enviers madder: «They hate the way you walk. They hate the way you talk». Those football players are famous and unique. They stand up and stand out, but many enviers hate them for that. The haters cannot destroy those successful young men, but they can try on their lives by wearing the same boots, – the advertisement conveys this idea.  </w:t>
      </w:r>
    </w:p>
    <w:p w:rsidR="0065449B" w:rsidRDefault="00A53EC0">
      <w:pPr>
        <w:spacing w:after="0" w:line="240" w:lineRule="auto"/>
        <w:ind w:firstLine="567"/>
        <w:jc w:val="both"/>
        <w:rPr>
          <w:rFonts w:ascii="Times New Roman" w:hAnsi="Times New Roman"/>
        </w:rPr>
      </w:pPr>
      <w:r>
        <w:rPr>
          <w:rFonts w:ascii="Times New Roman" w:hAnsi="Times New Roman"/>
        </w:rPr>
        <w:t xml:space="preserve">Success, scoring of all goals and celebration at the fullest extent are negative and unpleasant for rival fans. Success of others is very irritating for those people, who cannot reach anything in their lives. Celebrities stay indifferent to their fans and rival fans. This ad shows the way football players focus on their own pleasure. They make their photos and share them in social media. They celebrate their victories on a heart-shaped island and so on. All these things are signs of glory. Economic tendencies of the modern world show that the richest people in the world hold in their hands the larger part of money than annual budget in some countries. The level of poverty is increasing and to show that there is some hatred between ordinary people and famous football players is a good marketing decision. This step makes people feel closer in their enviousness, because every consumer would like to change his life for a life of a famous football player from the ad. That is why, this decision to have at least shiny boots, as they have, is an opportunity to try their dream.  </w:t>
      </w:r>
    </w:p>
    <w:p w:rsidR="0065449B" w:rsidRDefault="00A53EC0">
      <w:pPr>
        <w:spacing w:after="0" w:line="240" w:lineRule="auto"/>
        <w:ind w:firstLine="567"/>
        <w:jc w:val="both"/>
        <w:rPr>
          <w:rFonts w:ascii="Times New Roman" w:hAnsi="Times New Roman"/>
        </w:rPr>
      </w:pPr>
      <w:r>
        <w:rPr>
          <w:rFonts w:ascii="Times New Roman" w:hAnsi="Times New Roman"/>
        </w:rPr>
        <w:t xml:space="preserve">Moreover, there is a good saying, «Love and hate are just on step apart». If rivals or haters hate those football players, they love them and their luxurious way of life, in fact. Therefore, creators of this ad attract attention of potential consumers both by dynamic music, harmonious filling with glamorous images and football players' showing off. Hatred is even more powerful feeling than love and it can be a powerful trigger for buying advertised luxurious shiny boots too. </w:t>
      </w:r>
    </w:p>
    <w:p w:rsidR="0065449B" w:rsidRDefault="00A53EC0">
      <w:pPr>
        <w:spacing w:after="0" w:line="240" w:lineRule="auto"/>
        <w:ind w:firstLine="567"/>
        <w:jc w:val="both"/>
        <w:rPr>
          <w:rFonts w:ascii="Times New Roman" w:hAnsi="Times New Roman"/>
        </w:rPr>
      </w:pPr>
      <w:r>
        <w:rPr>
          <w:rFonts w:ascii="Times New Roman" w:hAnsi="Times New Roman"/>
        </w:rPr>
        <w:lastRenderedPageBreak/>
        <w:t xml:space="preserve">Of course, common people want to try that sky of success. These shiny boots is a little chance of consumers to be in celebrities' shoes. The glimpses of Voodoo practices in this video underline that hatred of rivals is destroying and they want those talented and successful football players vanish. These shiny new boots are very cool and they hate them too: «They hate your boots, 'cause they wish they were in them». </w:t>
      </w:r>
    </w:p>
    <w:p w:rsidR="0065449B" w:rsidRDefault="00A53EC0">
      <w:pPr>
        <w:spacing w:after="0" w:line="240" w:lineRule="auto"/>
        <w:ind w:firstLine="567"/>
        <w:jc w:val="both"/>
        <w:rPr>
          <w:rFonts w:ascii="Times New Roman" w:hAnsi="Times New Roman"/>
        </w:rPr>
      </w:pPr>
      <w:r>
        <w:rPr>
          <w:rFonts w:ascii="Times New Roman" w:hAnsi="Times New Roman"/>
        </w:rPr>
        <w:t xml:space="preserve">This video ad appeals both for ethos and for pathos. Ethos of this ad focuses on its expressive background and plot. There are bright and expressive phrases, remarkable images, striking characters, things of luxury and glamour. Hatred concerns golden adornment, expensive cars and beautiful girls. </w:t>
      </w:r>
    </w:p>
    <w:p w:rsidR="0065449B" w:rsidRDefault="00A53EC0">
      <w:pPr>
        <w:spacing w:after="0" w:line="240" w:lineRule="auto"/>
        <w:ind w:firstLine="567"/>
        <w:jc w:val="both"/>
        <w:rPr>
          <w:rFonts w:ascii="Times New Roman" w:hAnsi="Times New Roman"/>
        </w:rPr>
      </w:pPr>
      <w:r>
        <w:rPr>
          <w:rFonts w:ascii="Times New Roman" w:hAnsi="Times New Roman"/>
        </w:rPr>
        <w:t xml:space="preserve">Pathos of this ad drives a direct line from describing football players as successful and famous celebrities to a logical explanation of rival fans hatred towards those people. Red color prevails in this ad and it means that rivals' rage and hatred are of this color. Expressive gestures and mimics of the characters reflect their superiority and inflated ego. </w:t>
      </w:r>
    </w:p>
    <w:p w:rsidR="0065449B" w:rsidRDefault="00A53EC0">
      <w:pPr>
        <w:spacing w:after="0" w:line="240" w:lineRule="auto"/>
        <w:ind w:firstLine="567"/>
        <w:jc w:val="both"/>
        <w:rPr>
          <w:rFonts w:ascii="Times New Roman" w:hAnsi="Times New Roman"/>
        </w:rPr>
      </w:pPr>
      <w:r>
        <w:rPr>
          <w:rFonts w:ascii="Times New Roman" w:hAnsi="Times New Roman"/>
        </w:rPr>
        <w:t xml:space="preserve">«There will be haters» means «There will be buyers» and there is no doubt about that. A powerful advertising campaign of Adidas focuses on celebrities, as always. This time the company went even further and did not consider health or success in sport. The company chose the strategy of hatred analysis. It made an emphasis on a powerful nature of this feeling. People can either love or hate, but the power of these two feelings is very strong. Sweet and vanilla advertising does not work anymore. People go beyond their usual ways of thinking, because they live their real lives and, using modern technologies and the Internet, they exist within augmented reality. Very many men want to be women. The world does not go round as usual anymore. Positive advertising with celebrities only do not work anymore too. That is why, Adidas chose an alternative strategy and showed that people will buy not because they love those celebrities, but because they hate them and feel envy to their dolce vita.  </w:t>
      </w:r>
    </w:p>
    <w:p w:rsidR="0065449B" w:rsidRDefault="0065449B">
      <w:pPr>
        <w:pStyle w:val="1"/>
        <w:spacing w:before="0" w:beforeAutospacing="0" w:after="0" w:afterAutospacing="0"/>
        <w:ind w:firstLine="567"/>
        <w:jc w:val="both"/>
        <w:rPr>
          <w:sz w:val="22"/>
        </w:rPr>
      </w:pPr>
    </w:p>
    <w:p w:rsidR="0065449B" w:rsidRDefault="0065449B">
      <w:pPr>
        <w:pStyle w:val="1"/>
        <w:spacing w:before="0" w:beforeAutospacing="0" w:after="0" w:afterAutospacing="0"/>
        <w:ind w:firstLine="567"/>
        <w:jc w:val="both"/>
        <w:rPr>
          <w:sz w:val="22"/>
        </w:rPr>
      </w:pPr>
    </w:p>
    <w:p w:rsidR="0065449B" w:rsidRDefault="00A53EC0">
      <w:pPr>
        <w:pStyle w:val="1"/>
        <w:spacing w:before="0" w:beforeAutospacing="0" w:after="0" w:afterAutospacing="0"/>
        <w:ind w:firstLine="567"/>
        <w:jc w:val="both"/>
        <w:rPr>
          <w:sz w:val="22"/>
        </w:rPr>
      </w:pPr>
      <w:r>
        <w:rPr>
          <w:sz w:val="22"/>
        </w:rPr>
        <w:t>10. Translate from Ukrainian into English.</w:t>
      </w:r>
    </w:p>
    <w:p w:rsidR="0065449B" w:rsidRDefault="00A53EC0">
      <w:pPr>
        <w:pStyle w:val="2"/>
        <w:spacing w:before="0" w:line="240" w:lineRule="auto"/>
        <w:ind w:firstLine="567"/>
        <w:jc w:val="both"/>
        <w:rPr>
          <w:rFonts w:ascii="Times New Roman" w:hAnsi="Times New Roman"/>
          <w:color w:val="auto"/>
          <w:sz w:val="22"/>
        </w:rPr>
      </w:pPr>
      <w:r>
        <w:rPr>
          <w:rFonts w:ascii="Times New Roman" w:hAnsi="Times New Roman"/>
          <w:color w:val="auto"/>
          <w:sz w:val="22"/>
        </w:rPr>
        <w:t>Початок кар'єри великого тенісиста.</w:t>
      </w:r>
    </w:p>
    <w:p w:rsidR="0065449B" w:rsidRDefault="00A53EC0">
      <w:pPr>
        <w:pStyle w:val="a3"/>
        <w:spacing w:before="0" w:beforeAutospacing="0" w:after="0" w:afterAutospacing="0"/>
        <w:ind w:firstLine="567"/>
        <w:jc w:val="both"/>
        <w:rPr>
          <w:sz w:val="22"/>
        </w:rPr>
      </w:pPr>
      <w:r>
        <w:rPr>
          <w:sz w:val="22"/>
        </w:rPr>
        <w:t xml:space="preserve">Кар'єра Андре Агассі як професійного тенісиста почалася в 16 років. Він не відразу почав показувати хорошу гру, але однозначно привернув увагу уболівальників. І це не дивно, Він виділявся завдяки своєму зовнішньому вигляду і вибухового характеру. Цей красень </w:t>
      </w:r>
      <w:r>
        <w:rPr>
          <w:sz w:val="22"/>
        </w:rPr>
        <w:lastRenderedPageBreak/>
        <w:t>носив яскравий одяг і довге волосся. На початку кар'єри Андре Агассі не можна було назвати спортсменом, який ніколи не здається. У він програвав навіть дуже слабкого суперника, а причиною могла бути недостатня мотивація. Головним недоліком спортсмена була його нестабільність. Протягом перших чотирьох років в професійному тенісі Андре не мав яскравих перемог, але його образ зміг привернути увагу спонсорів.</w:t>
      </w:r>
    </w:p>
    <w:p w:rsidR="0065449B" w:rsidRDefault="00A53EC0">
      <w:pPr>
        <w:pStyle w:val="a3"/>
        <w:spacing w:before="0" w:beforeAutospacing="0" w:after="0" w:afterAutospacing="0"/>
        <w:ind w:firstLine="567"/>
        <w:jc w:val="both"/>
        <w:rPr>
          <w:sz w:val="22"/>
        </w:rPr>
      </w:pPr>
      <w:r>
        <w:rPr>
          <w:sz w:val="22"/>
        </w:rPr>
        <w:t xml:space="preserve">1990 рік став початком успішних виступив Агассі. Андре зіграв у своєму першому фіналі на </w:t>
      </w:r>
      <w:r>
        <w:rPr>
          <w:i/>
          <w:sz w:val="22"/>
        </w:rPr>
        <w:t>Grandslam</w:t>
      </w:r>
      <w:r>
        <w:rPr>
          <w:sz w:val="22"/>
        </w:rPr>
        <w:t xml:space="preserve">, але програв, як і два поспіль фінали </w:t>
      </w:r>
      <w:r>
        <w:rPr>
          <w:i/>
          <w:sz w:val="22"/>
        </w:rPr>
        <w:t>US Open</w:t>
      </w:r>
      <w:r>
        <w:rPr>
          <w:sz w:val="22"/>
        </w:rPr>
        <w:t>. Але вже в 1992 році він здобув перемогу на турнірі Великого Шолома. Це був титул на Вімблдоні. Примітно, що це було тільки друга поява Агассі на Вімблдонському кортах. Навіть тут проявився бунтарський характер спортсмена. Як відомо, Вімблдон - це турнір із суворими правилами. Агассі не подобалося, що на гру можна надягати тільки білу форму. Йому, як фанату яскравого одягу, не хотілося таких чином обмежувати себе.</w:t>
      </w:r>
    </w:p>
    <w:p w:rsidR="0065449B" w:rsidRDefault="00A53EC0">
      <w:pPr>
        <w:pStyle w:val="a3"/>
        <w:spacing w:before="0" w:beforeAutospacing="0" w:after="0" w:afterAutospacing="0"/>
        <w:ind w:firstLine="567"/>
        <w:jc w:val="both"/>
        <w:rPr>
          <w:sz w:val="22"/>
        </w:rPr>
      </w:pPr>
      <w:r>
        <w:rPr>
          <w:sz w:val="22"/>
        </w:rPr>
        <w:t xml:space="preserve">У 1994 році тенісист Андре Агассі здобув першу перемогу на своєму улюбленому турнірі </w:t>
      </w:r>
      <w:r>
        <w:rPr>
          <w:i/>
          <w:sz w:val="22"/>
        </w:rPr>
        <w:t>US Open</w:t>
      </w:r>
      <w:r>
        <w:rPr>
          <w:sz w:val="22"/>
        </w:rPr>
        <w:t xml:space="preserve">. Це була дуже цінна перемога, так як тривалий час він не грав. Далі слідом Агассі став володарем титулу на </w:t>
      </w:r>
      <w:r>
        <w:rPr>
          <w:i/>
          <w:sz w:val="22"/>
        </w:rPr>
        <w:t>Australia Open</w:t>
      </w:r>
      <w:r>
        <w:rPr>
          <w:sz w:val="22"/>
        </w:rPr>
        <w:t xml:space="preserve">, а в 1996 році він – олімпійський чемпіон. Але в наступному році тенісиста очікував серйозний спад. За сезон він не отримав жодної перемоги. Дуже вдалим роком став 1999 року, коли спортсмену вдалося додати відсутній титул на «Ролан Гаррос» і знову перемогти на домашньому мейджор. Але </w:t>
      </w:r>
      <w:r>
        <w:rPr>
          <w:i/>
          <w:sz w:val="22"/>
        </w:rPr>
        <w:t>Australia Open</w:t>
      </w:r>
      <w:r>
        <w:rPr>
          <w:sz w:val="22"/>
        </w:rPr>
        <w:t xml:space="preserve"> став найбільш успішним турніром для Агассі. Андре зміг виграти його чотири рази.</w:t>
      </w:r>
    </w:p>
    <w:p w:rsidR="0065449B" w:rsidRDefault="00A53EC0">
      <w:pPr>
        <w:pStyle w:val="a3"/>
        <w:spacing w:before="0" w:beforeAutospacing="0" w:after="0" w:afterAutospacing="0"/>
        <w:ind w:firstLine="567"/>
        <w:jc w:val="both"/>
        <w:rPr>
          <w:sz w:val="22"/>
        </w:rPr>
      </w:pPr>
      <w:r>
        <w:rPr>
          <w:sz w:val="22"/>
        </w:rPr>
        <w:t xml:space="preserve">Андре Агассі мав славу велелюбного чоловіка. У нього був образ поганого хлопця, і він мав успіх у жінок. Нікого не здивувало, що першою дружиною Агассі стала модель і актриса Брук Шилдс. Але цей шлюб протримався лише два роки. Відносини між подружжям були дуже напруженими. </w:t>
      </w:r>
    </w:p>
    <w:p w:rsidR="0065449B" w:rsidRDefault="00A53EC0">
      <w:pPr>
        <w:pStyle w:val="a3"/>
        <w:spacing w:before="0" w:beforeAutospacing="0" w:after="0" w:afterAutospacing="0"/>
        <w:ind w:firstLine="567"/>
        <w:jc w:val="both"/>
        <w:rPr>
          <w:sz w:val="22"/>
        </w:rPr>
      </w:pPr>
      <w:r>
        <w:rPr>
          <w:sz w:val="22"/>
        </w:rPr>
        <w:t>Потім спортсмен почав зустрічатися з легендарною тенісисткою. Його обраницею стала Штеффі Граф. У своїй книзі він каже: батьку подобалося, що він зустрічається з німецькою тенісисткою і що він навіть порадив на ній одружитися. Андре Агассі і Штеффі Граф одружилися в 2001 році. Церемонія була таємницею. Сьогодні це дуже успішна і красива пара. Дружина Андре Агассі народила йому двох дітей.</w:t>
      </w:r>
    </w:p>
    <w:p w:rsidR="0065449B" w:rsidRDefault="00A53EC0">
      <w:pPr>
        <w:pStyle w:val="a3"/>
        <w:spacing w:before="0" w:beforeAutospacing="0" w:after="0" w:afterAutospacing="0"/>
        <w:ind w:firstLine="567"/>
        <w:jc w:val="both"/>
        <w:rPr>
          <w:sz w:val="22"/>
        </w:rPr>
      </w:pPr>
      <w:r>
        <w:rPr>
          <w:sz w:val="22"/>
        </w:rPr>
        <w:lastRenderedPageBreak/>
        <w:t>Андре Агассі – унікальна особистість у світі тенісу. Це людина, котра домоглася успіху, незважаючи на всі складнощі. В першу чергу він переміг самого себе. Він боровся зі своїми слабкостями. Справжнім вчинком стала його книга, де він чесно розповідає про себе, свою гру, своє життя. Деякі визнання шокували громадськість. Андре Агассі назавжди вписав своє ім'я в історію тенісу.</w:t>
      </w:r>
    </w:p>
    <w:p w:rsidR="0065449B" w:rsidRDefault="00A53EC0">
      <w:pPr>
        <w:pStyle w:val="a3"/>
        <w:spacing w:before="0" w:beforeAutospacing="0" w:after="0" w:afterAutospacing="0"/>
        <w:ind w:firstLine="567"/>
        <w:jc w:val="both"/>
        <w:rPr>
          <w:sz w:val="22"/>
        </w:rPr>
      </w:pPr>
      <w:r>
        <w:rPr>
          <w:sz w:val="22"/>
        </w:rPr>
        <w:t xml:space="preserve">Зараз Андре Кірк Агассі (Andre Kirk Agassi) є успішним бізнесменом і філантропом, а також щасливим батьком сімейства, вигляд якого не дає підстав припустити, що він коли-небудь займався спортом. </w:t>
      </w:r>
    </w:p>
    <w:p w:rsidR="0065449B" w:rsidRDefault="00A53EC0">
      <w:pPr>
        <w:pStyle w:val="a3"/>
        <w:spacing w:before="0" w:beforeAutospacing="0" w:after="0" w:afterAutospacing="0"/>
        <w:ind w:firstLine="567"/>
        <w:jc w:val="both"/>
        <w:rPr>
          <w:sz w:val="22"/>
        </w:rPr>
      </w:pPr>
      <w:r>
        <w:rPr>
          <w:sz w:val="22"/>
        </w:rPr>
        <w:t>Ще в 1994 році Андре Агассі заснував власний освітній фонд, який сприяє розбудові шкільної освіти, а в 1997 році – спортивний клуб в Лас-Вегасі, в якому безкоштовно навчаються 2 тисячі дітей. Крім того, він підтримує різні проекти в галузі охорони здоров'я. Ім'я Агассі значиться в списках Міжнародного Залу тенісної слави і Залу чемпіонів США; під портретом великого тенісиста значаться три слова: сміливий, зухвалий, незрівнянний.</w:t>
      </w:r>
    </w:p>
    <w:p w:rsidR="0065449B" w:rsidRDefault="00A53EC0">
      <w:pPr>
        <w:pStyle w:val="a3"/>
        <w:spacing w:before="0" w:beforeAutospacing="0" w:after="0" w:afterAutospacing="0"/>
        <w:ind w:firstLine="567"/>
        <w:jc w:val="both"/>
        <w:rPr>
          <w:sz w:val="22"/>
        </w:rPr>
      </w:pPr>
      <w:r>
        <w:rPr>
          <w:sz w:val="22"/>
        </w:rPr>
        <w:t>Протягом усієї своєї кар'єри талановитий американський тенісист залишався одним з кращих представників у своєму виді спорту. За багато років виступів він встиг виграти більше шістдесяти різних турнірів, досягнувши найвищих результатів як в одиночному, так і в парному розряді. У його кар'єрі було вісім турнірів серії Великого шолома, а також безліч інших трофеїв. Крім того, Андре Агассі став першим з двох тенісистів (поряд з Рафаелем Надалем), хто зумів виграти не тільки всі чотири провідних тенісних трофея, але і золоту медаль Олімпійських ігор.</w:t>
      </w:r>
    </w:p>
    <w:p w:rsidR="0065449B" w:rsidRDefault="0065449B">
      <w:pPr>
        <w:pStyle w:val="1"/>
        <w:spacing w:before="0" w:beforeAutospacing="0" w:after="0" w:afterAutospacing="0"/>
        <w:jc w:val="center"/>
        <w:rPr>
          <w:sz w:val="22"/>
        </w:rPr>
      </w:pPr>
    </w:p>
    <w:p w:rsidR="0065449B" w:rsidRPr="00CE5007" w:rsidRDefault="0065449B">
      <w:pPr>
        <w:pStyle w:val="1"/>
        <w:spacing w:before="0" w:beforeAutospacing="0" w:after="0" w:afterAutospacing="0"/>
        <w:jc w:val="center"/>
        <w:rPr>
          <w:sz w:val="22"/>
        </w:rPr>
      </w:pPr>
    </w:p>
    <w:p w:rsidR="002E2CB7" w:rsidRPr="00CE5007" w:rsidRDefault="002E2CB7">
      <w:pPr>
        <w:pStyle w:val="1"/>
        <w:spacing w:before="0" w:beforeAutospacing="0" w:after="0" w:afterAutospacing="0"/>
        <w:jc w:val="center"/>
        <w:rPr>
          <w:sz w:val="22"/>
        </w:rPr>
      </w:pPr>
    </w:p>
    <w:p w:rsidR="002E2CB7" w:rsidRPr="00CE5007" w:rsidRDefault="002E2CB7">
      <w:pPr>
        <w:pStyle w:val="1"/>
        <w:spacing w:before="0" w:beforeAutospacing="0" w:after="0" w:afterAutospacing="0"/>
        <w:jc w:val="center"/>
        <w:rPr>
          <w:sz w:val="22"/>
        </w:rPr>
      </w:pPr>
    </w:p>
    <w:p w:rsidR="002E2CB7" w:rsidRPr="00CE5007" w:rsidRDefault="002E2CB7">
      <w:pPr>
        <w:pStyle w:val="1"/>
        <w:spacing w:before="0" w:beforeAutospacing="0" w:after="0" w:afterAutospacing="0"/>
        <w:jc w:val="center"/>
        <w:rPr>
          <w:sz w:val="22"/>
        </w:rPr>
      </w:pPr>
    </w:p>
    <w:p w:rsidR="002E2CB7" w:rsidRPr="00CE5007" w:rsidRDefault="002E2CB7">
      <w:pPr>
        <w:pStyle w:val="1"/>
        <w:spacing w:before="0" w:beforeAutospacing="0" w:after="0" w:afterAutospacing="0"/>
        <w:jc w:val="center"/>
        <w:rPr>
          <w:sz w:val="22"/>
        </w:rPr>
      </w:pPr>
    </w:p>
    <w:p w:rsidR="002E2CB7" w:rsidRPr="00CE5007" w:rsidRDefault="002E2CB7">
      <w:pPr>
        <w:pStyle w:val="1"/>
        <w:spacing w:before="0" w:beforeAutospacing="0" w:after="0" w:afterAutospacing="0"/>
        <w:jc w:val="center"/>
        <w:rPr>
          <w:sz w:val="22"/>
        </w:rPr>
      </w:pPr>
    </w:p>
    <w:p w:rsidR="002E2CB7" w:rsidRPr="00CE5007" w:rsidRDefault="002E2CB7">
      <w:pPr>
        <w:pStyle w:val="1"/>
        <w:spacing w:before="0" w:beforeAutospacing="0" w:after="0" w:afterAutospacing="0"/>
        <w:jc w:val="center"/>
        <w:rPr>
          <w:sz w:val="22"/>
        </w:rPr>
      </w:pPr>
    </w:p>
    <w:p w:rsidR="002E2CB7" w:rsidRPr="00CE5007" w:rsidRDefault="002E2CB7">
      <w:pPr>
        <w:pStyle w:val="1"/>
        <w:spacing w:before="0" w:beforeAutospacing="0" w:after="0" w:afterAutospacing="0"/>
        <w:jc w:val="center"/>
        <w:rPr>
          <w:sz w:val="22"/>
        </w:rPr>
      </w:pPr>
    </w:p>
    <w:p w:rsidR="002E2CB7" w:rsidRPr="00CE5007" w:rsidRDefault="002E2CB7">
      <w:pPr>
        <w:pStyle w:val="1"/>
        <w:spacing w:before="0" w:beforeAutospacing="0" w:after="0" w:afterAutospacing="0"/>
        <w:jc w:val="center"/>
        <w:rPr>
          <w:sz w:val="22"/>
        </w:rPr>
      </w:pPr>
    </w:p>
    <w:p w:rsidR="002E2CB7" w:rsidRPr="00CE5007" w:rsidRDefault="002E2CB7">
      <w:pPr>
        <w:pStyle w:val="1"/>
        <w:spacing w:before="0" w:beforeAutospacing="0" w:after="0" w:afterAutospacing="0"/>
        <w:jc w:val="center"/>
        <w:rPr>
          <w:sz w:val="22"/>
        </w:rPr>
      </w:pPr>
    </w:p>
    <w:p w:rsidR="002E2CB7" w:rsidRPr="00CE5007" w:rsidRDefault="002E2CB7">
      <w:pPr>
        <w:pStyle w:val="1"/>
        <w:spacing w:before="0" w:beforeAutospacing="0" w:after="0" w:afterAutospacing="0"/>
        <w:jc w:val="center"/>
        <w:rPr>
          <w:sz w:val="22"/>
        </w:rPr>
      </w:pPr>
    </w:p>
    <w:p w:rsidR="0065449B" w:rsidRDefault="00A53EC0">
      <w:pPr>
        <w:pStyle w:val="a6"/>
        <w:spacing w:before="0"/>
        <w:ind w:left="0" w:firstLine="567"/>
        <w:jc w:val="center"/>
        <w:rPr>
          <w:rFonts w:ascii="Times New Roman" w:hAnsi="Times New Roman"/>
          <w:b/>
          <w:sz w:val="22"/>
        </w:rPr>
      </w:pPr>
      <w:r>
        <w:rPr>
          <w:rFonts w:ascii="Times New Roman" w:hAnsi="Times New Roman"/>
          <w:b/>
          <w:sz w:val="22"/>
        </w:rPr>
        <w:lastRenderedPageBreak/>
        <w:t>UNIT 8</w:t>
      </w:r>
    </w:p>
    <w:p w:rsidR="0065449B" w:rsidRDefault="0065449B">
      <w:pPr>
        <w:pStyle w:val="a6"/>
        <w:spacing w:before="0"/>
        <w:ind w:left="0" w:firstLine="567"/>
        <w:jc w:val="both"/>
        <w:rPr>
          <w:rFonts w:ascii="Times New Roman" w:hAnsi="Times New Roman"/>
          <w:b/>
          <w:sz w:val="22"/>
          <w:shd w:val="clear" w:color="auto" w:fill="FF0000"/>
        </w:rPr>
      </w:pPr>
    </w:p>
    <w:p w:rsidR="0065449B" w:rsidRDefault="00A53EC0">
      <w:pPr>
        <w:pStyle w:val="a6"/>
        <w:spacing w:before="0"/>
        <w:ind w:left="0" w:firstLine="567"/>
        <w:jc w:val="both"/>
        <w:rPr>
          <w:rFonts w:ascii="Times New Roman" w:hAnsi="Times New Roman"/>
          <w:b/>
          <w:sz w:val="22"/>
        </w:rPr>
      </w:pPr>
      <w:r>
        <w:rPr>
          <w:rFonts w:ascii="Times New Roman" w:hAnsi="Times New Roman"/>
          <w:b/>
          <w:sz w:val="22"/>
        </w:rPr>
        <w:t>1. Watch the short movie and discuss its main idea. How does it correlate with the issue of respect?</w:t>
      </w:r>
    </w:p>
    <w:p w:rsidR="0065449B" w:rsidRDefault="0065449B">
      <w:pPr>
        <w:pStyle w:val="a6"/>
        <w:spacing w:before="0"/>
        <w:ind w:left="0" w:firstLine="567"/>
        <w:jc w:val="both"/>
        <w:rPr>
          <w:rFonts w:ascii="Times New Roman" w:hAnsi="Times New Roman"/>
          <w:b/>
          <w:sz w:val="22"/>
          <w:shd w:val="clear" w:color="auto" w:fill="FF0000"/>
        </w:rPr>
      </w:pPr>
    </w:p>
    <w:p w:rsidR="0065449B" w:rsidRDefault="00A53EC0">
      <w:pPr>
        <w:pStyle w:val="1"/>
        <w:spacing w:before="0" w:beforeAutospacing="0" w:after="0" w:afterAutospacing="0"/>
        <w:ind w:firstLine="567"/>
        <w:rPr>
          <w:sz w:val="22"/>
        </w:rPr>
      </w:pPr>
      <w:r>
        <w:rPr>
          <w:sz w:val="22"/>
        </w:rPr>
        <w:t xml:space="preserve">“I Am NOT Black, You are NOT White” – follow the link: </w:t>
      </w:r>
    </w:p>
    <w:p w:rsidR="0065449B" w:rsidRDefault="00A53EC0">
      <w:pPr>
        <w:pStyle w:val="a6"/>
        <w:spacing w:before="0"/>
        <w:ind w:left="0" w:firstLine="567"/>
        <w:jc w:val="both"/>
        <w:rPr>
          <w:rFonts w:ascii="Times New Roman" w:hAnsi="Times New Roman"/>
          <w:sz w:val="22"/>
          <w:shd w:val="clear" w:color="auto" w:fill="FF0000"/>
        </w:rPr>
      </w:pPr>
      <w:r>
        <w:rPr>
          <w:rFonts w:ascii="Times New Roman" w:hAnsi="Times New Roman"/>
          <w:sz w:val="22"/>
        </w:rPr>
        <w:t>https://www.youtube.com/watch?v=q0qD2K2RWkc&amp;ab_channel=PrinceEa</w:t>
      </w:r>
    </w:p>
    <w:p w:rsidR="0065449B" w:rsidRDefault="0065449B">
      <w:pPr>
        <w:pStyle w:val="a6"/>
        <w:spacing w:before="0"/>
        <w:ind w:left="0" w:firstLine="567"/>
        <w:jc w:val="both"/>
        <w:rPr>
          <w:rFonts w:ascii="Times New Roman" w:hAnsi="Times New Roman"/>
          <w:b/>
          <w:sz w:val="22"/>
          <w:shd w:val="clear" w:color="auto" w:fill="FF0000"/>
        </w:rPr>
      </w:pPr>
    </w:p>
    <w:p w:rsidR="0065449B" w:rsidRDefault="00A53EC0">
      <w:pPr>
        <w:spacing w:after="0" w:line="240" w:lineRule="auto"/>
        <w:ind w:firstLine="567"/>
        <w:rPr>
          <w:rFonts w:ascii="Times New Roman" w:hAnsi="Times New Roman"/>
          <w:b/>
        </w:rPr>
      </w:pPr>
      <w:r>
        <w:rPr>
          <w:rFonts w:ascii="Times New Roman" w:hAnsi="Times New Roman"/>
          <w:b/>
        </w:rPr>
        <w:t xml:space="preserve">2. Rephrase in English the following sentences/words: </w:t>
      </w:r>
    </w:p>
    <w:p w:rsidR="0065449B" w:rsidRDefault="00A53EC0">
      <w:pPr>
        <w:spacing w:after="0" w:line="240" w:lineRule="auto"/>
        <w:ind w:firstLine="567"/>
        <w:rPr>
          <w:rFonts w:ascii="Times New Roman" w:hAnsi="Times New Roman"/>
        </w:rPr>
      </w:pPr>
      <w:r>
        <w:rPr>
          <w:rFonts w:ascii="Times New Roman" w:hAnsi="Times New Roman"/>
          <w:b/>
        </w:rPr>
        <w:t xml:space="preserve">- </w:t>
      </w:r>
      <w:r>
        <w:rPr>
          <w:rFonts w:ascii="Times New Roman" w:hAnsi="Times New Roman"/>
        </w:rPr>
        <w:t xml:space="preserve">Remnants of feelings </w:t>
      </w:r>
    </w:p>
    <w:p w:rsidR="0065449B" w:rsidRDefault="00A53EC0">
      <w:pPr>
        <w:spacing w:after="0" w:line="240" w:lineRule="auto"/>
        <w:ind w:firstLine="567"/>
        <w:rPr>
          <w:rFonts w:ascii="Times New Roman" w:hAnsi="Times New Roman"/>
        </w:rPr>
      </w:pPr>
      <w:r>
        <w:rPr>
          <w:rFonts w:ascii="Times New Roman" w:hAnsi="Times New Roman"/>
        </w:rPr>
        <w:t>- Misidentification abounds in our race-obsessed society</w:t>
      </w:r>
    </w:p>
    <w:p w:rsidR="0065449B" w:rsidRDefault="00A53EC0">
      <w:pPr>
        <w:spacing w:after="0" w:line="240" w:lineRule="auto"/>
        <w:ind w:firstLine="567"/>
        <w:rPr>
          <w:rFonts w:ascii="Times New Roman" w:hAnsi="Times New Roman"/>
        </w:rPr>
      </w:pPr>
      <w:r>
        <w:rPr>
          <w:rFonts w:ascii="Times New Roman" w:hAnsi="Times New Roman"/>
        </w:rPr>
        <w:t>- Phenotypic differences</w:t>
      </w:r>
    </w:p>
    <w:p w:rsidR="0065449B" w:rsidRDefault="00A53EC0">
      <w:pPr>
        <w:spacing w:after="0" w:line="240" w:lineRule="auto"/>
        <w:ind w:firstLine="567"/>
        <w:rPr>
          <w:rFonts w:ascii="Times New Roman" w:hAnsi="Times New Roman"/>
        </w:rPr>
      </w:pPr>
      <w:r>
        <w:rPr>
          <w:rFonts w:ascii="Times New Roman" w:hAnsi="Times New Roman"/>
        </w:rPr>
        <w:t>- Oblivious and endowed women</w:t>
      </w:r>
    </w:p>
    <w:p w:rsidR="0065449B" w:rsidRDefault="00A53EC0">
      <w:pPr>
        <w:spacing w:after="0" w:line="240" w:lineRule="auto"/>
        <w:ind w:firstLine="567"/>
        <w:rPr>
          <w:rFonts w:ascii="Times New Roman" w:hAnsi="Times New Roman"/>
        </w:rPr>
      </w:pPr>
      <w:r>
        <w:rPr>
          <w:rFonts w:ascii="Times New Roman" w:hAnsi="Times New Roman"/>
        </w:rPr>
        <w:t>- It floored him and she was bigoted against her own heredity</w:t>
      </w:r>
    </w:p>
    <w:p w:rsidR="0065449B" w:rsidRDefault="00A53EC0">
      <w:pPr>
        <w:spacing w:after="0" w:line="240" w:lineRule="auto"/>
        <w:ind w:firstLine="567"/>
        <w:rPr>
          <w:rFonts w:ascii="Times New Roman" w:hAnsi="Times New Roman"/>
        </w:rPr>
      </w:pPr>
      <w:r>
        <w:rPr>
          <w:rFonts w:ascii="Times New Roman" w:hAnsi="Times New Roman"/>
        </w:rPr>
        <w:t>- Perpetuate</w:t>
      </w:r>
    </w:p>
    <w:p w:rsidR="0065449B" w:rsidRDefault="00A53EC0">
      <w:pPr>
        <w:spacing w:after="0" w:line="240" w:lineRule="auto"/>
        <w:ind w:firstLine="567"/>
        <w:rPr>
          <w:rFonts w:ascii="Times New Roman" w:hAnsi="Times New Roman"/>
        </w:rPr>
      </w:pPr>
      <w:r>
        <w:rPr>
          <w:rFonts w:ascii="Times New Roman" w:hAnsi="Times New Roman"/>
        </w:rPr>
        <w:t>- Preaching</w:t>
      </w:r>
    </w:p>
    <w:p w:rsidR="0065449B" w:rsidRDefault="00A53EC0">
      <w:pPr>
        <w:spacing w:after="0" w:line="240" w:lineRule="auto"/>
        <w:ind w:firstLine="567"/>
        <w:rPr>
          <w:rFonts w:ascii="Times New Roman" w:hAnsi="Times New Roman"/>
        </w:rPr>
      </w:pPr>
      <w:r>
        <w:rPr>
          <w:rFonts w:ascii="Times New Roman" w:hAnsi="Times New Roman"/>
        </w:rPr>
        <w:t>- Dubious scientific footing</w:t>
      </w:r>
    </w:p>
    <w:p w:rsidR="0065449B" w:rsidRDefault="00A53EC0">
      <w:pPr>
        <w:spacing w:after="0" w:line="240" w:lineRule="auto"/>
        <w:ind w:firstLine="567"/>
        <w:rPr>
          <w:rFonts w:ascii="Times New Roman" w:hAnsi="Times New Roman"/>
        </w:rPr>
      </w:pPr>
      <w:r>
        <w:rPr>
          <w:rFonts w:ascii="Times New Roman" w:hAnsi="Times New Roman"/>
        </w:rPr>
        <w:t>- Clinging to racial distinctions</w:t>
      </w:r>
    </w:p>
    <w:p w:rsidR="0065449B" w:rsidRDefault="00A53EC0">
      <w:pPr>
        <w:spacing w:after="0" w:line="240" w:lineRule="auto"/>
        <w:ind w:firstLine="567"/>
        <w:rPr>
          <w:rFonts w:ascii="Times New Roman" w:hAnsi="Times New Roman"/>
        </w:rPr>
      </w:pPr>
      <w:r>
        <w:rPr>
          <w:rFonts w:ascii="Times New Roman" w:hAnsi="Times New Roman"/>
        </w:rPr>
        <w:t>- Arbitrary characteristics</w:t>
      </w:r>
    </w:p>
    <w:p w:rsidR="0065449B" w:rsidRDefault="00A53EC0">
      <w:pPr>
        <w:spacing w:after="0" w:line="240" w:lineRule="auto"/>
        <w:ind w:firstLine="567"/>
        <w:rPr>
          <w:rFonts w:ascii="Times New Roman" w:hAnsi="Times New Roman"/>
        </w:rPr>
      </w:pPr>
      <w:r>
        <w:rPr>
          <w:rFonts w:ascii="Times New Roman" w:hAnsi="Times New Roman"/>
        </w:rPr>
        <w:t>- To instill a sense</w:t>
      </w:r>
    </w:p>
    <w:p w:rsidR="0065449B" w:rsidRDefault="00A53EC0">
      <w:pPr>
        <w:spacing w:after="0" w:line="240" w:lineRule="auto"/>
        <w:ind w:firstLine="567"/>
        <w:rPr>
          <w:rFonts w:ascii="Times New Roman" w:hAnsi="Times New Roman"/>
        </w:rPr>
      </w:pPr>
      <w:r>
        <w:rPr>
          <w:rFonts w:ascii="Times New Roman" w:hAnsi="Times New Roman"/>
        </w:rPr>
        <w:t>- Bogus identifiers</w:t>
      </w:r>
    </w:p>
    <w:p w:rsidR="0065449B" w:rsidRDefault="00A53EC0">
      <w:pPr>
        <w:spacing w:after="0" w:line="240" w:lineRule="auto"/>
        <w:ind w:firstLine="567"/>
        <w:jc w:val="both"/>
        <w:rPr>
          <w:rFonts w:ascii="Times New Roman" w:hAnsi="Times New Roman"/>
        </w:rPr>
      </w:pPr>
      <w:r>
        <w:rPr>
          <w:rFonts w:ascii="Times New Roman" w:hAnsi="Times New Roman"/>
        </w:rPr>
        <w:t>- Imposition</w:t>
      </w:r>
    </w:p>
    <w:p w:rsidR="0065449B" w:rsidRDefault="00A53EC0">
      <w:pPr>
        <w:spacing w:after="0" w:line="240" w:lineRule="auto"/>
        <w:ind w:firstLine="567"/>
        <w:jc w:val="both"/>
        <w:rPr>
          <w:rFonts w:ascii="Times New Roman" w:hAnsi="Times New Roman"/>
        </w:rPr>
      </w:pPr>
      <w:r>
        <w:rPr>
          <w:rFonts w:ascii="Times New Roman" w:hAnsi="Times New Roman"/>
        </w:rPr>
        <w:t>- Personal agendas</w:t>
      </w:r>
    </w:p>
    <w:p w:rsidR="0065449B" w:rsidRDefault="0065449B">
      <w:pPr>
        <w:spacing w:after="0" w:line="240" w:lineRule="auto"/>
        <w:jc w:val="both"/>
        <w:rPr>
          <w:rFonts w:ascii="Times New Roman" w:hAnsi="Times New Roman"/>
          <w:shd w:val="clear" w:color="auto" w:fill="FF0000"/>
        </w:rPr>
      </w:pPr>
    </w:p>
    <w:p w:rsidR="0065449B" w:rsidRDefault="0065449B">
      <w:pPr>
        <w:spacing w:after="0" w:line="240" w:lineRule="auto"/>
        <w:jc w:val="both"/>
        <w:rPr>
          <w:rFonts w:ascii="Times New Roman" w:hAnsi="Times New Roman"/>
          <w:shd w:val="clear" w:color="auto" w:fill="FF0000"/>
        </w:rPr>
      </w:pPr>
    </w:p>
    <w:p w:rsidR="0065449B" w:rsidRDefault="00A53EC0">
      <w:pPr>
        <w:spacing w:after="0" w:line="240" w:lineRule="auto"/>
        <w:ind w:firstLine="567"/>
        <w:jc w:val="both"/>
        <w:rPr>
          <w:rFonts w:ascii="Times New Roman" w:hAnsi="Times New Roman"/>
          <w:b/>
        </w:rPr>
      </w:pPr>
      <w:r>
        <w:rPr>
          <w:rFonts w:ascii="Times New Roman" w:hAnsi="Times New Roman"/>
          <w:b/>
        </w:rPr>
        <w:t>3. Match the words with their definitions/synonyms</w:t>
      </w:r>
    </w:p>
    <w:tbl>
      <w:tblPr>
        <w:tblStyle w:val="af"/>
        <w:tblW w:w="0" w:type="auto"/>
        <w:tblInd w:w="108" w:type="dxa"/>
        <w:tblLook w:val="04A0"/>
      </w:tblPr>
      <w:tblGrid>
        <w:gridCol w:w="3168"/>
        <w:gridCol w:w="3495"/>
      </w:tblGrid>
      <w:tr w:rsidR="0065449B">
        <w:tc>
          <w:tcPr>
            <w:tcW w:w="3168" w:type="dxa"/>
          </w:tcPr>
          <w:p w:rsidR="0065449B" w:rsidRDefault="00A53EC0">
            <w:pPr>
              <w:jc w:val="both"/>
              <w:rPr>
                <w:rFonts w:ascii="Times New Roman" w:hAnsi="Times New Roman"/>
              </w:rPr>
            </w:pPr>
            <w:r>
              <w:rPr>
                <w:rFonts w:ascii="Times New Roman" w:hAnsi="Times New Roman"/>
              </w:rPr>
              <w:t>1) to advocate</w:t>
            </w:r>
          </w:p>
        </w:tc>
        <w:tc>
          <w:tcPr>
            <w:tcW w:w="3495" w:type="dxa"/>
          </w:tcPr>
          <w:p w:rsidR="0065449B" w:rsidRDefault="00A53EC0">
            <w:pPr>
              <w:jc w:val="both"/>
              <w:rPr>
                <w:rFonts w:ascii="Times New Roman" w:hAnsi="Times New Roman"/>
              </w:rPr>
            </w:pPr>
            <w:r>
              <w:rPr>
                <w:rFonts w:ascii="Times New Roman" w:hAnsi="Times New Roman"/>
              </w:rPr>
              <w:t>a) to cause to continue or prevail</w:t>
            </w:r>
          </w:p>
        </w:tc>
      </w:tr>
      <w:tr w:rsidR="0065449B">
        <w:tc>
          <w:tcPr>
            <w:tcW w:w="3168" w:type="dxa"/>
          </w:tcPr>
          <w:p w:rsidR="0065449B" w:rsidRDefault="00A53EC0">
            <w:pPr>
              <w:rPr>
                <w:rFonts w:ascii="Times New Roman" w:hAnsi="Times New Roman"/>
              </w:rPr>
            </w:pPr>
            <w:r>
              <w:rPr>
                <w:rFonts w:ascii="Times New Roman" w:hAnsi="Times New Roman"/>
              </w:rPr>
              <w:t>2) mischievous</w:t>
            </w:r>
          </w:p>
        </w:tc>
        <w:tc>
          <w:tcPr>
            <w:tcW w:w="3495" w:type="dxa"/>
          </w:tcPr>
          <w:p w:rsidR="0065449B" w:rsidRDefault="00A53EC0">
            <w:pPr>
              <w:jc w:val="both"/>
              <w:rPr>
                <w:rFonts w:ascii="Times New Roman" w:hAnsi="Times New Roman"/>
              </w:rPr>
            </w:pPr>
            <w:r>
              <w:rPr>
                <w:rFonts w:ascii="Times New Roman" w:hAnsi="Times New Roman"/>
              </w:rPr>
              <w:t>b) agitation</w:t>
            </w:r>
          </w:p>
        </w:tc>
      </w:tr>
      <w:tr w:rsidR="0065449B">
        <w:tc>
          <w:tcPr>
            <w:tcW w:w="3168" w:type="dxa"/>
          </w:tcPr>
          <w:p w:rsidR="0065449B" w:rsidRDefault="00A53EC0">
            <w:pPr>
              <w:rPr>
                <w:rFonts w:ascii="Times New Roman" w:hAnsi="Times New Roman"/>
              </w:rPr>
            </w:pPr>
            <w:r>
              <w:rPr>
                <w:rFonts w:ascii="Times New Roman" w:hAnsi="Times New Roman"/>
              </w:rPr>
              <w:t>3) to perpetuate</w:t>
            </w:r>
          </w:p>
        </w:tc>
        <w:tc>
          <w:tcPr>
            <w:tcW w:w="3495" w:type="dxa"/>
          </w:tcPr>
          <w:p w:rsidR="0065449B" w:rsidRDefault="00A53EC0">
            <w:pPr>
              <w:jc w:val="both"/>
              <w:rPr>
                <w:rFonts w:ascii="Times New Roman" w:hAnsi="Times New Roman"/>
              </w:rPr>
            </w:pPr>
            <w:r>
              <w:rPr>
                <w:rFonts w:ascii="Times New Roman" w:hAnsi="Times New Roman"/>
              </w:rPr>
              <w:t>c) not genuine</w:t>
            </w:r>
          </w:p>
        </w:tc>
      </w:tr>
      <w:tr w:rsidR="0065449B">
        <w:tc>
          <w:tcPr>
            <w:tcW w:w="3168" w:type="dxa"/>
          </w:tcPr>
          <w:p w:rsidR="0065449B" w:rsidRDefault="00A53EC0">
            <w:pPr>
              <w:rPr>
                <w:rFonts w:ascii="Times New Roman" w:hAnsi="Times New Roman"/>
              </w:rPr>
            </w:pPr>
            <w:r>
              <w:rPr>
                <w:rFonts w:ascii="Times New Roman" w:hAnsi="Times New Roman"/>
              </w:rPr>
              <w:t>4) oblivious</w:t>
            </w:r>
          </w:p>
        </w:tc>
        <w:tc>
          <w:tcPr>
            <w:tcW w:w="3495" w:type="dxa"/>
          </w:tcPr>
          <w:p w:rsidR="0065449B" w:rsidRDefault="00A53EC0">
            <w:pPr>
              <w:jc w:val="both"/>
              <w:rPr>
                <w:rFonts w:ascii="Times New Roman" w:hAnsi="Times New Roman"/>
              </w:rPr>
            </w:pPr>
            <w:r>
              <w:rPr>
                <w:rFonts w:ascii="Times New Roman" w:hAnsi="Times New Roman"/>
              </w:rPr>
              <w:t>d) to indicate by a hint; suggest</w:t>
            </w:r>
          </w:p>
        </w:tc>
      </w:tr>
      <w:tr w:rsidR="0065449B">
        <w:tc>
          <w:tcPr>
            <w:tcW w:w="3168" w:type="dxa"/>
          </w:tcPr>
          <w:p w:rsidR="0065449B" w:rsidRDefault="00A53EC0">
            <w:pPr>
              <w:rPr>
                <w:rFonts w:ascii="Times New Roman" w:hAnsi="Times New Roman"/>
              </w:rPr>
            </w:pPr>
            <w:r>
              <w:rPr>
                <w:rFonts w:ascii="Times New Roman" w:hAnsi="Times New Roman"/>
              </w:rPr>
              <w:t>5) to heckle</w:t>
            </w:r>
          </w:p>
        </w:tc>
        <w:tc>
          <w:tcPr>
            <w:tcW w:w="3495" w:type="dxa"/>
          </w:tcPr>
          <w:p w:rsidR="0065449B" w:rsidRDefault="00A53EC0">
            <w:pPr>
              <w:jc w:val="both"/>
              <w:rPr>
                <w:rFonts w:ascii="Times New Roman" w:hAnsi="Times New Roman"/>
              </w:rPr>
            </w:pPr>
            <w:r>
              <w:rPr>
                <w:rFonts w:ascii="Times New Roman" w:hAnsi="Times New Roman"/>
              </w:rPr>
              <w:t xml:space="preserve">e) to cripple, or disable a part of the body </w:t>
            </w:r>
          </w:p>
        </w:tc>
      </w:tr>
      <w:tr w:rsidR="0065449B">
        <w:tc>
          <w:tcPr>
            <w:tcW w:w="3168" w:type="dxa"/>
          </w:tcPr>
          <w:p w:rsidR="0065449B" w:rsidRDefault="00A53EC0">
            <w:pPr>
              <w:rPr>
                <w:rFonts w:ascii="Times New Roman" w:hAnsi="Times New Roman"/>
              </w:rPr>
            </w:pPr>
            <w:r>
              <w:rPr>
                <w:rFonts w:ascii="Times New Roman" w:hAnsi="Times New Roman"/>
              </w:rPr>
              <w:t>6) bigoted</w:t>
            </w:r>
          </w:p>
        </w:tc>
        <w:tc>
          <w:tcPr>
            <w:tcW w:w="3495" w:type="dxa"/>
          </w:tcPr>
          <w:p w:rsidR="0065449B" w:rsidRDefault="00A53EC0">
            <w:pPr>
              <w:jc w:val="both"/>
              <w:rPr>
                <w:rFonts w:ascii="Times New Roman" w:hAnsi="Times New Roman"/>
              </w:rPr>
            </w:pPr>
            <w:r>
              <w:rPr>
                <w:rFonts w:ascii="Times New Roman" w:hAnsi="Times New Roman"/>
              </w:rPr>
              <w:t>f) to mix</w:t>
            </w:r>
          </w:p>
        </w:tc>
      </w:tr>
      <w:tr w:rsidR="0065449B">
        <w:tc>
          <w:tcPr>
            <w:tcW w:w="3168" w:type="dxa"/>
          </w:tcPr>
          <w:p w:rsidR="0065449B" w:rsidRDefault="00A53EC0">
            <w:pPr>
              <w:rPr>
                <w:rFonts w:ascii="Times New Roman" w:hAnsi="Times New Roman"/>
              </w:rPr>
            </w:pPr>
            <w:r>
              <w:rPr>
                <w:rFonts w:ascii="Times New Roman" w:hAnsi="Times New Roman"/>
              </w:rPr>
              <w:t>7) disposition</w:t>
            </w:r>
          </w:p>
        </w:tc>
        <w:tc>
          <w:tcPr>
            <w:tcW w:w="3495" w:type="dxa"/>
          </w:tcPr>
          <w:p w:rsidR="0065449B" w:rsidRDefault="00A53EC0">
            <w:pPr>
              <w:jc w:val="both"/>
              <w:rPr>
                <w:rFonts w:ascii="Times New Roman" w:hAnsi="Times New Roman"/>
              </w:rPr>
            </w:pPr>
            <w:r>
              <w:rPr>
                <w:rFonts w:ascii="Times New Roman" w:hAnsi="Times New Roman"/>
              </w:rPr>
              <w:t>g) to hate</w:t>
            </w:r>
          </w:p>
        </w:tc>
      </w:tr>
      <w:tr w:rsidR="0065449B">
        <w:tc>
          <w:tcPr>
            <w:tcW w:w="3168" w:type="dxa"/>
          </w:tcPr>
          <w:p w:rsidR="0065449B" w:rsidRDefault="00A53EC0">
            <w:pPr>
              <w:rPr>
                <w:rFonts w:ascii="Times New Roman" w:hAnsi="Times New Roman"/>
              </w:rPr>
            </w:pPr>
            <w:r>
              <w:rPr>
                <w:rFonts w:ascii="Times New Roman" w:hAnsi="Times New Roman"/>
              </w:rPr>
              <w:t>8) to abound</w:t>
            </w:r>
          </w:p>
        </w:tc>
        <w:tc>
          <w:tcPr>
            <w:tcW w:w="3495" w:type="dxa"/>
          </w:tcPr>
          <w:p w:rsidR="0065449B" w:rsidRDefault="00A53EC0">
            <w:pPr>
              <w:jc w:val="both"/>
              <w:rPr>
                <w:rFonts w:ascii="Times New Roman" w:hAnsi="Times New Roman"/>
              </w:rPr>
            </w:pPr>
            <w:r>
              <w:rPr>
                <w:rFonts w:ascii="Times New Roman" w:hAnsi="Times New Roman"/>
              </w:rPr>
              <w:t>h) temperament</w:t>
            </w:r>
          </w:p>
        </w:tc>
      </w:tr>
      <w:tr w:rsidR="0065449B">
        <w:tc>
          <w:tcPr>
            <w:tcW w:w="3168" w:type="dxa"/>
          </w:tcPr>
          <w:p w:rsidR="0065449B" w:rsidRDefault="00A53EC0">
            <w:pPr>
              <w:rPr>
                <w:rFonts w:ascii="Times New Roman" w:hAnsi="Times New Roman"/>
              </w:rPr>
            </w:pPr>
            <w:r>
              <w:rPr>
                <w:rFonts w:ascii="Times New Roman" w:hAnsi="Times New Roman"/>
              </w:rPr>
              <w:t>9) obtuse</w:t>
            </w:r>
          </w:p>
        </w:tc>
        <w:tc>
          <w:tcPr>
            <w:tcW w:w="3495" w:type="dxa"/>
          </w:tcPr>
          <w:p w:rsidR="0065449B" w:rsidRDefault="00A53EC0">
            <w:pPr>
              <w:jc w:val="both"/>
              <w:rPr>
                <w:rFonts w:ascii="Times New Roman" w:hAnsi="Times New Roman"/>
              </w:rPr>
            </w:pPr>
            <w:r>
              <w:rPr>
                <w:rFonts w:ascii="Times New Roman" w:hAnsi="Times New Roman"/>
              </w:rPr>
              <w:t>i) incompetent</w:t>
            </w:r>
          </w:p>
        </w:tc>
      </w:tr>
      <w:tr w:rsidR="0065449B">
        <w:tc>
          <w:tcPr>
            <w:tcW w:w="3168" w:type="dxa"/>
          </w:tcPr>
          <w:p w:rsidR="0065449B" w:rsidRDefault="00A53EC0">
            <w:pPr>
              <w:rPr>
                <w:rFonts w:ascii="Times New Roman" w:hAnsi="Times New Roman"/>
              </w:rPr>
            </w:pPr>
            <w:r>
              <w:rPr>
                <w:rFonts w:ascii="Times New Roman" w:hAnsi="Times New Roman"/>
              </w:rPr>
              <w:lastRenderedPageBreak/>
              <w:t>10) turmoil</w:t>
            </w:r>
          </w:p>
        </w:tc>
        <w:tc>
          <w:tcPr>
            <w:tcW w:w="3495" w:type="dxa"/>
          </w:tcPr>
          <w:p w:rsidR="0065449B" w:rsidRDefault="00A53EC0">
            <w:pPr>
              <w:jc w:val="both"/>
              <w:rPr>
                <w:rFonts w:ascii="Times New Roman" w:hAnsi="Times New Roman"/>
              </w:rPr>
            </w:pPr>
            <w:r>
              <w:rPr>
                <w:rFonts w:ascii="Times New Roman" w:hAnsi="Times New Roman"/>
              </w:rPr>
              <w:t>j) disobedient , naughty</w:t>
            </w:r>
          </w:p>
        </w:tc>
      </w:tr>
      <w:tr w:rsidR="0065449B">
        <w:tc>
          <w:tcPr>
            <w:tcW w:w="3168" w:type="dxa"/>
          </w:tcPr>
          <w:p w:rsidR="0065449B" w:rsidRDefault="00A53EC0">
            <w:pPr>
              <w:rPr>
                <w:rFonts w:ascii="Times New Roman" w:hAnsi="Times New Roman"/>
              </w:rPr>
            </w:pPr>
            <w:r>
              <w:rPr>
                <w:rFonts w:ascii="Times New Roman" w:hAnsi="Times New Roman"/>
              </w:rPr>
              <w:t>11) to maim</w:t>
            </w:r>
          </w:p>
        </w:tc>
        <w:tc>
          <w:tcPr>
            <w:tcW w:w="3495" w:type="dxa"/>
          </w:tcPr>
          <w:p w:rsidR="0065449B" w:rsidRDefault="00A53EC0">
            <w:pPr>
              <w:jc w:val="both"/>
              <w:rPr>
                <w:rFonts w:ascii="Times New Roman" w:hAnsi="Times New Roman"/>
              </w:rPr>
            </w:pPr>
            <w:r>
              <w:rPr>
                <w:rFonts w:ascii="Times New Roman" w:hAnsi="Times New Roman"/>
              </w:rPr>
              <w:t>k) to continue obstinately despite any difficulties</w:t>
            </w:r>
          </w:p>
        </w:tc>
      </w:tr>
      <w:tr w:rsidR="0065449B">
        <w:tc>
          <w:tcPr>
            <w:tcW w:w="3168" w:type="dxa"/>
          </w:tcPr>
          <w:p w:rsidR="0065449B" w:rsidRDefault="00A53EC0">
            <w:pPr>
              <w:rPr>
                <w:rFonts w:ascii="Times New Roman" w:hAnsi="Times New Roman"/>
              </w:rPr>
            </w:pPr>
            <w:r>
              <w:rPr>
                <w:rFonts w:ascii="Times New Roman" w:hAnsi="Times New Roman"/>
              </w:rPr>
              <w:t>12) to imply</w:t>
            </w:r>
          </w:p>
        </w:tc>
        <w:tc>
          <w:tcPr>
            <w:tcW w:w="3495" w:type="dxa"/>
          </w:tcPr>
          <w:p w:rsidR="0065449B" w:rsidRDefault="00A53EC0">
            <w:pPr>
              <w:jc w:val="both"/>
              <w:rPr>
                <w:rFonts w:ascii="Times New Roman" w:hAnsi="Times New Roman"/>
              </w:rPr>
            </w:pPr>
            <w:r>
              <w:rPr>
                <w:rFonts w:ascii="Times New Roman" w:hAnsi="Times New Roman"/>
              </w:rPr>
              <w:t>l) capricious; accidental</w:t>
            </w:r>
          </w:p>
        </w:tc>
      </w:tr>
      <w:tr w:rsidR="0065449B">
        <w:tc>
          <w:tcPr>
            <w:tcW w:w="3168" w:type="dxa"/>
          </w:tcPr>
          <w:p w:rsidR="0065449B" w:rsidRDefault="00A53EC0">
            <w:pPr>
              <w:tabs>
                <w:tab w:val="left" w:pos="1455"/>
              </w:tabs>
              <w:rPr>
                <w:rFonts w:ascii="Times New Roman" w:hAnsi="Times New Roman"/>
              </w:rPr>
            </w:pPr>
            <w:r>
              <w:rPr>
                <w:rFonts w:ascii="Times New Roman" w:hAnsi="Times New Roman"/>
              </w:rPr>
              <w:t>13) inept</w:t>
            </w:r>
            <w:r>
              <w:rPr>
                <w:rFonts w:ascii="Times New Roman" w:hAnsi="Times New Roman"/>
              </w:rPr>
              <w:tab/>
            </w:r>
          </w:p>
        </w:tc>
        <w:tc>
          <w:tcPr>
            <w:tcW w:w="3495" w:type="dxa"/>
          </w:tcPr>
          <w:p w:rsidR="0065449B" w:rsidRDefault="00A53EC0">
            <w:pPr>
              <w:jc w:val="both"/>
              <w:rPr>
                <w:rFonts w:ascii="Times New Roman" w:hAnsi="Times New Roman"/>
              </w:rPr>
            </w:pPr>
            <w:r>
              <w:rPr>
                <w:rFonts w:ascii="Times New Roman" w:hAnsi="Times New Roman"/>
              </w:rPr>
              <w:t>m) mentally slow, silly, or emotionally insensitive</w:t>
            </w:r>
          </w:p>
        </w:tc>
      </w:tr>
      <w:tr w:rsidR="0065449B">
        <w:tc>
          <w:tcPr>
            <w:tcW w:w="3168" w:type="dxa"/>
          </w:tcPr>
          <w:p w:rsidR="0065449B" w:rsidRDefault="00A53EC0">
            <w:pPr>
              <w:rPr>
                <w:rFonts w:ascii="Times New Roman" w:hAnsi="Times New Roman"/>
              </w:rPr>
            </w:pPr>
            <w:r>
              <w:rPr>
                <w:rFonts w:ascii="Times New Roman" w:hAnsi="Times New Roman"/>
              </w:rPr>
              <w:t>14) to intermingle</w:t>
            </w:r>
          </w:p>
        </w:tc>
        <w:tc>
          <w:tcPr>
            <w:tcW w:w="3495" w:type="dxa"/>
          </w:tcPr>
          <w:p w:rsidR="0065449B" w:rsidRDefault="00A53EC0">
            <w:pPr>
              <w:jc w:val="both"/>
              <w:rPr>
                <w:rFonts w:ascii="Times New Roman" w:hAnsi="Times New Roman"/>
              </w:rPr>
            </w:pPr>
            <w:r>
              <w:rPr>
                <w:rFonts w:ascii="Times New Roman" w:hAnsi="Times New Roman"/>
              </w:rPr>
              <w:t>n) to be plentiful</w:t>
            </w:r>
          </w:p>
        </w:tc>
      </w:tr>
      <w:tr w:rsidR="0065449B">
        <w:tc>
          <w:tcPr>
            <w:tcW w:w="3168" w:type="dxa"/>
          </w:tcPr>
          <w:p w:rsidR="0065449B" w:rsidRDefault="00A53EC0">
            <w:pPr>
              <w:rPr>
                <w:rFonts w:ascii="Times New Roman" w:hAnsi="Times New Roman"/>
              </w:rPr>
            </w:pPr>
            <w:r>
              <w:rPr>
                <w:rFonts w:ascii="Times New Roman" w:hAnsi="Times New Roman"/>
              </w:rPr>
              <w:t>15) bogus</w:t>
            </w:r>
          </w:p>
        </w:tc>
        <w:tc>
          <w:tcPr>
            <w:tcW w:w="3495" w:type="dxa"/>
          </w:tcPr>
          <w:p w:rsidR="0065449B" w:rsidRDefault="00A53EC0">
            <w:pPr>
              <w:jc w:val="both"/>
              <w:rPr>
                <w:rFonts w:ascii="Times New Roman" w:hAnsi="Times New Roman"/>
              </w:rPr>
            </w:pPr>
            <w:r>
              <w:rPr>
                <w:rFonts w:ascii="Times New Roman" w:hAnsi="Times New Roman"/>
              </w:rPr>
              <w:t>o) doubtful; causing doubt</w:t>
            </w:r>
          </w:p>
        </w:tc>
      </w:tr>
      <w:tr w:rsidR="0065449B">
        <w:tc>
          <w:tcPr>
            <w:tcW w:w="3168" w:type="dxa"/>
          </w:tcPr>
          <w:p w:rsidR="0065449B" w:rsidRDefault="00A53EC0">
            <w:pPr>
              <w:rPr>
                <w:rFonts w:ascii="Times New Roman" w:hAnsi="Times New Roman"/>
              </w:rPr>
            </w:pPr>
            <w:r>
              <w:rPr>
                <w:rFonts w:ascii="Times New Roman" w:hAnsi="Times New Roman"/>
              </w:rPr>
              <w:t>16) gruesome</w:t>
            </w:r>
          </w:p>
        </w:tc>
        <w:tc>
          <w:tcPr>
            <w:tcW w:w="3495" w:type="dxa"/>
          </w:tcPr>
          <w:p w:rsidR="0065449B" w:rsidRDefault="00A53EC0">
            <w:pPr>
              <w:jc w:val="both"/>
              <w:rPr>
                <w:rFonts w:ascii="Times New Roman" w:hAnsi="Times New Roman"/>
              </w:rPr>
            </w:pPr>
            <w:r>
              <w:rPr>
                <w:rFonts w:ascii="Times New Roman" w:hAnsi="Times New Roman"/>
              </w:rPr>
              <w:t>p) fanatic</w:t>
            </w:r>
          </w:p>
        </w:tc>
      </w:tr>
      <w:tr w:rsidR="0065449B">
        <w:tc>
          <w:tcPr>
            <w:tcW w:w="3168" w:type="dxa"/>
          </w:tcPr>
          <w:p w:rsidR="0065449B" w:rsidRDefault="00A53EC0">
            <w:pPr>
              <w:rPr>
                <w:rFonts w:ascii="Times New Roman" w:hAnsi="Times New Roman"/>
              </w:rPr>
            </w:pPr>
            <w:r>
              <w:rPr>
                <w:rFonts w:ascii="Times New Roman" w:hAnsi="Times New Roman"/>
              </w:rPr>
              <w:t>17) to persist</w:t>
            </w:r>
          </w:p>
        </w:tc>
        <w:tc>
          <w:tcPr>
            <w:tcW w:w="3495" w:type="dxa"/>
          </w:tcPr>
          <w:p w:rsidR="0065449B" w:rsidRDefault="00A53EC0">
            <w:pPr>
              <w:jc w:val="both"/>
              <w:rPr>
                <w:rFonts w:ascii="Times New Roman" w:hAnsi="Times New Roman"/>
              </w:rPr>
            </w:pPr>
            <w:r>
              <w:rPr>
                <w:rFonts w:ascii="Times New Roman" w:hAnsi="Times New Roman"/>
              </w:rPr>
              <w:t>q) unaware</w:t>
            </w:r>
          </w:p>
        </w:tc>
      </w:tr>
      <w:tr w:rsidR="0065449B">
        <w:tc>
          <w:tcPr>
            <w:tcW w:w="3168" w:type="dxa"/>
          </w:tcPr>
          <w:p w:rsidR="0065449B" w:rsidRDefault="00A53EC0">
            <w:pPr>
              <w:rPr>
                <w:rFonts w:ascii="Times New Roman" w:hAnsi="Times New Roman"/>
              </w:rPr>
            </w:pPr>
            <w:r>
              <w:rPr>
                <w:rFonts w:ascii="Times New Roman" w:hAnsi="Times New Roman"/>
              </w:rPr>
              <w:t>18) to loathe</w:t>
            </w:r>
          </w:p>
        </w:tc>
        <w:tc>
          <w:tcPr>
            <w:tcW w:w="3495" w:type="dxa"/>
          </w:tcPr>
          <w:p w:rsidR="0065449B" w:rsidRDefault="00A53EC0">
            <w:pPr>
              <w:jc w:val="both"/>
              <w:rPr>
                <w:rFonts w:ascii="Times New Roman" w:hAnsi="Times New Roman"/>
              </w:rPr>
            </w:pPr>
            <w:r>
              <w:rPr>
                <w:rFonts w:ascii="Times New Roman" w:hAnsi="Times New Roman"/>
              </w:rPr>
              <w:t>r) to interrupt smb. by comments or questions</w:t>
            </w:r>
          </w:p>
        </w:tc>
      </w:tr>
      <w:tr w:rsidR="0065449B">
        <w:tc>
          <w:tcPr>
            <w:tcW w:w="3168" w:type="dxa"/>
          </w:tcPr>
          <w:p w:rsidR="0065449B" w:rsidRDefault="00A53EC0">
            <w:pPr>
              <w:rPr>
                <w:rFonts w:ascii="Times New Roman" w:hAnsi="Times New Roman"/>
              </w:rPr>
            </w:pPr>
            <w:r>
              <w:rPr>
                <w:rFonts w:ascii="Times New Roman" w:hAnsi="Times New Roman"/>
              </w:rPr>
              <w:t xml:space="preserve">19) arbitrary </w:t>
            </w:r>
          </w:p>
        </w:tc>
        <w:tc>
          <w:tcPr>
            <w:tcW w:w="3495" w:type="dxa"/>
          </w:tcPr>
          <w:p w:rsidR="0065449B" w:rsidRDefault="00A53EC0">
            <w:pPr>
              <w:jc w:val="both"/>
              <w:rPr>
                <w:rFonts w:ascii="Times New Roman" w:hAnsi="Times New Roman"/>
              </w:rPr>
            </w:pPr>
            <w:r>
              <w:rPr>
                <w:rFonts w:ascii="Times New Roman" w:hAnsi="Times New Roman"/>
              </w:rPr>
              <w:t>s) to support</w:t>
            </w:r>
          </w:p>
        </w:tc>
      </w:tr>
      <w:tr w:rsidR="0065449B">
        <w:tc>
          <w:tcPr>
            <w:tcW w:w="3168" w:type="dxa"/>
          </w:tcPr>
          <w:p w:rsidR="0065449B" w:rsidRDefault="00A53EC0">
            <w:pPr>
              <w:rPr>
                <w:rFonts w:ascii="Times New Roman" w:hAnsi="Times New Roman"/>
              </w:rPr>
            </w:pPr>
            <w:r>
              <w:rPr>
                <w:rFonts w:ascii="Times New Roman" w:hAnsi="Times New Roman"/>
              </w:rPr>
              <w:t>20) dubious</w:t>
            </w:r>
          </w:p>
        </w:tc>
        <w:tc>
          <w:tcPr>
            <w:tcW w:w="3495" w:type="dxa"/>
          </w:tcPr>
          <w:p w:rsidR="0065449B" w:rsidRDefault="00A53EC0">
            <w:pPr>
              <w:jc w:val="both"/>
              <w:rPr>
                <w:rFonts w:ascii="Times New Roman" w:hAnsi="Times New Roman"/>
              </w:rPr>
            </w:pPr>
            <w:r>
              <w:rPr>
                <w:rFonts w:ascii="Times New Roman" w:hAnsi="Times New Roman"/>
              </w:rPr>
              <w:t>t) hideous, repulsive</w:t>
            </w:r>
          </w:p>
        </w:tc>
      </w:tr>
    </w:tbl>
    <w:p w:rsidR="0065449B" w:rsidRDefault="0065449B">
      <w:pPr>
        <w:spacing w:after="0" w:line="240" w:lineRule="auto"/>
        <w:rPr>
          <w:rFonts w:ascii="Times New Roman" w:hAnsi="Times New Roman"/>
        </w:rPr>
      </w:pPr>
    </w:p>
    <w:p w:rsidR="0065449B" w:rsidRDefault="0065449B">
      <w:pPr>
        <w:spacing w:after="0" w:line="240" w:lineRule="auto"/>
        <w:ind w:firstLine="567"/>
        <w:jc w:val="both"/>
        <w:rPr>
          <w:rFonts w:ascii="Times New Roman" w:hAnsi="Times New Roman"/>
          <w:shd w:val="clear" w:color="auto" w:fill="FF0000"/>
        </w:rPr>
      </w:pPr>
    </w:p>
    <w:p w:rsidR="0065449B" w:rsidRDefault="00A53EC0">
      <w:pPr>
        <w:spacing w:after="0" w:line="240" w:lineRule="auto"/>
        <w:ind w:firstLine="567"/>
        <w:jc w:val="both"/>
        <w:rPr>
          <w:rFonts w:ascii="Times New Roman" w:hAnsi="Times New Roman"/>
        </w:rPr>
      </w:pPr>
      <w:r>
        <w:rPr>
          <w:rFonts w:ascii="Times New Roman" w:hAnsi="Times New Roman"/>
          <w:b/>
        </w:rPr>
        <w:t>4. Complete the sentences by putting one word in each space</w:t>
      </w:r>
      <w:r>
        <w:rPr>
          <w:rFonts w:ascii="Times New Roman" w:hAnsi="Times New Roman"/>
        </w:rPr>
        <w:t>:</w:t>
      </w:r>
    </w:p>
    <w:p w:rsidR="0065449B" w:rsidRDefault="00A53EC0">
      <w:pPr>
        <w:spacing w:after="0" w:line="240" w:lineRule="auto"/>
        <w:ind w:firstLine="567"/>
        <w:jc w:val="both"/>
        <w:rPr>
          <w:rFonts w:ascii="Times New Roman" w:hAnsi="Times New Roman"/>
        </w:rPr>
      </w:pPr>
      <w:r>
        <w:rPr>
          <w:rFonts w:ascii="Times New Roman" w:hAnsi="Times New Roman"/>
        </w:rPr>
        <w:t>1. Bill usually spent hours in front of the TV, but one evening he decided to do something different ……..a change</w:t>
      </w:r>
    </w:p>
    <w:p w:rsidR="0065449B" w:rsidRDefault="00A53EC0">
      <w:pPr>
        <w:spacing w:after="0" w:line="240" w:lineRule="auto"/>
        <w:ind w:firstLine="567"/>
        <w:jc w:val="both"/>
        <w:rPr>
          <w:rFonts w:ascii="Times New Roman" w:hAnsi="Times New Roman"/>
        </w:rPr>
      </w:pPr>
      <w:r>
        <w:rPr>
          <w:rFonts w:ascii="Times New Roman" w:hAnsi="Times New Roman"/>
        </w:rPr>
        <w:t>2.</w:t>
      </w:r>
      <w:r>
        <w:rPr>
          <w:rFonts w:ascii="Times New Roman" w:hAnsi="Times New Roman"/>
          <w:shd w:val="clear" w:color="auto" w:fill="FFFFFF"/>
        </w:rPr>
        <w:t xml:space="preserve"> It's also …………. knowledge that the success rate of catching ghosts is nil</w:t>
      </w:r>
      <w:r>
        <w:rPr>
          <w:rFonts w:ascii="Times New Roman" w:hAnsi="Times New Roman"/>
        </w:rPr>
        <w:t>.</w:t>
      </w:r>
    </w:p>
    <w:p w:rsidR="0065449B" w:rsidRDefault="00A53EC0">
      <w:pPr>
        <w:spacing w:after="0" w:line="240" w:lineRule="auto"/>
        <w:ind w:firstLine="567"/>
        <w:jc w:val="both"/>
        <w:rPr>
          <w:rFonts w:ascii="Times New Roman" w:hAnsi="Times New Roman"/>
        </w:rPr>
      </w:pPr>
      <w:r>
        <w:rPr>
          <w:rFonts w:ascii="Times New Roman" w:hAnsi="Times New Roman"/>
        </w:rPr>
        <w:t>3. Transport on the island is not a problem since mopeds are ……..hire in most locations.</w:t>
      </w:r>
    </w:p>
    <w:p w:rsidR="0065449B" w:rsidRDefault="00A53EC0">
      <w:pPr>
        <w:spacing w:after="0" w:line="240" w:lineRule="auto"/>
        <w:ind w:firstLine="567"/>
        <w:jc w:val="both"/>
        <w:rPr>
          <w:rFonts w:ascii="Times New Roman" w:hAnsi="Times New Roman"/>
        </w:rPr>
      </w:pPr>
      <w:r>
        <w:rPr>
          <w:rFonts w:ascii="Times New Roman" w:hAnsi="Times New Roman"/>
        </w:rPr>
        <w:t>4. When you cook, you should use oil …….</w:t>
      </w:r>
      <w:r>
        <w:rPr>
          <w:rFonts w:ascii="Times New Roman" w:hAnsi="Times New Roman"/>
          <w:b/>
        </w:rPr>
        <w:t xml:space="preserve"> </w:t>
      </w:r>
      <w:r>
        <w:rPr>
          <w:rFonts w:ascii="Times New Roman" w:hAnsi="Times New Roman"/>
        </w:rPr>
        <w:t xml:space="preserve">moderation if you want to lose weight. </w:t>
      </w:r>
    </w:p>
    <w:p w:rsidR="0065449B" w:rsidRDefault="00A53EC0">
      <w:pPr>
        <w:spacing w:after="0" w:line="240" w:lineRule="auto"/>
        <w:ind w:firstLine="567"/>
        <w:jc w:val="both"/>
        <w:rPr>
          <w:rFonts w:ascii="Times New Roman" w:hAnsi="Times New Roman"/>
        </w:rPr>
      </w:pPr>
      <w:r>
        <w:rPr>
          <w:rFonts w:ascii="Times New Roman" w:hAnsi="Times New Roman"/>
        </w:rPr>
        <w:t>5. Judith was an authority on many subjects, ornithology  …..particular.</w:t>
      </w:r>
    </w:p>
    <w:p w:rsidR="0065449B" w:rsidRDefault="00A53EC0">
      <w:pPr>
        <w:spacing w:after="0" w:line="240" w:lineRule="auto"/>
        <w:ind w:firstLine="567"/>
        <w:jc w:val="both"/>
        <w:rPr>
          <w:rFonts w:ascii="Times New Roman" w:hAnsi="Times New Roman"/>
        </w:rPr>
      </w:pPr>
      <w:r>
        <w:rPr>
          <w:rFonts w:ascii="Times New Roman" w:hAnsi="Times New Roman"/>
        </w:rPr>
        <w:t>6. The bill for the meal seemed rather large; so, she studied it carefully before settling ……. .</w:t>
      </w:r>
    </w:p>
    <w:p w:rsidR="0065449B" w:rsidRDefault="00A53EC0">
      <w:pPr>
        <w:spacing w:after="0" w:line="240" w:lineRule="auto"/>
        <w:ind w:firstLine="567"/>
        <w:jc w:val="both"/>
        <w:rPr>
          <w:rFonts w:ascii="Times New Roman" w:hAnsi="Times New Roman"/>
        </w:rPr>
      </w:pPr>
      <w:r>
        <w:rPr>
          <w:rFonts w:ascii="Times New Roman" w:hAnsi="Times New Roman"/>
        </w:rPr>
        <w:t>7. He left his beloved Edinburgh …the sake of a lucrative job in Japan.</w:t>
      </w:r>
    </w:p>
    <w:p w:rsidR="0065449B" w:rsidRDefault="00A53EC0">
      <w:pPr>
        <w:spacing w:after="0" w:line="240" w:lineRule="auto"/>
        <w:ind w:firstLine="567"/>
        <w:jc w:val="both"/>
        <w:rPr>
          <w:rFonts w:ascii="Times New Roman" w:hAnsi="Times New Roman"/>
        </w:rPr>
      </w:pPr>
      <w:r>
        <w:rPr>
          <w:rFonts w:ascii="Times New Roman" w:hAnsi="Times New Roman"/>
        </w:rPr>
        <w:t>8.</w:t>
      </w:r>
      <w:r>
        <w:rPr>
          <w:rFonts w:ascii="Times New Roman" w:hAnsi="Times New Roman"/>
          <w:shd w:val="clear" w:color="auto" w:fill="FFFFFF"/>
        </w:rPr>
        <w:t xml:space="preserve"> </w:t>
      </w:r>
      <w:r>
        <w:rPr>
          <w:rStyle w:val="illustration"/>
          <w:rFonts w:ascii="Times New Roman" w:hAnsi="Times New Roman"/>
          <w:shd w:val="clear" w:color="auto" w:fill="FFFFFF"/>
        </w:rPr>
        <w:t xml:space="preserve">I </w:t>
      </w:r>
      <w:r>
        <w:rPr>
          <w:rStyle w:val="hvr"/>
          <w:rFonts w:ascii="Times New Roman" w:hAnsi="Times New Roman"/>
          <w:shd w:val="clear" w:color="auto" w:fill="FFFFFF"/>
        </w:rPr>
        <w:t xml:space="preserve">used </w:t>
      </w:r>
      <w:r>
        <w:rPr>
          <w:rStyle w:val="illustration"/>
          <w:rFonts w:ascii="Times New Roman" w:hAnsi="Times New Roman"/>
          <w:shd w:val="clear" w:color="auto" w:fill="FFFFFF"/>
        </w:rPr>
        <w:t xml:space="preserve">to be </w:t>
      </w:r>
      <w:r>
        <w:rPr>
          <w:rStyle w:val="hvr"/>
          <w:rFonts w:ascii="Times New Roman" w:hAnsi="Times New Roman"/>
          <w:shd w:val="clear" w:color="auto" w:fill="FFFFFF"/>
        </w:rPr>
        <w:t>close friends with Tiffany, but once she started</w:t>
      </w:r>
      <w:r>
        <w:rPr>
          <w:rStyle w:val="illustration"/>
          <w:rFonts w:ascii="Times New Roman" w:hAnsi="Times New Roman"/>
          <w:shd w:val="clear" w:color="auto" w:fill="FFFFFF"/>
        </w:rPr>
        <w:t xml:space="preserve"> </w:t>
      </w:r>
      <w:r>
        <w:rPr>
          <w:rStyle w:val="hvr"/>
          <w:rFonts w:ascii="Times New Roman" w:hAnsi="Times New Roman"/>
          <w:shd w:val="clear" w:color="auto" w:fill="FFFFFF"/>
        </w:rPr>
        <w:t xml:space="preserve">dating </w:t>
      </w:r>
      <w:r>
        <w:rPr>
          <w:rStyle w:val="illustration"/>
          <w:rFonts w:ascii="Times New Roman" w:hAnsi="Times New Roman"/>
          <w:shd w:val="clear" w:color="auto" w:fill="FFFFFF"/>
        </w:rPr>
        <w:t xml:space="preserve">my </w:t>
      </w:r>
      <w:r>
        <w:rPr>
          <w:rStyle w:val="hvr"/>
          <w:rFonts w:ascii="Times New Roman" w:hAnsi="Times New Roman"/>
          <w:shd w:val="clear" w:color="auto" w:fill="FFFFFF"/>
        </w:rPr>
        <w:t xml:space="preserve">ex-boyfriend, </w:t>
      </w:r>
      <w:r>
        <w:rPr>
          <w:rStyle w:val="illustration"/>
          <w:rFonts w:ascii="Times New Roman" w:hAnsi="Times New Roman"/>
          <w:shd w:val="clear" w:color="auto" w:fill="FFFFFF"/>
        </w:rPr>
        <w:t xml:space="preserve">it </w:t>
      </w:r>
      <w:r>
        <w:rPr>
          <w:rStyle w:val="hvr"/>
          <w:rFonts w:ascii="Times New Roman" w:hAnsi="Times New Roman"/>
          <w:shd w:val="clear" w:color="auto" w:fill="FFFFFF"/>
        </w:rPr>
        <w:t xml:space="preserve">really drove </w:t>
      </w:r>
      <w:r>
        <w:rPr>
          <w:rStyle w:val="illustration"/>
          <w:rFonts w:ascii="Times New Roman" w:hAnsi="Times New Roman"/>
          <w:shd w:val="clear" w:color="auto" w:fill="FFFFFF"/>
        </w:rPr>
        <w:t xml:space="preserve">a </w:t>
      </w:r>
      <w:r>
        <w:rPr>
          <w:rStyle w:val="hvr"/>
          <w:rFonts w:ascii="Times New Roman" w:hAnsi="Times New Roman"/>
          <w:shd w:val="clear" w:color="auto" w:fill="FFFFFF"/>
        </w:rPr>
        <w:t>……………. between us.</w:t>
      </w:r>
    </w:p>
    <w:p w:rsidR="0065449B" w:rsidRDefault="00A53EC0">
      <w:pPr>
        <w:spacing w:after="0" w:line="240" w:lineRule="auto"/>
        <w:ind w:firstLine="567"/>
        <w:jc w:val="both"/>
        <w:rPr>
          <w:rFonts w:ascii="Times New Roman" w:hAnsi="Times New Roman"/>
        </w:rPr>
      </w:pPr>
      <w:r>
        <w:rPr>
          <w:rFonts w:ascii="Times New Roman" w:hAnsi="Times New Roman"/>
        </w:rPr>
        <w:t>9. After years of moving from one country to another, she decided to get a job and settle …… .</w:t>
      </w:r>
    </w:p>
    <w:p w:rsidR="0065449B" w:rsidRDefault="00A53EC0">
      <w:pPr>
        <w:spacing w:after="0" w:line="240" w:lineRule="auto"/>
        <w:ind w:firstLine="567"/>
        <w:jc w:val="both"/>
        <w:rPr>
          <w:rFonts w:ascii="Times New Roman" w:hAnsi="Times New Roman"/>
        </w:rPr>
      </w:pPr>
      <w:r>
        <w:rPr>
          <w:rFonts w:ascii="Times New Roman" w:hAnsi="Times New Roman"/>
        </w:rPr>
        <w:t>10. In her naivety, Lily failed to see …….…..the conman’s congenial expression and good humour.</w:t>
      </w:r>
    </w:p>
    <w:p w:rsidR="0065449B" w:rsidRDefault="00A53EC0">
      <w:pPr>
        <w:spacing w:after="0" w:line="240" w:lineRule="auto"/>
        <w:ind w:firstLine="567"/>
        <w:jc w:val="both"/>
        <w:rPr>
          <w:rFonts w:ascii="Times New Roman" w:hAnsi="Times New Roman"/>
        </w:rPr>
      </w:pPr>
      <w:r>
        <w:rPr>
          <w:rFonts w:ascii="Times New Roman" w:hAnsi="Times New Roman"/>
        </w:rPr>
        <w:lastRenderedPageBreak/>
        <w:t>11. After breakfast, Kate went to see her guests …..at the railway station.</w:t>
      </w:r>
    </w:p>
    <w:p w:rsidR="0065449B" w:rsidRDefault="00A53EC0">
      <w:pPr>
        <w:spacing w:after="0" w:line="240" w:lineRule="auto"/>
        <w:ind w:firstLine="567"/>
        <w:jc w:val="both"/>
        <w:rPr>
          <w:rFonts w:ascii="Times New Roman" w:hAnsi="Times New Roman"/>
        </w:rPr>
      </w:pPr>
      <w:r>
        <w:rPr>
          <w:rFonts w:ascii="Times New Roman" w:hAnsi="Times New Roman"/>
        </w:rPr>
        <w:t>12. He won't do the job ……… nothing.</w:t>
      </w:r>
    </w:p>
    <w:p w:rsidR="0065449B" w:rsidRDefault="00A53EC0">
      <w:pPr>
        <w:spacing w:after="0" w:line="240" w:lineRule="auto"/>
        <w:ind w:firstLine="567"/>
        <w:jc w:val="both"/>
        <w:rPr>
          <w:rFonts w:ascii="Times New Roman" w:hAnsi="Times New Roman"/>
        </w:rPr>
      </w:pPr>
      <w:r>
        <w:rPr>
          <w:rFonts w:ascii="Times New Roman" w:hAnsi="Times New Roman"/>
        </w:rPr>
        <w:t>13. The pathologist examined the body ….great detail in his search for evidence.</w:t>
      </w:r>
    </w:p>
    <w:p w:rsidR="0065449B" w:rsidRDefault="00A53EC0">
      <w:pPr>
        <w:spacing w:after="0" w:line="240" w:lineRule="auto"/>
        <w:ind w:firstLine="567"/>
        <w:jc w:val="both"/>
        <w:rPr>
          <w:rFonts w:ascii="Times New Roman" w:hAnsi="Times New Roman"/>
        </w:rPr>
      </w:pPr>
      <w:r>
        <w:rPr>
          <w:rFonts w:ascii="Times New Roman" w:hAnsi="Times New Roman"/>
        </w:rPr>
        <w:t>14.</w:t>
      </w:r>
      <w:r>
        <w:rPr>
          <w:rFonts w:ascii="Times New Roman" w:hAnsi="Times New Roman"/>
          <w:color w:val="2A2A2A"/>
          <w:shd w:val="clear" w:color="auto" w:fill="FFFFFF"/>
        </w:rPr>
        <w:t xml:space="preserve"> </w:t>
      </w:r>
      <w:r>
        <w:rPr>
          <w:rStyle w:val="ae"/>
          <w:rFonts w:ascii="Times New Roman" w:hAnsi="Times New Roman"/>
          <w:i w:val="0"/>
          <w:shd w:val="clear" w:color="auto" w:fill="FFFFFF"/>
        </w:rPr>
        <w:t>She was a ……………….. unto herself and did what she wanted to do.</w:t>
      </w:r>
    </w:p>
    <w:p w:rsidR="0065449B" w:rsidRDefault="0065449B">
      <w:pPr>
        <w:spacing w:after="0" w:line="240" w:lineRule="auto"/>
        <w:ind w:firstLine="567"/>
        <w:jc w:val="both"/>
        <w:rPr>
          <w:rFonts w:ascii="Times New Roman" w:hAnsi="Times New Roman"/>
          <w:shd w:val="clear" w:color="auto" w:fill="FF0000"/>
        </w:rPr>
      </w:pPr>
    </w:p>
    <w:p w:rsidR="0065449B" w:rsidRDefault="0065449B">
      <w:pPr>
        <w:spacing w:after="0" w:line="240" w:lineRule="auto"/>
        <w:ind w:firstLine="567"/>
        <w:jc w:val="both"/>
        <w:rPr>
          <w:rFonts w:ascii="Times New Roman" w:hAnsi="Times New Roman"/>
          <w:shd w:val="clear" w:color="auto" w:fill="FFFFFF"/>
        </w:rPr>
      </w:pPr>
    </w:p>
    <w:p w:rsidR="0065449B" w:rsidRDefault="00A53EC0">
      <w:pPr>
        <w:pStyle w:val="1"/>
        <w:spacing w:before="0" w:beforeAutospacing="0" w:after="0" w:afterAutospacing="0"/>
        <w:ind w:firstLine="567"/>
        <w:jc w:val="both"/>
        <w:rPr>
          <w:b w:val="0"/>
          <w:i/>
          <w:sz w:val="22"/>
        </w:rPr>
      </w:pPr>
      <w:r>
        <w:rPr>
          <w:sz w:val="22"/>
          <w:shd w:val="clear" w:color="auto" w:fill="FFFFFF"/>
        </w:rPr>
        <w:t xml:space="preserve">5. Write synonyms to the given words: </w:t>
      </w:r>
      <w:r>
        <w:rPr>
          <w:b w:val="0"/>
          <w:i/>
          <w:sz w:val="22"/>
          <w:shd w:val="clear" w:color="auto" w:fill="FFFFFF"/>
        </w:rPr>
        <w:t xml:space="preserve">mixed people, bigoted, purists, external characteristica, appearance, financial status, obtuse, abounds, imposition, dubious. </w:t>
      </w:r>
    </w:p>
    <w:p w:rsidR="0065449B" w:rsidRDefault="0065449B">
      <w:pPr>
        <w:pStyle w:val="1"/>
        <w:spacing w:before="0" w:beforeAutospacing="0" w:after="0" w:afterAutospacing="0"/>
        <w:ind w:firstLine="567"/>
        <w:jc w:val="both"/>
        <w:rPr>
          <w:sz w:val="22"/>
        </w:rPr>
      </w:pPr>
    </w:p>
    <w:p w:rsidR="0065449B" w:rsidRDefault="0065449B">
      <w:pPr>
        <w:pStyle w:val="1"/>
        <w:spacing w:before="0" w:beforeAutospacing="0" w:after="0" w:afterAutospacing="0"/>
        <w:ind w:firstLine="567"/>
        <w:jc w:val="both"/>
        <w:rPr>
          <w:sz w:val="22"/>
        </w:rPr>
      </w:pPr>
    </w:p>
    <w:p w:rsidR="0065449B" w:rsidRDefault="00A53EC0">
      <w:pPr>
        <w:pStyle w:val="a6"/>
        <w:spacing w:before="0"/>
        <w:ind w:left="0" w:firstLine="567"/>
        <w:contextualSpacing/>
        <w:jc w:val="both"/>
        <w:rPr>
          <w:rFonts w:ascii="Times New Roman" w:hAnsi="Times New Roman"/>
          <w:sz w:val="22"/>
        </w:rPr>
      </w:pPr>
      <w:r>
        <w:rPr>
          <w:rFonts w:ascii="Times New Roman" w:hAnsi="Times New Roman"/>
          <w:b/>
          <w:sz w:val="22"/>
        </w:rPr>
        <w:t xml:space="preserve">6. </w:t>
      </w:r>
      <w:r>
        <w:rPr>
          <w:rFonts w:ascii="Times New Roman" w:hAnsi="Times New Roman"/>
          <w:b/>
          <w:color w:val="000000"/>
          <w:sz w:val="22"/>
        </w:rPr>
        <w:t>Explain the meaning of the given words and make up sentences using them</w:t>
      </w:r>
      <w:r>
        <w:rPr>
          <w:rFonts w:ascii="Times New Roman" w:hAnsi="Times New Roman"/>
          <w:color w:val="000000"/>
          <w:sz w:val="22"/>
        </w:rPr>
        <w:t xml:space="preserve">: </w:t>
      </w:r>
      <w:r>
        <w:rPr>
          <w:rFonts w:ascii="Times New Roman" w:hAnsi="Times New Roman"/>
          <w:i/>
          <w:color w:val="000000"/>
          <w:sz w:val="22"/>
        </w:rPr>
        <w:t xml:space="preserve">abundance, mischievous, intermingling, remnants, turmoil, boils down to, phenotypic, poverty trap. </w:t>
      </w:r>
    </w:p>
    <w:p w:rsidR="0065449B" w:rsidRDefault="0065449B">
      <w:pPr>
        <w:pStyle w:val="1"/>
        <w:spacing w:before="0" w:beforeAutospacing="0" w:after="0" w:afterAutospacing="0"/>
        <w:ind w:firstLine="567"/>
        <w:jc w:val="both"/>
        <w:rPr>
          <w:sz w:val="22"/>
        </w:rPr>
      </w:pPr>
    </w:p>
    <w:p w:rsidR="0065449B" w:rsidRDefault="0065449B">
      <w:pPr>
        <w:pStyle w:val="1"/>
        <w:spacing w:before="0" w:beforeAutospacing="0" w:after="0" w:afterAutospacing="0"/>
        <w:ind w:firstLine="567"/>
        <w:jc w:val="both"/>
        <w:rPr>
          <w:sz w:val="22"/>
        </w:rPr>
      </w:pPr>
    </w:p>
    <w:p w:rsidR="0065449B" w:rsidRDefault="00A53EC0">
      <w:pPr>
        <w:spacing w:after="0" w:line="240" w:lineRule="auto"/>
        <w:ind w:firstLine="567"/>
        <w:jc w:val="both"/>
        <w:rPr>
          <w:rFonts w:ascii="Times New Roman" w:hAnsi="Times New Roman"/>
          <w:color w:val="000000"/>
        </w:rPr>
      </w:pPr>
      <w:r>
        <w:rPr>
          <w:rFonts w:ascii="Times New Roman" w:hAnsi="Times New Roman"/>
          <w:b/>
        </w:rPr>
        <w:t>7. Express your opinion (250 words max) on one of the following ideas using the given words and word-combinations:</w:t>
      </w:r>
      <w:r>
        <w:rPr>
          <w:rFonts w:ascii="Times New Roman" w:hAnsi="Times New Roman"/>
        </w:rPr>
        <w:t xml:space="preserve"> </w:t>
      </w:r>
      <w:r>
        <w:rPr>
          <w:rFonts w:ascii="Times New Roman" w:hAnsi="Times New Roman"/>
          <w:i/>
          <w:color w:val="000000"/>
        </w:rPr>
        <w:t>preconceived ideas, burden to society, broken relationships, unemployed, regular income, able-bodied people, preferences, verbal abuse.</w:t>
      </w:r>
      <w:r>
        <w:rPr>
          <w:rFonts w:ascii="Times New Roman" w:hAnsi="Times New Roman"/>
          <w:color w:val="000000"/>
        </w:rPr>
        <w:t xml:space="preserve"> </w:t>
      </w:r>
    </w:p>
    <w:p w:rsidR="0065449B" w:rsidRDefault="00A53EC0">
      <w:pPr>
        <w:spacing w:after="0" w:line="240" w:lineRule="auto"/>
        <w:ind w:firstLine="567"/>
        <w:jc w:val="both"/>
        <w:rPr>
          <w:rFonts w:ascii="Times New Roman" w:hAnsi="Times New Roman"/>
          <w:color w:val="000000"/>
        </w:rPr>
      </w:pPr>
      <w:r>
        <w:rPr>
          <w:rFonts w:ascii="Times New Roman" w:hAnsi="Times New Roman"/>
          <w:color w:val="000000"/>
        </w:rPr>
        <w:t xml:space="preserve">- </w:t>
      </w:r>
      <w:r>
        <w:rPr>
          <w:rFonts w:ascii="Times New Roman" w:hAnsi="Times New Roman"/>
        </w:rPr>
        <w:t>Social injustices hamper the world</w:t>
      </w:r>
    </w:p>
    <w:p w:rsidR="0065449B" w:rsidRDefault="00A53EC0">
      <w:pPr>
        <w:spacing w:after="0" w:line="240" w:lineRule="auto"/>
        <w:ind w:firstLine="567"/>
        <w:jc w:val="both"/>
        <w:rPr>
          <w:rFonts w:ascii="Times New Roman" w:hAnsi="Times New Roman"/>
          <w:color w:val="000000"/>
        </w:rPr>
      </w:pPr>
      <w:r>
        <w:rPr>
          <w:rFonts w:ascii="Times New Roman" w:hAnsi="Times New Roman"/>
          <w:color w:val="000000"/>
        </w:rPr>
        <w:t xml:space="preserve">- </w:t>
      </w:r>
      <w:r>
        <w:rPr>
          <w:rFonts w:ascii="Times New Roman" w:hAnsi="Times New Roman"/>
        </w:rPr>
        <w:t>Xenophobia is a bridge to social harmony</w:t>
      </w:r>
    </w:p>
    <w:p w:rsidR="0065449B" w:rsidRDefault="00A53EC0">
      <w:pPr>
        <w:spacing w:after="0" w:line="240" w:lineRule="auto"/>
        <w:ind w:firstLine="567"/>
        <w:jc w:val="both"/>
        <w:rPr>
          <w:rFonts w:ascii="Times New Roman" w:hAnsi="Times New Roman"/>
          <w:color w:val="000000"/>
        </w:rPr>
      </w:pPr>
      <w:r>
        <w:rPr>
          <w:rFonts w:ascii="Times New Roman" w:hAnsi="Times New Roman"/>
          <w:color w:val="000000"/>
        </w:rPr>
        <w:t xml:space="preserve">- </w:t>
      </w:r>
      <w:r>
        <w:rPr>
          <w:rFonts w:ascii="Times New Roman" w:hAnsi="Times New Roman"/>
        </w:rPr>
        <w:t xml:space="preserve">Glass ceiling or iron cage? </w:t>
      </w:r>
    </w:p>
    <w:p w:rsidR="0065449B" w:rsidRDefault="00A53EC0">
      <w:pPr>
        <w:spacing w:after="0" w:line="240" w:lineRule="auto"/>
        <w:ind w:firstLine="567"/>
        <w:jc w:val="both"/>
        <w:rPr>
          <w:rFonts w:ascii="Times New Roman" w:hAnsi="Times New Roman"/>
          <w:color w:val="000000"/>
          <w:shd w:val="clear" w:color="auto" w:fill="FF0000"/>
        </w:rPr>
      </w:pPr>
      <w:r>
        <w:rPr>
          <w:rFonts w:ascii="Times New Roman" w:hAnsi="Times New Roman"/>
          <w:color w:val="000000"/>
        </w:rPr>
        <w:t xml:space="preserve">- </w:t>
      </w:r>
      <w:r>
        <w:rPr>
          <w:rFonts w:ascii="Times New Roman" w:hAnsi="Times New Roman"/>
        </w:rPr>
        <w:t>Children need protection</w:t>
      </w:r>
    </w:p>
    <w:p w:rsidR="0065449B" w:rsidRDefault="00A53EC0">
      <w:pPr>
        <w:spacing w:after="0" w:line="240" w:lineRule="auto"/>
        <w:ind w:firstLine="567"/>
        <w:jc w:val="both"/>
        <w:rPr>
          <w:rFonts w:ascii="Times New Roman" w:hAnsi="Times New Roman"/>
        </w:rPr>
      </w:pPr>
      <w:r>
        <w:rPr>
          <w:rFonts w:ascii="Times New Roman" w:hAnsi="Times New Roman"/>
        </w:rPr>
        <w:t>- We are different. We are unique</w:t>
      </w:r>
    </w:p>
    <w:p w:rsidR="002E2CB7" w:rsidRDefault="002E2CB7">
      <w:pPr>
        <w:spacing w:after="0" w:line="240" w:lineRule="auto"/>
        <w:ind w:firstLine="567"/>
        <w:jc w:val="both"/>
        <w:rPr>
          <w:rFonts w:ascii="Times New Roman" w:hAnsi="Times New Roman"/>
          <w:b/>
          <w:lang w:val="en-US"/>
        </w:rPr>
      </w:pPr>
    </w:p>
    <w:p w:rsidR="002E2CB7" w:rsidRDefault="002E2CB7">
      <w:pPr>
        <w:spacing w:after="0" w:line="240" w:lineRule="auto"/>
        <w:ind w:firstLine="567"/>
        <w:jc w:val="both"/>
        <w:rPr>
          <w:rFonts w:ascii="Times New Roman" w:hAnsi="Times New Roman"/>
          <w:b/>
          <w:lang w:val="en-US"/>
        </w:rPr>
      </w:pPr>
    </w:p>
    <w:p w:rsidR="0065449B" w:rsidRDefault="00A53EC0">
      <w:pPr>
        <w:spacing w:after="0" w:line="240" w:lineRule="auto"/>
        <w:ind w:firstLine="567"/>
        <w:jc w:val="both"/>
        <w:rPr>
          <w:rFonts w:ascii="Times New Roman" w:hAnsi="Times New Roman"/>
          <w:b/>
        </w:rPr>
      </w:pPr>
      <w:r>
        <w:rPr>
          <w:rFonts w:ascii="Times New Roman" w:hAnsi="Times New Roman"/>
          <w:b/>
        </w:rPr>
        <w:t xml:space="preserve">8. Obese people are often discriminated in our society. In a 3-page reflection paper, share your opinion on childhood obesity and why you think it is an epidemic in our society. Write 3 body paragraphs. You can make reference from the Ted Talk link: </w:t>
      </w:r>
      <w:hyperlink r:id="rId118" w:history="1">
        <w:r>
          <w:rPr>
            <w:rStyle w:val="ac"/>
            <w:rFonts w:ascii="Times New Roman" w:hAnsi="Times New Roman"/>
            <w:b/>
            <w:color w:val="auto"/>
            <w:u w:val="none"/>
          </w:rPr>
          <w:t>https://www.ted.com/talks/jamie_oliver</w:t>
        </w:r>
      </w:hyperlink>
      <w:r>
        <w:rPr>
          <w:rFonts w:ascii="Times New Roman" w:hAnsi="Times New Roman"/>
          <w:b/>
        </w:rPr>
        <w:t xml:space="preserve">  </w:t>
      </w:r>
    </w:p>
    <w:p w:rsidR="0065449B" w:rsidRDefault="0065449B">
      <w:pPr>
        <w:spacing w:after="0" w:line="240" w:lineRule="auto"/>
        <w:ind w:firstLine="567"/>
        <w:jc w:val="both"/>
        <w:rPr>
          <w:rFonts w:ascii="Times New Roman" w:hAnsi="Times New Roman"/>
        </w:rPr>
      </w:pPr>
    </w:p>
    <w:p w:rsidR="0065449B" w:rsidRDefault="0065449B">
      <w:pPr>
        <w:spacing w:after="0" w:line="240" w:lineRule="auto"/>
        <w:ind w:firstLine="567"/>
        <w:jc w:val="both"/>
        <w:rPr>
          <w:rFonts w:ascii="Times New Roman" w:hAnsi="Times New Roman"/>
          <w:lang w:val="en-US"/>
        </w:rPr>
      </w:pPr>
    </w:p>
    <w:p w:rsidR="002E2CB7" w:rsidRPr="002E2CB7" w:rsidRDefault="002E2CB7">
      <w:pPr>
        <w:spacing w:after="0" w:line="240" w:lineRule="auto"/>
        <w:ind w:firstLine="567"/>
        <w:jc w:val="both"/>
        <w:rPr>
          <w:rFonts w:ascii="Times New Roman" w:hAnsi="Times New Roman"/>
          <w:lang w:val="en-US"/>
        </w:rPr>
      </w:pPr>
    </w:p>
    <w:p w:rsidR="0065449B" w:rsidRDefault="00A53EC0">
      <w:pPr>
        <w:pStyle w:val="1"/>
        <w:shd w:val="clear" w:color="auto" w:fill="FFFFFF"/>
        <w:spacing w:before="0" w:beforeAutospacing="0" w:after="0" w:afterAutospacing="0"/>
        <w:ind w:firstLine="567"/>
        <w:rPr>
          <w:sz w:val="22"/>
        </w:rPr>
      </w:pPr>
      <w:r>
        <w:rPr>
          <w:sz w:val="22"/>
        </w:rPr>
        <w:lastRenderedPageBreak/>
        <w:t xml:space="preserve">9. Follow the link and do </w:t>
      </w:r>
      <w:r>
        <w:rPr>
          <w:color w:val="000000"/>
          <w:sz w:val="22"/>
        </w:rPr>
        <w:t>Future Tenses Advanced Exercises</w:t>
      </w:r>
    </w:p>
    <w:p w:rsidR="0065449B" w:rsidRDefault="00A53EC0">
      <w:pPr>
        <w:pStyle w:val="1"/>
        <w:spacing w:before="0" w:beforeAutospacing="0" w:after="0" w:afterAutospacing="0"/>
        <w:ind w:firstLine="567"/>
        <w:jc w:val="both"/>
        <w:rPr>
          <w:b w:val="0"/>
          <w:sz w:val="22"/>
        </w:rPr>
      </w:pPr>
      <w:r>
        <w:rPr>
          <w:b w:val="0"/>
          <w:sz w:val="22"/>
        </w:rPr>
        <w:t>http://fluencyspace.com/exercises/future-tenses/</w:t>
      </w:r>
    </w:p>
    <w:p w:rsidR="0065449B" w:rsidRDefault="0065449B">
      <w:pPr>
        <w:pStyle w:val="1"/>
        <w:spacing w:before="0" w:beforeAutospacing="0" w:after="0" w:afterAutospacing="0"/>
        <w:ind w:firstLine="567"/>
        <w:jc w:val="both"/>
        <w:rPr>
          <w:sz w:val="22"/>
        </w:rPr>
      </w:pPr>
    </w:p>
    <w:p w:rsidR="0065449B" w:rsidRDefault="0065449B">
      <w:pPr>
        <w:pStyle w:val="1"/>
        <w:spacing w:before="0" w:beforeAutospacing="0" w:after="0" w:afterAutospacing="0"/>
        <w:ind w:firstLine="567"/>
        <w:jc w:val="both"/>
        <w:rPr>
          <w:sz w:val="22"/>
        </w:rPr>
      </w:pPr>
    </w:p>
    <w:p w:rsidR="0065449B" w:rsidRDefault="00A53EC0">
      <w:pPr>
        <w:pStyle w:val="1"/>
        <w:spacing w:before="0" w:beforeAutospacing="0" w:after="0" w:afterAutospacing="0"/>
        <w:ind w:firstLine="567"/>
        <w:jc w:val="both"/>
        <w:rPr>
          <w:sz w:val="22"/>
        </w:rPr>
      </w:pPr>
      <w:r>
        <w:rPr>
          <w:sz w:val="22"/>
        </w:rPr>
        <w:t>10. Follow the link, watch the video, and write a reflection essay in English. What kind of discrimination is under consideration in the short movie? What heated issues of today are raised?</w:t>
      </w:r>
    </w:p>
    <w:p w:rsidR="0065449B" w:rsidRDefault="0065449B">
      <w:pPr>
        <w:pStyle w:val="a6"/>
        <w:spacing w:before="0"/>
        <w:ind w:left="0" w:firstLine="567"/>
        <w:jc w:val="both"/>
        <w:rPr>
          <w:rFonts w:ascii="Times New Roman" w:hAnsi="Times New Roman"/>
          <w:b/>
          <w:sz w:val="22"/>
        </w:rPr>
      </w:pPr>
    </w:p>
    <w:p w:rsidR="0065449B" w:rsidRDefault="00A53EC0">
      <w:pPr>
        <w:pStyle w:val="1"/>
        <w:spacing w:before="0" w:beforeAutospacing="0" w:after="0" w:afterAutospacing="0"/>
        <w:ind w:firstLine="567"/>
        <w:rPr>
          <w:sz w:val="22"/>
        </w:rPr>
      </w:pPr>
      <w:r>
        <w:rPr>
          <w:sz w:val="22"/>
        </w:rPr>
        <w:t xml:space="preserve">“Educayshun” – follow the link: </w:t>
      </w:r>
    </w:p>
    <w:p w:rsidR="0065449B" w:rsidRDefault="00A53EC0">
      <w:pPr>
        <w:pStyle w:val="1"/>
        <w:spacing w:before="0" w:beforeAutospacing="0" w:after="0" w:afterAutospacing="0"/>
        <w:ind w:firstLine="567"/>
        <w:rPr>
          <w:rStyle w:val="nje5zd"/>
          <w:b w:val="0"/>
          <w:sz w:val="22"/>
        </w:rPr>
      </w:pPr>
      <w:r>
        <w:rPr>
          <w:b w:val="0"/>
          <w:sz w:val="22"/>
        </w:rPr>
        <w:t>https://www.youtube.com/watch?v=BNlJQK98Q6U</w:t>
      </w:r>
    </w:p>
    <w:p w:rsidR="0065449B" w:rsidRDefault="0065449B">
      <w:pPr>
        <w:pStyle w:val="1"/>
        <w:spacing w:before="0" w:beforeAutospacing="0" w:after="0" w:afterAutospacing="0"/>
        <w:ind w:firstLine="567"/>
        <w:jc w:val="both"/>
        <w:rPr>
          <w:caps/>
          <w:sz w:val="22"/>
        </w:rPr>
      </w:pPr>
    </w:p>
    <w:p w:rsidR="0065449B" w:rsidRDefault="0065449B">
      <w:pPr>
        <w:pStyle w:val="1"/>
        <w:spacing w:before="0" w:beforeAutospacing="0" w:after="0" w:afterAutospacing="0"/>
        <w:ind w:firstLine="567"/>
        <w:jc w:val="both"/>
        <w:rPr>
          <w:caps/>
          <w:sz w:val="22"/>
        </w:rPr>
      </w:pPr>
    </w:p>
    <w:p w:rsidR="0065449B" w:rsidRDefault="00A53EC0">
      <w:pPr>
        <w:pStyle w:val="1"/>
        <w:spacing w:before="0" w:beforeAutospacing="0" w:after="0" w:afterAutospacing="0"/>
        <w:ind w:firstLine="567"/>
        <w:jc w:val="both"/>
        <w:rPr>
          <w:sz w:val="22"/>
        </w:rPr>
      </w:pPr>
      <w:r>
        <w:rPr>
          <w:sz w:val="22"/>
        </w:rPr>
        <w:t>11. Translate from Ukrainian into English.</w:t>
      </w:r>
    </w:p>
    <w:p w:rsidR="0065449B" w:rsidRDefault="00A53EC0">
      <w:pPr>
        <w:pStyle w:val="a3"/>
        <w:shd w:val="clear" w:color="auto" w:fill="FFFFFF"/>
        <w:spacing w:before="0" w:beforeAutospacing="0" w:after="0" w:afterAutospacing="0"/>
        <w:ind w:firstLine="567"/>
        <w:jc w:val="center"/>
        <w:rPr>
          <w:b/>
          <w:color w:val="161616"/>
          <w:sz w:val="22"/>
        </w:rPr>
      </w:pPr>
      <w:r>
        <w:rPr>
          <w:b/>
          <w:color w:val="161616"/>
          <w:sz w:val="22"/>
        </w:rPr>
        <w:t>Форми нетерпимості та дискримінації.</w:t>
      </w:r>
    </w:p>
    <w:p w:rsidR="0065449B" w:rsidRDefault="00A53EC0">
      <w:pPr>
        <w:pStyle w:val="a3"/>
        <w:shd w:val="clear" w:color="auto" w:fill="FFFFFF"/>
        <w:spacing w:before="0" w:beforeAutospacing="0" w:after="0" w:afterAutospacing="0"/>
        <w:ind w:firstLine="567"/>
        <w:jc w:val="both"/>
        <w:rPr>
          <w:color w:val="000000"/>
          <w:sz w:val="22"/>
        </w:rPr>
      </w:pPr>
      <w:r>
        <w:rPr>
          <w:color w:val="000000"/>
          <w:sz w:val="22"/>
        </w:rPr>
        <w:t>Оксфордський словник англійської мови подає таке визначення терміна «ксенофобія»: «патологічно нав’язливий страх стосовно іноземців або іноземних країн». Інакше кажучи, це означає відразу до чужинців/чужинок або іноземців/іноземок; це ірраціональне почуття, тому що воно не обов’язково базується на прямому конкретному досвіді з виникнення загрози з боку іноземців/іноземок. Ксенофобія є упередження, пов’язане з помилковим сприйняттям того, що люди з інших країн, груп, культур або ті, хто говорять іншими мовами, є загрозою.</w:t>
      </w:r>
    </w:p>
    <w:p w:rsidR="0065449B" w:rsidRDefault="00A53EC0">
      <w:pPr>
        <w:pStyle w:val="a3"/>
        <w:shd w:val="clear" w:color="auto" w:fill="FFFFFF"/>
        <w:spacing w:before="0" w:beforeAutospacing="0" w:after="0" w:afterAutospacing="0"/>
        <w:ind w:firstLine="567"/>
        <w:jc w:val="both"/>
        <w:rPr>
          <w:color w:val="000000"/>
          <w:sz w:val="22"/>
        </w:rPr>
      </w:pPr>
      <w:r>
        <w:rPr>
          <w:color w:val="000000"/>
          <w:sz w:val="22"/>
        </w:rPr>
        <w:t>Ксенофобія тісно пов’язана з расизмом: чим більше чужинець/чужинка сприймається як «інший/інша», тим, як правило, сильніші страхи і негативні почуття. Ксенофобія є однією з найбільш поширених форм і підстав для дискримінації і це кидає виклик правам людини.</w:t>
      </w:r>
    </w:p>
    <w:p w:rsidR="0065449B" w:rsidRDefault="00A53EC0">
      <w:pPr>
        <w:spacing w:after="0" w:line="240" w:lineRule="auto"/>
        <w:ind w:firstLine="567"/>
        <w:jc w:val="both"/>
        <w:rPr>
          <w:rFonts w:ascii="Times New Roman" w:hAnsi="Times New Roman"/>
        </w:rPr>
      </w:pPr>
      <w:r>
        <w:rPr>
          <w:rFonts w:ascii="Times New Roman" w:hAnsi="Times New Roman"/>
          <w:b/>
          <w:color w:val="161616"/>
        </w:rPr>
        <w:t>Расизм</w:t>
      </w:r>
    </w:p>
    <w:p w:rsidR="0065449B" w:rsidRDefault="00A53EC0">
      <w:pPr>
        <w:pStyle w:val="a3"/>
        <w:shd w:val="clear" w:color="auto" w:fill="FFFFFF"/>
        <w:spacing w:before="0" w:beforeAutospacing="0" w:after="0" w:afterAutospacing="0"/>
        <w:ind w:firstLine="567"/>
        <w:jc w:val="both"/>
        <w:rPr>
          <w:sz w:val="22"/>
        </w:rPr>
      </w:pPr>
      <w:r>
        <w:rPr>
          <w:sz w:val="22"/>
        </w:rPr>
        <w:t xml:space="preserve">Деякі упередження можуть перетворюватися на ідеологію і корм для ненависті. Однією з них є ідеологія расизму. Расизм включає дискримінаційну або образливу поведінку щодо людей через їх уявну «неповноцінність». Існує поширене переконання, що є людські раси в межах людського виду, які відрізняються своїми фізичними відмінностями. Наукові дослідження показують, однак, що «людські популяції не є однозначно і чітко розмежованими, біологічно окремими групами», і що раса – це уявне поняття або соціальний </w:t>
      </w:r>
      <w:r>
        <w:rPr>
          <w:sz w:val="22"/>
        </w:rPr>
        <w:lastRenderedPageBreak/>
        <w:t>конструкт. Всі люди належать до одного виду і, отже, не має сенсу говорити про «раси».</w:t>
      </w:r>
    </w:p>
    <w:p w:rsidR="0065449B" w:rsidRDefault="00A53EC0">
      <w:pPr>
        <w:pStyle w:val="a3"/>
        <w:shd w:val="clear" w:color="auto" w:fill="FFFFFF"/>
        <w:spacing w:before="0" w:beforeAutospacing="0" w:after="0" w:afterAutospacing="0"/>
        <w:ind w:firstLine="567"/>
        <w:jc w:val="both"/>
        <w:rPr>
          <w:sz w:val="22"/>
        </w:rPr>
      </w:pPr>
      <w:r>
        <w:rPr>
          <w:sz w:val="22"/>
        </w:rPr>
        <w:t>Вплив расистських ідеологій був руйнівним для людства; вони виправдовували рабство, колоніалізм, апартеїд, насильницьку стерилізацію та анігіляцію народів. На цьому базувалися нацистські ідеології та програми знищення євреїв та інших «неповноцінних народів».</w:t>
      </w:r>
    </w:p>
    <w:p w:rsidR="0065449B" w:rsidRDefault="00A53EC0">
      <w:pPr>
        <w:pStyle w:val="a3"/>
        <w:shd w:val="clear" w:color="auto" w:fill="FFFFFF"/>
        <w:spacing w:before="0" w:beforeAutospacing="0" w:after="0" w:afterAutospacing="0"/>
        <w:ind w:firstLine="567"/>
        <w:jc w:val="both"/>
        <w:rPr>
          <w:color w:val="161616"/>
          <w:sz w:val="22"/>
        </w:rPr>
      </w:pPr>
      <w:r>
        <w:rPr>
          <w:sz w:val="22"/>
        </w:rPr>
        <w:t>Нажаль, расизм і зараз присутній в сучасних європейських суспільствах і політиці, хоча раса більше не сприймається як біологічна категорія і тільки одиниці вірять зараз у «вищі раси» із спадковим правом мати владу над тими, хто вважається «нижчою расою». Вплив расизму існує і приймає різні форми, такі як культурний расизм або етноцентризм, віра в те, що деякі культури, як правило, свої власні, перевершують інші, або не сумісні з іншими культурами, традиціями, звичаями та історією.</w:t>
      </w:r>
    </w:p>
    <w:p w:rsidR="0065449B" w:rsidRDefault="0065449B">
      <w:pPr>
        <w:spacing w:after="0" w:line="240" w:lineRule="auto"/>
        <w:ind w:firstLine="567"/>
        <w:rPr>
          <w:rFonts w:ascii="Times New Roman" w:hAnsi="Times New Roman"/>
        </w:rPr>
      </w:pPr>
    </w:p>
    <w:p w:rsidR="0065449B" w:rsidRDefault="0065449B">
      <w:pPr>
        <w:spacing w:after="0" w:line="240" w:lineRule="auto"/>
        <w:ind w:firstLine="567"/>
        <w:rPr>
          <w:rFonts w:ascii="Times New Roman" w:hAnsi="Times New Roman"/>
        </w:rPr>
      </w:pPr>
    </w:p>
    <w:p w:rsidR="0065449B" w:rsidRDefault="0065449B">
      <w:pPr>
        <w:spacing w:after="0" w:line="240" w:lineRule="auto"/>
        <w:ind w:firstLine="567"/>
        <w:rPr>
          <w:rFonts w:ascii="Times New Roman" w:hAnsi="Times New Roman"/>
        </w:rPr>
      </w:pPr>
    </w:p>
    <w:p w:rsidR="0065449B" w:rsidRDefault="0065449B">
      <w:pPr>
        <w:spacing w:after="0" w:line="240" w:lineRule="auto"/>
        <w:ind w:firstLine="567"/>
        <w:rPr>
          <w:rFonts w:ascii="Times New Roman" w:hAnsi="Times New Roman"/>
        </w:rPr>
      </w:pPr>
    </w:p>
    <w:p w:rsidR="0065449B" w:rsidRDefault="0065449B">
      <w:pPr>
        <w:spacing w:after="0" w:line="240" w:lineRule="auto"/>
        <w:ind w:firstLine="567"/>
        <w:rPr>
          <w:rFonts w:ascii="Times New Roman" w:hAnsi="Times New Roman"/>
        </w:rPr>
      </w:pPr>
    </w:p>
    <w:p w:rsidR="0065449B" w:rsidRDefault="0065449B">
      <w:pPr>
        <w:spacing w:after="0" w:line="240" w:lineRule="auto"/>
        <w:ind w:firstLine="567"/>
        <w:rPr>
          <w:rFonts w:ascii="Times New Roman" w:hAnsi="Times New Roman"/>
        </w:rPr>
      </w:pPr>
    </w:p>
    <w:p w:rsidR="0065449B" w:rsidRDefault="0065449B">
      <w:pPr>
        <w:spacing w:after="0" w:line="240" w:lineRule="auto"/>
        <w:ind w:firstLine="567"/>
        <w:rPr>
          <w:rFonts w:ascii="Times New Roman" w:hAnsi="Times New Roman"/>
        </w:rPr>
      </w:pPr>
    </w:p>
    <w:p w:rsidR="0065449B" w:rsidRDefault="0065449B">
      <w:pPr>
        <w:spacing w:after="0" w:line="240" w:lineRule="auto"/>
        <w:ind w:firstLine="567"/>
        <w:rPr>
          <w:rFonts w:ascii="Times New Roman" w:hAnsi="Times New Roman"/>
        </w:rPr>
      </w:pPr>
    </w:p>
    <w:p w:rsidR="0065449B" w:rsidRDefault="0065449B">
      <w:pPr>
        <w:spacing w:after="0" w:line="240" w:lineRule="auto"/>
        <w:ind w:firstLine="567"/>
        <w:rPr>
          <w:rFonts w:ascii="Times New Roman" w:hAnsi="Times New Roman"/>
        </w:rPr>
      </w:pPr>
    </w:p>
    <w:p w:rsidR="0065449B" w:rsidRDefault="0065449B">
      <w:pPr>
        <w:spacing w:after="0" w:line="240" w:lineRule="auto"/>
        <w:ind w:firstLine="567"/>
        <w:rPr>
          <w:rFonts w:ascii="Times New Roman" w:hAnsi="Times New Roman"/>
        </w:rPr>
      </w:pPr>
    </w:p>
    <w:p w:rsidR="0065449B" w:rsidRDefault="0065449B">
      <w:pPr>
        <w:spacing w:after="0" w:line="240" w:lineRule="auto"/>
        <w:ind w:firstLine="567"/>
        <w:rPr>
          <w:rFonts w:ascii="Times New Roman" w:hAnsi="Times New Roman"/>
        </w:rPr>
      </w:pPr>
    </w:p>
    <w:p w:rsidR="0065449B" w:rsidRDefault="0065449B">
      <w:pPr>
        <w:spacing w:after="0" w:line="240" w:lineRule="auto"/>
        <w:ind w:firstLine="567"/>
        <w:rPr>
          <w:rFonts w:ascii="Times New Roman" w:hAnsi="Times New Roman"/>
        </w:rPr>
      </w:pPr>
    </w:p>
    <w:p w:rsidR="0065449B" w:rsidRDefault="0065449B">
      <w:pPr>
        <w:spacing w:after="0" w:line="240" w:lineRule="auto"/>
        <w:ind w:firstLine="567"/>
        <w:rPr>
          <w:rFonts w:ascii="Times New Roman" w:hAnsi="Times New Roman"/>
        </w:rPr>
      </w:pPr>
    </w:p>
    <w:p w:rsidR="0065449B" w:rsidRPr="00CE5007" w:rsidRDefault="0065449B">
      <w:pPr>
        <w:spacing w:after="0" w:line="240" w:lineRule="auto"/>
        <w:ind w:firstLine="567"/>
        <w:rPr>
          <w:rFonts w:ascii="Times New Roman" w:hAnsi="Times New Roman"/>
        </w:rPr>
      </w:pPr>
    </w:p>
    <w:p w:rsidR="002E2CB7" w:rsidRPr="00CE5007" w:rsidRDefault="002E2CB7">
      <w:pPr>
        <w:spacing w:after="0" w:line="240" w:lineRule="auto"/>
        <w:ind w:firstLine="567"/>
        <w:rPr>
          <w:rFonts w:ascii="Times New Roman" w:hAnsi="Times New Roman"/>
        </w:rPr>
      </w:pPr>
    </w:p>
    <w:p w:rsidR="002E2CB7" w:rsidRPr="00CE5007" w:rsidRDefault="002E2CB7">
      <w:pPr>
        <w:spacing w:after="0" w:line="240" w:lineRule="auto"/>
        <w:ind w:firstLine="567"/>
        <w:rPr>
          <w:rFonts w:ascii="Times New Roman" w:hAnsi="Times New Roman"/>
        </w:rPr>
      </w:pPr>
    </w:p>
    <w:p w:rsidR="002E2CB7" w:rsidRPr="00CE5007" w:rsidRDefault="002E2CB7">
      <w:pPr>
        <w:spacing w:after="0" w:line="240" w:lineRule="auto"/>
        <w:ind w:firstLine="567"/>
        <w:rPr>
          <w:rFonts w:ascii="Times New Roman" w:hAnsi="Times New Roman"/>
        </w:rPr>
      </w:pPr>
    </w:p>
    <w:p w:rsidR="002E2CB7" w:rsidRPr="00CE5007" w:rsidRDefault="002E2CB7">
      <w:pPr>
        <w:spacing w:after="0" w:line="240" w:lineRule="auto"/>
        <w:ind w:firstLine="567"/>
        <w:rPr>
          <w:rFonts w:ascii="Times New Roman" w:hAnsi="Times New Roman"/>
        </w:rPr>
      </w:pPr>
    </w:p>
    <w:p w:rsidR="002E2CB7" w:rsidRPr="00CE5007" w:rsidRDefault="002E2CB7">
      <w:pPr>
        <w:spacing w:after="0" w:line="240" w:lineRule="auto"/>
        <w:ind w:firstLine="567"/>
        <w:rPr>
          <w:rFonts w:ascii="Times New Roman" w:hAnsi="Times New Roman"/>
        </w:rPr>
      </w:pPr>
    </w:p>
    <w:p w:rsidR="002E2CB7" w:rsidRPr="00CE5007" w:rsidRDefault="002E2CB7">
      <w:pPr>
        <w:spacing w:after="0" w:line="240" w:lineRule="auto"/>
        <w:ind w:firstLine="567"/>
        <w:rPr>
          <w:rFonts w:ascii="Times New Roman" w:hAnsi="Times New Roman"/>
        </w:rPr>
      </w:pPr>
    </w:p>
    <w:p w:rsidR="002E2CB7" w:rsidRPr="00CE5007" w:rsidRDefault="002E2CB7">
      <w:pPr>
        <w:spacing w:after="0" w:line="240" w:lineRule="auto"/>
        <w:ind w:firstLine="567"/>
        <w:rPr>
          <w:rFonts w:ascii="Times New Roman" w:hAnsi="Times New Roman"/>
        </w:rPr>
      </w:pPr>
    </w:p>
    <w:p w:rsidR="002E2CB7" w:rsidRPr="00CE5007" w:rsidRDefault="002E2CB7">
      <w:pPr>
        <w:spacing w:after="0" w:line="240" w:lineRule="auto"/>
        <w:ind w:firstLine="567"/>
        <w:rPr>
          <w:rFonts w:ascii="Times New Roman" w:hAnsi="Times New Roman"/>
        </w:rPr>
      </w:pPr>
    </w:p>
    <w:p w:rsidR="002E2CB7" w:rsidRPr="00CE5007" w:rsidRDefault="002E2CB7">
      <w:pPr>
        <w:spacing w:after="0" w:line="240" w:lineRule="auto"/>
        <w:ind w:firstLine="567"/>
        <w:rPr>
          <w:rFonts w:ascii="Times New Roman" w:hAnsi="Times New Roman"/>
        </w:rPr>
      </w:pPr>
    </w:p>
    <w:p w:rsidR="0065449B" w:rsidRDefault="00A53EC0">
      <w:pPr>
        <w:pStyle w:val="a6"/>
        <w:spacing w:before="0"/>
        <w:ind w:left="0" w:firstLine="0"/>
        <w:jc w:val="center"/>
        <w:rPr>
          <w:rFonts w:ascii="Times New Roman" w:hAnsi="Times New Roman"/>
          <w:b/>
          <w:sz w:val="22"/>
        </w:rPr>
      </w:pPr>
      <w:r>
        <w:rPr>
          <w:rFonts w:ascii="Times New Roman" w:hAnsi="Times New Roman"/>
          <w:b/>
          <w:sz w:val="22"/>
        </w:rPr>
        <w:lastRenderedPageBreak/>
        <w:t>UNIT 9</w:t>
      </w:r>
    </w:p>
    <w:p w:rsidR="0065449B" w:rsidRDefault="0065449B">
      <w:pPr>
        <w:pStyle w:val="a6"/>
        <w:spacing w:before="0"/>
        <w:ind w:left="0" w:firstLine="567"/>
        <w:jc w:val="both"/>
        <w:rPr>
          <w:rFonts w:ascii="Times New Roman" w:hAnsi="Times New Roman"/>
          <w:b/>
          <w:sz w:val="22"/>
          <w:shd w:val="clear" w:color="auto" w:fill="FFFF00"/>
        </w:rPr>
      </w:pPr>
    </w:p>
    <w:p w:rsidR="0065449B" w:rsidRDefault="00A53EC0">
      <w:pPr>
        <w:pStyle w:val="a6"/>
        <w:spacing w:before="0"/>
        <w:ind w:left="0" w:firstLine="567"/>
        <w:jc w:val="both"/>
        <w:rPr>
          <w:rFonts w:ascii="Times New Roman" w:hAnsi="Times New Roman"/>
          <w:b/>
          <w:sz w:val="22"/>
        </w:rPr>
      </w:pPr>
      <w:r>
        <w:rPr>
          <w:rFonts w:ascii="Times New Roman" w:hAnsi="Times New Roman"/>
          <w:b/>
          <w:sz w:val="22"/>
        </w:rPr>
        <w:t>1. Watch the video and discuss its main idea. Do you completely agree with the speaker? Are all his issues relevant?</w:t>
      </w:r>
    </w:p>
    <w:p w:rsidR="0065449B" w:rsidRDefault="0065449B">
      <w:pPr>
        <w:pStyle w:val="a6"/>
        <w:spacing w:before="0"/>
        <w:ind w:left="0" w:firstLine="567"/>
        <w:jc w:val="both"/>
        <w:rPr>
          <w:rFonts w:ascii="Times New Roman" w:hAnsi="Times New Roman"/>
          <w:b/>
          <w:sz w:val="22"/>
        </w:rPr>
      </w:pPr>
    </w:p>
    <w:p w:rsidR="0065449B" w:rsidRDefault="00A53EC0">
      <w:pPr>
        <w:spacing w:after="0" w:line="240" w:lineRule="auto"/>
        <w:ind w:firstLine="567"/>
        <w:jc w:val="both"/>
        <w:rPr>
          <w:rFonts w:ascii="Times New Roman" w:hAnsi="Times New Roman"/>
        </w:rPr>
      </w:pPr>
      <w:r>
        <w:rPr>
          <w:rFonts w:ascii="Times New Roman" w:hAnsi="Times New Roman"/>
          <w:b/>
        </w:rPr>
        <w:t xml:space="preserve">“Work and Life Balance” </w:t>
      </w:r>
      <w:r>
        <w:rPr>
          <w:rFonts w:ascii="Times New Roman" w:hAnsi="Times New Roman"/>
        </w:rPr>
        <w:t>– follow the link:</w:t>
      </w:r>
      <w:r>
        <w:rPr>
          <w:rFonts w:ascii="Times New Roman" w:hAnsi="Times New Roman"/>
          <w:b/>
        </w:rPr>
        <w:t xml:space="preserve"> </w:t>
      </w:r>
    </w:p>
    <w:p w:rsidR="0065449B" w:rsidRDefault="00A53EC0">
      <w:pPr>
        <w:spacing w:after="0" w:line="240" w:lineRule="auto"/>
        <w:ind w:firstLine="567"/>
        <w:jc w:val="both"/>
        <w:rPr>
          <w:rStyle w:val="ac"/>
          <w:rFonts w:ascii="Times New Roman" w:hAnsi="Times New Roman"/>
          <w:color w:val="auto"/>
        </w:rPr>
      </w:pPr>
      <w:r>
        <w:rPr>
          <w:rFonts w:ascii="Times New Roman" w:hAnsi="Times New Roman"/>
        </w:rPr>
        <w:t>https://www.ted.com/talks/nigel_marsh_how_to_make_work_life_balance_work</w:t>
      </w:r>
    </w:p>
    <w:p w:rsidR="0065449B" w:rsidRDefault="0065449B">
      <w:pPr>
        <w:pStyle w:val="a6"/>
        <w:spacing w:before="0"/>
        <w:ind w:left="0" w:firstLine="567"/>
        <w:jc w:val="both"/>
        <w:rPr>
          <w:rFonts w:ascii="Times New Roman" w:hAnsi="Times New Roman"/>
          <w:b/>
          <w:sz w:val="22"/>
          <w:shd w:val="clear" w:color="auto" w:fill="FFFF00"/>
        </w:rPr>
      </w:pPr>
    </w:p>
    <w:p w:rsidR="0065449B" w:rsidRDefault="0065449B">
      <w:pPr>
        <w:pStyle w:val="a6"/>
        <w:spacing w:before="0"/>
        <w:ind w:left="0" w:firstLine="567"/>
        <w:jc w:val="both"/>
        <w:rPr>
          <w:rFonts w:ascii="Times New Roman" w:hAnsi="Times New Roman"/>
          <w:b/>
          <w:sz w:val="22"/>
          <w:shd w:val="clear" w:color="auto" w:fill="FFFF00"/>
        </w:rPr>
      </w:pPr>
    </w:p>
    <w:p w:rsidR="0065449B" w:rsidRDefault="00A53EC0">
      <w:pPr>
        <w:spacing w:after="0" w:line="240" w:lineRule="auto"/>
        <w:ind w:firstLine="567"/>
        <w:jc w:val="both"/>
        <w:rPr>
          <w:rFonts w:ascii="Times New Roman" w:hAnsi="Times New Roman"/>
          <w:shd w:val="clear" w:color="auto" w:fill="FFFFFF"/>
        </w:rPr>
      </w:pPr>
      <w:r>
        <w:rPr>
          <w:rFonts w:ascii="Times New Roman" w:hAnsi="Times New Roman"/>
          <w:b/>
          <w:shd w:val="clear" w:color="auto" w:fill="FFFFFF"/>
        </w:rPr>
        <w:t>2. Write a 2-page reflection paper that explores how you were socialized into your gender.</w:t>
      </w:r>
      <w:r>
        <w:rPr>
          <w:rFonts w:ascii="Times New Roman" w:hAnsi="Times New Roman"/>
          <w:shd w:val="clear" w:color="auto" w:fill="FFFFFF"/>
        </w:rPr>
        <w:t xml:space="preserve"> What do you believe were some of the key factors in your life that taught you to behave like a boy or girl? And do you believe that your ethnicity affected your idea of what it means to be a boy or a girl? If so how? Do you or will you raise your children in the same way to reinforce these ideas of gender</w:t>
      </w:r>
      <w:r>
        <w:rPr>
          <w:rFonts w:ascii="Times New Roman" w:hAnsi="Times New Roman"/>
          <w:b/>
          <w:shd w:val="clear" w:color="auto" w:fill="FFFFFF"/>
        </w:rPr>
        <w:t>.</w:t>
      </w:r>
      <w:r>
        <w:rPr>
          <w:rFonts w:ascii="Times New Roman" w:hAnsi="Times New Roman"/>
          <w:shd w:val="clear" w:color="auto" w:fill="FFFFFF"/>
        </w:rPr>
        <w:t xml:space="preserve"> Finally, do you think the ways in which girls and boys are raised today has changed for the better or for worse?</w:t>
      </w:r>
    </w:p>
    <w:p w:rsidR="0065449B" w:rsidRDefault="00581DB7">
      <w:pPr>
        <w:spacing w:after="0" w:line="240" w:lineRule="auto"/>
        <w:ind w:firstLine="567"/>
        <w:jc w:val="both"/>
        <w:rPr>
          <w:rFonts w:ascii="Times New Roman" w:hAnsi="Times New Roman"/>
          <w:shd w:val="clear" w:color="auto" w:fill="FFFFFF"/>
        </w:rPr>
      </w:pPr>
      <w:hyperlink r:id="rId119" w:tgtFrame="_blank" w:tooltip="Children on Gender Roles" w:history="1">
        <w:r w:rsidR="00A53EC0">
          <w:rPr>
            <w:rFonts w:ascii="Times New Roman" w:hAnsi="Times New Roman"/>
            <w:noProof/>
            <w:shd w:val="clear" w:color="auto" w:fill="FFFFFF"/>
            <w:lang w:val="en-US" w:eastAsia="en-US"/>
          </w:rPr>
          <w:drawing>
            <wp:inline distT="0" distB="0" distL="0" distR="0">
              <wp:extent cx="1141095" cy="85598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0" cstate="print"/>
                      <a:stretch>
                        <a:fillRect/>
                      </a:stretch>
                    </pic:blipFill>
                    <pic:spPr>
                      <a:xfrm>
                        <a:off x="0" y="0"/>
                        <a:ext cx="1141095" cy="855980"/>
                      </a:xfrm>
                      <a:prstGeom prst="rect">
                        <a:avLst/>
                      </a:prstGeom>
                      <a:noFill/>
                    </pic:spPr>
                  </pic:pic>
                </a:graphicData>
              </a:graphic>
            </wp:inline>
          </w:drawing>
        </w:r>
        <w:r w:rsidR="00A53EC0">
          <w:rPr>
            <w:rStyle w:val="ac"/>
            <w:rFonts w:ascii="Times New Roman" w:hAnsi="Times New Roman"/>
            <w:color w:val="auto"/>
            <w:shd w:val="clear" w:color="auto" w:fill="FFFFFF"/>
          </w:rPr>
          <w:t>Watch Video</w:t>
        </w:r>
      </w:hyperlink>
      <w:r w:rsidR="00A53EC0">
        <w:rPr>
          <w:rFonts w:ascii="Times New Roman" w:hAnsi="Times New Roman"/>
          <w:shd w:val="clear" w:color="auto" w:fill="FFFFFF"/>
        </w:rPr>
        <w:t xml:space="preserve"> </w:t>
      </w:r>
    </w:p>
    <w:p w:rsidR="0065449B" w:rsidRDefault="00A53EC0">
      <w:pPr>
        <w:spacing w:after="0" w:line="240" w:lineRule="auto"/>
        <w:ind w:firstLine="567"/>
        <w:jc w:val="both"/>
        <w:rPr>
          <w:rFonts w:ascii="Times New Roman" w:hAnsi="Times New Roman"/>
          <w:shd w:val="clear" w:color="auto" w:fill="FFFFFF"/>
        </w:rPr>
      </w:pPr>
      <w:r>
        <w:rPr>
          <w:rFonts w:ascii="Times New Roman" w:hAnsi="Times New Roman"/>
          <w:b/>
          <w:shd w:val="clear" w:color="auto" w:fill="FFFFFF"/>
        </w:rPr>
        <w:t xml:space="preserve">Children on Gender Roles </w:t>
      </w:r>
      <w:r>
        <w:rPr>
          <w:rFonts w:ascii="Times New Roman" w:hAnsi="Times New Roman"/>
          <w:shd w:val="clear" w:color="auto" w:fill="FFFFFF"/>
        </w:rPr>
        <w:t xml:space="preserve"> </w:t>
      </w:r>
    </w:p>
    <w:p w:rsidR="0065449B" w:rsidRDefault="00A53EC0">
      <w:pPr>
        <w:spacing w:after="0" w:line="240" w:lineRule="auto"/>
        <w:ind w:firstLine="567"/>
        <w:jc w:val="both"/>
        <w:rPr>
          <w:rFonts w:ascii="Times New Roman" w:hAnsi="Times New Roman"/>
          <w:b/>
          <w:shd w:val="clear" w:color="auto" w:fill="FFFFFF"/>
        </w:rPr>
      </w:pPr>
      <w:r>
        <w:rPr>
          <w:rFonts w:ascii="Times New Roman" w:hAnsi="Times New Roman"/>
          <w:shd w:val="clear" w:color="auto" w:fill="FFFFFF"/>
        </w:rPr>
        <w:t>2 body paragraphs</w:t>
      </w:r>
    </w:p>
    <w:p w:rsidR="0065449B" w:rsidRDefault="00A53EC0">
      <w:pPr>
        <w:spacing w:after="0" w:line="240" w:lineRule="auto"/>
        <w:ind w:firstLine="567"/>
        <w:jc w:val="both"/>
        <w:rPr>
          <w:rFonts w:ascii="Times New Roman" w:hAnsi="Times New Roman"/>
          <w:shd w:val="clear" w:color="auto" w:fill="FFFFFF"/>
        </w:rPr>
      </w:pPr>
      <w:r>
        <w:rPr>
          <w:rFonts w:ascii="Times New Roman" w:hAnsi="Times New Roman"/>
          <w:b/>
          <w:shd w:val="clear" w:color="auto" w:fill="FFFFFF"/>
        </w:rPr>
        <w:t>YouTube URL:</w:t>
      </w:r>
      <w:r>
        <w:rPr>
          <w:rFonts w:ascii="Times New Roman" w:hAnsi="Times New Roman"/>
          <w:shd w:val="clear" w:color="auto" w:fill="FFFFFF"/>
        </w:rPr>
        <w:t xml:space="preserve">  </w:t>
      </w:r>
      <w:r w:rsidRPr="002E2CB7">
        <w:rPr>
          <w:rFonts w:ascii="Times New Roman" w:hAnsi="Times New Roman"/>
          <w:shd w:val="clear" w:color="auto" w:fill="FFFFFF"/>
        </w:rPr>
        <w:t>http://www.youtube.com/watch?v=A8TN6FyfsiM</w:t>
      </w:r>
      <w:r>
        <w:rPr>
          <w:rFonts w:ascii="Times New Roman" w:hAnsi="Times New Roman"/>
          <w:shd w:val="clear" w:color="auto" w:fill="FFFFFF"/>
        </w:rPr>
        <w:t xml:space="preserve"> </w:t>
      </w:r>
    </w:p>
    <w:p w:rsidR="0065449B" w:rsidRDefault="0065449B">
      <w:pPr>
        <w:pStyle w:val="a6"/>
        <w:spacing w:before="0"/>
        <w:ind w:left="0" w:firstLine="567"/>
        <w:jc w:val="both"/>
        <w:rPr>
          <w:rFonts w:ascii="Times New Roman" w:hAnsi="Times New Roman"/>
          <w:sz w:val="22"/>
          <w:shd w:val="clear" w:color="auto" w:fill="FFFFFF"/>
        </w:rPr>
      </w:pPr>
    </w:p>
    <w:p w:rsidR="0065449B" w:rsidRDefault="0065449B">
      <w:pPr>
        <w:pStyle w:val="1"/>
        <w:shd w:val="clear" w:color="auto" w:fill="F9F9F9"/>
        <w:spacing w:before="0" w:beforeAutospacing="0" w:after="0" w:afterAutospacing="0"/>
        <w:ind w:firstLine="567"/>
        <w:jc w:val="both"/>
        <w:rPr>
          <w:sz w:val="22"/>
          <w:shd w:val="clear" w:color="auto" w:fill="FFFFFF"/>
        </w:rPr>
      </w:pPr>
    </w:p>
    <w:p w:rsidR="0065449B" w:rsidRDefault="00A53EC0">
      <w:pPr>
        <w:spacing w:after="0" w:line="240" w:lineRule="auto"/>
        <w:ind w:firstLine="567"/>
        <w:jc w:val="both"/>
        <w:rPr>
          <w:rFonts w:ascii="Times New Roman" w:hAnsi="Times New Roman"/>
          <w:b/>
        </w:rPr>
      </w:pPr>
      <w:r>
        <w:rPr>
          <w:rFonts w:ascii="Times New Roman" w:hAnsi="Times New Roman"/>
          <w:b/>
        </w:rPr>
        <w:t>3. Match the words with their definitions</w:t>
      </w:r>
      <w:r>
        <w:rPr>
          <w:rFonts w:ascii="Times New Roman" w:hAnsi="Times New Roman"/>
        </w:rPr>
        <w:t>:</w:t>
      </w:r>
      <w:r>
        <w:rPr>
          <w:rFonts w:ascii="Times New Roman" w:hAnsi="Times New Roman"/>
          <w:b/>
        </w:rPr>
        <w:t xml:space="preserve"> </w:t>
      </w:r>
    </w:p>
    <w:tbl>
      <w:tblPr>
        <w:tblStyle w:val="af"/>
        <w:tblW w:w="0" w:type="auto"/>
        <w:tblInd w:w="108" w:type="dxa"/>
        <w:tblLook w:val="04A0"/>
      </w:tblPr>
      <w:tblGrid>
        <w:gridCol w:w="1740"/>
        <w:gridCol w:w="4923"/>
      </w:tblGrid>
      <w:tr w:rsidR="0065449B">
        <w:tc>
          <w:tcPr>
            <w:tcW w:w="1740" w:type="dxa"/>
          </w:tcPr>
          <w:p w:rsidR="0065449B" w:rsidRDefault="00A53EC0">
            <w:pPr>
              <w:jc w:val="both"/>
              <w:rPr>
                <w:rFonts w:ascii="Times New Roman" w:hAnsi="Times New Roman"/>
              </w:rPr>
            </w:pPr>
            <w:r>
              <w:rPr>
                <w:rFonts w:ascii="Times New Roman" w:hAnsi="Times New Roman"/>
              </w:rPr>
              <w:t>1) woe</w:t>
            </w:r>
          </w:p>
        </w:tc>
        <w:tc>
          <w:tcPr>
            <w:tcW w:w="4923" w:type="dxa"/>
          </w:tcPr>
          <w:p w:rsidR="0065449B" w:rsidRDefault="00A53EC0">
            <w:pPr>
              <w:jc w:val="both"/>
              <w:rPr>
                <w:rFonts w:ascii="Times New Roman" w:hAnsi="Times New Roman"/>
              </w:rPr>
            </w:pPr>
            <w:r>
              <w:rPr>
                <w:rFonts w:ascii="Times New Roman" w:hAnsi="Times New Roman"/>
              </w:rPr>
              <w:t>a) a strong first position from which further progress can be made</w:t>
            </w:r>
          </w:p>
        </w:tc>
      </w:tr>
      <w:tr w:rsidR="0065449B">
        <w:tc>
          <w:tcPr>
            <w:tcW w:w="1740" w:type="dxa"/>
          </w:tcPr>
          <w:p w:rsidR="0065449B" w:rsidRDefault="00A53EC0">
            <w:pPr>
              <w:jc w:val="both"/>
              <w:rPr>
                <w:rFonts w:ascii="Times New Roman" w:hAnsi="Times New Roman"/>
              </w:rPr>
            </w:pPr>
            <w:r>
              <w:rPr>
                <w:rFonts w:ascii="Times New Roman" w:hAnsi="Times New Roman"/>
              </w:rPr>
              <w:t xml:space="preserve">2) malaise </w:t>
            </w:r>
          </w:p>
        </w:tc>
        <w:tc>
          <w:tcPr>
            <w:tcW w:w="4923" w:type="dxa"/>
          </w:tcPr>
          <w:p w:rsidR="0065449B" w:rsidRDefault="00A53EC0">
            <w:pPr>
              <w:jc w:val="both"/>
              <w:rPr>
                <w:rFonts w:ascii="Times New Roman" w:hAnsi="Times New Roman"/>
              </w:rPr>
            </w:pPr>
            <w:r>
              <w:rPr>
                <w:rFonts w:ascii="Times New Roman" w:hAnsi="Times New Roman"/>
              </w:rPr>
              <w:t>b) inherently, essentially</w:t>
            </w:r>
          </w:p>
        </w:tc>
      </w:tr>
      <w:tr w:rsidR="0065449B">
        <w:tc>
          <w:tcPr>
            <w:tcW w:w="1740" w:type="dxa"/>
          </w:tcPr>
          <w:p w:rsidR="0065449B" w:rsidRDefault="00A53EC0">
            <w:pPr>
              <w:jc w:val="both"/>
              <w:rPr>
                <w:rFonts w:ascii="Times New Roman" w:hAnsi="Times New Roman"/>
              </w:rPr>
            </w:pPr>
            <w:r>
              <w:rPr>
                <w:rFonts w:ascii="Times New Roman" w:hAnsi="Times New Roman"/>
              </w:rPr>
              <w:t>3) to reign</w:t>
            </w:r>
          </w:p>
        </w:tc>
        <w:tc>
          <w:tcPr>
            <w:tcW w:w="4923" w:type="dxa"/>
          </w:tcPr>
          <w:p w:rsidR="0065449B" w:rsidRDefault="00A53EC0">
            <w:pPr>
              <w:jc w:val="both"/>
              <w:rPr>
                <w:rFonts w:ascii="Times New Roman" w:hAnsi="Times New Roman"/>
              </w:rPr>
            </w:pPr>
            <w:r>
              <w:rPr>
                <w:rFonts w:ascii="Times New Roman" w:hAnsi="Times New Roman"/>
              </w:rPr>
              <w:t>c) absolute, thorough</w:t>
            </w:r>
          </w:p>
        </w:tc>
      </w:tr>
      <w:tr w:rsidR="0065449B">
        <w:tc>
          <w:tcPr>
            <w:tcW w:w="1740" w:type="dxa"/>
          </w:tcPr>
          <w:p w:rsidR="0065449B" w:rsidRDefault="00A53EC0">
            <w:pPr>
              <w:jc w:val="both"/>
              <w:rPr>
                <w:rFonts w:ascii="Times New Roman" w:hAnsi="Times New Roman"/>
              </w:rPr>
            </w:pPr>
            <w:r>
              <w:rPr>
                <w:rFonts w:ascii="Times New Roman" w:hAnsi="Times New Roman"/>
              </w:rPr>
              <w:t>4) salience</w:t>
            </w:r>
          </w:p>
        </w:tc>
        <w:tc>
          <w:tcPr>
            <w:tcW w:w="4923" w:type="dxa"/>
          </w:tcPr>
          <w:p w:rsidR="0065449B" w:rsidRDefault="00A53EC0">
            <w:pPr>
              <w:jc w:val="both"/>
              <w:rPr>
                <w:rFonts w:ascii="Times New Roman" w:hAnsi="Times New Roman"/>
              </w:rPr>
            </w:pPr>
            <w:r>
              <w:rPr>
                <w:rFonts w:ascii="Times New Roman" w:hAnsi="Times New Roman"/>
              </w:rPr>
              <w:t>d) a close connection with smth.</w:t>
            </w:r>
          </w:p>
        </w:tc>
      </w:tr>
      <w:tr w:rsidR="0065449B">
        <w:tc>
          <w:tcPr>
            <w:tcW w:w="1740" w:type="dxa"/>
          </w:tcPr>
          <w:p w:rsidR="0065449B" w:rsidRDefault="00A53EC0">
            <w:pPr>
              <w:jc w:val="both"/>
              <w:rPr>
                <w:rFonts w:ascii="Times New Roman" w:hAnsi="Times New Roman"/>
              </w:rPr>
            </w:pPr>
            <w:r>
              <w:rPr>
                <w:rFonts w:ascii="Times New Roman" w:hAnsi="Times New Roman"/>
              </w:rPr>
              <w:t>5) angst</w:t>
            </w:r>
          </w:p>
        </w:tc>
        <w:tc>
          <w:tcPr>
            <w:tcW w:w="4923" w:type="dxa"/>
          </w:tcPr>
          <w:p w:rsidR="0065449B" w:rsidRDefault="00A53EC0">
            <w:pPr>
              <w:jc w:val="both"/>
              <w:rPr>
                <w:rFonts w:ascii="Times New Roman" w:hAnsi="Times New Roman"/>
              </w:rPr>
            </w:pPr>
            <w:r>
              <w:rPr>
                <w:rFonts w:ascii="Times New Roman" w:hAnsi="Times New Roman"/>
              </w:rPr>
              <w:t>e) antisocial or criminal conduct</w:t>
            </w:r>
          </w:p>
        </w:tc>
      </w:tr>
      <w:tr w:rsidR="0065449B">
        <w:tc>
          <w:tcPr>
            <w:tcW w:w="1740" w:type="dxa"/>
          </w:tcPr>
          <w:p w:rsidR="0065449B" w:rsidRDefault="00A53EC0">
            <w:pPr>
              <w:jc w:val="both"/>
              <w:rPr>
                <w:rFonts w:ascii="Times New Roman" w:hAnsi="Times New Roman"/>
              </w:rPr>
            </w:pPr>
            <w:r>
              <w:rPr>
                <w:rFonts w:ascii="Times New Roman" w:hAnsi="Times New Roman"/>
              </w:rPr>
              <w:t>6) intrinsically</w:t>
            </w:r>
          </w:p>
        </w:tc>
        <w:tc>
          <w:tcPr>
            <w:tcW w:w="4923" w:type="dxa"/>
          </w:tcPr>
          <w:p w:rsidR="0065449B" w:rsidRDefault="00A53EC0">
            <w:pPr>
              <w:jc w:val="both"/>
              <w:rPr>
                <w:rFonts w:ascii="Times New Roman" w:hAnsi="Times New Roman"/>
              </w:rPr>
            </w:pPr>
            <w:r>
              <w:rPr>
                <w:rFonts w:ascii="Times New Roman" w:hAnsi="Times New Roman"/>
              </w:rPr>
              <w:t>f) to tarnish or stain</w:t>
            </w:r>
          </w:p>
        </w:tc>
      </w:tr>
      <w:tr w:rsidR="0065449B">
        <w:tc>
          <w:tcPr>
            <w:tcW w:w="1740" w:type="dxa"/>
          </w:tcPr>
          <w:p w:rsidR="0065449B" w:rsidRDefault="00A53EC0">
            <w:pPr>
              <w:jc w:val="both"/>
              <w:rPr>
                <w:rFonts w:ascii="Times New Roman" w:hAnsi="Times New Roman"/>
              </w:rPr>
            </w:pPr>
            <w:r>
              <w:rPr>
                <w:rFonts w:ascii="Times New Roman" w:hAnsi="Times New Roman"/>
              </w:rPr>
              <w:t>7) to damn</w:t>
            </w:r>
          </w:p>
        </w:tc>
        <w:tc>
          <w:tcPr>
            <w:tcW w:w="4923" w:type="dxa"/>
          </w:tcPr>
          <w:p w:rsidR="0065449B" w:rsidRDefault="00A53EC0">
            <w:pPr>
              <w:jc w:val="both"/>
              <w:rPr>
                <w:rFonts w:ascii="Times New Roman" w:hAnsi="Times New Roman"/>
              </w:rPr>
            </w:pPr>
            <w:r>
              <w:rPr>
                <w:rFonts w:ascii="Times New Roman" w:hAnsi="Times New Roman"/>
              </w:rPr>
              <w:t>g) idolization, worshipping</w:t>
            </w:r>
          </w:p>
        </w:tc>
      </w:tr>
      <w:tr w:rsidR="0065449B">
        <w:tc>
          <w:tcPr>
            <w:tcW w:w="1740" w:type="dxa"/>
          </w:tcPr>
          <w:p w:rsidR="0065449B" w:rsidRDefault="00A53EC0">
            <w:pPr>
              <w:jc w:val="both"/>
              <w:rPr>
                <w:rFonts w:ascii="Times New Roman" w:hAnsi="Times New Roman"/>
              </w:rPr>
            </w:pPr>
            <w:r>
              <w:rPr>
                <w:rFonts w:ascii="Times New Roman" w:hAnsi="Times New Roman"/>
              </w:rPr>
              <w:t>8) profound</w:t>
            </w:r>
          </w:p>
        </w:tc>
        <w:tc>
          <w:tcPr>
            <w:tcW w:w="4923" w:type="dxa"/>
          </w:tcPr>
          <w:p w:rsidR="0065449B" w:rsidRDefault="00A53EC0">
            <w:pPr>
              <w:jc w:val="both"/>
              <w:rPr>
                <w:rFonts w:ascii="Times New Roman" w:hAnsi="Times New Roman"/>
              </w:rPr>
            </w:pPr>
            <w:r>
              <w:rPr>
                <w:rFonts w:ascii="Times New Roman" w:hAnsi="Times New Roman"/>
              </w:rPr>
              <w:t>h) to predominate; prevail</w:t>
            </w:r>
          </w:p>
        </w:tc>
      </w:tr>
      <w:tr w:rsidR="0065449B">
        <w:tc>
          <w:tcPr>
            <w:tcW w:w="1740" w:type="dxa"/>
          </w:tcPr>
          <w:p w:rsidR="0065449B" w:rsidRDefault="00A53EC0">
            <w:pPr>
              <w:jc w:val="both"/>
              <w:rPr>
                <w:rFonts w:ascii="Times New Roman" w:hAnsi="Times New Roman"/>
              </w:rPr>
            </w:pPr>
            <w:r>
              <w:rPr>
                <w:rFonts w:ascii="Times New Roman" w:hAnsi="Times New Roman"/>
              </w:rPr>
              <w:lastRenderedPageBreak/>
              <w:t>9) to spring</w:t>
            </w:r>
          </w:p>
        </w:tc>
        <w:tc>
          <w:tcPr>
            <w:tcW w:w="4923" w:type="dxa"/>
          </w:tcPr>
          <w:p w:rsidR="0065449B" w:rsidRDefault="00A53EC0">
            <w:pPr>
              <w:jc w:val="both"/>
              <w:rPr>
                <w:rFonts w:ascii="Times New Roman" w:hAnsi="Times New Roman"/>
              </w:rPr>
            </w:pPr>
            <w:r>
              <w:rPr>
                <w:rFonts w:ascii="Times New Roman" w:hAnsi="Times New Roman"/>
              </w:rPr>
              <w:t>i) sickness</w:t>
            </w:r>
          </w:p>
        </w:tc>
      </w:tr>
      <w:tr w:rsidR="0065449B">
        <w:tc>
          <w:tcPr>
            <w:tcW w:w="1740" w:type="dxa"/>
          </w:tcPr>
          <w:p w:rsidR="0065449B" w:rsidRDefault="00A53EC0">
            <w:pPr>
              <w:jc w:val="both"/>
              <w:rPr>
                <w:rFonts w:ascii="Times New Roman" w:hAnsi="Times New Roman"/>
              </w:rPr>
            </w:pPr>
            <w:r>
              <w:rPr>
                <w:rFonts w:ascii="Times New Roman" w:hAnsi="Times New Roman"/>
              </w:rPr>
              <w:t>10) to supplant</w:t>
            </w:r>
          </w:p>
        </w:tc>
        <w:tc>
          <w:tcPr>
            <w:tcW w:w="4923" w:type="dxa"/>
          </w:tcPr>
          <w:p w:rsidR="0065449B" w:rsidRDefault="00A53EC0">
            <w:pPr>
              <w:jc w:val="both"/>
              <w:rPr>
                <w:rFonts w:ascii="Times New Roman" w:hAnsi="Times New Roman"/>
              </w:rPr>
            </w:pPr>
            <w:r>
              <w:rPr>
                <w:rFonts w:ascii="Times New Roman" w:hAnsi="Times New Roman"/>
              </w:rPr>
              <w:t>j) relating to marriage</w:t>
            </w:r>
          </w:p>
        </w:tc>
      </w:tr>
      <w:tr w:rsidR="0065449B">
        <w:tc>
          <w:tcPr>
            <w:tcW w:w="1740" w:type="dxa"/>
          </w:tcPr>
          <w:p w:rsidR="0065449B" w:rsidRDefault="00A53EC0">
            <w:pPr>
              <w:jc w:val="both"/>
              <w:rPr>
                <w:rFonts w:ascii="Times New Roman" w:hAnsi="Times New Roman"/>
              </w:rPr>
            </w:pPr>
            <w:r>
              <w:rPr>
                <w:rFonts w:ascii="Times New Roman" w:hAnsi="Times New Roman"/>
              </w:rPr>
              <w:t>11) affiliation</w:t>
            </w:r>
          </w:p>
        </w:tc>
        <w:tc>
          <w:tcPr>
            <w:tcW w:w="4923" w:type="dxa"/>
          </w:tcPr>
          <w:p w:rsidR="0065449B" w:rsidRDefault="00A53EC0">
            <w:pPr>
              <w:jc w:val="both"/>
              <w:rPr>
                <w:rFonts w:ascii="Times New Roman" w:hAnsi="Times New Roman"/>
              </w:rPr>
            </w:pPr>
            <w:r>
              <w:rPr>
                <w:rFonts w:ascii="Times New Roman" w:hAnsi="Times New Roman"/>
              </w:rPr>
              <w:t>k) acute but nonspecific anxiety</w:t>
            </w:r>
          </w:p>
        </w:tc>
      </w:tr>
      <w:tr w:rsidR="0065449B">
        <w:tc>
          <w:tcPr>
            <w:tcW w:w="1740" w:type="dxa"/>
          </w:tcPr>
          <w:p w:rsidR="0065449B" w:rsidRDefault="00A53EC0">
            <w:pPr>
              <w:jc w:val="both"/>
              <w:rPr>
                <w:rFonts w:ascii="Times New Roman" w:hAnsi="Times New Roman"/>
              </w:rPr>
            </w:pPr>
            <w:r>
              <w:rPr>
                <w:rFonts w:ascii="Times New Roman" w:hAnsi="Times New Roman"/>
              </w:rPr>
              <w:t>12) marital</w:t>
            </w:r>
          </w:p>
        </w:tc>
        <w:tc>
          <w:tcPr>
            <w:tcW w:w="4923" w:type="dxa"/>
          </w:tcPr>
          <w:p w:rsidR="0065449B" w:rsidRDefault="00A53EC0">
            <w:pPr>
              <w:jc w:val="both"/>
              <w:rPr>
                <w:rFonts w:ascii="Times New Roman" w:hAnsi="Times New Roman"/>
              </w:rPr>
            </w:pPr>
            <w:r>
              <w:rPr>
                <w:rFonts w:ascii="Times New Roman" w:hAnsi="Times New Roman"/>
              </w:rPr>
              <w:t>l) to groan</w:t>
            </w:r>
          </w:p>
        </w:tc>
      </w:tr>
      <w:tr w:rsidR="0065449B">
        <w:tc>
          <w:tcPr>
            <w:tcW w:w="1740" w:type="dxa"/>
          </w:tcPr>
          <w:p w:rsidR="0065449B" w:rsidRDefault="00A53EC0">
            <w:pPr>
              <w:jc w:val="both"/>
              <w:rPr>
                <w:rFonts w:ascii="Times New Roman" w:hAnsi="Times New Roman"/>
              </w:rPr>
            </w:pPr>
            <w:r>
              <w:rPr>
                <w:rFonts w:ascii="Times New Roman" w:hAnsi="Times New Roman"/>
              </w:rPr>
              <w:t xml:space="preserve">13) deification </w:t>
            </w:r>
          </w:p>
        </w:tc>
        <w:tc>
          <w:tcPr>
            <w:tcW w:w="4923" w:type="dxa"/>
          </w:tcPr>
          <w:p w:rsidR="0065449B" w:rsidRDefault="00A53EC0">
            <w:pPr>
              <w:jc w:val="both"/>
              <w:rPr>
                <w:rFonts w:ascii="Times New Roman" w:hAnsi="Times New Roman"/>
              </w:rPr>
            </w:pPr>
            <w:r>
              <w:rPr>
                <w:rFonts w:ascii="Times New Roman" w:hAnsi="Times New Roman"/>
              </w:rPr>
              <w:t>m) intensely, acutely</w:t>
            </w:r>
          </w:p>
        </w:tc>
      </w:tr>
      <w:tr w:rsidR="0065449B">
        <w:tc>
          <w:tcPr>
            <w:tcW w:w="1740" w:type="dxa"/>
          </w:tcPr>
          <w:p w:rsidR="0065449B" w:rsidRDefault="00A53EC0">
            <w:pPr>
              <w:jc w:val="both"/>
              <w:rPr>
                <w:rFonts w:ascii="Times New Roman" w:hAnsi="Times New Roman"/>
              </w:rPr>
            </w:pPr>
            <w:r>
              <w:rPr>
                <w:rFonts w:ascii="Times New Roman" w:hAnsi="Times New Roman"/>
              </w:rPr>
              <w:t>14) keenly</w:t>
            </w:r>
          </w:p>
        </w:tc>
        <w:tc>
          <w:tcPr>
            <w:tcW w:w="4923" w:type="dxa"/>
          </w:tcPr>
          <w:p w:rsidR="0065449B" w:rsidRDefault="00A53EC0">
            <w:pPr>
              <w:jc w:val="both"/>
              <w:rPr>
                <w:rFonts w:ascii="Times New Roman" w:hAnsi="Times New Roman"/>
              </w:rPr>
            </w:pPr>
            <w:r>
              <w:rPr>
                <w:rFonts w:ascii="Times New Roman" w:hAnsi="Times New Roman"/>
              </w:rPr>
              <w:t>n) to be courageous enough to try</w:t>
            </w:r>
          </w:p>
        </w:tc>
      </w:tr>
      <w:tr w:rsidR="0065449B">
        <w:tc>
          <w:tcPr>
            <w:tcW w:w="1740" w:type="dxa"/>
          </w:tcPr>
          <w:p w:rsidR="0065449B" w:rsidRDefault="00A53EC0">
            <w:pPr>
              <w:jc w:val="both"/>
              <w:rPr>
                <w:rFonts w:ascii="Times New Roman" w:hAnsi="Times New Roman"/>
              </w:rPr>
            </w:pPr>
            <w:r>
              <w:rPr>
                <w:rFonts w:ascii="Times New Roman" w:hAnsi="Times New Roman"/>
              </w:rPr>
              <w:t>15) to moan</w:t>
            </w:r>
          </w:p>
        </w:tc>
        <w:tc>
          <w:tcPr>
            <w:tcW w:w="4923" w:type="dxa"/>
          </w:tcPr>
          <w:p w:rsidR="0065449B" w:rsidRDefault="00A53EC0">
            <w:pPr>
              <w:jc w:val="both"/>
              <w:rPr>
                <w:rFonts w:ascii="Times New Roman" w:hAnsi="Times New Roman"/>
              </w:rPr>
            </w:pPr>
            <w:r>
              <w:rPr>
                <w:rFonts w:ascii="Times New Roman" w:hAnsi="Times New Roman"/>
              </w:rPr>
              <w:t>o) to oust, replace</w:t>
            </w:r>
          </w:p>
        </w:tc>
      </w:tr>
      <w:tr w:rsidR="0065449B">
        <w:tc>
          <w:tcPr>
            <w:tcW w:w="1740" w:type="dxa"/>
          </w:tcPr>
          <w:p w:rsidR="0065449B" w:rsidRDefault="00A53EC0">
            <w:pPr>
              <w:jc w:val="both"/>
              <w:rPr>
                <w:rFonts w:ascii="Times New Roman" w:hAnsi="Times New Roman"/>
              </w:rPr>
            </w:pPr>
            <w:r>
              <w:rPr>
                <w:rFonts w:ascii="Times New Roman" w:hAnsi="Times New Roman"/>
              </w:rPr>
              <w:t xml:space="preserve">16) juvenile </w:t>
            </w:r>
          </w:p>
        </w:tc>
        <w:tc>
          <w:tcPr>
            <w:tcW w:w="4923" w:type="dxa"/>
          </w:tcPr>
          <w:p w:rsidR="0065449B" w:rsidRDefault="00A53EC0">
            <w:pPr>
              <w:jc w:val="both"/>
              <w:rPr>
                <w:rFonts w:ascii="Times New Roman" w:hAnsi="Times New Roman"/>
              </w:rPr>
            </w:pPr>
            <w:r>
              <w:rPr>
                <w:rFonts w:ascii="Times New Roman" w:hAnsi="Times New Roman"/>
              </w:rPr>
              <w:t>p) intense grief or misery</w:t>
            </w:r>
          </w:p>
        </w:tc>
      </w:tr>
      <w:tr w:rsidR="0065449B">
        <w:tc>
          <w:tcPr>
            <w:tcW w:w="1740" w:type="dxa"/>
          </w:tcPr>
          <w:p w:rsidR="0065449B" w:rsidRDefault="00A53EC0">
            <w:pPr>
              <w:jc w:val="both"/>
              <w:rPr>
                <w:rFonts w:ascii="Times New Roman" w:hAnsi="Times New Roman"/>
              </w:rPr>
            </w:pPr>
            <w:r>
              <w:rPr>
                <w:rFonts w:ascii="Times New Roman" w:hAnsi="Times New Roman"/>
              </w:rPr>
              <w:t>17) to dare</w:t>
            </w:r>
          </w:p>
        </w:tc>
        <w:tc>
          <w:tcPr>
            <w:tcW w:w="4923" w:type="dxa"/>
          </w:tcPr>
          <w:p w:rsidR="0065449B" w:rsidRDefault="00A53EC0">
            <w:pPr>
              <w:jc w:val="both"/>
              <w:rPr>
                <w:rFonts w:ascii="Times New Roman" w:hAnsi="Times New Roman"/>
              </w:rPr>
            </w:pPr>
            <w:r>
              <w:rPr>
                <w:rFonts w:ascii="Times New Roman" w:hAnsi="Times New Roman"/>
              </w:rPr>
              <w:t>q) to develop or originate</w:t>
            </w:r>
          </w:p>
        </w:tc>
      </w:tr>
      <w:tr w:rsidR="0065449B">
        <w:tc>
          <w:tcPr>
            <w:tcW w:w="1740" w:type="dxa"/>
          </w:tcPr>
          <w:p w:rsidR="0065449B" w:rsidRDefault="00A53EC0">
            <w:pPr>
              <w:jc w:val="both"/>
              <w:rPr>
                <w:rFonts w:ascii="Times New Roman" w:hAnsi="Times New Roman"/>
              </w:rPr>
            </w:pPr>
            <w:r>
              <w:rPr>
                <w:rFonts w:ascii="Times New Roman" w:hAnsi="Times New Roman"/>
              </w:rPr>
              <w:t>18) a toehold</w:t>
            </w:r>
          </w:p>
        </w:tc>
        <w:tc>
          <w:tcPr>
            <w:tcW w:w="4923" w:type="dxa"/>
          </w:tcPr>
          <w:p w:rsidR="0065449B" w:rsidRDefault="00A53EC0">
            <w:pPr>
              <w:jc w:val="both"/>
              <w:rPr>
                <w:rFonts w:ascii="Times New Roman" w:hAnsi="Times New Roman"/>
              </w:rPr>
            </w:pPr>
            <w:r>
              <w:rPr>
                <w:rFonts w:ascii="Times New Roman" w:hAnsi="Times New Roman"/>
              </w:rPr>
              <w:t>r) young, immature</w:t>
            </w:r>
          </w:p>
        </w:tc>
      </w:tr>
      <w:tr w:rsidR="0065449B">
        <w:tc>
          <w:tcPr>
            <w:tcW w:w="1740" w:type="dxa"/>
          </w:tcPr>
          <w:p w:rsidR="0065449B" w:rsidRDefault="00A53EC0">
            <w:pPr>
              <w:jc w:val="both"/>
              <w:rPr>
                <w:rFonts w:ascii="Times New Roman" w:hAnsi="Times New Roman"/>
              </w:rPr>
            </w:pPr>
            <w:r>
              <w:rPr>
                <w:rFonts w:ascii="Times New Roman" w:hAnsi="Times New Roman"/>
              </w:rPr>
              <w:t>19) delinquency</w:t>
            </w:r>
          </w:p>
        </w:tc>
        <w:tc>
          <w:tcPr>
            <w:tcW w:w="4923" w:type="dxa"/>
          </w:tcPr>
          <w:p w:rsidR="0065449B" w:rsidRDefault="00A53EC0">
            <w:pPr>
              <w:jc w:val="both"/>
              <w:rPr>
                <w:rFonts w:ascii="Times New Roman" w:hAnsi="Times New Roman"/>
              </w:rPr>
            </w:pPr>
            <w:r>
              <w:rPr>
                <w:rFonts w:ascii="Times New Roman" w:hAnsi="Times New Roman"/>
              </w:rPr>
              <w:t>s) to condemn or curse</w:t>
            </w:r>
          </w:p>
        </w:tc>
      </w:tr>
      <w:tr w:rsidR="0065449B">
        <w:tc>
          <w:tcPr>
            <w:tcW w:w="1740" w:type="dxa"/>
          </w:tcPr>
          <w:p w:rsidR="0065449B" w:rsidRDefault="00A53EC0">
            <w:pPr>
              <w:jc w:val="both"/>
              <w:rPr>
                <w:rFonts w:ascii="Times New Roman" w:hAnsi="Times New Roman"/>
              </w:rPr>
            </w:pPr>
            <w:r>
              <w:rPr>
                <w:rFonts w:ascii="Times New Roman" w:hAnsi="Times New Roman"/>
              </w:rPr>
              <w:t>20) to taint</w:t>
            </w:r>
          </w:p>
        </w:tc>
        <w:tc>
          <w:tcPr>
            <w:tcW w:w="4923" w:type="dxa"/>
          </w:tcPr>
          <w:p w:rsidR="0065449B" w:rsidRDefault="00A53EC0">
            <w:pPr>
              <w:jc w:val="both"/>
              <w:rPr>
                <w:rFonts w:ascii="Times New Roman" w:hAnsi="Times New Roman"/>
              </w:rPr>
            </w:pPr>
            <w:r>
              <w:rPr>
                <w:rFonts w:ascii="Times New Roman" w:hAnsi="Times New Roman"/>
              </w:rPr>
              <w:t>t) a prominent, striking feature</w:t>
            </w:r>
          </w:p>
        </w:tc>
      </w:tr>
    </w:tbl>
    <w:p w:rsidR="0065449B" w:rsidRDefault="0065449B">
      <w:pPr>
        <w:spacing w:after="0" w:line="240" w:lineRule="auto"/>
        <w:jc w:val="both"/>
        <w:rPr>
          <w:rFonts w:ascii="Times New Roman" w:hAnsi="Times New Roman"/>
          <w:b/>
        </w:rPr>
      </w:pPr>
    </w:p>
    <w:p w:rsidR="0065449B" w:rsidRDefault="0065449B">
      <w:pPr>
        <w:spacing w:after="0" w:line="240" w:lineRule="auto"/>
        <w:jc w:val="both"/>
        <w:rPr>
          <w:rFonts w:ascii="Times New Roman" w:hAnsi="Times New Roman"/>
          <w:b/>
        </w:rPr>
      </w:pPr>
    </w:p>
    <w:p w:rsidR="0065449B" w:rsidRDefault="00A53EC0">
      <w:pPr>
        <w:spacing w:after="0" w:line="240" w:lineRule="auto"/>
        <w:ind w:firstLine="567"/>
        <w:jc w:val="both"/>
        <w:rPr>
          <w:rFonts w:ascii="Times New Roman" w:hAnsi="Times New Roman"/>
          <w:b/>
        </w:rPr>
      </w:pPr>
      <w:r>
        <w:rPr>
          <w:rFonts w:ascii="Times New Roman" w:hAnsi="Times New Roman"/>
          <w:b/>
        </w:rPr>
        <w:t>4. Fill in the gaps with ONE word:</w:t>
      </w:r>
    </w:p>
    <w:p w:rsidR="0065449B" w:rsidRDefault="00A53EC0">
      <w:pPr>
        <w:spacing w:after="0" w:line="240" w:lineRule="auto"/>
        <w:ind w:firstLine="567"/>
        <w:jc w:val="both"/>
        <w:rPr>
          <w:rFonts w:ascii="Times New Roman" w:hAnsi="Times New Roman"/>
        </w:rPr>
      </w:pPr>
      <w:r>
        <w:rPr>
          <w:rFonts w:ascii="Times New Roman" w:hAnsi="Times New Roman"/>
        </w:rPr>
        <w:t>1. To her dismay, Deborah knew …….. a glance that John had accepted the job in Japan</w:t>
      </w:r>
    </w:p>
    <w:p w:rsidR="0065449B" w:rsidRDefault="00A53EC0">
      <w:pPr>
        <w:spacing w:after="0" w:line="240" w:lineRule="auto"/>
        <w:ind w:firstLine="567"/>
        <w:jc w:val="both"/>
        <w:rPr>
          <w:rFonts w:ascii="Times New Roman" w:hAnsi="Times New Roman"/>
        </w:rPr>
      </w:pPr>
      <w:r>
        <w:rPr>
          <w:rFonts w:ascii="Times New Roman" w:hAnsi="Times New Roman"/>
        </w:rPr>
        <w:t>2.</w:t>
      </w:r>
      <w:r>
        <w:rPr>
          <w:rFonts w:ascii="Times New Roman" w:hAnsi="Times New Roman"/>
          <w:shd w:val="clear" w:color="auto" w:fill="FFFFFF"/>
        </w:rPr>
        <w:t xml:space="preserve"> Until the fateful morning, Ted had been ………….</w:t>
      </w:r>
      <w:r>
        <w:rPr>
          <w:rFonts w:ascii="Times New Roman" w:hAnsi="Times New Roman"/>
        </w:rPr>
        <w:t xml:space="preserve"> impression that his project was going quite well.</w:t>
      </w:r>
    </w:p>
    <w:p w:rsidR="0065449B" w:rsidRDefault="00A53EC0">
      <w:pPr>
        <w:spacing w:after="0" w:line="240" w:lineRule="auto"/>
        <w:ind w:firstLine="567"/>
        <w:jc w:val="both"/>
        <w:rPr>
          <w:rStyle w:val="ae"/>
          <w:rFonts w:ascii="Times New Roman" w:hAnsi="Times New Roman"/>
          <w:shd w:val="clear" w:color="auto" w:fill="FFFFFF"/>
        </w:rPr>
      </w:pPr>
      <w:r>
        <w:rPr>
          <w:rFonts w:ascii="Times New Roman" w:hAnsi="Times New Roman"/>
        </w:rPr>
        <w:t xml:space="preserve">3. </w:t>
      </w:r>
      <w:r>
        <w:rPr>
          <w:rStyle w:val="ae"/>
          <w:rFonts w:ascii="Times New Roman" w:hAnsi="Times New Roman"/>
          <w:i w:val="0"/>
          <w:shd w:val="clear" w:color="auto" w:fill="FFFFFF"/>
        </w:rPr>
        <w:t>……….. law, employees are entitled to a certain amount of maternity and paternity leave.</w:t>
      </w:r>
    </w:p>
    <w:p w:rsidR="0065449B" w:rsidRDefault="00A53EC0">
      <w:pPr>
        <w:spacing w:after="0" w:line="240" w:lineRule="auto"/>
        <w:ind w:firstLine="567"/>
        <w:jc w:val="both"/>
        <w:rPr>
          <w:rFonts w:ascii="Times New Roman" w:hAnsi="Times New Roman"/>
        </w:rPr>
      </w:pPr>
      <w:r>
        <w:rPr>
          <w:rFonts w:ascii="Times New Roman" w:hAnsi="Times New Roman"/>
        </w:rPr>
        <w:t>4. I can see you are angry, but that’s no reason to take it  ………………… on the dog!</w:t>
      </w:r>
    </w:p>
    <w:p w:rsidR="0065449B" w:rsidRDefault="00A53EC0">
      <w:pPr>
        <w:spacing w:after="0" w:line="240" w:lineRule="auto"/>
        <w:ind w:firstLine="567"/>
        <w:jc w:val="both"/>
        <w:rPr>
          <w:rFonts w:ascii="Times New Roman" w:hAnsi="Times New Roman"/>
        </w:rPr>
      </w:pPr>
      <w:r>
        <w:rPr>
          <w:rStyle w:val="illustration"/>
          <w:rFonts w:ascii="Times New Roman" w:hAnsi="Times New Roman"/>
          <w:shd w:val="clear" w:color="auto" w:fill="FFFFFF"/>
        </w:rPr>
        <w:t xml:space="preserve">5. Learning as much about the company as possible prior to your interview will put you  </w:t>
      </w:r>
      <w:r>
        <w:rPr>
          <w:rStyle w:val="hvr"/>
          <w:rFonts w:ascii="Times New Roman" w:hAnsi="Times New Roman"/>
          <w:shd w:val="clear" w:color="auto" w:fill="FFFFFF"/>
        </w:rPr>
        <w:t>……………. an advantage.</w:t>
      </w:r>
    </w:p>
    <w:p w:rsidR="0065449B" w:rsidRDefault="00A53EC0">
      <w:pPr>
        <w:spacing w:after="0" w:line="240" w:lineRule="auto"/>
        <w:ind w:firstLine="567"/>
        <w:jc w:val="both"/>
        <w:rPr>
          <w:rFonts w:ascii="Times New Roman" w:hAnsi="Times New Roman"/>
        </w:rPr>
      </w:pPr>
      <w:r>
        <w:rPr>
          <w:rFonts w:ascii="Times New Roman" w:hAnsi="Times New Roman"/>
        </w:rPr>
        <w:t>6. A specially-designed boiler makes sure that all 622 hotel rooms have hot water …….. demand.</w:t>
      </w:r>
    </w:p>
    <w:p w:rsidR="0065449B" w:rsidRDefault="00A53EC0">
      <w:pPr>
        <w:spacing w:after="0" w:line="240" w:lineRule="auto"/>
        <w:ind w:firstLine="567"/>
        <w:jc w:val="both"/>
        <w:rPr>
          <w:rFonts w:ascii="Times New Roman" w:hAnsi="Times New Roman"/>
        </w:rPr>
      </w:pPr>
      <w:r>
        <w:rPr>
          <w:rFonts w:ascii="Times New Roman" w:hAnsi="Times New Roman"/>
        </w:rPr>
        <w:t>7. To arrest the onset of boredom, Jenny decided to take…..a hobby.</w:t>
      </w:r>
    </w:p>
    <w:p w:rsidR="0065449B" w:rsidRDefault="00A53EC0">
      <w:pPr>
        <w:spacing w:after="0" w:line="240" w:lineRule="auto"/>
        <w:ind w:firstLine="567"/>
        <w:jc w:val="both"/>
        <w:rPr>
          <w:rFonts w:ascii="Times New Roman" w:hAnsi="Times New Roman"/>
          <w:color w:val="000000"/>
        </w:rPr>
      </w:pPr>
      <w:r>
        <w:rPr>
          <w:rFonts w:ascii="Times New Roman" w:hAnsi="Times New Roman"/>
          <w:color w:val="000000"/>
          <w:shd w:val="clear" w:color="auto" w:fill="FFFFFF"/>
        </w:rPr>
        <w:t>8. Ryan threatened to tell ……………. his sister if she did not give him some money.</w:t>
      </w:r>
    </w:p>
    <w:p w:rsidR="0065449B" w:rsidRDefault="0065449B">
      <w:pPr>
        <w:spacing w:after="0" w:line="240" w:lineRule="auto"/>
        <w:ind w:firstLine="567"/>
        <w:jc w:val="both"/>
        <w:rPr>
          <w:rFonts w:ascii="Times New Roman" w:hAnsi="Times New Roman"/>
        </w:rPr>
      </w:pPr>
    </w:p>
    <w:p w:rsidR="0065449B" w:rsidRDefault="00A53EC0">
      <w:pPr>
        <w:pStyle w:val="1"/>
        <w:spacing w:before="0" w:beforeAutospacing="0" w:after="0" w:afterAutospacing="0"/>
        <w:ind w:firstLine="567"/>
        <w:jc w:val="both"/>
        <w:rPr>
          <w:sz w:val="22"/>
        </w:rPr>
      </w:pPr>
      <w:r>
        <w:rPr>
          <w:sz w:val="22"/>
        </w:rPr>
        <w:t>4. Use the word given in bold to form a word that fits in the gap:</w:t>
      </w:r>
    </w:p>
    <w:p w:rsidR="0065449B" w:rsidRDefault="00A53EC0">
      <w:pPr>
        <w:spacing w:after="0" w:line="240" w:lineRule="auto"/>
        <w:ind w:firstLine="567"/>
        <w:jc w:val="both"/>
        <w:rPr>
          <w:rFonts w:ascii="Times New Roman" w:hAnsi="Times New Roman"/>
          <w:shd w:val="clear" w:color="auto" w:fill="FFFFFF"/>
        </w:rPr>
      </w:pPr>
      <w:bookmarkStart w:id="0" w:name="upr-SB-119"/>
      <w:bookmarkEnd w:id="0"/>
      <w:r>
        <w:rPr>
          <w:rFonts w:ascii="Times New Roman" w:hAnsi="Times New Roman"/>
        </w:rPr>
        <w:t xml:space="preserve">1. </w:t>
      </w:r>
      <w:r>
        <w:rPr>
          <w:rFonts w:ascii="Times New Roman" w:hAnsi="Times New Roman"/>
          <w:shd w:val="clear" w:color="auto" w:fill="FFFFFF"/>
        </w:rPr>
        <w:t>In recent years there has been a ………....... (</w:t>
      </w:r>
      <w:r>
        <w:rPr>
          <w:rFonts w:ascii="Times New Roman" w:hAnsi="Times New Roman"/>
          <w:b/>
          <w:shd w:val="clear" w:color="auto" w:fill="FFFFFF"/>
        </w:rPr>
        <w:t xml:space="preserve">notice) </w:t>
      </w:r>
      <w:r>
        <w:rPr>
          <w:rFonts w:ascii="Times New Roman" w:hAnsi="Times New Roman"/>
          <w:shd w:val="clear" w:color="auto" w:fill="FFFFFF"/>
        </w:rPr>
        <w:t xml:space="preserve"> decline in such venerable British institutions as afternoon tea and the Sunday roast.</w:t>
      </w:r>
    </w:p>
    <w:p w:rsidR="0065449B" w:rsidRDefault="00A53EC0">
      <w:pPr>
        <w:spacing w:after="0" w:line="240" w:lineRule="auto"/>
        <w:ind w:firstLine="567"/>
        <w:jc w:val="both"/>
        <w:rPr>
          <w:rFonts w:ascii="Times New Roman" w:hAnsi="Times New Roman"/>
        </w:rPr>
      </w:pPr>
      <w:r>
        <w:rPr>
          <w:rFonts w:ascii="Times New Roman" w:hAnsi="Times New Roman"/>
        </w:rPr>
        <w:t>2. After tough.…………….…</w:t>
      </w:r>
      <w:r>
        <w:rPr>
          <w:rFonts w:ascii="Times New Roman" w:hAnsi="Times New Roman"/>
          <w:b/>
        </w:rPr>
        <w:t>(bargain)</w:t>
      </w:r>
      <w:r>
        <w:rPr>
          <w:rFonts w:ascii="Times New Roman" w:hAnsi="Times New Roman"/>
        </w:rPr>
        <w:t>, the plan has been agreed upon with the unions.</w:t>
      </w:r>
    </w:p>
    <w:p w:rsidR="0065449B" w:rsidRDefault="00A53EC0">
      <w:pPr>
        <w:spacing w:after="0" w:line="240" w:lineRule="auto"/>
        <w:ind w:firstLine="567"/>
        <w:jc w:val="both"/>
        <w:rPr>
          <w:rFonts w:ascii="Times New Roman" w:hAnsi="Times New Roman"/>
        </w:rPr>
      </w:pPr>
      <w:r>
        <w:rPr>
          <w:rFonts w:ascii="Times New Roman" w:hAnsi="Times New Roman"/>
        </w:rPr>
        <w:lastRenderedPageBreak/>
        <w:t xml:space="preserve">3. </w:t>
      </w:r>
      <w:r>
        <w:rPr>
          <w:rFonts w:ascii="Times New Roman" w:hAnsi="Times New Roman"/>
          <w:shd w:val="clear" w:color="auto" w:fill="FFFFFF"/>
        </w:rPr>
        <w:t>Public .</w:t>
      </w:r>
      <w:r>
        <w:rPr>
          <w:rFonts w:ascii="Times New Roman" w:hAnsi="Times New Roman"/>
        </w:rPr>
        <w:t>………..………(</w:t>
      </w:r>
      <w:r>
        <w:rPr>
          <w:rFonts w:ascii="Times New Roman" w:hAnsi="Times New Roman"/>
          <w:b/>
        </w:rPr>
        <w:t>content</w:t>
      </w:r>
      <w:r>
        <w:rPr>
          <w:rFonts w:ascii="Times New Roman" w:hAnsi="Times New Roman"/>
        </w:rPr>
        <w:t xml:space="preserve">) </w:t>
      </w:r>
      <w:r>
        <w:rPr>
          <w:rFonts w:ascii="Times New Roman" w:hAnsi="Times New Roman"/>
          <w:shd w:val="clear" w:color="auto" w:fill="FFFFFF"/>
        </w:rPr>
        <w:t xml:space="preserve">with the </w:t>
      </w:r>
      <w:r>
        <w:rPr>
          <w:rStyle w:val="example"/>
          <w:rFonts w:ascii="Times New Roman" w:hAnsi="Times New Roman"/>
          <w:shd w:val="clear" w:color="auto" w:fill="FFFFFF"/>
        </w:rPr>
        <w:t xml:space="preserve">government </w:t>
      </w:r>
      <w:r>
        <w:rPr>
          <w:rFonts w:ascii="Times New Roman" w:hAnsi="Times New Roman"/>
          <w:shd w:val="clear" w:color="auto" w:fill="FFFFFF"/>
        </w:rPr>
        <w:t xml:space="preserve">is </w:t>
      </w:r>
      <w:r>
        <w:rPr>
          <w:rStyle w:val="example"/>
          <w:rFonts w:ascii="Times New Roman" w:hAnsi="Times New Roman"/>
          <w:shd w:val="clear" w:color="auto" w:fill="FFFFFF"/>
        </w:rPr>
        <w:t>growing. Thus, immediate measures should be taken to avoid further strikes</w:t>
      </w:r>
      <w:r>
        <w:rPr>
          <w:rFonts w:ascii="Times New Roman" w:hAnsi="Times New Roman"/>
        </w:rPr>
        <w:t xml:space="preserve">. </w:t>
      </w:r>
    </w:p>
    <w:p w:rsidR="0065449B" w:rsidRDefault="00A53EC0">
      <w:pPr>
        <w:spacing w:after="0" w:line="240" w:lineRule="auto"/>
        <w:ind w:firstLine="567"/>
        <w:jc w:val="both"/>
        <w:rPr>
          <w:rFonts w:ascii="Times New Roman" w:hAnsi="Times New Roman"/>
        </w:rPr>
      </w:pPr>
      <w:r>
        <w:rPr>
          <w:rFonts w:ascii="Times New Roman" w:hAnsi="Times New Roman"/>
        </w:rPr>
        <w:t>4. These beautiful old towns have remained</w:t>
      </w:r>
      <w:r>
        <w:rPr>
          <w:rFonts w:ascii="Times New Roman" w:hAnsi="Times New Roman"/>
          <w:shd w:val="clear" w:color="auto" w:fill="FFFFFF"/>
        </w:rPr>
        <w:t xml:space="preserve"> ……………. (</w:t>
      </w:r>
      <w:r>
        <w:rPr>
          <w:rFonts w:ascii="Times New Roman" w:hAnsi="Times New Roman"/>
          <w:b/>
          <w:shd w:val="clear" w:color="auto" w:fill="FFFFFF"/>
        </w:rPr>
        <w:t>relate)</w:t>
      </w:r>
      <w:r>
        <w:rPr>
          <w:rFonts w:ascii="Times New Roman" w:hAnsi="Times New Roman"/>
        </w:rPr>
        <w:t xml:space="preserve"> untouched by tourism.</w:t>
      </w:r>
    </w:p>
    <w:p w:rsidR="0065449B" w:rsidRDefault="00A53EC0">
      <w:pPr>
        <w:spacing w:after="0" w:line="240" w:lineRule="auto"/>
        <w:ind w:firstLine="567"/>
        <w:jc w:val="both"/>
        <w:rPr>
          <w:rFonts w:ascii="Times New Roman" w:hAnsi="Times New Roman"/>
        </w:rPr>
      </w:pPr>
      <w:r>
        <w:rPr>
          <w:rFonts w:ascii="Times New Roman" w:hAnsi="Times New Roman"/>
        </w:rPr>
        <w:t>5. Photographs were published of her in a ………….(</w:t>
      </w:r>
      <w:r>
        <w:rPr>
          <w:rFonts w:ascii="Times New Roman" w:hAnsi="Times New Roman"/>
          <w:b/>
        </w:rPr>
        <w:t>compromise</w:t>
      </w:r>
      <w:r>
        <w:rPr>
          <w:rFonts w:ascii="Times New Roman" w:hAnsi="Times New Roman"/>
        </w:rPr>
        <w:t xml:space="preserve">) position with her bodyguard. </w:t>
      </w:r>
    </w:p>
    <w:p w:rsidR="0065449B" w:rsidRDefault="00A53EC0">
      <w:pPr>
        <w:spacing w:after="0" w:line="240" w:lineRule="auto"/>
        <w:ind w:firstLine="567"/>
        <w:jc w:val="both"/>
        <w:rPr>
          <w:rFonts w:ascii="Times New Roman" w:hAnsi="Times New Roman"/>
        </w:rPr>
      </w:pPr>
      <w:r>
        <w:rPr>
          <w:rFonts w:ascii="Times New Roman" w:hAnsi="Times New Roman"/>
        </w:rPr>
        <w:t>6. 30% of retailers were thinking of pulling out when contracts come up for…..…..(</w:t>
      </w:r>
      <w:r>
        <w:rPr>
          <w:rFonts w:ascii="Times New Roman" w:hAnsi="Times New Roman"/>
          <w:b/>
        </w:rPr>
        <w:t>renew)</w:t>
      </w:r>
      <w:r>
        <w:rPr>
          <w:rFonts w:ascii="Times New Roman" w:hAnsi="Times New Roman"/>
        </w:rPr>
        <w:t>.</w:t>
      </w:r>
    </w:p>
    <w:p w:rsidR="0065449B" w:rsidRDefault="0065449B">
      <w:pPr>
        <w:spacing w:after="0" w:line="240" w:lineRule="auto"/>
        <w:ind w:firstLine="567"/>
        <w:jc w:val="both"/>
        <w:rPr>
          <w:rFonts w:ascii="Times New Roman" w:hAnsi="Times New Roman"/>
          <w:shd w:val="clear" w:color="auto" w:fill="FFFFFF"/>
        </w:rPr>
      </w:pPr>
    </w:p>
    <w:p w:rsidR="0065449B" w:rsidRDefault="0065449B">
      <w:pPr>
        <w:pStyle w:val="1"/>
        <w:spacing w:before="0" w:beforeAutospacing="0" w:after="0" w:afterAutospacing="0"/>
        <w:ind w:firstLine="567"/>
        <w:jc w:val="both"/>
        <w:rPr>
          <w:sz w:val="22"/>
          <w:shd w:val="clear" w:color="auto" w:fill="FFFF00"/>
        </w:rPr>
      </w:pPr>
    </w:p>
    <w:p w:rsidR="0065449B" w:rsidRDefault="00A53EC0">
      <w:pPr>
        <w:spacing w:after="0" w:line="240" w:lineRule="auto"/>
        <w:ind w:firstLine="567"/>
        <w:jc w:val="both"/>
        <w:rPr>
          <w:rFonts w:ascii="Times New Roman" w:hAnsi="Times New Roman"/>
        </w:rPr>
      </w:pPr>
      <w:r>
        <w:rPr>
          <w:rFonts w:ascii="Times New Roman" w:hAnsi="Times New Roman"/>
          <w:b/>
        </w:rPr>
        <w:t>6. Write an application for a potential project you are keen on. Use the given words and word-combinations:</w:t>
      </w:r>
      <w:r>
        <w:rPr>
          <w:rFonts w:ascii="Times New Roman" w:hAnsi="Times New Roman"/>
        </w:rPr>
        <w:t xml:space="preserve"> purchase new equipment • attract new customers; subsequently • intend to • with the remainder • in the vicinity of •finish the current project • consultancy specialists • our priority •reason for loan request</w:t>
      </w:r>
      <w:bookmarkStart w:id="1" w:name="upr-SB-102"/>
      <w:bookmarkEnd w:id="1"/>
      <w:r>
        <w:rPr>
          <w:rFonts w:ascii="Times New Roman" w:hAnsi="Times New Roman"/>
        </w:rPr>
        <w:t xml:space="preserve"> </w:t>
      </w:r>
    </w:p>
    <w:p w:rsidR="0065449B" w:rsidRDefault="0065449B">
      <w:pPr>
        <w:spacing w:after="0" w:line="240" w:lineRule="auto"/>
        <w:ind w:firstLine="567"/>
        <w:jc w:val="both"/>
        <w:rPr>
          <w:rFonts w:ascii="Times New Roman" w:hAnsi="Times New Roman"/>
        </w:rPr>
      </w:pPr>
    </w:p>
    <w:p w:rsidR="0065449B" w:rsidRDefault="0065449B">
      <w:pPr>
        <w:spacing w:after="0" w:line="240" w:lineRule="auto"/>
        <w:ind w:firstLine="567"/>
        <w:jc w:val="both"/>
        <w:rPr>
          <w:rFonts w:ascii="Times New Roman" w:hAnsi="Times New Roman"/>
        </w:rPr>
      </w:pPr>
    </w:p>
    <w:p w:rsidR="0065449B" w:rsidRDefault="00A53EC0">
      <w:pPr>
        <w:pStyle w:val="1"/>
        <w:spacing w:before="0" w:beforeAutospacing="0" w:after="0" w:afterAutospacing="0"/>
        <w:ind w:firstLine="567"/>
        <w:jc w:val="both"/>
        <w:rPr>
          <w:sz w:val="22"/>
        </w:rPr>
      </w:pPr>
      <w:r>
        <w:rPr>
          <w:sz w:val="22"/>
        </w:rPr>
        <w:t>7. Online practice: Participles. Follow the link:</w:t>
      </w:r>
    </w:p>
    <w:p w:rsidR="0065449B" w:rsidRDefault="00A53EC0">
      <w:pPr>
        <w:pStyle w:val="1"/>
        <w:spacing w:before="0" w:beforeAutospacing="0" w:after="0" w:afterAutospacing="0"/>
        <w:ind w:firstLine="567"/>
        <w:jc w:val="both"/>
        <w:rPr>
          <w:b w:val="0"/>
          <w:sz w:val="22"/>
        </w:rPr>
      </w:pPr>
      <w:r>
        <w:rPr>
          <w:b w:val="0"/>
          <w:sz w:val="22"/>
        </w:rPr>
        <w:t>http://random-idea-english.blogspot.com/2011/05/participles-and-participle-clauses.html</w:t>
      </w:r>
    </w:p>
    <w:p w:rsidR="0065449B" w:rsidRDefault="0065449B">
      <w:pPr>
        <w:spacing w:after="0" w:line="240" w:lineRule="auto"/>
        <w:ind w:firstLine="567"/>
        <w:jc w:val="both"/>
        <w:rPr>
          <w:rFonts w:ascii="Times New Roman" w:hAnsi="Times New Roman"/>
          <w:b/>
        </w:rPr>
      </w:pPr>
    </w:p>
    <w:p w:rsidR="0065449B" w:rsidRDefault="0065449B">
      <w:pPr>
        <w:spacing w:after="0" w:line="240" w:lineRule="auto"/>
        <w:ind w:firstLine="567"/>
        <w:jc w:val="both"/>
        <w:rPr>
          <w:rFonts w:ascii="Times New Roman" w:hAnsi="Times New Roman"/>
          <w:b/>
        </w:rPr>
      </w:pPr>
    </w:p>
    <w:p w:rsidR="0065449B" w:rsidRDefault="00A53EC0">
      <w:pPr>
        <w:spacing w:after="0" w:line="240" w:lineRule="auto"/>
        <w:ind w:firstLine="567"/>
        <w:jc w:val="both"/>
        <w:rPr>
          <w:rFonts w:ascii="Times New Roman" w:hAnsi="Times New Roman"/>
        </w:rPr>
      </w:pPr>
      <w:r>
        <w:rPr>
          <w:rFonts w:ascii="Times New Roman" w:hAnsi="Times New Roman"/>
          <w:b/>
        </w:rPr>
        <w:t>8.</w:t>
      </w:r>
      <w:r>
        <w:rPr>
          <w:rFonts w:ascii="Times New Roman" w:hAnsi="Times New Roman"/>
        </w:rPr>
        <w:t xml:space="preserve"> </w:t>
      </w:r>
      <w:r>
        <w:rPr>
          <w:rFonts w:ascii="Times New Roman" w:hAnsi="Times New Roman"/>
          <w:b/>
        </w:rPr>
        <w:t>Rewrite the following sentences using participle clauses</w:t>
      </w:r>
      <w:r>
        <w:rPr>
          <w:rFonts w:ascii="Times New Roman" w:hAnsi="Times New Roman"/>
        </w:rPr>
        <w:t>:</w:t>
      </w:r>
    </w:p>
    <w:p w:rsidR="0065449B" w:rsidRDefault="00A53EC0">
      <w:pPr>
        <w:spacing w:after="0" w:line="240" w:lineRule="auto"/>
        <w:ind w:firstLine="567"/>
        <w:jc w:val="both"/>
        <w:rPr>
          <w:rFonts w:ascii="Times New Roman" w:hAnsi="Times New Roman"/>
        </w:rPr>
      </w:pPr>
      <w:r>
        <w:rPr>
          <w:rFonts w:ascii="Times New Roman" w:hAnsi="Times New Roman"/>
        </w:rPr>
        <w:t>1. Neil studied tourism. He got a job as a tour guide.</w:t>
      </w:r>
    </w:p>
    <w:p w:rsidR="0065449B" w:rsidRDefault="00A53EC0">
      <w:pPr>
        <w:spacing w:after="0" w:line="240" w:lineRule="auto"/>
        <w:ind w:firstLine="567"/>
        <w:jc w:val="both"/>
        <w:rPr>
          <w:rFonts w:ascii="Times New Roman" w:hAnsi="Times New Roman"/>
        </w:rPr>
      </w:pPr>
      <w:r>
        <w:rPr>
          <w:rFonts w:ascii="Times New Roman" w:hAnsi="Times New Roman"/>
        </w:rPr>
        <w:t>2. She didn’t realize she had an allergy to shellfish. She ate a plate of prawns.</w:t>
      </w:r>
    </w:p>
    <w:p w:rsidR="0065449B" w:rsidRDefault="00A53EC0">
      <w:pPr>
        <w:spacing w:after="0" w:line="240" w:lineRule="auto"/>
        <w:ind w:firstLine="567"/>
        <w:jc w:val="both"/>
        <w:rPr>
          <w:rFonts w:ascii="Times New Roman" w:hAnsi="Times New Roman"/>
        </w:rPr>
      </w:pPr>
      <w:r>
        <w:rPr>
          <w:rFonts w:ascii="Times New Roman" w:hAnsi="Times New Roman"/>
        </w:rPr>
        <w:t>3. Sean had never driven on the left. He had an accident in London.</w:t>
      </w:r>
    </w:p>
    <w:p w:rsidR="0065449B" w:rsidRDefault="00A53EC0">
      <w:pPr>
        <w:spacing w:after="0" w:line="240" w:lineRule="auto"/>
        <w:ind w:firstLine="567"/>
        <w:jc w:val="both"/>
        <w:rPr>
          <w:rFonts w:ascii="Times New Roman" w:hAnsi="Times New Roman"/>
        </w:rPr>
      </w:pPr>
      <w:r>
        <w:rPr>
          <w:rFonts w:ascii="Times New Roman" w:hAnsi="Times New Roman"/>
        </w:rPr>
        <w:t>4. Liz sat by the river. She watched the boys fishing.</w:t>
      </w:r>
    </w:p>
    <w:p w:rsidR="0065449B" w:rsidRDefault="00A53EC0">
      <w:pPr>
        <w:spacing w:after="0" w:line="240" w:lineRule="auto"/>
        <w:ind w:firstLine="567"/>
        <w:jc w:val="both"/>
        <w:rPr>
          <w:rFonts w:ascii="Times New Roman" w:hAnsi="Times New Roman"/>
        </w:rPr>
      </w:pPr>
      <w:r>
        <w:rPr>
          <w:rFonts w:ascii="Times New Roman" w:hAnsi="Times New Roman"/>
        </w:rPr>
        <w:t>5. Jim told me about the transport strike. I decided to walk from home that day.</w:t>
      </w:r>
    </w:p>
    <w:p w:rsidR="0065449B" w:rsidRDefault="0065449B">
      <w:pPr>
        <w:spacing w:after="0" w:line="240" w:lineRule="auto"/>
        <w:ind w:firstLine="567"/>
        <w:jc w:val="both"/>
        <w:rPr>
          <w:rFonts w:ascii="Times New Roman" w:hAnsi="Times New Roman"/>
        </w:rPr>
      </w:pPr>
    </w:p>
    <w:p w:rsidR="0065449B" w:rsidRDefault="0065449B">
      <w:pPr>
        <w:pStyle w:val="1"/>
        <w:spacing w:before="0" w:beforeAutospacing="0" w:after="0" w:afterAutospacing="0"/>
        <w:ind w:firstLine="567"/>
        <w:jc w:val="both"/>
        <w:rPr>
          <w:caps/>
          <w:sz w:val="22"/>
          <w:shd w:val="clear" w:color="auto" w:fill="FFFF00"/>
        </w:rPr>
      </w:pPr>
    </w:p>
    <w:p w:rsidR="0065449B" w:rsidRDefault="00A53EC0">
      <w:pPr>
        <w:pStyle w:val="1"/>
        <w:spacing w:before="0" w:beforeAutospacing="0" w:after="0" w:afterAutospacing="0"/>
        <w:ind w:firstLine="567"/>
        <w:jc w:val="both"/>
        <w:rPr>
          <w:sz w:val="22"/>
        </w:rPr>
      </w:pPr>
      <w:r>
        <w:rPr>
          <w:sz w:val="22"/>
        </w:rPr>
        <w:t>9. Translate from Ukrainian into English.</w:t>
      </w:r>
    </w:p>
    <w:p w:rsidR="0065449B" w:rsidRDefault="00A53EC0">
      <w:pPr>
        <w:shd w:val="clear" w:color="auto" w:fill="FFFFFF"/>
        <w:spacing w:after="0" w:line="240" w:lineRule="auto"/>
        <w:ind w:firstLine="567"/>
        <w:jc w:val="both"/>
        <w:outlineLvl w:val="1"/>
        <w:rPr>
          <w:rFonts w:ascii="Times New Roman" w:hAnsi="Times New Roman"/>
          <w:b/>
        </w:rPr>
      </w:pPr>
      <w:r>
        <w:rPr>
          <w:rFonts w:ascii="Times New Roman" w:hAnsi="Times New Roman"/>
          <w:b/>
        </w:rPr>
        <w:t>Чек-лист: 6 простих способів зберегти баланс.</w:t>
      </w:r>
    </w:p>
    <w:p w:rsidR="0065449B" w:rsidRDefault="00A53EC0">
      <w:pPr>
        <w:shd w:val="clear" w:color="auto" w:fill="FFFFFF"/>
        <w:spacing w:after="0" w:line="240" w:lineRule="auto"/>
        <w:ind w:firstLine="567"/>
        <w:jc w:val="both"/>
        <w:rPr>
          <w:rFonts w:ascii="Times New Roman" w:hAnsi="Times New Roman"/>
        </w:rPr>
      </w:pPr>
      <w:r>
        <w:rPr>
          <w:rFonts w:ascii="Times New Roman" w:hAnsi="Times New Roman"/>
        </w:rPr>
        <w:t xml:space="preserve">Згідно з дослідженням </w:t>
      </w:r>
      <w:r>
        <w:rPr>
          <w:rFonts w:ascii="Times New Roman" w:hAnsi="Times New Roman"/>
          <w:i/>
        </w:rPr>
        <w:t>Forbes</w:t>
      </w:r>
      <w:r>
        <w:rPr>
          <w:rFonts w:ascii="Times New Roman" w:hAnsi="Times New Roman"/>
        </w:rPr>
        <w:t>, «нескінченний» робочий день завдає шкоди особистому життю і здоров'ю співробітника. Це питання вивчили експерти в області охорони здоров'я і кар'єри. Вони висловили свою думку, як зберегти баланс.</w:t>
      </w:r>
    </w:p>
    <w:p w:rsidR="0065449B" w:rsidRDefault="00A53EC0">
      <w:pPr>
        <w:shd w:val="clear" w:color="auto" w:fill="FFFFFF"/>
        <w:spacing w:after="0" w:line="240" w:lineRule="auto"/>
        <w:ind w:firstLine="567"/>
        <w:jc w:val="both"/>
        <w:outlineLvl w:val="2"/>
        <w:rPr>
          <w:rFonts w:ascii="Times New Roman" w:hAnsi="Times New Roman"/>
        </w:rPr>
      </w:pPr>
      <w:r>
        <w:rPr>
          <w:rFonts w:ascii="Times New Roman" w:hAnsi="Times New Roman"/>
        </w:rPr>
        <w:lastRenderedPageBreak/>
        <w:t>1. Забудьте про перфекціонізм</w:t>
      </w:r>
    </w:p>
    <w:p w:rsidR="0065449B" w:rsidRDefault="00A53EC0">
      <w:pPr>
        <w:shd w:val="clear" w:color="auto" w:fill="FFFFFF"/>
        <w:spacing w:after="0" w:line="240" w:lineRule="auto"/>
        <w:ind w:firstLine="567"/>
        <w:jc w:val="both"/>
        <w:rPr>
          <w:rFonts w:ascii="Times New Roman" w:hAnsi="Times New Roman"/>
        </w:rPr>
      </w:pPr>
      <w:r>
        <w:rPr>
          <w:rFonts w:ascii="Times New Roman" w:hAnsi="Times New Roman"/>
        </w:rPr>
        <w:t>Успішна кар'єра + велика сім'я = чимало обов'язків. І чим більше досягнень у людини є в цих сферах, тим більше обов'язків вона має. Звичка робити все ідеально може в певний момент стати руйнівною. Мэрилин Пудер-Йорк, доктор філософії і коуч, яка написала книгу «Керівництво по виживанню в офісі», дає просту пораду щодо уникнення вигорання: відпустіть перфекціонізм.</w:t>
      </w:r>
    </w:p>
    <w:p w:rsidR="0065449B" w:rsidRDefault="00A53EC0">
      <w:pPr>
        <w:shd w:val="clear" w:color="auto" w:fill="FFFFFF"/>
        <w:spacing w:after="0" w:line="240" w:lineRule="auto"/>
        <w:ind w:firstLine="567"/>
        <w:jc w:val="both"/>
        <w:outlineLvl w:val="2"/>
        <w:rPr>
          <w:rFonts w:ascii="Times New Roman" w:hAnsi="Times New Roman"/>
        </w:rPr>
      </w:pPr>
      <w:r>
        <w:rPr>
          <w:rFonts w:ascii="Times New Roman" w:hAnsi="Times New Roman"/>
        </w:rPr>
        <w:t>2. Вчіться відключатися</w:t>
      </w:r>
    </w:p>
    <w:p w:rsidR="0065449B" w:rsidRDefault="00A53EC0">
      <w:pPr>
        <w:shd w:val="clear" w:color="auto" w:fill="FFFFFF"/>
        <w:spacing w:after="0" w:line="240" w:lineRule="auto"/>
        <w:ind w:firstLine="567"/>
        <w:jc w:val="both"/>
        <w:rPr>
          <w:rFonts w:ascii="Times New Roman" w:hAnsi="Times New Roman"/>
        </w:rPr>
      </w:pPr>
      <w:r>
        <w:rPr>
          <w:rFonts w:ascii="Times New Roman" w:hAnsi="Times New Roman"/>
        </w:rPr>
        <w:t>В наш час технології як допомагають нам, так і заважають. У епоху онлайн-доступності 24/7, робочий день будь-якої людини ризикує не закінчитися ніколи.</w:t>
      </w:r>
    </w:p>
    <w:p w:rsidR="0065449B" w:rsidRDefault="00A53EC0">
      <w:pPr>
        <w:shd w:val="clear" w:color="auto" w:fill="FFFFFF"/>
        <w:spacing w:after="0" w:line="240" w:lineRule="auto"/>
        <w:ind w:firstLine="567"/>
        <w:jc w:val="both"/>
        <w:rPr>
          <w:rFonts w:ascii="Times New Roman" w:hAnsi="Times New Roman"/>
        </w:rPr>
      </w:pPr>
      <w:r>
        <w:rPr>
          <w:rFonts w:ascii="Times New Roman" w:hAnsi="Times New Roman"/>
          <w:i/>
        </w:rPr>
        <w:t xml:space="preserve">«Бувають періоди, коли вам потрібно просто вимкнути телефон і насолоджуватися моментом», </w:t>
      </w:r>
      <w:r>
        <w:rPr>
          <w:rFonts w:ascii="Times New Roman" w:hAnsi="Times New Roman"/>
        </w:rPr>
        <w:t>– каже Роберт Брукс, професор психології в Гарвардській медичній школі і співавтор книги «Сила стійкості: досягнення балансу, впевненості і особистої сили у вашому житті».</w:t>
      </w:r>
    </w:p>
    <w:p w:rsidR="0065449B" w:rsidRDefault="00A53EC0">
      <w:pPr>
        <w:shd w:val="clear" w:color="auto" w:fill="FFFFFF"/>
        <w:spacing w:after="0" w:line="240" w:lineRule="auto"/>
        <w:ind w:firstLine="567"/>
        <w:jc w:val="both"/>
        <w:outlineLvl w:val="2"/>
        <w:rPr>
          <w:rFonts w:ascii="Times New Roman" w:hAnsi="Times New Roman"/>
        </w:rPr>
      </w:pPr>
      <w:r>
        <w:rPr>
          <w:rFonts w:ascii="Times New Roman" w:hAnsi="Times New Roman"/>
        </w:rPr>
        <w:t>3. Тренуйтеся і медитуйте</w:t>
      </w:r>
    </w:p>
    <w:p w:rsidR="0065449B" w:rsidRDefault="00A53EC0">
      <w:pPr>
        <w:shd w:val="clear" w:color="auto" w:fill="FFFFFF"/>
        <w:spacing w:after="0" w:line="240" w:lineRule="auto"/>
        <w:ind w:firstLine="567"/>
        <w:jc w:val="both"/>
        <w:rPr>
          <w:rFonts w:ascii="Times New Roman" w:hAnsi="Times New Roman"/>
        </w:rPr>
      </w:pPr>
      <w:r>
        <w:rPr>
          <w:rFonts w:ascii="Times New Roman" w:hAnsi="Times New Roman"/>
        </w:rPr>
        <w:t>Одна з наших найважливіших потреб для організму – фізичні вправи. Це перше, що потрібно робити при напруженому графіку. Спорт і медитація надзвичайно ефективні для зняття стресу. Хороший заряд ендорфінів – те, що допоможе підняти настрій і розслабити розум.</w:t>
      </w:r>
    </w:p>
    <w:p w:rsidR="0065449B" w:rsidRDefault="00A53EC0">
      <w:pPr>
        <w:shd w:val="clear" w:color="auto" w:fill="FFFFFF"/>
        <w:spacing w:after="0" w:line="240" w:lineRule="auto"/>
        <w:ind w:firstLine="567"/>
        <w:jc w:val="both"/>
        <w:outlineLvl w:val="2"/>
        <w:rPr>
          <w:rFonts w:ascii="Times New Roman" w:hAnsi="Times New Roman"/>
        </w:rPr>
      </w:pPr>
      <w:r>
        <w:rPr>
          <w:rFonts w:ascii="Times New Roman" w:hAnsi="Times New Roman"/>
        </w:rPr>
        <w:t>4. Не втрачайте часу</w:t>
      </w:r>
    </w:p>
    <w:p w:rsidR="0065449B" w:rsidRDefault="00A53EC0">
      <w:pPr>
        <w:shd w:val="clear" w:color="auto" w:fill="FFFFFF"/>
        <w:spacing w:after="0" w:line="240" w:lineRule="auto"/>
        <w:ind w:firstLine="567"/>
        <w:jc w:val="both"/>
        <w:rPr>
          <w:rFonts w:ascii="Times New Roman" w:hAnsi="Times New Roman"/>
        </w:rPr>
      </w:pPr>
      <w:r>
        <w:rPr>
          <w:rFonts w:ascii="Times New Roman" w:hAnsi="Times New Roman"/>
        </w:rPr>
        <w:t>Спочатку визначте, що є найважливішим у вашому житті. Цей список повинен бути тільки вашим і дійсно відображати саме ваші пріоритети. Потім чітко розмежуйте свій час і намагайтеся витрачати його на пріоритетних людей і заняття.</w:t>
      </w:r>
    </w:p>
    <w:p w:rsidR="0065449B" w:rsidRDefault="00A53EC0">
      <w:pPr>
        <w:shd w:val="clear" w:color="auto" w:fill="FFFFFF"/>
        <w:spacing w:after="0" w:line="240" w:lineRule="auto"/>
        <w:ind w:firstLine="567"/>
        <w:jc w:val="both"/>
        <w:rPr>
          <w:rFonts w:ascii="Times New Roman" w:hAnsi="Times New Roman"/>
        </w:rPr>
      </w:pPr>
      <w:r>
        <w:rPr>
          <w:rFonts w:ascii="Times New Roman" w:hAnsi="Times New Roman"/>
          <w:i/>
        </w:rPr>
        <w:t xml:space="preserve">«Це не егоїстично», </w:t>
      </w:r>
      <w:r>
        <w:rPr>
          <w:rFonts w:ascii="Times New Roman" w:hAnsi="Times New Roman"/>
        </w:rPr>
        <w:t xml:space="preserve">– говорить Брайан Робінсон, почесний професор Університету Північної Кароліни в Шарлотті і автор книги «Прикутий до робочого місця». </w:t>
      </w:r>
      <w:r>
        <w:rPr>
          <w:rFonts w:ascii="Times New Roman" w:hAnsi="Times New Roman"/>
          <w:i/>
        </w:rPr>
        <w:t>«Згадайте правило в літаку: якщо ви подорожуєте з дитиною, ви спочатку надягаєте кисневу маску на себе, а не на дитину».</w:t>
      </w:r>
    </w:p>
    <w:p w:rsidR="0065449B" w:rsidRDefault="00A53EC0">
      <w:pPr>
        <w:shd w:val="clear" w:color="auto" w:fill="FFFFFF"/>
        <w:spacing w:after="0" w:line="240" w:lineRule="auto"/>
        <w:ind w:firstLine="567"/>
        <w:jc w:val="both"/>
        <w:outlineLvl w:val="2"/>
        <w:rPr>
          <w:rFonts w:ascii="Times New Roman" w:hAnsi="Times New Roman"/>
        </w:rPr>
      </w:pPr>
      <w:r>
        <w:rPr>
          <w:rFonts w:ascii="Times New Roman" w:hAnsi="Times New Roman"/>
        </w:rPr>
        <w:t>5. Уникайте рутини</w:t>
      </w:r>
    </w:p>
    <w:p w:rsidR="0065449B" w:rsidRDefault="00A53EC0">
      <w:pPr>
        <w:shd w:val="clear" w:color="auto" w:fill="FFFFFF"/>
        <w:spacing w:after="0" w:line="240" w:lineRule="auto"/>
        <w:ind w:firstLine="567"/>
        <w:jc w:val="both"/>
        <w:rPr>
          <w:rFonts w:ascii="Times New Roman" w:hAnsi="Times New Roman"/>
        </w:rPr>
      </w:pPr>
      <w:r>
        <w:rPr>
          <w:rFonts w:ascii="Times New Roman" w:hAnsi="Times New Roman"/>
        </w:rPr>
        <w:t>Іноді ми «ходимо по колу» і вважаємо, що наші звички вже незмінні. Подивіться на своє життя з висоти пташиного польоту і запитайте себе: які зміни можуть полегшити моє життя?</w:t>
      </w:r>
    </w:p>
    <w:p w:rsidR="0065449B" w:rsidRDefault="00A53EC0">
      <w:pPr>
        <w:shd w:val="clear" w:color="auto" w:fill="FFFFFF"/>
        <w:spacing w:after="0" w:line="240" w:lineRule="auto"/>
        <w:ind w:firstLine="567"/>
        <w:jc w:val="both"/>
        <w:rPr>
          <w:rFonts w:ascii="Times New Roman" w:hAnsi="Times New Roman"/>
        </w:rPr>
      </w:pPr>
      <w:r>
        <w:rPr>
          <w:rFonts w:ascii="Times New Roman" w:hAnsi="Times New Roman"/>
        </w:rPr>
        <w:lastRenderedPageBreak/>
        <w:t>Тому замість того, щоб намагатися робити все, зосередьтеся на тих заняттях, на яких спеціалізуєтесь, і не витрачайте часу на рутинні завдання.</w:t>
      </w:r>
    </w:p>
    <w:p w:rsidR="0065449B" w:rsidRDefault="00A53EC0">
      <w:pPr>
        <w:shd w:val="clear" w:color="auto" w:fill="FFFFFF"/>
        <w:spacing w:after="0" w:line="240" w:lineRule="auto"/>
        <w:ind w:firstLine="567"/>
        <w:jc w:val="both"/>
        <w:outlineLvl w:val="2"/>
        <w:rPr>
          <w:rFonts w:ascii="Times New Roman" w:hAnsi="Times New Roman"/>
        </w:rPr>
      </w:pPr>
      <w:r>
        <w:rPr>
          <w:rFonts w:ascii="Times New Roman" w:hAnsi="Times New Roman"/>
        </w:rPr>
        <w:t>6. Змінюйтесь потихеньку-помаленьку</w:t>
      </w:r>
    </w:p>
    <w:p w:rsidR="0065449B" w:rsidRDefault="00A53EC0">
      <w:pPr>
        <w:shd w:val="clear" w:color="auto" w:fill="FFFFFF"/>
        <w:spacing w:after="0" w:line="240" w:lineRule="auto"/>
        <w:ind w:firstLine="567"/>
        <w:jc w:val="both"/>
        <w:rPr>
          <w:rFonts w:ascii="Times New Roman" w:hAnsi="Times New Roman"/>
        </w:rPr>
      </w:pPr>
      <w:r>
        <w:rPr>
          <w:rFonts w:ascii="Times New Roman" w:hAnsi="Times New Roman"/>
        </w:rPr>
        <w:t>Нам усім це відомо: завдання «з понеділка», новорічні обіцянки, які ми забуваємо вже у лютому. За словами Роберта Брукса, те ж саме можна сказати і про баланс між роботою та особистим життям. Багато з його клієнтів-трудоголіків здійснюють радикальні зміни: скорочують час з 80 робочих годин на тиждень до 40. Це все одно що збільшити щоденну пробіжку з нуля до п'яти кілометрів.</w:t>
      </w:r>
    </w:p>
    <w:p w:rsidR="0065449B" w:rsidRDefault="00A53EC0">
      <w:pPr>
        <w:shd w:val="clear" w:color="auto" w:fill="FFFFFF"/>
        <w:spacing w:after="0" w:line="240" w:lineRule="auto"/>
        <w:ind w:firstLine="567"/>
        <w:jc w:val="both"/>
        <w:rPr>
          <w:rFonts w:ascii="Times New Roman" w:hAnsi="Times New Roman"/>
        </w:rPr>
      </w:pPr>
      <w:r>
        <w:rPr>
          <w:rFonts w:ascii="Times New Roman" w:hAnsi="Times New Roman"/>
          <w:i/>
        </w:rPr>
        <w:t>«Якщо ви намагаєтеся змінити певний сценарій в своєму житті, робіть це помаленьку»</w:t>
      </w:r>
      <w:r>
        <w:rPr>
          <w:rFonts w:ascii="Times New Roman" w:hAnsi="Times New Roman"/>
        </w:rPr>
        <w:t>, говорить Брукс.</w:t>
      </w:r>
    </w:p>
    <w:p w:rsidR="0065449B" w:rsidRDefault="00A53EC0">
      <w:pPr>
        <w:shd w:val="clear" w:color="auto" w:fill="FFFFFF"/>
        <w:spacing w:after="0" w:line="240" w:lineRule="auto"/>
        <w:ind w:firstLine="567"/>
        <w:jc w:val="both"/>
        <w:outlineLvl w:val="1"/>
        <w:rPr>
          <w:rFonts w:ascii="Times New Roman" w:hAnsi="Times New Roman"/>
        </w:rPr>
      </w:pPr>
      <w:r>
        <w:rPr>
          <w:rFonts w:ascii="Times New Roman" w:hAnsi="Times New Roman"/>
        </w:rPr>
        <w:t>7. Гармонія всередині</w:t>
      </w:r>
    </w:p>
    <w:p w:rsidR="0065449B" w:rsidRDefault="00A53EC0">
      <w:pPr>
        <w:shd w:val="clear" w:color="auto" w:fill="FFFFFF"/>
        <w:spacing w:after="0" w:line="240" w:lineRule="auto"/>
        <w:ind w:firstLine="567"/>
        <w:jc w:val="both"/>
        <w:rPr>
          <w:rFonts w:ascii="Times New Roman" w:hAnsi="Times New Roman"/>
        </w:rPr>
      </w:pPr>
      <w:r>
        <w:rPr>
          <w:rFonts w:ascii="Times New Roman" w:hAnsi="Times New Roman"/>
        </w:rPr>
        <w:t>Встановлення гармонії між двома найважливішими сферами життя – роботою і родиною – те, що прагне знайти кожна людина. У пошуках балансу головне – пам'ятати, що він означає вміння знайти таке співвідношення, яке буде комфортним для конкретної особистості.</w:t>
      </w:r>
    </w:p>
    <w:p w:rsidR="0065449B" w:rsidRDefault="00A53EC0">
      <w:pPr>
        <w:shd w:val="clear" w:color="auto" w:fill="FFFFFF"/>
        <w:spacing w:after="0" w:line="240" w:lineRule="auto"/>
        <w:ind w:firstLine="567"/>
        <w:jc w:val="both"/>
        <w:rPr>
          <w:rFonts w:ascii="Times New Roman" w:hAnsi="Times New Roman"/>
        </w:rPr>
      </w:pPr>
      <w:r>
        <w:rPr>
          <w:rFonts w:ascii="Times New Roman" w:hAnsi="Times New Roman"/>
        </w:rPr>
        <w:t>Слухайте себе і своїх співробітників. Будьте гнучкими в питаннях планування робочого графіку і тестуйте кейси зарубіжних компаній. Лояльність компанії завжди високо оцінюється співробітниками і повертається компанії роками продуктивної співпраці.</w:t>
      </w:r>
    </w:p>
    <w:p w:rsidR="0065449B" w:rsidRDefault="0065449B">
      <w:pPr>
        <w:shd w:val="clear" w:color="auto" w:fill="FFFFFF"/>
        <w:spacing w:after="0" w:line="240" w:lineRule="auto"/>
        <w:ind w:firstLine="567"/>
        <w:jc w:val="both"/>
        <w:rPr>
          <w:rFonts w:ascii="Times New Roman" w:hAnsi="Times New Roman"/>
        </w:rPr>
      </w:pPr>
    </w:p>
    <w:p w:rsidR="0065449B" w:rsidRDefault="0065449B">
      <w:pPr>
        <w:spacing w:after="0" w:line="240" w:lineRule="auto"/>
        <w:ind w:firstLine="567"/>
        <w:jc w:val="both"/>
        <w:rPr>
          <w:rFonts w:ascii="Times New Roman" w:hAnsi="Times New Roman"/>
        </w:rPr>
      </w:pPr>
    </w:p>
    <w:p w:rsidR="0065449B" w:rsidRDefault="0065449B">
      <w:pPr>
        <w:spacing w:after="0" w:line="240" w:lineRule="auto"/>
        <w:ind w:firstLine="567"/>
        <w:jc w:val="both"/>
        <w:rPr>
          <w:rFonts w:ascii="Times New Roman" w:hAnsi="Times New Roman"/>
        </w:rPr>
      </w:pPr>
    </w:p>
    <w:p w:rsidR="0065449B" w:rsidRPr="00CE5007" w:rsidRDefault="0065449B">
      <w:pPr>
        <w:pStyle w:val="1"/>
        <w:spacing w:before="0" w:beforeAutospacing="0" w:after="0" w:afterAutospacing="0"/>
        <w:jc w:val="center"/>
        <w:rPr>
          <w:sz w:val="22"/>
        </w:rPr>
      </w:pPr>
    </w:p>
    <w:p w:rsidR="002E2CB7" w:rsidRPr="00CE5007" w:rsidRDefault="002E2CB7">
      <w:pPr>
        <w:pStyle w:val="1"/>
        <w:spacing w:before="0" w:beforeAutospacing="0" w:after="0" w:afterAutospacing="0"/>
        <w:jc w:val="center"/>
        <w:rPr>
          <w:sz w:val="22"/>
        </w:rPr>
      </w:pPr>
    </w:p>
    <w:p w:rsidR="002E2CB7" w:rsidRPr="00CE5007" w:rsidRDefault="002E2CB7">
      <w:pPr>
        <w:pStyle w:val="1"/>
        <w:spacing w:before="0" w:beforeAutospacing="0" w:after="0" w:afterAutospacing="0"/>
        <w:jc w:val="center"/>
        <w:rPr>
          <w:sz w:val="22"/>
        </w:rPr>
      </w:pPr>
    </w:p>
    <w:p w:rsidR="002E2CB7" w:rsidRPr="00CE5007" w:rsidRDefault="002E2CB7">
      <w:pPr>
        <w:pStyle w:val="1"/>
        <w:spacing w:before="0" w:beforeAutospacing="0" w:after="0" w:afterAutospacing="0"/>
        <w:jc w:val="center"/>
        <w:rPr>
          <w:sz w:val="22"/>
        </w:rPr>
      </w:pPr>
    </w:p>
    <w:p w:rsidR="002E2CB7" w:rsidRPr="00CE5007" w:rsidRDefault="002E2CB7">
      <w:pPr>
        <w:pStyle w:val="1"/>
        <w:spacing w:before="0" w:beforeAutospacing="0" w:after="0" w:afterAutospacing="0"/>
        <w:jc w:val="center"/>
        <w:rPr>
          <w:sz w:val="22"/>
        </w:rPr>
      </w:pPr>
    </w:p>
    <w:p w:rsidR="002E2CB7" w:rsidRPr="00CE5007" w:rsidRDefault="002E2CB7">
      <w:pPr>
        <w:pStyle w:val="1"/>
        <w:spacing w:before="0" w:beforeAutospacing="0" w:after="0" w:afterAutospacing="0"/>
        <w:jc w:val="center"/>
        <w:rPr>
          <w:sz w:val="22"/>
        </w:rPr>
      </w:pPr>
    </w:p>
    <w:p w:rsidR="002E2CB7" w:rsidRPr="00CE5007" w:rsidRDefault="002E2CB7">
      <w:pPr>
        <w:pStyle w:val="1"/>
        <w:spacing w:before="0" w:beforeAutospacing="0" w:after="0" w:afterAutospacing="0"/>
        <w:jc w:val="center"/>
        <w:rPr>
          <w:sz w:val="22"/>
        </w:rPr>
      </w:pPr>
    </w:p>
    <w:p w:rsidR="002E2CB7" w:rsidRPr="00CE5007" w:rsidRDefault="002E2CB7">
      <w:pPr>
        <w:pStyle w:val="1"/>
        <w:spacing w:before="0" w:beforeAutospacing="0" w:after="0" w:afterAutospacing="0"/>
        <w:jc w:val="center"/>
        <w:rPr>
          <w:sz w:val="22"/>
        </w:rPr>
      </w:pPr>
    </w:p>
    <w:p w:rsidR="002E2CB7" w:rsidRPr="00CE5007" w:rsidRDefault="002E2CB7">
      <w:pPr>
        <w:pStyle w:val="1"/>
        <w:spacing w:before="0" w:beforeAutospacing="0" w:after="0" w:afterAutospacing="0"/>
        <w:jc w:val="center"/>
        <w:rPr>
          <w:sz w:val="22"/>
        </w:rPr>
      </w:pPr>
    </w:p>
    <w:p w:rsidR="002E2CB7" w:rsidRPr="00CE5007" w:rsidRDefault="002E2CB7">
      <w:pPr>
        <w:pStyle w:val="1"/>
        <w:spacing w:before="0" w:beforeAutospacing="0" w:after="0" w:afterAutospacing="0"/>
        <w:jc w:val="center"/>
        <w:rPr>
          <w:sz w:val="22"/>
        </w:rPr>
      </w:pPr>
    </w:p>
    <w:p w:rsidR="002E2CB7" w:rsidRPr="00CE5007" w:rsidRDefault="002E2CB7">
      <w:pPr>
        <w:pStyle w:val="1"/>
        <w:spacing w:before="0" w:beforeAutospacing="0" w:after="0" w:afterAutospacing="0"/>
        <w:jc w:val="center"/>
        <w:rPr>
          <w:sz w:val="22"/>
        </w:rPr>
      </w:pPr>
    </w:p>
    <w:p w:rsidR="002E2CB7" w:rsidRPr="00CE5007" w:rsidRDefault="002E2CB7">
      <w:pPr>
        <w:pStyle w:val="1"/>
        <w:spacing w:before="0" w:beforeAutospacing="0" w:after="0" w:afterAutospacing="0"/>
        <w:jc w:val="center"/>
        <w:rPr>
          <w:sz w:val="22"/>
        </w:rPr>
      </w:pPr>
    </w:p>
    <w:p w:rsidR="0065449B" w:rsidRDefault="00A53EC0">
      <w:pPr>
        <w:pStyle w:val="1"/>
        <w:spacing w:before="0" w:beforeAutospacing="0" w:after="0" w:afterAutospacing="0"/>
        <w:jc w:val="center"/>
        <w:rPr>
          <w:sz w:val="22"/>
        </w:rPr>
      </w:pPr>
      <w:r>
        <w:rPr>
          <w:sz w:val="22"/>
        </w:rPr>
        <w:lastRenderedPageBreak/>
        <w:t>UNITS 10</w:t>
      </w:r>
    </w:p>
    <w:p w:rsidR="0065449B" w:rsidRDefault="0065449B">
      <w:pPr>
        <w:pStyle w:val="1"/>
        <w:spacing w:before="0" w:beforeAutospacing="0" w:after="0" w:afterAutospacing="0"/>
        <w:jc w:val="center"/>
        <w:rPr>
          <w:sz w:val="22"/>
        </w:rPr>
      </w:pPr>
    </w:p>
    <w:p w:rsidR="0065449B" w:rsidRDefault="00A53EC0">
      <w:pPr>
        <w:pStyle w:val="a6"/>
        <w:spacing w:before="0"/>
        <w:ind w:left="0" w:firstLine="567"/>
        <w:jc w:val="both"/>
        <w:rPr>
          <w:rFonts w:ascii="Times New Roman" w:hAnsi="Times New Roman"/>
          <w:b/>
          <w:sz w:val="22"/>
        </w:rPr>
      </w:pPr>
      <w:r>
        <w:rPr>
          <w:rFonts w:ascii="Times New Roman" w:hAnsi="Times New Roman"/>
          <w:b/>
          <w:sz w:val="22"/>
        </w:rPr>
        <w:t>1. Watch the short video and describe the pollution under consideration.</w:t>
      </w:r>
    </w:p>
    <w:p w:rsidR="0065449B" w:rsidRDefault="0065449B">
      <w:pPr>
        <w:pStyle w:val="a6"/>
        <w:spacing w:before="0"/>
        <w:ind w:left="0" w:firstLine="567"/>
        <w:jc w:val="both"/>
        <w:rPr>
          <w:rFonts w:ascii="Times New Roman" w:hAnsi="Times New Roman"/>
          <w:b/>
          <w:sz w:val="22"/>
        </w:rPr>
      </w:pPr>
    </w:p>
    <w:p w:rsidR="0065449B" w:rsidRPr="002E2CB7" w:rsidRDefault="00A53EC0" w:rsidP="002E2CB7">
      <w:pPr>
        <w:spacing w:after="0" w:line="240" w:lineRule="auto"/>
        <w:ind w:firstLine="567"/>
        <w:jc w:val="both"/>
        <w:rPr>
          <w:rFonts w:ascii="Times New Roman" w:hAnsi="Times New Roman"/>
        </w:rPr>
      </w:pPr>
      <w:r w:rsidRPr="002E2CB7">
        <w:rPr>
          <w:rFonts w:ascii="Times New Roman" w:hAnsi="Times New Roman"/>
          <w:b/>
        </w:rPr>
        <w:t>“What do we lose if we lose the night sky?” –</w:t>
      </w:r>
      <w:r w:rsidRPr="002E2CB7">
        <w:rPr>
          <w:rFonts w:ascii="Times New Roman" w:hAnsi="Times New Roman"/>
        </w:rPr>
        <w:t xml:space="preserve"> follow the link: </w:t>
      </w:r>
    </w:p>
    <w:p w:rsidR="0065449B" w:rsidRPr="002E2CB7" w:rsidRDefault="00A53EC0" w:rsidP="002E2CB7">
      <w:pPr>
        <w:spacing w:after="0" w:line="240" w:lineRule="auto"/>
        <w:ind w:firstLine="567"/>
        <w:jc w:val="both"/>
        <w:rPr>
          <w:rFonts w:ascii="Times New Roman" w:hAnsi="Times New Roman"/>
        </w:rPr>
      </w:pPr>
      <w:r w:rsidRPr="002E2CB7">
        <w:rPr>
          <w:rFonts w:ascii="Times New Roman" w:hAnsi="Times New Roman"/>
        </w:rPr>
        <w:t>https://greatbasinobservatory.org/preserve-our-night-skies/what-do-we-lose-if-we-lose-night</w:t>
      </w:r>
    </w:p>
    <w:p w:rsidR="0065449B" w:rsidRPr="002E2CB7" w:rsidRDefault="0065449B" w:rsidP="002E2CB7">
      <w:pPr>
        <w:spacing w:after="0" w:line="240" w:lineRule="auto"/>
        <w:ind w:firstLine="567"/>
        <w:jc w:val="both"/>
        <w:rPr>
          <w:rFonts w:ascii="Times New Roman" w:hAnsi="Times New Roman"/>
        </w:rPr>
      </w:pPr>
    </w:p>
    <w:p w:rsidR="0065449B" w:rsidRPr="002E2CB7" w:rsidRDefault="0065449B" w:rsidP="002E2CB7">
      <w:pPr>
        <w:spacing w:after="0" w:line="240" w:lineRule="auto"/>
        <w:ind w:firstLine="567"/>
        <w:jc w:val="both"/>
        <w:rPr>
          <w:rFonts w:ascii="Times New Roman" w:hAnsi="Times New Roman"/>
        </w:rPr>
      </w:pPr>
    </w:p>
    <w:p w:rsidR="0065449B" w:rsidRDefault="00A53EC0">
      <w:pPr>
        <w:spacing w:after="0" w:line="240" w:lineRule="auto"/>
        <w:ind w:firstLine="567"/>
        <w:jc w:val="both"/>
        <w:rPr>
          <w:rFonts w:ascii="Times New Roman" w:hAnsi="Times New Roman"/>
        </w:rPr>
      </w:pPr>
      <w:r>
        <w:rPr>
          <w:rFonts w:ascii="Times New Roman" w:hAnsi="Times New Roman"/>
          <w:b/>
        </w:rPr>
        <w:t>2. Match the words with their definitions</w:t>
      </w:r>
      <w:r>
        <w:rPr>
          <w:rFonts w:ascii="Times New Roman" w:hAnsi="Times New Roman"/>
        </w:rPr>
        <w:t>:</w:t>
      </w:r>
    </w:p>
    <w:tbl>
      <w:tblPr>
        <w:tblStyle w:val="af"/>
        <w:tblW w:w="0" w:type="auto"/>
        <w:tblInd w:w="108" w:type="dxa"/>
        <w:tblLook w:val="04A0"/>
      </w:tblPr>
      <w:tblGrid>
        <w:gridCol w:w="1806"/>
        <w:gridCol w:w="4857"/>
      </w:tblGrid>
      <w:tr w:rsidR="0065449B">
        <w:tc>
          <w:tcPr>
            <w:tcW w:w="1806" w:type="dxa"/>
          </w:tcPr>
          <w:p w:rsidR="0065449B" w:rsidRDefault="00A53EC0">
            <w:pPr>
              <w:jc w:val="both"/>
              <w:rPr>
                <w:rFonts w:ascii="Times New Roman" w:hAnsi="Times New Roman"/>
              </w:rPr>
            </w:pPr>
            <w:r>
              <w:rPr>
                <w:rFonts w:ascii="Times New Roman" w:hAnsi="Times New Roman"/>
              </w:rPr>
              <w:t xml:space="preserve">1) depletion </w:t>
            </w:r>
          </w:p>
        </w:tc>
        <w:tc>
          <w:tcPr>
            <w:tcW w:w="4857" w:type="dxa"/>
          </w:tcPr>
          <w:p w:rsidR="0065449B" w:rsidRDefault="00A53EC0">
            <w:pPr>
              <w:jc w:val="both"/>
              <w:rPr>
                <w:rFonts w:ascii="Times New Roman" w:hAnsi="Times New Roman"/>
              </w:rPr>
            </w:pPr>
            <w:r>
              <w:rPr>
                <w:rFonts w:ascii="Times New Roman" w:hAnsi="Times New Roman"/>
              </w:rPr>
              <w:t>a) an earnest entreaty or request</w:t>
            </w:r>
          </w:p>
        </w:tc>
      </w:tr>
      <w:tr w:rsidR="0065449B">
        <w:tc>
          <w:tcPr>
            <w:tcW w:w="1806" w:type="dxa"/>
          </w:tcPr>
          <w:p w:rsidR="0065449B" w:rsidRDefault="00A53EC0">
            <w:pPr>
              <w:jc w:val="both"/>
              <w:rPr>
                <w:rFonts w:ascii="Times New Roman" w:hAnsi="Times New Roman"/>
              </w:rPr>
            </w:pPr>
            <w:r>
              <w:rPr>
                <w:rFonts w:ascii="Times New Roman" w:hAnsi="Times New Roman"/>
              </w:rPr>
              <w:t xml:space="preserve">2) at length </w:t>
            </w:r>
          </w:p>
        </w:tc>
        <w:tc>
          <w:tcPr>
            <w:tcW w:w="4857" w:type="dxa"/>
          </w:tcPr>
          <w:p w:rsidR="0065449B" w:rsidRDefault="00A53EC0">
            <w:pPr>
              <w:jc w:val="both"/>
              <w:rPr>
                <w:rFonts w:ascii="Times New Roman" w:hAnsi="Times New Roman"/>
              </w:rPr>
            </w:pPr>
            <w:r>
              <w:rPr>
                <w:rFonts w:ascii="Times New Roman" w:hAnsi="Times New Roman"/>
              </w:rPr>
              <w:t>b) covered with fungi that develop in a damp atmosphere</w:t>
            </w:r>
          </w:p>
        </w:tc>
      </w:tr>
      <w:tr w:rsidR="0065449B">
        <w:tc>
          <w:tcPr>
            <w:tcW w:w="1806" w:type="dxa"/>
          </w:tcPr>
          <w:p w:rsidR="0065449B" w:rsidRDefault="00A53EC0">
            <w:pPr>
              <w:jc w:val="both"/>
              <w:rPr>
                <w:rFonts w:ascii="Times New Roman" w:hAnsi="Times New Roman"/>
              </w:rPr>
            </w:pPr>
            <w:r>
              <w:rPr>
                <w:rFonts w:ascii="Times New Roman" w:hAnsi="Times New Roman"/>
              </w:rPr>
              <w:t xml:space="preserve">3) stark </w:t>
            </w:r>
          </w:p>
        </w:tc>
        <w:tc>
          <w:tcPr>
            <w:tcW w:w="4857" w:type="dxa"/>
          </w:tcPr>
          <w:p w:rsidR="0065449B" w:rsidRDefault="00A53EC0">
            <w:pPr>
              <w:jc w:val="both"/>
              <w:rPr>
                <w:rFonts w:ascii="Times New Roman" w:hAnsi="Times New Roman"/>
              </w:rPr>
            </w:pPr>
            <w:r>
              <w:rPr>
                <w:rFonts w:ascii="Times New Roman" w:hAnsi="Times New Roman"/>
              </w:rPr>
              <w:t>c) a place where rubbish is buried</w:t>
            </w:r>
          </w:p>
        </w:tc>
      </w:tr>
      <w:tr w:rsidR="0065449B">
        <w:tc>
          <w:tcPr>
            <w:tcW w:w="1806" w:type="dxa"/>
          </w:tcPr>
          <w:p w:rsidR="0065449B" w:rsidRDefault="00A53EC0">
            <w:pPr>
              <w:jc w:val="both"/>
              <w:rPr>
                <w:rFonts w:ascii="Times New Roman" w:hAnsi="Times New Roman"/>
              </w:rPr>
            </w:pPr>
            <w:r>
              <w:rPr>
                <w:rFonts w:ascii="Times New Roman" w:hAnsi="Times New Roman"/>
              </w:rPr>
              <w:t xml:space="preserve">4) noxious </w:t>
            </w:r>
          </w:p>
        </w:tc>
        <w:tc>
          <w:tcPr>
            <w:tcW w:w="4857" w:type="dxa"/>
          </w:tcPr>
          <w:p w:rsidR="0065449B" w:rsidRDefault="00A53EC0">
            <w:pPr>
              <w:jc w:val="both"/>
              <w:rPr>
                <w:rFonts w:ascii="Times New Roman" w:hAnsi="Times New Roman"/>
              </w:rPr>
            </w:pPr>
            <w:r>
              <w:rPr>
                <w:rFonts w:ascii="Times New Roman" w:hAnsi="Times New Roman"/>
              </w:rPr>
              <w:t>d) severe; obvious</w:t>
            </w:r>
          </w:p>
        </w:tc>
      </w:tr>
      <w:tr w:rsidR="0065449B">
        <w:tc>
          <w:tcPr>
            <w:tcW w:w="1806" w:type="dxa"/>
          </w:tcPr>
          <w:p w:rsidR="0065449B" w:rsidRDefault="00A53EC0">
            <w:pPr>
              <w:jc w:val="both"/>
              <w:rPr>
                <w:rFonts w:ascii="Times New Roman" w:hAnsi="Times New Roman"/>
              </w:rPr>
            </w:pPr>
            <w:r>
              <w:rPr>
                <w:rFonts w:ascii="Times New Roman" w:hAnsi="Times New Roman"/>
              </w:rPr>
              <w:t xml:space="preserve">5) twine </w:t>
            </w:r>
          </w:p>
        </w:tc>
        <w:tc>
          <w:tcPr>
            <w:tcW w:w="4857" w:type="dxa"/>
          </w:tcPr>
          <w:p w:rsidR="0065449B" w:rsidRDefault="00A53EC0">
            <w:pPr>
              <w:jc w:val="both"/>
              <w:rPr>
                <w:rFonts w:ascii="Times New Roman" w:hAnsi="Times New Roman"/>
              </w:rPr>
            </w:pPr>
            <w:r>
              <w:rPr>
                <w:rFonts w:ascii="Times New Roman" w:hAnsi="Times New Roman"/>
              </w:rPr>
              <w:t>e)</w:t>
            </w:r>
            <w:r>
              <w:rPr>
                <w:rFonts w:ascii="Times New Roman" w:hAnsi="Times New Roman"/>
                <w:shd w:val="clear" w:color="auto" w:fill="FFFFFF"/>
              </w:rPr>
              <w:t xml:space="preserve"> to </w:t>
            </w:r>
            <w:r>
              <w:rPr>
                <w:rFonts w:ascii="Times New Roman" w:hAnsi="Times New Roman"/>
              </w:rPr>
              <w:t xml:space="preserve">persuade </w:t>
            </w:r>
            <w:r>
              <w:rPr>
                <w:rFonts w:ascii="Times New Roman" w:hAnsi="Times New Roman"/>
                <w:shd w:val="clear" w:color="auto" w:fill="FFFFFF"/>
              </w:rPr>
              <w:t xml:space="preserve">someone by </w:t>
            </w:r>
            <w:r>
              <w:rPr>
                <w:rFonts w:ascii="Times New Roman" w:hAnsi="Times New Roman"/>
              </w:rPr>
              <w:t xml:space="preserve">telling </w:t>
            </w:r>
            <w:r>
              <w:rPr>
                <w:rFonts w:ascii="Times New Roman" w:hAnsi="Times New Roman"/>
                <w:shd w:val="clear" w:color="auto" w:fill="FFFFFF"/>
              </w:rPr>
              <w:t xml:space="preserve">them </w:t>
            </w:r>
            <w:r>
              <w:rPr>
                <w:rFonts w:ascii="Times New Roman" w:hAnsi="Times New Roman"/>
              </w:rPr>
              <w:t xml:space="preserve">repeatedly </w:t>
            </w:r>
            <w:r>
              <w:rPr>
                <w:rFonts w:ascii="Times New Roman" w:hAnsi="Times New Roman"/>
                <w:shd w:val="clear" w:color="auto" w:fill="FFFFFF"/>
              </w:rPr>
              <w:t xml:space="preserve">to do something, or to </w:t>
            </w:r>
            <w:r>
              <w:rPr>
                <w:rFonts w:ascii="Times New Roman" w:hAnsi="Times New Roman"/>
              </w:rPr>
              <w:t xml:space="preserve">question </w:t>
            </w:r>
            <w:r>
              <w:rPr>
                <w:rFonts w:ascii="Times New Roman" w:hAnsi="Times New Roman"/>
                <w:shd w:val="clear" w:color="auto" w:fill="FFFFFF"/>
              </w:rPr>
              <w:t xml:space="preserve">someone </w:t>
            </w:r>
            <w:r>
              <w:rPr>
                <w:rFonts w:ascii="Times New Roman" w:hAnsi="Times New Roman"/>
              </w:rPr>
              <w:t>repeatedly</w:t>
            </w:r>
          </w:p>
        </w:tc>
      </w:tr>
      <w:tr w:rsidR="0065449B">
        <w:tc>
          <w:tcPr>
            <w:tcW w:w="1806" w:type="dxa"/>
          </w:tcPr>
          <w:p w:rsidR="0065449B" w:rsidRDefault="00A53EC0">
            <w:pPr>
              <w:jc w:val="both"/>
              <w:rPr>
                <w:rFonts w:ascii="Times New Roman" w:hAnsi="Times New Roman"/>
              </w:rPr>
            </w:pPr>
            <w:r>
              <w:rPr>
                <w:rFonts w:ascii="Times New Roman" w:hAnsi="Times New Roman"/>
              </w:rPr>
              <w:t xml:space="preserve">6) wetland </w:t>
            </w:r>
          </w:p>
        </w:tc>
        <w:tc>
          <w:tcPr>
            <w:tcW w:w="4857" w:type="dxa"/>
          </w:tcPr>
          <w:p w:rsidR="0065449B" w:rsidRDefault="00A53EC0">
            <w:pPr>
              <w:jc w:val="both"/>
              <w:rPr>
                <w:rFonts w:ascii="Times New Roman" w:hAnsi="Times New Roman"/>
              </w:rPr>
            </w:pPr>
            <w:r>
              <w:rPr>
                <w:rFonts w:ascii="Times New Roman" w:hAnsi="Times New Roman"/>
              </w:rPr>
              <w:t>f) in a way that is insecure or uncertain, likely to lead to damage</w:t>
            </w:r>
            <w:r>
              <w:rPr>
                <w:rFonts w:ascii="Times New Roman" w:hAnsi="Times New Roman"/>
                <w:shd w:val="clear" w:color="auto" w:fill="FFFFFF"/>
              </w:rPr>
              <w:t xml:space="preserve"> </w:t>
            </w:r>
            <w:r>
              <w:rPr>
                <w:rFonts w:ascii="Times New Roman" w:hAnsi="Times New Roman"/>
              </w:rPr>
              <w:t>or failure</w:t>
            </w:r>
          </w:p>
        </w:tc>
      </w:tr>
      <w:tr w:rsidR="0065449B">
        <w:tc>
          <w:tcPr>
            <w:tcW w:w="1806" w:type="dxa"/>
          </w:tcPr>
          <w:p w:rsidR="0065449B" w:rsidRDefault="00A53EC0">
            <w:pPr>
              <w:jc w:val="both"/>
              <w:rPr>
                <w:rFonts w:ascii="Times New Roman" w:hAnsi="Times New Roman"/>
              </w:rPr>
            </w:pPr>
            <w:r>
              <w:rPr>
                <w:rFonts w:ascii="Times New Roman" w:hAnsi="Times New Roman"/>
              </w:rPr>
              <w:t xml:space="preserve">7) turn out </w:t>
            </w:r>
          </w:p>
        </w:tc>
        <w:tc>
          <w:tcPr>
            <w:tcW w:w="4857" w:type="dxa"/>
          </w:tcPr>
          <w:p w:rsidR="0065449B" w:rsidRDefault="00A53EC0">
            <w:pPr>
              <w:jc w:val="both"/>
              <w:rPr>
                <w:rFonts w:ascii="Times New Roman" w:hAnsi="Times New Roman"/>
              </w:rPr>
            </w:pPr>
            <w:r>
              <w:rPr>
                <w:rFonts w:ascii="Times New Roman" w:hAnsi="Times New Roman"/>
              </w:rPr>
              <w:t>g) to work hard for a long time</w:t>
            </w:r>
          </w:p>
        </w:tc>
      </w:tr>
      <w:tr w:rsidR="0065449B">
        <w:tc>
          <w:tcPr>
            <w:tcW w:w="1806" w:type="dxa"/>
          </w:tcPr>
          <w:p w:rsidR="0065449B" w:rsidRDefault="00A53EC0">
            <w:pPr>
              <w:jc w:val="both"/>
              <w:rPr>
                <w:rFonts w:ascii="Times New Roman" w:hAnsi="Times New Roman"/>
              </w:rPr>
            </w:pPr>
            <w:r>
              <w:rPr>
                <w:rFonts w:ascii="Times New Roman" w:hAnsi="Times New Roman"/>
              </w:rPr>
              <w:t xml:space="preserve">8) badger </w:t>
            </w:r>
          </w:p>
        </w:tc>
        <w:tc>
          <w:tcPr>
            <w:tcW w:w="4857" w:type="dxa"/>
          </w:tcPr>
          <w:p w:rsidR="0065449B" w:rsidRDefault="00A53EC0">
            <w:pPr>
              <w:jc w:val="both"/>
              <w:rPr>
                <w:rFonts w:ascii="Times New Roman" w:hAnsi="Times New Roman"/>
              </w:rPr>
            </w:pPr>
            <w:r>
              <w:rPr>
                <w:rFonts w:ascii="Times New Roman" w:hAnsi="Times New Roman"/>
              </w:rPr>
              <w:t>h) spotless</w:t>
            </w:r>
          </w:p>
        </w:tc>
      </w:tr>
      <w:tr w:rsidR="0065449B">
        <w:tc>
          <w:tcPr>
            <w:tcW w:w="1806" w:type="dxa"/>
          </w:tcPr>
          <w:p w:rsidR="0065449B" w:rsidRDefault="00A53EC0">
            <w:pPr>
              <w:jc w:val="both"/>
              <w:rPr>
                <w:rFonts w:ascii="Times New Roman" w:hAnsi="Times New Roman"/>
              </w:rPr>
            </w:pPr>
            <w:r>
              <w:rPr>
                <w:rFonts w:ascii="Times New Roman" w:hAnsi="Times New Roman"/>
              </w:rPr>
              <w:t xml:space="preserve">9) intact </w:t>
            </w:r>
          </w:p>
        </w:tc>
        <w:tc>
          <w:tcPr>
            <w:tcW w:w="4857" w:type="dxa"/>
          </w:tcPr>
          <w:p w:rsidR="0065449B" w:rsidRDefault="00A53EC0">
            <w:pPr>
              <w:jc w:val="both"/>
              <w:rPr>
                <w:rFonts w:ascii="Times New Roman" w:hAnsi="Times New Roman"/>
              </w:rPr>
            </w:pPr>
            <w:r>
              <w:rPr>
                <w:rFonts w:ascii="Times New Roman" w:hAnsi="Times New Roman"/>
              </w:rPr>
              <w:t>i) an area of swampy or marshy land</w:t>
            </w:r>
          </w:p>
        </w:tc>
      </w:tr>
      <w:tr w:rsidR="0065449B">
        <w:tc>
          <w:tcPr>
            <w:tcW w:w="1806" w:type="dxa"/>
          </w:tcPr>
          <w:p w:rsidR="0065449B" w:rsidRDefault="00A53EC0">
            <w:pPr>
              <w:jc w:val="both"/>
              <w:rPr>
                <w:rFonts w:ascii="Times New Roman" w:hAnsi="Times New Roman"/>
              </w:rPr>
            </w:pPr>
            <w:r>
              <w:rPr>
                <w:rFonts w:ascii="Times New Roman" w:hAnsi="Times New Roman"/>
              </w:rPr>
              <w:t xml:space="preserve">10) scramble </w:t>
            </w:r>
          </w:p>
        </w:tc>
        <w:tc>
          <w:tcPr>
            <w:tcW w:w="4857" w:type="dxa"/>
          </w:tcPr>
          <w:p w:rsidR="0065449B" w:rsidRDefault="00A53EC0">
            <w:pPr>
              <w:jc w:val="both"/>
              <w:rPr>
                <w:rFonts w:ascii="Times New Roman" w:hAnsi="Times New Roman"/>
              </w:rPr>
            </w:pPr>
            <w:r>
              <w:rPr>
                <w:rFonts w:ascii="Times New Roman" w:hAnsi="Times New Roman"/>
              </w:rPr>
              <w:t>j) to chase someone</w:t>
            </w:r>
          </w:p>
        </w:tc>
      </w:tr>
      <w:tr w:rsidR="0065449B">
        <w:tc>
          <w:tcPr>
            <w:tcW w:w="1806" w:type="dxa"/>
          </w:tcPr>
          <w:p w:rsidR="0065449B" w:rsidRDefault="00A53EC0">
            <w:pPr>
              <w:jc w:val="both"/>
              <w:rPr>
                <w:rFonts w:ascii="Times New Roman" w:hAnsi="Times New Roman"/>
              </w:rPr>
            </w:pPr>
            <w:r>
              <w:rPr>
                <w:rFonts w:ascii="Times New Roman" w:hAnsi="Times New Roman"/>
              </w:rPr>
              <w:t xml:space="preserve">11) sanctuary </w:t>
            </w:r>
          </w:p>
        </w:tc>
        <w:tc>
          <w:tcPr>
            <w:tcW w:w="4857" w:type="dxa"/>
          </w:tcPr>
          <w:p w:rsidR="0065449B" w:rsidRDefault="00A53EC0">
            <w:pPr>
              <w:jc w:val="both"/>
              <w:rPr>
                <w:rFonts w:ascii="Times New Roman" w:hAnsi="Times New Roman"/>
              </w:rPr>
            </w:pPr>
            <w:r>
              <w:rPr>
                <w:rFonts w:ascii="Times New Roman" w:hAnsi="Times New Roman"/>
              </w:rPr>
              <w:t>k) a reduction in something</w:t>
            </w:r>
          </w:p>
        </w:tc>
      </w:tr>
      <w:tr w:rsidR="0065449B">
        <w:tc>
          <w:tcPr>
            <w:tcW w:w="1806" w:type="dxa"/>
          </w:tcPr>
          <w:p w:rsidR="0065449B" w:rsidRDefault="00A53EC0">
            <w:pPr>
              <w:jc w:val="both"/>
              <w:rPr>
                <w:rFonts w:ascii="Times New Roman" w:hAnsi="Times New Roman"/>
              </w:rPr>
            </w:pPr>
            <w:r>
              <w:rPr>
                <w:rFonts w:ascii="Times New Roman" w:hAnsi="Times New Roman"/>
              </w:rPr>
              <w:t xml:space="preserve">12) trek </w:t>
            </w:r>
          </w:p>
        </w:tc>
        <w:tc>
          <w:tcPr>
            <w:tcW w:w="4857" w:type="dxa"/>
          </w:tcPr>
          <w:p w:rsidR="0065449B" w:rsidRDefault="00A53EC0">
            <w:pPr>
              <w:jc w:val="both"/>
              <w:rPr>
                <w:rFonts w:ascii="Times New Roman" w:hAnsi="Times New Roman"/>
              </w:rPr>
            </w:pPr>
            <w:r>
              <w:rPr>
                <w:rFonts w:ascii="Times New Roman" w:hAnsi="Times New Roman"/>
              </w:rPr>
              <w:t>l) to prove to be</w:t>
            </w:r>
          </w:p>
        </w:tc>
      </w:tr>
      <w:tr w:rsidR="0065449B">
        <w:tc>
          <w:tcPr>
            <w:tcW w:w="1806" w:type="dxa"/>
          </w:tcPr>
          <w:p w:rsidR="0065449B" w:rsidRDefault="00A53EC0">
            <w:pPr>
              <w:jc w:val="both"/>
              <w:rPr>
                <w:rFonts w:ascii="Times New Roman" w:hAnsi="Times New Roman"/>
              </w:rPr>
            </w:pPr>
            <w:r>
              <w:rPr>
                <w:rFonts w:ascii="Times New Roman" w:hAnsi="Times New Roman"/>
              </w:rPr>
              <w:t xml:space="preserve">13) precariously </w:t>
            </w:r>
          </w:p>
        </w:tc>
        <w:tc>
          <w:tcPr>
            <w:tcW w:w="4857" w:type="dxa"/>
          </w:tcPr>
          <w:p w:rsidR="0065449B" w:rsidRDefault="00A53EC0">
            <w:pPr>
              <w:jc w:val="both"/>
              <w:rPr>
                <w:rFonts w:ascii="Times New Roman" w:hAnsi="Times New Roman"/>
              </w:rPr>
            </w:pPr>
            <w:r>
              <w:rPr>
                <w:rFonts w:ascii="Times New Roman" w:hAnsi="Times New Roman"/>
              </w:rPr>
              <w:t>m) to make a long and often difficult journey</w:t>
            </w:r>
          </w:p>
        </w:tc>
      </w:tr>
      <w:tr w:rsidR="0065449B">
        <w:tc>
          <w:tcPr>
            <w:tcW w:w="1806" w:type="dxa"/>
          </w:tcPr>
          <w:p w:rsidR="0065449B" w:rsidRDefault="00A53EC0">
            <w:pPr>
              <w:jc w:val="both"/>
              <w:rPr>
                <w:rFonts w:ascii="Times New Roman" w:hAnsi="Times New Roman"/>
              </w:rPr>
            </w:pPr>
            <w:r>
              <w:rPr>
                <w:rFonts w:ascii="Times New Roman" w:hAnsi="Times New Roman"/>
              </w:rPr>
              <w:t xml:space="preserve">14) vibrant </w:t>
            </w:r>
          </w:p>
        </w:tc>
        <w:tc>
          <w:tcPr>
            <w:tcW w:w="4857" w:type="dxa"/>
          </w:tcPr>
          <w:p w:rsidR="0065449B" w:rsidRDefault="00A53EC0">
            <w:pPr>
              <w:jc w:val="both"/>
              <w:rPr>
                <w:rFonts w:ascii="Times New Roman" w:hAnsi="Times New Roman"/>
              </w:rPr>
            </w:pPr>
            <w:r>
              <w:rPr>
                <w:rFonts w:ascii="Times New Roman" w:hAnsi="Times New Roman"/>
              </w:rPr>
              <w:t>n) in detail; fully</w:t>
            </w:r>
          </w:p>
        </w:tc>
      </w:tr>
      <w:tr w:rsidR="0065449B">
        <w:tc>
          <w:tcPr>
            <w:tcW w:w="1806" w:type="dxa"/>
          </w:tcPr>
          <w:p w:rsidR="0065449B" w:rsidRDefault="00A53EC0">
            <w:pPr>
              <w:jc w:val="both"/>
              <w:rPr>
                <w:rFonts w:ascii="Times New Roman" w:hAnsi="Times New Roman"/>
              </w:rPr>
            </w:pPr>
            <w:r>
              <w:rPr>
                <w:rFonts w:ascii="Times New Roman" w:hAnsi="Times New Roman"/>
              </w:rPr>
              <w:t xml:space="preserve">15) plea </w:t>
            </w:r>
          </w:p>
        </w:tc>
        <w:tc>
          <w:tcPr>
            <w:tcW w:w="4857" w:type="dxa"/>
          </w:tcPr>
          <w:p w:rsidR="0065449B" w:rsidRDefault="00A53EC0">
            <w:pPr>
              <w:jc w:val="both"/>
              <w:rPr>
                <w:rFonts w:ascii="Times New Roman" w:hAnsi="Times New Roman"/>
              </w:rPr>
            </w:pPr>
            <w:r>
              <w:rPr>
                <w:rFonts w:ascii="Times New Roman" w:hAnsi="Times New Roman"/>
              </w:rPr>
              <w:t>o) untouched or unimpaired</w:t>
            </w:r>
          </w:p>
        </w:tc>
      </w:tr>
      <w:tr w:rsidR="0065449B">
        <w:tc>
          <w:tcPr>
            <w:tcW w:w="1806" w:type="dxa"/>
          </w:tcPr>
          <w:p w:rsidR="0065449B" w:rsidRDefault="00A53EC0">
            <w:pPr>
              <w:jc w:val="both"/>
              <w:rPr>
                <w:rFonts w:ascii="Times New Roman" w:hAnsi="Times New Roman"/>
              </w:rPr>
            </w:pPr>
            <w:r>
              <w:rPr>
                <w:rFonts w:ascii="Times New Roman" w:hAnsi="Times New Roman"/>
              </w:rPr>
              <w:t xml:space="preserve">16) beaver away </w:t>
            </w:r>
          </w:p>
        </w:tc>
        <w:tc>
          <w:tcPr>
            <w:tcW w:w="4857" w:type="dxa"/>
          </w:tcPr>
          <w:p w:rsidR="0065449B" w:rsidRDefault="00A53EC0">
            <w:pPr>
              <w:jc w:val="both"/>
              <w:rPr>
                <w:rFonts w:ascii="Times New Roman" w:hAnsi="Times New Roman"/>
              </w:rPr>
            </w:pPr>
            <w:r>
              <w:rPr>
                <w:rFonts w:ascii="Times New Roman" w:hAnsi="Times New Roman"/>
              </w:rPr>
              <w:t>p) a place, protected by law, where animals, esp birds, can live and breed without interference</w:t>
            </w:r>
          </w:p>
        </w:tc>
      </w:tr>
      <w:tr w:rsidR="0065449B">
        <w:tc>
          <w:tcPr>
            <w:tcW w:w="1806" w:type="dxa"/>
          </w:tcPr>
          <w:p w:rsidR="0065449B" w:rsidRDefault="00A53EC0">
            <w:pPr>
              <w:jc w:val="both"/>
              <w:rPr>
                <w:rFonts w:ascii="Times New Roman" w:hAnsi="Times New Roman"/>
              </w:rPr>
            </w:pPr>
            <w:r>
              <w:rPr>
                <w:rFonts w:ascii="Times New Roman" w:hAnsi="Times New Roman"/>
              </w:rPr>
              <w:t xml:space="preserve">17) landfill </w:t>
            </w:r>
          </w:p>
        </w:tc>
        <w:tc>
          <w:tcPr>
            <w:tcW w:w="4857" w:type="dxa"/>
          </w:tcPr>
          <w:p w:rsidR="0065449B" w:rsidRDefault="00A53EC0">
            <w:pPr>
              <w:jc w:val="both"/>
              <w:rPr>
                <w:rFonts w:ascii="Times New Roman" w:hAnsi="Times New Roman"/>
              </w:rPr>
            </w:pPr>
            <w:r>
              <w:rPr>
                <w:rFonts w:ascii="Times New Roman" w:hAnsi="Times New Roman"/>
              </w:rPr>
              <w:t>q) to compete with others, esp. in a disordered manner</w:t>
            </w:r>
          </w:p>
        </w:tc>
      </w:tr>
      <w:tr w:rsidR="0065449B">
        <w:tc>
          <w:tcPr>
            <w:tcW w:w="1806" w:type="dxa"/>
          </w:tcPr>
          <w:p w:rsidR="0065449B" w:rsidRDefault="00A53EC0">
            <w:pPr>
              <w:jc w:val="both"/>
              <w:rPr>
                <w:rFonts w:ascii="Times New Roman" w:hAnsi="Times New Roman"/>
              </w:rPr>
            </w:pPr>
            <w:r>
              <w:rPr>
                <w:rFonts w:ascii="Times New Roman" w:hAnsi="Times New Roman"/>
              </w:rPr>
              <w:t xml:space="preserve">18) hound </w:t>
            </w:r>
          </w:p>
        </w:tc>
        <w:tc>
          <w:tcPr>
            <w:tcW w:w="4857" w:type="dxa"/>
          </w:tcPr>
          <w:p w:rsidR="0065449B" w:rsidRDefault="00A53EC0">
            <w:pPr>
              <w:jc w:val="both"/>
              <w:rPr>
                <w:rFonts w:ascii="Times New Roman" w:hAnsi="Times New Roman"/>
              </w:rPr>
            </w:pPr>
            <w:r>
              <w:rPr>
                <w:rFonts w:ascii="Times New Roman" w:hAnsi="Times New Roman"/>
              </w:rPr>
              <w:t>r)</w:t>
            </w:r>
            <w:r>
              <w:rPr>
                <w:rStyle w:val="oneclick-link"/>
                <w:rFonts w:ascii="Times New Roman" w:hAnsi="Times New Roman"/>
                <w:shd w:val="clear" w:color="auto" w:fill="FFFFFF"/>
              </w:rPr>
              <w:t xml:space="preserve"> poisonous or harmful</w:t>
            </w:r>
          </w:p>
        </w:tc>
      </w:tr>
      <w:tr w:rsidR="0065449B">
        <w:tc>
          <w:tcPr>
            <w:tcW w:w="1806" w:type="dxa"/>
          </w:tcPr>
          <w:p w:rsidR="0065449B" w:rsidRDefault="00A53EC0">
            <w:pPr>
              <w:jc w:val="both"/>
              <w:rPr>
                <w:rFonts w:ascii="Times New Roman" w:hAnsi="Times New Roman"/>
              </w:rPr>
            </w:pPr>
            <w:r>
              <w:rPr>
                <w:rFonts w:ascii="Times New Roman" w:hAnsi="Times New Roman"/>
              </w:rPr>
              <w:t xml:space="preserve">19) unblemished </w:t>
            </w:r>
          </w:p>
        </w:tc>
        <w:tc>
          <w:tcPr>
            <w:tcW w:w="4857" w:type="dxa"/>
          </w:tcPr>
          <w:p w:rsidR="0065449B" w:rsidRDefault="00A53EC0">
            <w:pPr>
              <w:jc w:val="both"/>
              <w:rPr>
                <w:rFonts w:ascii="Times New Roman" w:hAnsi="Times New Roman"/>
              </w:rPr>
            </w:pPr>
            <w:r>
              <w:rPr>
                <w:rFonts w:ascii="Times New Roman" w:hAnsi="Times New Roman"/>
              </w:rPr>
              <w:t xml:space="preserve">s) </w:t>
            </w:r>
            <w:r>
              <w:rPr>
                <w:rStyle w:val="oneclick-link"/>
                <w:rFonts w:ascii="Times New Roman" w:hAnsi="Times New Roman"/>
                <w:shd w:val="clear" w:color="auto" w:fill="FFFFFF"/>
              </w:rPr>
              <w:t>a</w:t>
            </w:r>
            <w:r>
              <w:rPr>
                <w:rFonts w:ascii="Times New Roman" w:hAnsi="Times New Roman"/>
                <w:shd w:val="clear" w:color="auto" w:fill="FFFFFF"/>
              </w:rPr>
              <w:t xml:space="preserve"> </w:t>
            </w:r>
            <w:r>
              <w:rPr>
                <w:rStyle w:val="oneclick-link"/>
                <w:rFonts w:ascii="Times New Roman" w:hAnsi="Times New Roman"/>
                <w:shd w:val="clear" w:color="auto" w:fill="FFFFFF"/>
              </w:rPr>
              <w:t>strong</w:t>
            </w:r>
            <w:r>
              <w:rPr>
                <w:rFonts w:ascii="Times New Roman" w:hAnsi="Times New Roman"/>
                <w:shd w:val="clear" w:color="auto" w:fill="FFFFFF"/>
              </w:rPr>
              <w:t xml:space="preserve"> </w:t>
            </w:r>
            <w:r>
              <w:rPr>
                <w:rStyle w:val="oneclick-link"/>
                <w:rFonts w:ascii="Times New Roman" w:hAnsi="Times New Roman"/>
                <w:shd w:val="clear" w:color="auto" w:fill="FFFFFF"/>
              </w:rPr>
              <w:t>thread</w:t>
            </w:r>
            <w:r>
              <w:rPr>
                <w:rFonts w:ascii="Times New Roman" w:hAnsi="Times New Roman"/>
                <w:shd w:val="clear" w:color="auto" w:fill="FFFFFF"/>
              </w:rPr>
              <w:t xml:space="preserve"> </w:t>
            </w:r>
            <w:r>
              <w:rPr>
                <w:rStyle w:val="oneclick-link"/>
                <w:rFonts w:ascii="Times New Roman" w:hAnsi="Times New Roman"/>
                <w:shd w:val="clear" w:color="auto" w:fill="FFFFFF"/>
              </w:rPr>
              <w:t>or</w:t>
            </w:r>
            <w:r>
              <w:rPr>
                <w:rFonts w:ascii="Times New Roman" w:hAnsi="Times New Roman"/>
                <w:shd w:val="clear" w:color="auto" w:fill="FFFFFF"/>
              </w:rPr>
              <w:t xml:space="preserve"> </w:t>
            </w:r>
            <w:r>
              <w:rPr>
                <w:rStyle w:val="oneclick-link"/>
                <w:rFonts w:ascii="Times New Roman" w:hAnsi="Times New Roman"/>
                <w:shd w:val="clear" w:color="auto" w:fill="FFFFFF"/>
              </w:rPr>
              <w:t>string composed of</w:t>
            </w:r>
            <w:r>
              <w:rPr>
                <w:rFonts w:ascii="Times New Roman" w:hAnsi="Times New Roman"/>
                <w:shd w:val="clear" w:color="auto" w:fill="FFFFFF"/>
              </w:rPr>
              <w:t xml:space="preserve"> </w:t>
            </w:r>
            <w:r>
              <w:rPr>
                <w:rStyle w:val="oneclick-link"/>
                <w:rFonts w:ascii="Times New Roman" w:hAnsi="Times New Roman"/>
                <w:shd w:val="clear" w:color="auto" w:fill="FFFFFF"/>
              </w:rPr>
              <w:t>two</w:t>
            </w:r>
            <w:r>
              <w:rPr>
                <w:rFonts w:ascii="Times New Roman" w:hAnsi="Times New Roman"/>
                <w:shd w:val="clear" w:color="auto" w:fill="FFFFFF"/>
              </w:rPr>
              <w:t xml:space="preserve"> </w:t>
            </w:r>
            <w:r>
              <w:rPr>
                <w:rStyle w:val="oneclick-link"/>
                <w:rFonts w:ascii="Times New Roman" w:hAnsi="Times New Roman"/>
                <w:shd w:val="clear" w:color="auto" w:fill="FFFFFF"/>
              </w:rPr>
              <w:t>or</w:t>
            </w:r>
            <w:r>
              <w:rPr>
                <w:rFonts w:ascii="Times New Roman" w:hAnsi="Times New Roman"/>
                <w:shd w:val="clear" w:color="auto" w:fill="FFFFFF"/>
              </w:rPr>
              <w:t xml:space="preserve"> </w:t>
            </w:r>
            <w:r>
              <w:rPr>
                <w:rStyle w:val="oneclick-link"/>
                <w:rFonts w:ascii="Times New Roman" w:hAnsi="Times New Roman"/>
                <w:shd w:val="clear" w:color="auto" w:fill="FFFFFF"/>
              </w:rPr>
              <w:t>more</w:t>
            </w:r>
            <w:r>
              <w:rPr>
                <w:rFonts w:ascii="Times New Roman" w:hAnsi="Times New Roman"/>
                <w:shd w:val="clear" w:color="auto" w:fill="FFFFFF"/>
              </w:rPr>
              <w:t xml:space="preserve"> </w:t>
            </w:r>
            <w:r>
              <w:rPr>
                <w:rStyle w:val="oneclick-link"/>
                <w:rFonts w:ascii="Times New Roman" w:hAnsi="Times New Roman"/>
                <w:shd w:val="clear" w:color="auto" w:fill="FFFFFF"/>
              </w:rPr>
              <w:t>strands</w:t>
            </w:r>
            <w:r>
              <w:rPr>
                <w:rFonts w:ascii="Times New Roman" w:hAnsi="Times New Roman"/>
                <w:shd w:val="clear" w:color="auto" w:fill="FFFFFF"/>
              </w:rPr>
              <w:t xml:space="preserve"> </w:t>
            </w:r>
            <w:r>
              <w:rPr>
                <w:rStyle w:val="oneclick-link"/>
                <w:rFonts w:ascii="Times New Roman" w:hAnsi="Times New Roman"/>
                <w:shd w:val="clear" w:color="auto" w:fill="FFFFFF"/>
              </w:rPr>
              <w:t>twisted together</w:t>
            </w:r>
          </w:p>
        </w:tc>
      </w:tr>
      <w:tr w:rsidR="0065449B">
        <w:tc>
          <w:tcPr>
            <w:tcW w:w="1806" w:type="dxa"/>
          </w:tcPr>
          <w:p w:rsidR="0065449B" w:rsidRDefault="00A53EC0">
            <w:pPr>
              <w:jc w:val="both"/>
              <w:rPr>
                <w:rFonts w:ascii="Times New Roman" w:hAnsi="Times New Roman"/>
              </w:rPr>
            </w:pPr>
            <w:r>
              <w:rPr>
                <w:rFonts w:ascii="Times New Roman" w:hAnsi="Times New Roman"/>
              </w:rPr>
              <w:t xml:space="preserve">20) mouldy </w:t>
            </w:r>
          </w:p>
        </w:tc>
        <w:tc>
          <w:tcPr>
            <w:tcW w:w="4857" w:type="dxa"/>
          </w:tcPr>
          <w:p w:rsidR="0065449B" w:rsidRDefault="00A53EC0">
            <w:pPr>
              <w:jc w:val="both"/>
              <w:rPr>
                <w:rFonts w:ascii="Times New Roman" w:hAnsi="Times New Roman"/>
              </w:rPr>
            </w:pPr>
            <w:r>
              <w:rPr>
                <w:rFonts w:ascii="Times New Roman" w:hAnsi="Times New Roman"/>
              </w:rPr>
              <w:t>t) (of colour) strong and vivid</w:t>
            </w:r>
          </w:p>
        </w:tc>
      </w:tr>
    </w:tbl>
    <w:p w:rsidR="0065449B" w:rsidRDefault="00A53EC0">
      <w:pPr>
        <w:spacing w:after="0" w:line="240" w:lineRule="auto"/>
        <w:ind w:firstLine="567"/>
        <w:jc w:val="both"/>
        <w:rPr>
          <w:rFonts w:ascii="Times New Roman" w:hAnsi="Times New Roman"/>
          <w:b/>
        </w:rPr>
      </w:pPr>
      <w:r>
        <w:rPr>
          <w:rFonts w:ascii="Times New Roman" w:hAnsi="Times New Roman"/>
          <w:b/>
        </w:rPr>
        <w:lastRenderedPageBreak/>
        <w:t>3. Fill in the gaps with ONE word:</w:t>
      </w:r>
    </w:p>
    <w:p w:rsidR="0065449B" w:rsidRDefault="00A53EC0">
      <w:pPr>
        <w:spacing w:after="0" w:line="240" w:lineRule="auto"/>
        <w:ind w:firstLine="567"/>
        <w:jc w:val="both"/>
        <w:rPr>
          <w:rFonts w:ascii="Times New Roman" w:hAnsi="Times New Roman"/>
        </w:rPr>
      </w:pPr>
      <w:r>
        <w:rPr>
          <w:rFonts w:ascii="Times New Roman" w:hAnsi="Times New Roman"/>
        </w:rPr>
        <w:t>1. The task turned …….. to be much more time-consuming than we had initially estimated.</w:t>
      </w:r>
    </w:p>
    <w:p w:rsidR="0065449B" w:rsidRDefault="00A53EC0">
      <w:pPr>
        <w:spacing w:after="0" w:line="240" w:lineRule="auto"/>
        <w:ind w:firstLine="567"/>
        <w:jc w:val="both"/>
        <w:rPr>
          <w:rFonts w:ascii="Times New Roman" w:hAnsi="Times New Roman"/>
        </w:rPr>
      </w:pPr>
      <w:r>
        <w:rPr>
          <w:rFonts w:ascii="Times New Roman" w:hAnsi="Times New Roman"/>
        </w:rPr>
        <w:t>2. The coffee machine on the second floor is temporarily out of …...</w:t>
      </w:r>
    </w:p>
    <w:p w:rsidR="0065449B" w:rsidRDefault="00A53EC0">
      <w:pPr>
        <w:spacing w:after="0" w:line="240" w:lineRule="auto"/>
        <w:ind w:firstLine="567"/>
        <w:jc w:val="both"/>
        <w:rPr>
          <w:rFonts w:ascii="Times New Roman" w:hAnsi="Times New Roman"/>
        </w:rPr>
      </w:pPr>
      <w:r>
        <w:rPr>
          <w:rFonts w:ascii="Times New Roman" w:hAnsi="Times New Roman"/>
        </w:rPr>
        <w:t>3. Women account ….. over 60% of our customers.</w:t>
      </w:r>
    </w:p>
    <w:p w:rsidR="0065449B" w:rsidRDefault="00A53EC0">
      <w:pPr>
        <w:spacing w:after="0" w:line="240" w:lineRule="auto"/>
        <w:ind w:firstLine="567"/>
        <w:jc w:val="both"/>
        <w:rPr>
          <w:rFonts w:ascii="Times New Roman" w:hAnsi="Times New Roman"/>
        </w:rPr>
      </w:pPr>
      <w:r>
        <w:rPr>
          <w:rFonts w:ascii="Times New Roman" w:hAnsi="Times New Roman"/>
        </w:rPr>
        <w:t>4. He may not be the most popular professor, but his understanding of astrophysics is second to………………..</w:t>
      </w:r>
    </w:p>
    <w:p w:rsidR="0065449B" w:rsidRDefault="00A53EC0">
      <w:pPr>
        <w:spacing w:after="0" w:line="240" w:lineRule="auto"/>
        <w:ind w:firstLine="567"/>
        <w:jc w:val="both"/>
        <w:rPr>
          <w:rFonts w:ascii="Times New Roman" w:hAnsi="Times New Roman"/>
        </w:rPr>
      </w:pPr>
      <w:r>
        <w:rPr>
          <w:rFonts w:ascii="Times New Roman" w:hAnsi="Times New Roman"/>
        </w:rPr>
        <w:t>5. Mark is thinking about turning his business ………. to his brother.</w:t>
      </w:r>
    </w:p>
    <w:p w:rsidR="0065449B" w:rsidRDefault="00A53EC0">
      <w:pPr>
        <w:spacing w:after="0" w:line="240" w:lineRule="auto"/>
        <w:ind w:firstLine="567"/>
        <w:jc w:val="both"/>
        <w:rPr>
          <w:rFonts w:ascii="Times New Roman" w:hAnsi="Times New Roman"/>
        </w:rPr>
      </w:pPr>
      <w:r>
        <w:rPr>
          <w:rFonts w:ascii="Times New Roman" w:hAnsi="Times New Roman"/>
        </w:rPr>
        <w:t>6. She tried to stop him from resigning, but all her efforts were …… vain.</w:t>
      </w:r>
    </w:p>
    <w:p w:rsidR="0065449B" w:rsidRDefault="0065449B">
      <w:pPr>
        <w:spacing w:after="0" w:line="240" w:lineRule="auto"/>
        <w:ind w:firstLine="567"/>
        <w:jc w:val="both"/>
        <w:rPr>
          <w:rFonts w:ascii="Times New Roman" w:hAnsi="Times New Roman"/>
          <w:b/>
        </w:rPr>
      </w:pPr>
    </w:p>
    <w:p w:rsidR="0065449B" w:rsidRDefault="0065449B">
      <w:pPr>
        <w:spacing w:after="0" w:line="240" w:lineRule="auto"/>
        <w:ind w:firstLine="567"/>
        <w:jc w:val="both"/>
        <w:rPr>
          <w:rFonts w:ascii="Times New Roman" w:hAnsi="Times New Roman"/>
          <w:b/>
          <w:shd w:val="clear" w:color="auto" w:fill="00FFFF"/>
        </w:rPr>
      </w:pPr>
    </w:p>
    <w:p w:rsidR="0065449B" w:rsidRDefault="00A53EC0">
      <w:pPr>
        <w:spacing w:after="0" w:line="240" w:lineRule="auto"/>
        <w:ind w:firstLine="567"/>
        <w:jc w:val="both"/>
        <w:rPr>
          <w:rFonts w:ascii="Times New Roman" w:hAnsi="Times New Roman"/>
        </w:rPr>
      </w:pPr>
      <w:r>
        <w:rPr>
          <w:rFonts w:ascii="Times New Roman" w:hAnsi="Times New Roman"/>
          <w:b/>
        </w:rPr>
        <w:t>4. Use the word given in bold to form a word that fits in the gap</w:t>
      </w:r>
      <w:r>
        <w:rPr>
          <w:rFonts w:ascii="Times New Roman" w:hAnsi="Times New Roman"/>
        </w:rPr>
        <w:t>:</w:t>
      </w:r>
    </w:p>
    <w:p w:rsidR="0065449B" w:rsidRDefault="00A53EC0">
      <w:pPr>
        <w:spacing w:after="0" w:line="240" w:lineRule="auto"/>
        <w:ind w:firstLine="567"/>
        <w:jc w:val="both"/>
        <w:rPr>
          <w:rFonts w:ascii="Times New Roman" w:hAnsi="Times New Roman"/>
        </w:rPr>
      </w:pPr>
      <w:r>
        <w:rPr>
          <w:rFonts w:ascii="Times New Roman" w:hAnsi="Times New Roman"/>
        </w:rPr>
        <w:t>1. We have to invest in new technology if we are to remain…………………</w:t>
      </w:r>
      <w:r>
        <w:rPr>
          <w:rFonts w:ascii="Times New Roman" w:hAnsi="Times New Roman"/>
          <w:b/>
        </w:rPr>
        <w:t>(compete)</w:t>
      </w:r>
      <w:r>
        <w:rPr>
          <w:rFonts w:ascii="Times New Roman" w:hAnsi="Times New Roman"/>
        </w:rPr>
        <w:t>.</w:t>
      </w:r>
    </w:p>
    <w:p w:rsidR="0065449B" w:rsidRDefault="00A53EC0">
      <w:pPr>
        <w:spacing w:after="0" w:line="240" w:lineRule="auto"/>
        <w:ind w:firstLine="567"/>
        <w:jc w:val="both"/>
        <w:rPr>
          <w:rFonts w:ascii="Times New Roman" w:hAnsi="Times New Roman"/>
        </w:rPr>
      </w:pPr>
      <w:r>
        <w:rPr>
          <w:rFonts w:ascii="Times New Roman" w:hAnsi="Times New Roman"/>
        </w:rPr>
        <w:t>2. She thanked the staff for their .………………..(</w:t>
      </w:r>
      <w:r>
        <w:rPr>
          <w:rFonts w:ascii="Times New Roman" w:hAnsi="Times New Roman"/>
          <w:b/>
        </w:rPr>
        <w:t>dedicate</w:t>
      </w:r>
      <w:r>
        <w:rPr>
          <w:rFonts w:ascii="Times New Roman" w:hAnsi="Times New Roman"/>
        </w:rPr>
        <w:t>) and enthusiasm.</w:t>
      </w:r>
    </w:p>
    <w:p w:rsidR="0065449B" w:rsidRDefault="00A53EC0">
      <w:pPr>
        <w:spacing w:after="0" w:line="240" w:lineRule="auto"/>
        <w:ind w:firstLine="567"/>
        <w:jc w:val="both"/>
        <w:rPr>
          <w:rFonts w:ascii="Times New Roman" w:hAnsi="Times New Roman"/>
        </w:rPr>
      </w:pPr>
      <w:r>
        <w:rPr>
          <w:rFonts w:ascii="Times New Roman" w:hAnsi="Times New Roman"/>
        </w:rPr>
        <w:t>3. She suggested half-.……………..</w:t>
      </w:r>
      <w:r>
        <w:rPr>
          <w:rFonts w:ascii="Times New Roman" w:hAnsi="Times New Roman"/>
          <w:shd w:val="clear" w:color="auto" w:fill="FFFFFF"/>
        </w:rPr>
        <w:t>(</w:t>
      </w:r>
      <w:r>
        <w:rPr>
          <w:rFonts w:ascii="Times New Roman" w:hAnsi="Times New Roman"/>
          <w:b/>
          <w:shd w:val="clear" w:color="auto" w:fill="FFFFFF"/>
        </w:rPr>
        <w:t>joke)</w:t>
      </w:r>
      <w:r>
        <w:rPr>
          <w:rFonts w:ascii="Times New Roman" w:hAnsi="Times New Roman"/>
          <w:shd w:val="clear" w:color="auto" w:fill="FFFFFF"/>
        </w:rPr>
        <w:t> </w:t>
      </w:r>
      <w:r>
        <w:rPr>
          <w:rFonts w:ascii="Times New Roman" w:hAnsi="Times New Roman"/>
        </w:rPr>
        <w:t xml:space="preserve"> that they should sell the family car and all buy bikes instead</w:t>
      </w:r>
      <w:r>
        <w:rPr>
          <w:rFonts w:ascii="Times New Roman" w:hAnsi="Times New Roman"/>
          <w:shd w:val="clear" w:color="auto" w:fill="FFFFFF"/>
        </w:rPr>
        <w:t>.</w:t>
      </w:r>
    </w:p>
    <w:p w:rsidR="0065449B" w:rsidRDefault="00A53EC0">
      <w:pPr>
        <w:spacing w:after="0" w:line="240" w:lineRule="auto"/>
        <w:ind w:firstLine="567"/>
        <w:rPr>
          <w:rFonts w:ascii="Times New Roman" w:hAnsi="Times New Roman"/>
        </w:rPr>
      </w:pPr>
      <w:r>
        <w:rPr>
          <w:rFonts w:ascii="Times New Roman" w:hAnsi="Times New Roman"/>
        </w:rPr>
        <w:t>4. Many people are very……………(</w:t>
      </w:r>
      <w:r>
        <w:rPr>
          <w:rFonts w:ascii="Times New Roman" w:hAnsi="Times New Roman"/>
          <w:b/>
          <w:shd w:val="clear" w:color="auto" w:fill="FFFFFF"/>
        </w:rPr>
        <w:t>concern</w:t>
      </w:r>
      <w:r>
        <w:rPr>
          <w:rFonts w:ascii="Times New Roman" w:hAnsi="Times New Roman"/>
          <w:shd w:val="clear" w:color="auto" w:fill="FFFFFF"/>
        </w:rPr>
        <w:t xml:space="preserve">) </w:t>
      </w:r>
      <w:r>
        <w:rPr>
          <w:rFonts w:ascii="Times New Roman" w:hAnsi="Times New Roman"/>
        </w:rPr>
        <w:t>about the destruction of the rainforests</w:t>
      </w:r>
      <w:r>
        <w:rPr>
          <w:rFonts w:ascii="Times New Roman" w:hAnsi="Times New Roman"/>
          <w:shd w:val="clear" w:color="auto" w:fill="FFFFFF"/>
        </w:rPr>
        <w:t>.</w:t>
      </w:r>
    </w:p>
    <w:p w:rsidR="0065449B" w:rsidRDefault="00A53EC0">
      <w:pPr>
        <w:spacing w:after="0" w:line="240" w:lineRule="auto"/>
        <w:ind w:firstLine="567"/>
        <w:jc w:val="both"/>
        <w:rPr>
          <w:rFonts w:ascii="Times New Roman" w:hAnsi="Times New Roman"/>
        </w:rPr>
      </w:pPr>
      <w:r>
        <w:rPr>
          <w:rFonts w:ascii="Times New Roman" w:hAnsi="Times New Roman"/>
        </w:rPr>
        <w:t>5. The company remains moderately</w:t>
      </w:r>
      <w:r>
        <w:rPr>
          <w:rFonts w:ascii="Times New Roman" w:hAnsi="Times New Roman"/>
          <w:shd w:val="clear" w:color="auto" w:fill="FFFFFF"/>
        </w:rPr>
        <w:t>………………(</w:t>
      </w:r>
      <w:r>
        <w:rPr>
          <w:rFonts w:ascii="Times New Roman" w:hAnsi="Times New Roman"/>
          <w:b/>
          <w:shd w:val="clear" w:color="auto" w:fill="FFFFFF"/>
        </w:rPr>
        <w:t>profit)</w:t>
      </w:r>
      <w:r>
        <w:rPr>
          <w:rFonts w:ascii="Times New Roman" w:hAnsi="Times New Roman"/>
        </w:rPr>
        <w:t>, but it is not making as much money as it should</w:t>
      </w:r>
      <w:r>
        <w:rPr>
          <w:rFonts w:ascii="Times New Roman" w:hAnsi="Times New Roman"/>
          <w:shd w:val="clear" w:color="auto" w:fill="FFFFFF"/>
        </w:rPr>
        <w:t>.</w:t>
      </w:r>
    </w:p>
    <w:p w:rsidR="0065449B" w:rsidRDefault="00A53EC0">
      <w:pPr>
        <w:spacing w:after="0" w:line="240" w:lineRule="auto"/>
        <w:ind w:firstLine="567"/>
        <w:jc w:val="both"/>
        <w:rPr>
          <w:rFonts w:ascii="Times New Roman" w:hAnsi="Times New Roman"/>
        </w:rPr>
      </w:pPr>
      <w:r>
        <w:rPr>
          <w:rFonts w:ascii="Times New Roman" w:hAnsi="Times New Roman"/>
        </w:rPr>
        <w:t xml:space="preserve">6. </w:t>
      </w:r>
      <w:r>
        <w:rPr>
          <w:rFonts w:ascii="Times New Roman" w:hAnsi="Times New Roman"/>
          <w:shd w:val="clear" w:color="auto" w:fill="FFFFFF"/>
        </w:rPr>
        <w:t>The old man .</w:t>
      </w:r>
      <w:r>
        <w:rPr>
          <w:rFonts w:ascii="Times New Roman" w:hAnsi="Times New Roman"/>
        </w:rPr>
        <w:t>……………(</w:t>
      </w:r>
      <w:r>
        <w:rPr>
          <w:rFonts w:ascii="Times New Roman" w:hAnsi="Times New Roman"/>
          <w:b/>
        </w:rPr>
        <w:t>call</w:t>
      </w:r>
      <w:r>
        <w:rPr>
          <w:rFonts w:ascii="Times New Roman" w:hAnsi="Times New Roman"/>
        </w:rPr>
        <w:t xml:space="preserve">) </w:t>
      </w:r>
      <w:r>
        <w:rPr>
          <w:rFonts w:ascii="Times New Roman" w:hAnsi="Times New Roman"/>
          <w:shd w:val="clear" w:color="auto" w:fill="FFFFFF"/>
        </w:rPr>
        <w:t>the city as it had been before the war</w:t>
      </w:r>
      <w:r>
        <w:rPr>
          <w:rFonts w:ascii="Times New Roman" w:hAnsi="Times New Roman"/>
        </w:rPr>
        <w:t xml:space="preserve">. </w:t>
      </w:r>
    </w:p>
    <w:p w:rsidR="0065449B" w:rsidRDefault="00A53EC0">
      <w:pPr>
        <w:spacing w:after="0" w:line="240" w:lineRule="auto"/>
        <w:ind w:firstLine="567"/>
        <w:jc w:val="both"/>
        <w:rPr>
          <w:rFonts w:ascii="Times New Roman" w:hAnsi="Times New Roman"/>
        </w:rPr>
      </w:pPr>
      <w:r>
        <w:rPr>
          <w:rFonts w:ascii="Times New Roman" w:hAnsi="Times New Roman"/>
        </w:rPr>
        <w:t>7. Sulphur dioxide is one of several.……………...(</w:t>
      </w:r>
      <w:r>
        <w:rPr>
          <w:rFonts w:ascii="Times New Roman" w:hAnsi="Times New Roman"/>
          <w:b/>
          <w:shd w:val="clear" w:color="auto" w:fill="FFFFFF"/>
        </w:rPr>
        <w:t>pollute)</w:t>
      </w:r>
      <w:r>
        <w:rPr>
          <w:rFonts w:ascii="Times New Roman" w:hAnsi="Times New Roman"/>
          <w:shd w:val="clear" w:color="auto" w:fill="FFFFFF"/>
        </w:rPr>
        <w:t xml:space="preserve"> </w:t>
      </w:r>
      <w:r>
        <w:rPr>
          <w:rFonts w:ascii="Times New Roman" w:hAnsi="Times New Roman"/>
        </w:rPr>
        <w:t>that are released into the atmosphere by coal-fired power stations</w:t>
      </w:r>
      <w:r>
        <w:rPr>
          <w:rFonts w:ascii="Times New Roman" w:hAnsi="Times New Roman"/>
          <w:shd w:val="clear" w:color="auto" w:fill="FFFFFF"/>
        </w:rPr>
        <w:t>.</w:t>
      </w:r>
    </w:p>
    <w:p w:rsidR="0065449B" w:rsidRDefault="00A53EC0">
      <w:pPr>
        <w:spacing w:after="0" w:line="240" w:lineRule="auto"/>
        <w:ind w:firstLine="567"/>
        <w:jc w:val="both"/>
        <w:rPr>
          <w:rFonts w:ascii="Times New Roman" w:hAnsi="Times New Roman"/>
        </w:rPr>
      </w:pPr>
      <w:r>
        <w:rPr>
          <w:rFonts w:ascii="Times New Roman" w:hAnsi="Times New Roman"/>
        </w:rPr>
        <w:t xml:space="preserve">8. </w:t>
      </w:r>
      <w:r>
        <w:rPr>
          <w:rFonts w:ascii="Times New Roman" w:hAnsi="Times New Roman"/>
          <w:i/>
          <w:color w:val="292929"/>
          <w:shd w:val="clear" w:color="auto" w:fill="FFFFFF"/>
        </w:rPr>
        <w:t>"</w:t>
      </w:r>
      <w:r>
        <w:rPr>
          <w:rFonts w:ascii="Times New Roman" w:hAnsi="Times New Roman"/>
        </w:rPr>
        <w:t>Are you sure you're all right?" she asked.……………..</w:t>
      </w:r>
      <w:r>
        <w:rPr>
          <w:rFonts w:ascii="Times New Roman" w:hAnsi="Times New Roman"/>
          <w:shd w:val="clear" w:color="auto" w:fill="FFFFFF"/>
        </w:rPr>
        <w:t>(</w:t>
      </w:r>
      <w:r>
        <w:rPr>
          <w:rFonts w:ascii="Times New Roman" w:hAnsi="Times New Roman"/>
          <w:b/>
          <w:shd w:val="clear" w:color="auto" w:fill="FFFFFF"/>
        </w:rPr>
        <w:t>concern)</w:t>
      </w:r>
      <w:r>
        <w:rPr>
          <w:rFonts w:ascii="Times New Roman" w:hAnsi="Times New Roman"/>
          <w:shd w:val="clear" w:color="auto" w:fill="FFFFFF"/>
        </w:rPr>
        <w:t>.</w:t>
      </w:r>
    </w:p>
    <w:p w:rsidR="0065449B" w:rsidRDefault="00A53EC0">
      <w:pPr>
        <w:spacing w:after="0" w:line="240" w:lineRule="auto"/>
        <w:ind w:firstLine="567"/>
        <w:jc w:val="both"/>
        <w:rPr>
          <w:rFonts w:ascii="Times New Roman" w:hAnsi="Times New Roman"/>
        </w:rPr>
      </w:pPr>
      <w:r>
        <w:rPr>
          <w:rFonts w:ascii="Times New Roman" w:hAnsi="Times New Roman"/>
          <w:shd w:val="clear" w:color="auto" w:fill="FFFFFF"/>
        </w:rPr>
        <w:t>9. She has campaigned.</w:t>
      </w:r>
      <w:r>
        <w:rPr>
          <w:rFonts w:ascii="Times New Roman" w:hAnsi="Times New Roman"/>
        </w:rPr>
        <w:t>……………...(</w:t>
      </w:r>
      <w:r>
        <w:rPr>
          <w:rFonts w:ascii="Times New Roman" w:hAnsi="Times New Roman"/>
          <w:b/>
        </w:rPr>
        <w:t>relent</w:t>
      </w:r>
      <w:r>
        <w:rPr>
          <w:rFonts w:ascii="Times New Roman" w:hAnsi="Times New Roman"/>
        </w:rPr>
        <w:t xml:space="preserve">) </w:t>
      </w:r>
      <w:r>
        <w:rPr>
          <w:rFonts w:ascii="Times New Roman" w:hAnsi="Times New Roman"/>
          <w:shd w:val="clear" w:color="auto" w:fill="FFFFFF"/>
        </w:rPr>
        <w:t>for her husband's release from prison</w:t>
      </w:r>
      <w:r>
        <w:rPr>
          <w:rFonts w:ascii="Times New Roman" w:hAnsi="Times New Roman"/>
        </w:rPr>
        <w:t>.</w:t>
      </w:r>
    </w:p>
    <w:p w:rsidR="0065449B" w:rsidRDefault="00A53EC0">
      <w:pPr>
        <w:spacing w:after="0" w:line="240" w:lineRule="auto"/>
        <w:ind w:firstLine="567"/>
        <w:jc w:val="both"/>
        <w:rPr>
          <w:rFonts w:ascii="Times New Roman" w:hAnsi="Times New Roman"/>
          <w:shd w:val="clear" w:color="auto" w:fill="FFFFFF"/>
        </w:rPr>
      </w:pPr>
      <w:r>
        <w:rPr>
          <w:rFonts w:ascii="Times New Roman" w:hAnsi="Times New Roman"/>
        </w:rPr>
        <w:t>10. He became a successful.……………….</w:t>
      </w:r>
      <w:r>
        <w:rPr>
          <w:rFonts w:ascii="Times New Roman" w:hAnsi="Times New Roman"/>
          <w:shd w:val="clear" w:color="auto" w:fill="FFFFFF"/>
        </w:rPr>
        <w:t>(</w:t>
      </w:r>
      <w:r>
        <w:rPr>
          <w:rFonts w:ascii="Times New Roman" w:hAnsi="Times New Roman"/>
          <w:b/>
          <w:shd w:val="clear" w:color="auto" w:fill="FFFFFF"/>
        </w:rPr>
        <w:t>industry)</w:t>
      </w:r>
      <w:r>
        <w:rPr>
          <w:rFonts w:ascii="Times New Roman" w:hAnsi="Times New Roman"/>
          <w:shd w:val="clear" w:color="auto" w:fill="FFFFFF"/>
        </w:rPr>
        <w:t xml:space="preserve"> </w:t>
      </w:r>
      <w:r>
        <w:rPr>
          <w:rFonts w:ascii="Times New Roman" w:hAnsi="Times New Roman"/>
        </w:rPr>
        <w:t>and later a politician.</w:t>
      </w:r>
      <w:r>
        <w:rPr>
          <w:rFonts w:ascii="Times New Roman" w:hAnsi="Times New Roman"/>
          <w:shd w:val="clear" w:color="auto" w:fill="FFFFFF"/>
        </w:rPr>
        <w:t xml:space="preserve"> </w:t>
      </w:r>
    </w:p>
    <w:p w:rsidR="0065449B" w:rsidRDefault="0065449B">
      <w:pPr>
        <w:spacing w:after="0" w:line="240" w:lineRule="auto"/>
        <w:jc w:val="both"/>
        <w:rPr>
          <w:rFonts w:ascii="Times New Roman" w:hAnsi="Times New Roman"/>
          <w:sz w:val="24"/>
        </w:rPr>
      </w:pPr>
    </w:p>
    <w:p w:rsidR="0065449B" w:rsidRDefault="0065449B">
      <w:pPr>
        <w:pStyle w:val="1"/>
        <w:spacing w:before="0" w:beforeAutospacing="0" w:after="0" w:afterAutospacing="0"/>
        <w:ind w:firstLine="567"/>
        <w:jc w:val="both"/>
        <w:rPr>
          <w:sz w:val="22"/>
          <w:shd w:val="clear" w:color="auto" w:fill="FFFFFF"/>
        </w:rPr>
      </w:pPr>
    </w:p>
    <w:p w:rsidR="002E2CB7" w:rsidRDefault="002E2CB7">
      <w:pPr>
        <w:pStyle w:val="1"/>
        <w:spacing w:before="0" w:beforeAutospacing="0" w:after="0" w:afterAutospacing="0"/>
        <w:ind w:firstLine="567"/>
        <w:jc w:val="both"/>
        <w:rPr>
          <w:sz w:val="22"/>
          <w:shd w:val="clear" w:color="auto" w:fill="FFFFFF"/>
          <w:lang w:val="en-US"/>
        </w:rPr>
      </w:pPr>
    </w:p>
    <w:p w:rsidR="002E2CB7" w:rsidRDefault="002E2CB7">
      <w:pPr>
        <w:pStyle w:val="1"/>
        <w:spacing w:before="0" w:beforeAutospacing="0" w:after="0" w:afterAutospacing="0"/>
        <w:ind w:firstLine="567"/>
        <w:jc w:val="both"/>
        <w:rPr>
          <w:sz w:val="22"/>
          <w:shd w:val="clear" w:color="auto" w:fill="FFFFFF"/>
          <w:lang w:val="en-US"/>
        </w:rPr>
      </w:pPr>
    </w:p>
    <w:p w:rsidR="002E2CB7" w:rsidRDefault="002E2CB7">
      <w:pPr>
        <w:pStyle w:val="1"/>
        <w:spacing w:before="0" w:beforeAutospacing="0" w:after="0" w:afterAutospacing="0"/>
        <w:ind w:firstLine="567"/>
        <w:jc w:val="both"/>
        <w:rPr>
          <w:sz w:val="22"/>
          <w:shd w:val="clear" w:color="auto" w:fill="FFFFFF"/>
          <w:lang w:val="en-US"/>
        </w:rPr>
      </w:pPr>
    </w:p>
    <w:p w:rsidR="0065449B" w:rsidRDefault="00A53EC0">
      <w:pPr>
        <w:pStyle w:val="1"/>
        <w:spacing w:before="0" w:beforeAutospacing="0" w:after="0" w:afterAutospacing="0"/>
        <w:ind w:firstLine="567"/>
        <w:jc w:val="both"/>
        <w:rPr>
          <w:sz w:val="22"/>
          <w:shd w:val="clear" w:color="auto" w:fill="FFFFFF"/>
        </w:rPr>
      </w:pPr>
      <w:r>
        <w:rPr>
          <w:sz w:val="22"/>
          <w:shd w:val="clear" w:color="auto" w:fill="FFFFFF"/>
        </w:rPr>
        <w:lastRenderedPageBreak/>
        <w:t xml:space="preserve">5. Write synonyms to the given words from the following Wordcloud: </w:t>
      </w:r>
    </w:p>
    <w:p w:rsidR="0065449B" w:rsidRDefault="0065449B">
      <w:pPr>
        <w:pStyle w:val="1"/>
        <w:spacing w:before="0" w:beforeAutospacing="0" w:after="0" w:afterAutospacing="0"/>
        <w:ind w:firstLine="567"/>
        <w:jc w:val="both"/>
        <w:rPr>
          <w:b w:val="0"/>
          <w:i/>
          <w:sz w:val="22"/>
          <w:shd w:val="clear" w:color="auto" w:fill="FFFFFF"/>
        </w:rPr>
      </w:pPr>
    </w:p>
    <w:p w:rsidR="0065449B" w:rsidRDefault="00A53EC0">
      <w:pPr>
        <w:pStyle w:val="1"/>
        <w:spacing w:before="0" w:beforeAutospacing="0" w:after="0" w:afterAutospacing="0"/>
        <w:ind w:firstLine="567"/>
        <w:jc w:val="both"/>
        <w:rPr>
          <w:b w:val="0"/>
          <w:i/>
          <w:sz w:val="22"/>
          <w:shd w:val="clear" w:color="auto" w:fill="00FF00"/>
        </w:rPr>
      </w:pPr>
      <w:r>
        <w:rPr>
          <w:noProof/>
          <w:lang w:val="en-US" w:eastAsia="en-US"/>
        </w:rPr>
        <w:drawing>
          <wp:inline distT="0" distB="0" distL="0" distR="0">
            <wp:extent cx="2710815" cy="271907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1" cstate="print"/>
                    <a:stretch>
                      <a:fillRect/>
                    </a:stretch>
                  </pic:blipFill>
                  <pic:spPr>
                    <a:xfrm>
                      <a:off x="0" y="0"/>
                      <a:ext cx="2710815" cy="2719070"/>
                    </a:xfrm>
                    <a:prstGeom prst="rect">
                      <a:avLst/>
                    </a:prstGeom>
                    <a:noFill/>
                  </pic:spPr>
                </pic:pic>
              </a:graphicData>
            </a:graphic>
          </wp:inline>
        </w:drawing>
      </w:r>
    </w:p>
    <w:p w:rsidR="0065449B" w:rsidRDefault="0065449B">
      <w:pPr>
        <w:pStyle w:val="1"/>
        <w:spacing w:before="0" w:beforeAutospacing="0" w:after="0" w:afterAutospacing="0"/>
        <w:ind w:firstLine="567"/>
        <w:jc w:val="both"/>
        <w:rPr>
          <w:sz w:val="22"/>
          <w:shd w:val="clear" w:color="auto" w:fill="00FF00"/>
        </w:rPr>
      </w:pPr>
    </w:p>
    <w:p w:rsidR="0065449B" w:rsidRDefault="0065449B">
      <w:pPr>
        <w:pStyle w:val="1"/>
        <w:spacing w:before="0" w:beforeAutospacing="0" w:after="0" w:afterAutospacing="0"/>
        <w:ind w:firstLine="567"/>
        <w:jc w:val="both"/>
        <w:rPr>
          <w:sz w:val="22"/>
          <w:shd w:val="clear" w:color="auto" w:fill="00FF00"/>
        </w:rPr>
      </w:pPr>
    </w:p>
    <w:p w:rsidR="0065449B" w:rsidRDefault="00A53EC0">
      <w:pPr>
        <w:spacing w:after="0" w:line="240" w:lineRule="auto"/>
        <w:ind w:firstLine="567"/>
        <w:jc w:val="both"/>
        <w:rPr>
          <w:rFonts w:ascii="Times New Roman" w:hAnsi="Times New Roman"/>
        </w:rPr>
      </w:pPr>
      <w:r>
        <w:rPr>
          <w:rFonts w:ascii="Times New Roman" w:hAnsi="Times New Roman"/>
          <w:b/>
        </w:rPr>
        <w:t xml:space="preserve">6. Explain the meanings of the words. Find synonyms: </w:t>
      </w:r>
      <w:r>
        <w:rPr>
          <w:rFonts w:ascii="Times New Roman" w:hAnsi="Times New Roman"/>
        </w:rPr>
        <w:t>vestige, fossil, remnant, badgering, renewable, restorable, extinction, depletion, salience, lucrative, crude, coarse, blemish, entrust, subsistence, a toehold, delinquency, precariously, noxious, mouldy, to supplant, to hound.</w:t>
      </w:r>
    </w:p>
    <w:p w:rsidR="0065449B" w:rsidRDefault="0065449B">
      <w:pPr>
        <w:pStyle w:val="1"/>
        <w:spacing w:before="0" w:beforeAutospacing="0" w:after="0" w:afterAutospacing="0"/>
        <w:ind w:firstLine="567"/>
        <w:jc w:val="both"/>
        <w:rPr>
          <w:sz w:val="22"/>
        </w:rPr>
      </w:pPr>
    </w:p>
    <w:p w:rsidR="0065449B" w:rsidRDefault="0065449B">
      <w:pPr>
        <w:pStyle w:val="1"/>
        <w:spacing w:before="0" w:beforeAutospacing="0" w:after="0" w:afterAutospacing="0"/>
        <w:ind w:firstLine="567"/>
        <w:jc w:val="both"/>
        <w:rPr>
          <w:sz w:val="22"/>
        </w:rPr>
      </w:pPr>
    </w:p>
    <w:p w:rsidR="0065449B" w:rsidRDefault="00A53EC0">
      <w:pPr>
        <w:spacing w:after="0" w:line="240" w:lineRule="auto"/>
        <w:ind w:firstLine="567"/>
        <w:jc w:val="both"/>
        <w:rPr>
          <w:rFonts w:ascii="Times New Roman" w:hAnsi="Times New Roman"/>
          <w:color w:val="000000"/>
        </w:rPr>
      </w:pPr>
      <w:r>
        <w:rPr>
          <w:rFonts w:ascii="Times New Roman" w:hAnsi="Times New Roman"/>
          <w:b/>
        </w:rPr>
        <w:t>7. Describe one of the eco-friendly activities using the following words and expressions:</w:t>
      </w:r>
      <w:r>
        <w:rPr>
          <w:rFonts w:ascii="Times New Roman" w:hAnsi="Times New Roman"/>
        </w:rPr>
        <w:t xml:space="preserve"> </w:t>
      </w:r>
      <w:r>
        <w:rPr>
          <w:rFonts w:ascii="Times New Roman" w:hAnsi="Times New Roman"/>
          <w:color w:val="000000"/>
        </w:rPr>
        <w:t xml:space="preserve">ecologically degraded, scouring, meddlling, lunges, scale, refreshment invaluably, unwelcoming, reservations, outcome, stranded sunlates, capacity. </w:t>
      </w:r>
    </w:p>
    <w:p w:rsidR="0065449B" w:rsidRDefault="0065449B">
      <w:pPr>
        <w:spacing w:after="0" w:line="240" w:lineRule="auto"/>
        <w:ind w:firstLine="567"/>
        <w:jc w:val="both"/>
        <w:rPr>
          <w:rFonts w:ascii="Times New Roman" w:hAnsi="Times New Roman"/>
          <w:shd w:val="clear" w:color="auto" w:fill="00FF00"/>
        </w:rPr>
      </w:pPr>
    </w:p>
    <w:p w:rsidR="0065449B" w:rsidRDefault="0065449B">
      <w:pPr>
        <w:spacing w:after="0" w:line="240" w:lineRule="auto"/>
        <w:ind w:firstLine="567"/>
        <w:jc w:val="both"/>
        <w:rPr>
          <w:rFonts w:ascii="Times New Roman" w:hAnsi="Times New Roman"/>
          <w:shd w:val="clear" w:color="auto" w:fill="FF00FF"/>
        </w:rPr>
      </w:pPr>
    </w:p>
    <w:p w:rsidR="0065449B" w:rsidRDefault="00A53EC0">
      <w:pPr>
        <w:pStyle w:val="1"/>
        <w:spacing w:before="0" w:beforeAutospacing="0" w:after="0" w:afterAutospacing="0"/>
        <w:ind w:firstLine="567"/>
        <w:jc w:val="both"/>
        <w:rPr>
          <w:sz w:val="22"/>
        </w:rPr>
      </w:pPr>
      <w:r>
        <w:rPr>
          <w:sz w:val="22"/>
        </w:rPr>
        <w:t>8. Follow the link and do the exercises on concession and comparison:</w:t>
      </w:r>
    </w:p>
    <w:p w:rsidR="0065449B" w:rsidRDefault="00A53EC0">
      <w:pPr>
        <w:pStyle w:val="1"/>
        <w:spacing w:before="0" w:beforeAutospacing="0" w:after="0" w:afterAutospacing="0"/>
        <w:ind w:firstLine="567"/>
        <w:jc w:val="both"/>
        <w:rPr>
          <w:b w:val="0"/>
          <w:sz w:val="22"/>
        </w:rPr>
      </w:pPr>
      <w:r>
        <w:rPr>
          <w:b w:val="0"/>
          <w:sz w:val="22"/>
        </w:rPr>
        <w:t>http://random-idea-english.blogspot.com/2014/08/exploring-concession-and-contrast.html</w:t>
      </w:r>
    </w:p>
    <w:p w:rsidR="0065449B" w:rsidRDefault="00A53EC0">
      <w:pPr>
        <w:pStyle w:val="1"/>
        <w:spacing w:before="0" w:beforeAutospacing="0" w:after="0" w:afterAutospacing="0"/>
        <w:ind w:firstLine="567"/>
        <w:jc w:val="both"/>
        <w:rPr>
          <w:sz w:val="22"/>
        </w:rPr>
      </w:pPr>
      <w:r>
        <w:rPr>
          <w:sz w:val="22"/>
        </w:rPr>
        <w:lastRenderedPageBreak/>
        <w:t xml:space="preserve">9. Write a reflection essay covering one of the following topics: </w:t>
      </w:r>
    </w:p>
    <w:p w:rsidR="0065449B" w:rsidRDefault="00A53EC0">
      <w:pPr>
        <w:pStyle w:val="1"/>
        <w:spacing w:before="0" w:beforeAutospacing="0" w:after="0" w:afterAutospacing="0"/>
        <w:ind w:firstLine="567"/>
        <w:jc w:val="both"/>
        <w:rPr>
          <w:b w:val="0"/>
          <w:sz w:val="22"/>
        </w:rPr>
      </w:pPr>
      <w:r>
        <w:rPr>
          <w:b w:val="0"/>
          <w:sz w:val="22"/>
        </w:rPr>
        <w:t>- Recycling rules for nature preservation</w:t>
      </w:r>
    </w:p>
    <w:p w:rsidR="0065449B" w:rsidRDefault="00A53EC0">
      <w:pPr>
        <w:pStyle w:val="1"/>
        <w:spacing w:before="0" w:beforeAutospacing="0" w:after="0" w:afterAutospacing="0"/>
        <w:ind w:firstLine="567"/>
        <w:jc w:val="both"/>
        <w:rPr>
          <w:b w:val="0"/>
          <w:sz w:val="22"/>
        </w:rPr>
      </w:pPr>
      <w:r>
        <w:rPr>
          <w:b w:val="0"/>
          <w:sz w:val="22"/>
        </w:rPr>
        <w:t>- Solar panels and alternative sources of energy</w:t>
      </w:r>
    </w:p>
    <w:p w:rsidR="0065449B" w:rsidRDefault="00A53EC0">
      <w:pPr>
        <w:pStyle w:val="1"/>
        <w:spacing w:before="0" w:beforeAutospacing="0" w:after="0" w:afterAutospacing="0"/>
        <w:ind w:firstLine="567"/>
        <w:jc w:val="both"/>
        <w:rPr>
          <w:b w:val="0"/>
          <w:sz w:val="22"/>
        </w:rPr>
      </w:pPr>
      <w:r>
        <w:rPr>
          <w:b w:val="0"/>
          <w:sz w:val="22"/>
        </w:rPr>
        <w:t xml:space="preserve">- Saving the wilderness </w:t>
      </w:r>
    </w:p>
    <w:p w:rsidR="0065449B" w:rsidRDefault="0065449B">
      <w:pPr>
        <w:pStyle w:val="1"/>
        <w:spacing w:before="0" w:beforeAutospacing="0" w:after="0" w:afterAutospacing="0"/>
        <w:ind w:firstLine="567"/>
        <w:jc w:val="both"/>
        <w:rPr>
          <w:caps/>
          <w:sz w:val="22"/>
        </w:rPr>
      </w:pPr>
    </w:p>
    <w:p w:rsidR="0065449B" w:rsidRDefault="0065449B">
      <w:pPr>
        <w:pStyle w:val="1"/>
        <w:spacing w:before="0" w:beforeAutospacing="0" w:after="0" w:afterAutospacing="0"/>
        <w:ind w:firstLine="567"/>
        <w:jc w:val="both"/>
        <w:rPr>
          <w:caps/>
          <w:sz w:val="22"/>
        </w:rPr>
      </w:pPr>
    </w:p>
    <w:p w:rsidR="0065449B" w:rsidRDefault="00A53EC0">
      <w:pPr>
        <w:pStyle w:val="1"/>
        <w:spacing w:before="0" w:beforeAutospacing="0" w:after="0" w:afterAutospacing="0"/>
        <w:ind w:firstLine="567"/>
        <w:jc w:val="both"/>
        <w:rPr>
          <w:sz w:val="22"/>
        </w:rPr>
      </w:pPr>
      <w:r>
        <w:rPr>
          <w:sz w:val="22"/>
        </w:rPr>
        <w:t>10. Translate from Ukrainian into English.</w:t>
      </w:r>
    </w:p>
    <w:p w:rsidR="0065449B" w:rsidRDefault="0065449B">
      <w:pPr>
        <w:pStyle w:val="1"/>
        <w:shd w:val="clear" w:color="auto" w:fill="FFFFFF"/>
        <w:spacing w:before="0" w:beforeAutospacing="0" w:after="0" w:afterAutospacing="0"/>
        <w:ind w:firstLine="567"/>
        <w:jc w:val="center"/>
        <w:rPr>
          <w:sz w:val="22"/>
        </w:rPr>
      </w:pPr>
    </w:p>
    <w:p w:rsidR="0065449B" w:rsidRDefault="00A53EC0">
      <w:pPr>
        <w:pStyle w:val="1"/>
        <w:shd w:val="clear" w:color="auto" w:fill="FFFFFF"/>
        <w:spacing w:before="0" w:beforeAutospacing="0" w:after="0" w:afterAutospacing="0"/>
        <w:ind w:firstLine="567"/>
        <w:jc w:val="center"/>
        <w:rPr>
          <w:sz w:val="22"/>
        </w:rPr>
      </w:pPr>
      <w:r>
        <w:rPr>
          <w:sz w:val="22"/>
        </w:rPr>
        <w:t>Як бути дружнім до природи</w:t>
      </w:r>
    </w:p>
    <w:p w:rsidR="0065449B" w:rsidRDefault="00A53EC0">
      <w:pPr>
        <w:pStyle w:val="a3"/>
        <w:shd w:val="clear" w:color="auto" w:fill="FFFFFF"/>
        <w:spacing w:before="0" w:beforeAutospacing="0" w:after="0" w:afterAutospacing="0"/>
        <w:ind w:firstLine="567"/>
        <w:jc w:val="both"/>
        <w:rPr>
          <w:sz w:val="22"/>
        </w:rPr>
      </w:pPr>
      <w:r>
        <w:rPr>
          <w:sz w:val="22"/>
        </w:rPr>
        <w:t>Природа – це безпосередня середа проживання людини і не тільки, дуже важливо дбайливо до неї ставитися, передати її наступним поколінням. Таке завдання, як охорона навколишнього природного середовища, на сьогоднішній день, стоїть перед цілим людством.</w:t>
      </w:r>
    </w:p>
    <w:p w:rsidR="0065449B" w:rsidRDefault="00A53EC0">
      <w:pPr>
        <w:pStyle w:val="a3"/>
        <w:shd w:val="clear" w:color="auto" w:fill="FFFFFF"/>
        <w:spacing w:before="0" w:beforeAutospacing="0" w:after="0" w:afterAutospacing="0"/>
        <w:ind w:firstLine="567"/>
        <w:jc w:val="both"/>
        <w:rPr>
          <w:sz w:val="22"/>
        </w:rPr>
      </w:pPr>
      <w:r>
        <w:rPr>
          <w:sz w:val="22"/>
        </w:rPr>
        <w:t>Все частіше ми скаржимось на погане повітря, неякісну воду, бруд на дорогах, погіршення здоров'я, неякісні продукти, вирубку лісів... І якщо ми будемо продовжуватимемо лише пасивно спостерігати, то подальше погіршення стану довкілля неминуче.</w:t>
      </w:r>
    </w:p>
    <w:p w:rsidR="0065449B" w:rsidRDefault="00A53EC0">
      <w:pPr>
        <w:pStyle w:val="a3"/>
        <w:shd w:val="clear" w:color="auto" w:fill="FFFFFF"/>
        <w:spacing w:before="0" w:beforeAutospacing="0" w:after="0" w:afterAutospacing="0"/>
        <w:ind w:firstLine="567"/>
        <w:jc w:val="both"/>
        <w:rPr>
          <w:sz w:val="22"/>
        </w:rPr>
      </w:pPr>
      <w:r>
        <w:rPr>
          <w:sz w:val="22"/>
        </w:rPr>
        <w:t>Кожен з нас може змінити свій спосіб життя, щоб допомогти природі. Почати можна з малого, поступово переходячи до більш серйозних кроків, і ви внесете свій внесоку в спільну справу – захисту навколишнього середовища. Зверніть увагу на свій будинок і повсякденні звички. Поділіться своїми знаннями з оточуючими. Ми можемо жити в злагоді з природою, і повинні захистити нашу планету – наш спільний дім.</w:t>
      </w:r>
    </w:p>
    <w:p w:rsidR="0065449B" w:rsidRDefault="00A53EC0">
      <w:pPr>
        <w:pStyle w:val="a3"/>
        <w:shd w:val="clear" w:color="auto" w:fill="FFFFFF"/>
        <w:spacing w:before="0" w:beforeAutospacing="0" w:after="0" w:afterAutospacing="0"/>
        <w:ind w:firstLine="567"/>
        <w:jc w:val="both"/>
        <w:rPr>
          <w:sz w:val="22"/>
        </w:rPr>
      </w:pPr>
      <w:r>
        <w:rPr>
          <w:sz w:val="22"/>
        </w:rPr>
        <w:t>Практичні поради на кожен день, як бути дружнім до довкілля:</w:t>
      </w:r>
    </w:p>
    <w:p w:rsidR="0065449B" w:rsidRDefault="00A53EC0">
      <w:pPr>
        <w:pStyle w:val="a3"/>
        <w:shd w:val="clear" w:color="auto" w:fill="FFFFFF"/>
        <w:spacing w:before="0" w:beforeAutospacing="0" w:after="0" w:afterAutospacing="0"/>
        <w:ind w:firstLine="567"/>
        <w:jc w:val="both"/>
        <w:rPr>
          <w:sz w:val="22"/>
        </w:rPr>
      </w:pPr>
      <w:r>
        <w:rPr>
          <w:rStyle w:val="ad"/>
          <w:sz w:val="22"/>
        </w:rPr>
        <w:t xml:space="preserve">Почніть з себе! </w:t>
      </w:r>
      <w:r>
        <w:rPr>
          <w:sz w:val="22"/>
        </w:rPr>
        <w:t>Махатма Ганді сказав: «Якщо ти хочеш зміну в майбутньому – стань цією зміною в сьогоденні».</w:t>
      </w:r>
    </w:p>
    <w:p w:rsidR="0065449B" w:rsidRDefault="00A53EC0">
      <w:pPr>
        <w:pStyle w:val="a3"/>
        <w:shd w:val="clear" w:color="auto" w:fill="FFFFFF"/>
        <w:spacing w:before="0" w:beforeAutospacing="0" w:after="0" w:afterAutospacing="0"/>
        <w:ind w:firstLine="567"/>
        <w:jc w:val="both"/>
        <w:rPr>
          <w:sz w:val="22"/>
        </w:rPr>
      </w:pPr>
      <w:r>
        <w:rPr>
          <w:rStyle w:val="ad"/>
          <w:sz w:val="22"/>
        </w:rPr>
        <w:t xml:space="preserve">Використовуйте енергозберігаючі лампи. </w:t>
      </w:r>
      <w:r>
        <w:rPr>
          <w:sz w:val="22"/>
        </w:rPr>
        <w:t>Вони споживають в 3-5 разів менше електроенергії, ніж лампи розжарювання.</w:t>
      </w:r>
    </w:p>
    <w:p w:rsidR="0065449B" w:rsidRDefault="00A53EC0">
      <w:pPr>
        <w:pStyle w:val="a3"/>
        <w:shd w:val="clear" w:color="auto" w:fill="FFFFFF"/>
        <w:spacing w:before="0" w:beforeAutospacing="0" w:after="0" w:afterAutospacing="0"/>
        <w:ind w:firstLine="567"/>
        <w:jc w:val="both"/>
        <w:rPr>
          <w:sz w:val="22"/>
        </w:rPr>
      </w:pPr>
      <w:r>
        <w:rPr>
          <w:rStyle w:val="ad"/>
          <w:sz w:val="22"/>
        </w:rPr>
        <w:t xml:space="preserve">Вимикайте на ніч комп'ютер, телевізори. </w:t>
      </w:r>
      <w:r>
        <w:rPr>
          <w:sz w:val="22"/>
        </w:rPr>
        <w:t>Комп'ютери та деякі інші прилади (телевізори, hi-fi системи) споживають енергію навіть в сплячому режимі, тому вимикайте прилади повністю, коли вони не використовуються (виймайте вилку з розетки).</w:t>
      </w:r>
    </w:p>
    <w:p w:rsidR="0065449B" w:rsidRDefault="00A53EC0">
      <w:pPr>
        <w:pStyle w:val="a3"/>
        <w:shd w:val="clear" w:color="auto" w:fill="FFFFFF"/>
        <w:spacing w:before="0" w:beforeAutospacing="0" w:after="0" w:afterAutospacing="0"/>
        <w:ind w:firstLine="567"/>
        <w:jc w:val="both"/>
        <w:rPr>
          <w:sz w:val="22"/>
        </w:rPr>
      </w:pPr>
      <w:r>
        <w:rPr>
          <w:rStyle w:val="ad"/>
          <w:sz w:val="22"/>
        </w:rPr>
        <w:t xml:space="preserve">Сортуйте сміття. </w:t>
      </w:r>
      <w:r>
        <w:rPr>
          <w:sz w:val="22"/>
        </w:rPr>
        <w:t>Окремо зібрані відходи – це не сміття, це вторинна сировина.</w:t>
      </w:r>
    </w:p>
    <w:p w:rsidR="0065449B" w:rsidRDefault="00A53EC0">
      <w:pPr>
        <w:pStyle w:val="a3"/>
        <w:shd w:val="clear" w:color="auto" w:fill="FFFFFF"/>
        <w:spacing w:before="0" w:beforeAutospacing="0" w:after="0" w:afterAutospacing="0"/>
        <w:ind w:firstLine="567"/>
        <w:jc w:val="both"/>
        <w:rPr>
          <w:sz w:val="22"/>
        </w:rPr>
      </w:pPr>
      <w:r>
        <w:rPr>
          <w:rStyle w:val="ad"/>
          <w:sz w:val="22"/>
        </w:rPr>
        <w:lastRenderedPageBreak/>
        <w:t xml:space="preserve">Ходіть за покупками з еко-торбами. </w:t>
      </w:r>
      <w:r>
        <w:rPr>
          <w:sz w:val="22"/>
        </w:rPr>
        <w:t>Намагайтеся не брати пропоновані пластикові пакети в магазині, заведіть свою торбу з екологічних матеріалів і носіть її з собою.</w:t>
      </w:r>
    </w:p>
    <w:p w:rsidR="0065449B" w:rsidRDefault="00A53EC0">
      <w:pPr>
        <w:pStyle w:val="a3"/>
        <w:shd w:val="clear" w:color="auto" w:fill="FFFFFF"/>
        <w:spacing w:before="0" w:beforeAutospacing="0" w:after="0" w:afterAutospacing="0"/>
        <w:ind w:firstLine="567"/>
        <w:jc w:val="both"/>
        <w:rPr>
          <w:sz w:val="22"/>
        </w:rPr>
      </w:pPr>
      <w:r>
        <w:rPr>
          <w:rStyle w:val="ad"/>
          <w:sz w:val="22"/>
        </w:rPr>
        <w:t xml:space="preserve">Не використовуйте одноразове. </w:t>
      </w:r>
      <w:r>
        <w:rPr>
          <w:sz w:val="22"/>
        </w:rPr>
        <w:t>Намагайтеся не купувати продукцію одноразового використання: посуд, серветки, станки для гоління, ручки, замість цього віддайте перевагу відповідним багаторазовим речам.</w:t>
      </w:r>
    </w:p>
    <w:p w:rsidR="0065449B" w:rsidRDefault="00A53EC0">
      <w:pPr>
        <w:pStyle w:val="a3"/>
        <w:shd w:val="clear" w:color="auto" w:fill="FFFFFF"/>
        <w:spacing w:before="0" w:beforeAutospacing="0" w:after="0" w:afterAutospacing="0"/>
        <w:ind w:firstLine="567"/>
        <w:jc w:val="both"/>
        <w:rPr>
          <w:sz w:val="22"/>
        </w:rPr>
      </w:pPr>
      <w:r>
        <w:rPr>
          <w:rStyle w:val="ad"/>
          <w:sz w:val="22"/>
        </w:rPr>
        <w:t xml:space="preserve">Позбавтеся від неекономічної техніки. </w:t>
      </w:r>
      <w:r>
        <w:rPr>
          <w:sz w:val="22"/>
        </w:rPr>
        <w:t>При покупці звертайте увагу на економічність техніки (маркування А, А+, Energy Star), таким чином можна зменшити свій рахунок за електроенергію на 30%.</w:t>
      </w:r>
    </w:p>
    <w:p w:rsidR="0065449B" w:rsidRDefault="00A53EC0">
      <w:pPr>
        <w:pStyle w:val="a3"/>
        <w:shd w:val="clear" w:color="auto" w:fill="FFFFFF"/>
        <w:spacing w:before="0" w:beforeAutospacing="0" w:after="0" w:afterAutospacing="0"/>
        <w:ind w:firstLine="567"/>
        <w:jc w:val="both"/>
        <w:rPr>
          <w:sz w:val="22"/>
        </w:rPr>
      </w:pPr>
      <w:r>
        <w:rPr>
          <w:rStyle w:val="ad"/>
          <w:sz w:val="22"/>
        </w:rPr>
        <w:t xml:space="preserve">Приймайте душ замість ванни. </w:t>
      </w:r>
      <w:r>
        <w:rPr>
          <w:sz w:val="22"/>
        </w:rPr>
        <w:t>Скоротіть час перебування в душі, уменшіть натиск, придбайте спеціальну економічну насадку з функцією повітряного душу (насичує потік води повітрям). Ремонтуйте протікаючі крани.</w:t>
      </w:r>
    </w:p>
    <w:p w:rsidR="0065449B" w:rsidRDefault="00A53EC0">
      <w:pPr>
        <w:pStyle w:val="a3"/>
        <w:shd w:val="clear" w:color="auto" w:fill="FFFFFF"/>
        <w:spacing w:before="0" w:beforeAutospacing="0" w:after="0" w:afterAutospacing="0"/>
        <w:ind w:firstLine="567"/>
        <w:jc w:val="both"/>
        <w:rPr>
          <w:sz w:val="22"/>
        </w:rPr>
      </w:pPr>
      <w:r>
        <w:rPr>
          <w:rStyle w:val="ad"/>
          <w:sz w:val="22"/>
        </w:rPr>
        <w:t xml:space="preserve">Встановіть водо лічильник. </w:t>
      </w:r>
      <w:r>
        <w:rPr>
          <w:sz w:val="22"/>
        </w:rPr>
        <w:t>Встановивши квартирний водолічильник, ви заощадите на комунальні послуги і в той же час допоможете природі.</w:t>
      </w:r>
    </w:p>
    <w:p w:rsidR="0065449B" w:rsidRDefault="00A53EC0">
      <w:pPr>
        <w:pStyle w:val="a3"/>
        <w:shd w:val="clear" w:color="auto" w:fill="FFFFFF"/>
        <w:spacing w:before="0" w:beforeAutospacing="0" w:after="0" w:afterAutospacing="0"/>
        <w:ind w:firstLine="567"/>
        <w:jc w:val="both"/>
        <w:rPr>
          <w:sz w:val="22"/>
        </w:rPr>
      </w:pPr>
      <w:r>
        <w:rPr>
          <w:rStyle w:val="ad"/>
          <w:sz w:val="22"/>
        </w:rPr>
        <w:t xml:space="preserve">Правильно обирайте побутову хімію. </w:t>
      </w:r>
      <w:r>
        <w:rPr>
          <w:sz w:val="22"/>
        </w:rPr>
        <w:t>Перед покупкою миючих засобів обов'язково зверніть увагу на їх склад, зазначений на упаковці та уважно прочитайте інструкцію.</w:t>
      </w:r>
    </w:p>
    <w:p w:rsidR="0065449B" w:rsidRDefault="00A53EC0">
      <w:pPr>
        <w:pStyle w:val="a3"/>
        <w:shd w:val="clear" w:color="auto" w:fill="FFFFFF"/>
        <w:spacing w:before="0" w:beforeAutospacing="0" w:after="0" w:afterAutospacing="0"/>
        <w:ind w:firstLine="567"/>
        <w:jc w:val="both"/>
        <w:rPr>
          <w:sz w:val="22"/>
        </w:rPr>
      </w:pPr>
      <w:r>
        <w:rPr>
          <w:rStyle w:val="ad"/>
          <w:sz w:val="22"/>
        </w:rPr>
        <w:t xml:space="preserve">Здавайте макулатуру. </w:t>
      </w:r>
      <w:r>
        <w:rPr>
          <w:sz w:val="22"/>
        </w:rPr>
        <w:t>Для виготовлення 60 кг паперу зрубують дерево. Коли ми бачимо величезні ділянки вирубок, нам жаль ліс, і в той же час ми викидаємо газети у відро для сміття.</w:t>
      </w:r>
    </w:p>
    <w:p w:rsidR="0065449B" w:rsidRDefault="00A53EC0">
      <w:pPr>
        <w:pStyle w:val="a3"/>
        <w:shd w:val="clear" w:color="auto" w:fill="FFFFFF"/>
        <w:spacing w:before="0" w:beforeAutospacing="0" w:after="0" w:afterAutospacing="0"/>
        <w:ind w:firstLine="567"/>
        <w:jc w:val="both"/>
        <w:rPr>
          <w:sz w:val="22"/>
        </w:rPr>
      </w:pPr>
      <w:r>
        <w:rPr>
          <w:rStyle w:val="ad"/>
          <w:sz w:val="22"/>
        </w:rPr>
        <w:t xml:space="preserve">Обирайте корисне для себе та природи. </w:t>
      </w:r>
      <w:r>
        <w:rPr>
          <w:sz w:val="22"/>
        </w:rPr>
        <w:t>Обирайте екологічно безпечні продукти, вирощені без застосування добрив і пестицидів.</w:t>
      </w:r>
    </w:p>
    <w:p w:rsidR="0065449B" w:rsidRDefault="00A53EC0">
      <w:pPr>
        <w:pStyle w:val="a3"/>
        <w:shd w:val="clear" w:color="auto" w:fill="FFFFFF"/>
        <w:spacing w:before="0" w:beforeAutospacing="0" w:after="0" w:afterAutospacing="0"/>
        <w:ind w:firstLine="567"/>
        <w:jc w:val="both"/>
        <w:rPr>
          <w:sz w:val="22"/>
        </w:rPr>
      </w:pPr>
      <w:r>
        <w:rPr>
          <w:rStyle w:val="ad"/>
          <w:sz w:val="22"/>
        </w:rPr>
        <w:t xml:space="preserve">Даруйте не потрібні речі. </w:t>
      </w:r>
      <w:r>
        <w:rPr>
          <w:sz w:val="22"/>
        </w:rPr>
        <w:t>Віддавайте їх іншим людям, таким чином Ви даєте друге життя речам, які будуть приносити користь.</w:t>
      </w:r>
    </w:p>
    <w:p w:rsidR="0065449B" w:rsidRDefault="00A53EC0">
      <w:pPr>
        <w:pStyle w:val="a3"/>
        <w:shd w:val="clear" w:color="auto" w:fill="FFFFFF"/>
        <w:spacing w:before="0" w:beforeAutospacing="0" w:after="0" w:afterAutospacing="0"/>
        <w:ind w:firstLine="567"/>
        <w:jc w:val="both"/>
        <w:rPr>
          <w:sz w:val="22"/>
        </w:rPr>
      </w:pPr>
      <w:r>
        <w:rPr>
          <w:rStyle w:val="ad"/>
          <w:sz w:val="22"/>
        </w:rPr>
        <w:t xml:space="preserve">Частіше ходіть пішки. </w:t>
      </w:r>
      <w:r>
        <w:rPr>
          <w:sz w:val="22"/>
        </w:rPr>
        <w:t>Піші прогулянки не завдають шкоди природі і приносять користь Вашому здоров'ю.</w:t>
      </w:r>
    </w:p>
    <w:p w:rsidR="0065449B" w:rsidRDefault="0065449B">
      <w:pPr>
        <w:spacing w:after="0" w:line="240" w:lineRule="auto"/>
        <w:ind w:firstLine="567"/>
        <w:rPr>
          <w:rFonts w:ascii="Times New Roman" w:hAnsi="Times New Roman"/>
        </w:rPr>
      </w:pPr>
    </w:p>
    <w:p w:rsidR="0065449B" w:rsidRPr="00CE5007" w:rsidRDefault="0065449B">
      <w:pPr>
        <w:spacing w:after="0" w:line="240" w:lineRule="auto"/>
        <w:ind w:firstLine="567"/>
        <w:rPr>
          <w:rFonts w:ascii="Times New Roman" w:hAnsi="Times New Roman"/>
          <w:lang w:val="ru-RU"/>
        </w:rPr>
      </w:pPr>
    </w:p>
    <w:p w:rsidR="002E2CB7" w:rsidRPr="00CE5007" w:rsidRDefault="002E2CB7">
      <w:pPr>
        <w:spacing w:after="0" w:line="240" w:lineRule="auto"/>
        <w:ind w:firstLine="567"/>
        <w:rPr>
          <w:rFonts w:ascii="Times New Roman" w:hAnsi="Times New Roman"/>
          <w:lang w:val="ru-RU"/>
        </w:rPr>
      </w:pPr>
    </w:p>
    <w:p w:rsidR="002E2CB7" w:rsidRPr="00CE5007" w:rsidRDefault="002E2CB7">
      <w:pPr>
        <w:spacing w:after="0" w:line="240" w:lineRule="auto"/>
        <w:ind w:firstLine="567"/>
        <w:rPr>
          <w:rFonts w:ascii="Times New Roman" w:hAnsi="Times New Roman"/>
          <w:lang w:val="ru-RU"/>
        </w:rPr>
      </w:pPr>
    </w:p>
    <w:p w:rsidR="002E2CB7" w:rsidRPr="00CE5007" w:rsidRDefault="002E2CB7">
      <w:pPr>
        <w:spacing w:after="0" w:line="240" w:lineRule="auto"/>
        <w:ind w:firstLine="567"/>
        <w:rPr>
          <w:rFonts w:ascii="Times New Roman" w:hAnsi="Times New Roman"/>
          <w:lang w:val="ru-RU"/>
        </w:rPr>
      </w:pPr>
    </w:p>
    <w:p w:rsidR="002E2CB7" w:rsidRPr="00CE5007" w:rsidRDefault="002E2CB7">
      <w:pPr>
        <w:spacing w:after="0" w:line="240" w:lineRule="auto"/>
        <w:ind w:firstLine="567"/>
        <w:rPr>
          <w:rFonts w:ascii="Times New Roman" w:hAnsi="Times New Roman"/>
          <w:lang w:val="ru-RU"/>
        </w:rPr>
      </w:pPr>
    </w:p>
    <w:p w:rsidR="002E2CB7" w:rsidRPr="00CE5007" w:rsidRDefault="002E2CB7">
      <w:pPr>
        <w:spacing w:after="0" w:line="240" w:lineRule="auto"/>
        <w:ind w:firstLine="567"/>
        <w:rPr>
          <w:rFonts w:ascii="Times New Roman" w:hAnsi="Times New Roman"/>
          <w:lang w:val="ru-RU"/>
        </w:rPr>
      </w:pPr>
    </w:p>
    <w:p w:rsidR="002E2CB7" w:rsidRPr="00CE5007" w:rsidRDefault="002E2CB7">
      <w:pPr>
        <w:spacing w:after="0" w:line="240" w:lineRule="auto"/>
        <w:ind w:firstLine="567"/>
        <w:rPr>
          <w:rFonts w:ascii="Times New Roman" w:hAnsi="Times New Roman"/>
          <w:lang w:val="ru-RU"/>
        </w:rPr>
      </w:pPr>
    </w:p>
    <w:p w:rsidR="002E2CB7" w:rsidRPr="00CE5007" w:rsidRDefault="002E2CB7">
      <w:pPr>
        <w:spacing w:after="0" w:line="240" w:lineRule="auto"/>
        <w:ind w:firstLine="567"/>
        <w:rPr>
          <w:rFonts w:ascii="Times New Roman" w:hAnsi="Times New Roman"/>
          <w:lang w:val="ru-RU"/>
        </w:rPr>
      </w:pPr>
    </w:p>
    <w:p w:rsidR="0065449B" w:rsidRDefault="00A53EC0">
      <w:pPr>
        <w:spacing w:after="0" w:line="240" w:lineRule="auto"/>
        <w:jc w:val="center"/>
        <w:rPr>
          <w:rFonts w:ascii="Times New Roman" w:hAnsi="Times New Roman"/>
          <w:b/>
        </w:rPr>
      </w:pPr>
      <w:r>
        <w:rPr>
          <w:rFonts w:ascii="Times New Roman" w:hAnsi="Times New Roman"/>
          <w:b/>
        </w:rPr>
        <w:lastRenderedPageBreak/>
        <w:t>POINTS FOR THE EXAM</w:t>
      </w:r>
    </w:p>
    <w:p w:rsidR="0065449B" w:rsidRDefault="0065449B">
      <w:pPr>
        <w:spacing w:after="0" w:line="240" w:lineRule="auto"/>
        <w:jc w:val="center"/>
        <w:rPr>
          <w:rFonts w:ascii="Times New Roman" w:hAnsi="Times New Roman"/>
          <w:b/>
        </w:rPr>
      </w:pPr>
    </w:p>
    <w:p w:rsidR="0065449B" w:rsidRDefault="00A53EC0">
      <w:pPr>
        <w:spacing w:after="0" w:line="240" w:lineRule="auto"/>
        <w:ind w:firstLine="567"/>
        <w:jc w:val="both"/>
        <w:rPr>
          <w:rFonts w:ascii="Times New Roman" w:hAnsi="Times New Roman"/>
        </w:rPr>
      </w:pPr>
      <w:r>
        <w:rPr>
          <w:rFonts w:ascii="Times New Roman" w:hAnsi="Times New Roman"/>
          <w:b/>
        </w:rPr>
        <w:t>I. Grammar</w:t>
      </w:r>
      <w:r>
        <w:rPr>
          <w:rFonts w:ascii="Times New Roman" w:hAnsi="Times New Roman"/>
        </w:rPr>
        <w:t xml:space="preserve"> (15 points: 5 sentences x 3 points): Key word transformations (Verbals, future tenses, relative clauses, comparison clauses, concession clauses)</w:t>
      </w:r>
    </w:p>
    <w:p w:rsidR="0065449B" w:rsidRDefault="00A53EC0">
      <w:pPr>
        <w:spacing w:after="0" w:line="240" w:lineRule="auto"/>
        <w:ind w:firstLine="567"/>
        <w:jc w:val="both"/>
        <w:rPr>
          <w:rFonts w:ascii="Times New Roman" w:hAnsi="Times New Roman"/>
        </w:rPr>
      </w:pPr>
      <w:r>
        <w:rPr>
          <w:rFonts w:ascii="Times New Roman" w:hAnsi="Times New Roman"/>
          <w:b/>
        </w:rPr>
        <w:t>II. Vocabulary</w:t>
      </w:r>
      <w:r>
        <w:rPr>
          <w:rFonts w:ascii="Times New Roman" w:hAnsi="Times New Roman"/>
        </w:rPr>
        <w:t>: - multiple-choice cloze (10 points: 5 x 2)</w:t>
      </w:r>
    </w:p>
    <w:p w:rsidR="0065449B" w:rsidRDefault="00A53EC0">
      <w:pPr>
        <w:spacing w:after="0" w:line="240" w:lineRule="auto"/>
        <w:ind w:firstLine="567"/>
        <w:jc w:val="both"/>
        <w:rPr>
          <w:rFonts w:ascii="Times New Roman" w:hAnsi="Times New Roman"/>
        </w:rPr>
      </w:pPr>
      <w:r>
        <w:rPr>
          <w:rFonts w:ascii="Times New Roman" w:hAnsi="Times New Roman"/>
        </w:rPr>
        <w:t xml:space="preserve">                         - prepositions / phrasal verbs (15 points: 5 x 3)</w:t>
      </w:r>
    </w:p>
    <w:p w:rsidR="0065449B" w:rsidRDefault="00A53EC0">
      <w:pPr>
        <w:spacing w:after="0" w:line="240" w:lineRule="auto"/>
        <w:ind w:firstLine="567"/>
        <w:jc w:val="both"/>
        <w:rPr>
          <w:rFonts w:ascii="Times New Roman" w:hAnsi="Times New Roman"/>
        </w:rPr>
      </w:pPr>
      <w:r>
        <w:rPr>
          <w:rFonts w:ascii="Times New Roman" w:hAnsi="Times New Roman"/>
          <w:b/>
        </w:rPr>
        <w:t>III. Writing</w:t>
      </w:r>
      <w:r>
        <w:rPr>
          <w:rFonts w:ascii="Times New Roman" w:hAnsi="Times New Roman"/>
        </w:rPr>
        <w:t xml:space="preserve"> (30 points; approx. 200-300 words):</w:t>
      </w:r>
    </w:p>
    <w:p w:rsidR="0065449B" w:rsidRDefault="00A53EC0">
      <w:pPr>
        <w:spacing w:after="0" w:line="240" w:lineRule="auto"/>
        <w:ind w:firstLine="567"/>
        <w:jc w:val="both"/>
        <w:rPr>
          <w:rFonts w:ascii="Times New Roman" w:hAnsi="Times New Roman"/>
        </w:rPr>
      </w:pPr>
      <w:r>
        <w:rPr>
          <w:rFonts w:ascii="Times New Roman" w:hAnsi="Times New Roman"/>
        </w:rPr>
        <w:t>- A review of a film</w:t>
      </w:r>
    </w:p>
    <w:p w:rsidR="0065449B" w:rsidRDefault="00A53EC0">
      <w:pPr>
        <w:spacing w:after="0" w:line="240" w:lineRule="auto"/>
        <w:ind w:firstLine="567"/>
        <w:jc w:val="both"/>
        <w:rPr>
          <w:rFonts w:ascii="Times New Roman" w:hAnsi="Times New Roman"/>
        </w:rPr>
      </w:pPr>
      <w:r>
        <w:rPr>
          <w:rFonts w:ascii="Times New Roman" w:hAnsi="Times New Roman"/>
        </w:rPr>
        <w:t>- A review of a restaurant/café</w:t>
      </w:r>
    </w:p>
    <w:p w:rsidR="0065449B" w:rsidRDefault="00A53EC0">
      <w:pPr>
        <w:spacing w:after="0" w:line="240" w:lineRule="auto"/>
        <w:ind w:firstLine="567"/>
        <w:jc w:val="both"/>
        <w:rPr>
          <w:rFonts w:ascii="Times New Roman" w:hAnsi="Times New Roman"/>
        </w:rPr>
      </w:pPr>
      <w:r>
        <w:rPr>
          <w:rFonts w:ascii="Times New Roman" w:hAnsi="Times New Roman"/>
        </w:rPr>
        <w:t>- A proposal</w:t>
      </w:r>
    </w:p>
    <w:p w:rsidR="0065449B" w:rsidRDefault="00A53EC0">
      <w:pPr>
        <w:spacing w:after="0" w:line="240" w:lineRule="auto"/>
        <w:ind w:firstLine="567"/>
        <w:jc w:val="both"/>
        <w:rPr>
          <w:rFonts w:ascii="Times New Roman" w:hAnsi="Times New Roman"/>
        </w:rPr>
      </w:pPr>
      <w:r>
        <w:rPr>
          <w:rFonts w:ascii="Times New Roman" w:hAnsi="Times New Roman"/>
        </w:rPr>
        <w:t>- An essay suggesting a solution to a problem</w:t>
      </w:r>
    </w:p>
    <w:p w:rsidR="0065449B" w:rsidRDefault="00A53EC0">
      <w:pPr>
        <w:spacing w:after="0" w:line="240" w:lineRule="auto"/>
        <w:ind w:firstLine="567"/>
        <w:jc w:val="both"/>
        <w:rPr>
          <w:rFonts w:ascii="Times New Roman" w:hAnsi="Times New Roman"/>
        </w:rPr>
      </w:pPr>
      <w:r>
        <w:rPr>
          <w:rFonts w:ascii="Times New Roman" w:hAnsi="Times New Roman"/>
        </w:rPr>
        <w:t>- A for-and-against essay</w:t>
      </w:r>
    </w:p>
    <w:p w:rsidR="0065449B" w:rsidRDefault="00A53EC0">
      <w:pPr>
        <w:spacing w:after="0" w:line="240" w:lineRule="auto"/>
        <w:ind w:firstLine="567"/>
        <w:jc w:val="both"/>
        <w:rPr>
          <w:rFonts w:ascii="Times New Roman" w:hAnsi="Times New Roman"/>
        </w:rPr>
      </w:pPr>
      <w:r>
        <w:rPr>
          <w:rFonts w:ascii="Times New Roman" w:hAnsi="Times New Roman"/>
        </w:rPr>
        <w:t>- An opinion essay</w:t>
      </w:r>
    </w:p>
    <w:p w:rsidR="0065449B" w:rsidRDefault="00A53EC0">
      <w:pPr>
        <w:spacing w:after="0" w:line="240" w:lineRule="auto"/>
        <w:ind w:firstLine="567"/>
        <w:jc w:val="both"/>
        <w:rPr>
          <w:rFonts w:ascii="Times New Roman" w:hAnsi="Times New Roman"/>
        </w:rPr>
      </w:pPr>
      <w:r>
        <w:rPr>
          <w:rFonts w:ascii="Times New Roman" w:hAnsi="Times New Roman"/>
        </w:rPr>
        <w:t>- A formal letter (a letter of complaint, a letter of apology, a letter of request, a letter of inquiry, etc.)</w:t>
      </w:r>
    </w:p>
    <w:p w:rsidR="0065449B" w:rsidRDefault="00A53EC0">
      <w:pPr>
        <w:spacing w:after="0" w:line="240" w:lineRule="auto"/>
        <w:ind w:firstLine="567"/>
        <w:jc w:val="both"/>
        <w:rPr>
          <w:rFonts w:ascii="Times New Roman" w:hAnsi="Times New Roman"/>
        </w:rPr>
      </w:pPr>
      <w:r>
        <w:rPr>
          <w:rFonts w:ascii="Times New Roman" w:hAnsi="Times New Roman"/>
        </w:rPr>
        <w:t>- A letter of application</w:t>
      </w:r>
    </w:p>
    <w:p w:rsidR="0065449B" w:rsidRDefault="00A53EC0">
      <w:pPr>
        <w:spacing w:after="0" w:line="240" w:lineRule="auto"/>
        <w:ind w:firstLine="567"/>
        <w:jc w:val="both"/>
        <w:rPr>
          <w:rFonts w:ascii="Times New Roman" w:hAnsi="Times New Roman"/>
        </w:rPr>
      </w:pPr>
      <w:r>
        <w:rPr>
          <w:rFonts w:ascii="Times New Roman" w:hAnsi="Times New Roman"/>
        </w:rPr>
        <w:t>- Writing an article (a 5-paragraph essay)</w:t>
      </w:r>
    </w:p>
    <w:p w:rsidR="0065449B" w:rsidRDefault="00A53EC0">
      <w:pPr>
        <w:spacing w:after="0" w:line="240" w:lineRule="auto"/>
        <w:ind w:firstLine="567"/>
        <w:jc w:val="both"/>
        <w:rPr>
          <w:rFonts w:ascii="Times New Roman" w:hAnsi="Times New Roman"/>
        </w:rPr>
      </w:pPr>
      <w:r>
        <w:rPr>
          <w:rFonts w:ascii="Times New Roman" w:hAnsi="Times New Roman"/>
        </w:rPr>
        <w:t>- Writing a report</w:t>
      </w:r>
    </w:p>
    <w:p w:rsidR="0065449B" w:rsidRDefault="00A53EC0">
      <w:pPr>
        <w:spacing w:after="0" w:line="240" w:lineRule="auto"/>
        <w:ind w:firstLine="567"/>
        <w:jc w:val="both"/>
        <w:rPr>
          <w:rFonts w:ascii="Times New Roman" w:hAnsi="Times New Roman"/>
        </w:rPr>
      </w:pPr>
      <w:r>
        <w:rPr>
          <w:rFonts w:ascii="Times New Roman" w:hAnsi="Times New Roman"/>
          <w:b/>
        </w:rPr>
        <w:t>IV. Speaking</w:t>
      </w:r>
      <w:r>
        <w:rPr>
          <w:rFonts w:ascii="Times New Roman" w:hAnsi="Times New Roman"/>
        </w:rPr>
        <w:t xml:space="preserve"> (30 points):</w:t>
      </w:r>
    </w:p>
    <w:p w:rsidR="0065449B" w:rsidRDefault="00A53EC0">
      <w:pPr>
        <w:spacing w:after="0" w:line="240" w:lineRule="auto"/>
        <w:ind w:firstLine="567"/>
        <w:jc w:val="both"/>
        <w:rPr>
          <w:rFonts w:ascii="Times New Roman" w:hAnsi="Times New Roman"/>
        </w:rPr>
      </w:pPr>
      <w:r>
        <w:rPr>
          <w:rFonts w:ascii="Times New Roman" w:hAnsi="Times New Roman"/>
        </w:rPr>
        <w:t>- Speak about your favourite form of entertainment. Why do you enjoy it?</w:t>
      </w:r>
    </w:p>
    <w:p w:rsidR="0065449B" w:rsidRDefault="00A53EC0">
      <w:pPr>
        <w:spacing w:after="0" w:line="240" w:lineRule="auto"/>
        <w:ind w:firstLine="567"/>
        <w:jc w:val="both"/>
        <w:rPr>
          <w:rFonts w:ascii="Times New Roman" w:hAnsi="Times New Roman"/>
        </w:rPr>
      </w:pPr>
      <w:r>
        <w:rPr>
          <w:rFonts w:ascii="Times New Roman" w:hAnsi="Times New Roman"/>
        </w:rPr>
        <w:t>- The role of art (aesthetic, educational, art for art’s sake, etc.).</w:t>
      </w:r>
    </w:p>
    <w:p w:rsidR="0065449B" w:rsidRDefault="00A53EC0">
      <w:pPr>
        <w:spacing w:after="0" w:line="240" w:lineRule="auto"/>
        <w:ind w:firstLine="567"/>
        <w:jc w:val="both"/>
        <w:rPr>
          <w:rFonts w:ascii="Times New Roman" w:hAnsi="Times New Roman"/>
        </w:rPr>
      </w:pPr>
      <w:r>
        <w:rPr>
          <w:rFonts w:ascii="Times New Roman" w:hAnsi="Times New Roman"/>
        </w:rPr>
        <w:t>- Speak about the most important qualities for a top athlete. Justify your opinion. Give examples from some well-known athlete’s life.</w:t>
      </w:r>
    </w:p>
    <w:p w:rsidR="0065449B" w:rsidRDefault="00A53EC0">
      <w:pPr>
        <w:spacing w:after="0" w:line="240" w:lineRule="auto"/>
        <w:ind w:firstLine="567"/>
        <w:jc w:val="both"/>
        <w:rPr>
          <w:rFonts w:ascii="Times New Roman" w:hAnsi="Times New Roman"/>
        </w:rPr>
      </w:pPr>
      <w:r>
        <w:rPr>
          <w:rFonts w:ascii="Times New Roman" w:hAnsi="Times New Roman"/>
        </w:rPr>
        <w:t>- Speak about some sports or sporting events. Give details that reveal both positive and negative characteristics of the one in question.</w:t>
      </w:r>
    </w:p>
    <w:p w:rsidR="0065449B" w:rsidRDefault="00A53EC0">
      <w:pPr>
        <w:spacing w:after="0" w:line="240" w:lineRule="auto"/>
        <w:ind w:firstLine="567"/>
        <w:jc w:val="both"/>
        <w:rPr>
          <w:rFonts w:ascii="Times New Roman" w:hAnsi="Times New Roman"/>
        </w:rPr>
      </w:pPr>
      <w:r>
        <w:rPr>
          <w:rFonts w:ascii="Times New Roman" w:hAnsi="Times New Roman"/>
        </w:rPr>
        <w:t>- Explain why the study of history is important. Illustrate your answer with relevant examples.</w:t>
      </w:r>
    </w:p>
    <w:p w:rsidR="0065449B" w:rsidRDefault="00A53EC0">
      <w:pPr>
        <w:spacing w:after="0" w:line="240" w:lineRule="auto"/>
        <w:ind w:firstLine="567"/>
        <w:jc w:val="both"/>
        <w:rPr>
          <w:rFonts w:ascii="Times New Roman" w:hAnsi="Times New Roman"/>
        </w:rPr>
      </w:pPr>
      <w:r>
        <w:rPr>
          <w:rFonts w:ascii="Times New Roman" w:hAnsi="Times New Roman"/>
        </w:rPr>
        <w:t>- What types of discrimination may people face? (age, gender, race, appearance, physical disabilities, financial status, etc.) Which of them are more evident in Ukraine?</w:t>
      </w:r>
    </w:p>
    <w:p w:rsidR="0065449B" w:rsidRDefault="00A53EC0">
      <w:pPr>
        <w:spacing w:after="0" w:line="240" w:lineRule="auto"/>
        <w:ind w:firstLine="567"/>
        <w:jc w:val="both"/>
        <w:rPr>
          <w:rFonts w:ascii="Times New Roman" w:hAnsi="Times New Roman"/>
        </w:rPr>
      </w:pPr>
      <w:r>
        <w:rPr>
          <w:rFonts w:ascii="Times New Roman" w:hAnsi="Times New Roman"/>
        </w:rPr>
        <w:t>- Dealing with vandalism. Why does it exist? Can anything be done to eliminate the problem?</w:t>
      </w:r>
    </w:p>
    <w:p w:rsidR="0065449B" w:rsidRDefault="00A53EC0">
      <w:pPr>
        <w:spacing w:after="0" w:line="240" w:lineRule="auto"/>
        <w:ind w:firstLine="567"/>
        <w:jc w:val="both"/>
        <w:rPr>
          <w:rFonts w:ascii="Times New Roman" w:hAnsi="Times New Roman"/>
        </w:rPr>
      </w:pPr>
      <w:r>
        <w:rPr>
          <w:rFonts w:ascii="Times New Roman" w:hAnsi="Times New Roman"/>
        </w:rPr>
        <w:t>- Self identification (personal, racial, ethnic, national, etc.)</w:t>
      </w:r>
    </w:p>
    <w:p w:rsidR="0065449B" w:rsidRDefault="00A53EC0">
      <w:pPr>
        <w:spacing w:after="0" w:line="240" w:lineRule="auto"/>
        <w:ind w:firstLine="567"/>
        <w:jc w:val="both"/>
        <w:rPr>
          <w:rFonts w:ascii="Times New Roman" w:hAnsi="Times New Roman"/>
        </w:rPr>
      </w:pPr>
      <w:r>
        <w:rPr>
          <w:rFonts w:ascii="Times New Roman" w:hAnsi="Times New Roman"/>
        </w:rPr>
        <w:t>- Pros and cons of globalization</w:t>
      </w:r>
    </w:p>
    <w:p w:rsidR="0065449B" w:rsidRDefault="00A53EC0">
      <w:pPr>
        <w:spacing w:after="0" w:line="240" w:lineRule="auto"/>
        <w:ind w:firstLine="567"/>
        <w:jc w:val="both"/>
        <w:rPr>
          <w:rFonts w:ascii="Times New Roman" w:hAnsi="Times New Roman"/>
        </w:rPr>
      </w:pPr>
      <w:r>
        <w:rPr>
          <w:rFonts w:ascii="Times New Roman" w:hAnsi="Times New Roman"/>
        </w:rPr>
        <w:t>- Speak about work-related benefits and problems. Which benefits are the most important for you? Which problems are the most damaging?</w:t>
      </w:r>
    </w:p>
    <w:p w:rsidR="0065449B" w:rsidRDefault="00A53EC0">
      <w:pPr>
        <w:spacing w:after="0" w:line="240" w:lineRule="auto"/>
        <w:ind w:firstLine="567"/>
        <w:jc w:val="both"/>
        <w:rPr>
          <w:rFonts w:ascii="Times New Roman" w:hAnsi="Times New Roman"/>
        </w:rPr>
      </w:pPr>
      <w:r>
        <w:rPr>
          <w:rFonts w:ascii="Times New Roman" w:hAnsi="Times New Roman"/>
        </w:rPr>
        <w:lastRenderedPageBreak/>
        <w:t>- Having your own business: pros and cons</w:t>
      </w:r>
    </w:p>
    <w:p w:rsidR="0065449B" w:rsidRDefault="00A53EC0">
      <w:pPr>
        <w:spacing w:after="0" w:line="240" w:lineRule="auto"/>
        <w:ind w:firstLine="567"/>
        <w:jc w:val="both"/>
        <w:rPr>
          <w:rFonts w:ascii="Times New Roman" w:hAnsi="Times New Roman"/>
        </w:rPr>
      </w:pPr>
      <w:r>
        <w:rPr>
          <w:rFonts w:ascii="Times New Roman" w:hAnsi="Times New Roman"/>
        </w:rPr>
        <w:t>- Speak about the working experience you have already had. Was it positive or negative? Why? How did you deal with the problems, if any?</w:t>
      </w:r>
    </w:p>
    <w:p w:rsidR="0065449B" w:rsidRDefault="00A53EC0">
      <w:pPr>
        <w:spacing w:after="0" w:line="240" w:lineRule="auto"/>
        <w:ind w:firstLine="567"/>
        <w:jc w:val="both"/>
        <w:rPr>
          <w:rFonts w:ascii="Times New Roman" w:hAnsi="Times New Roman"/>
        </w:rPr>
      </w:pPr>
      <w:r>
        <w:rPr>
          <w:rFonts w:ascii="Times New Roman" w:hAnsi="Times New Roman"/>
        </w:rPr>
        <w:t>- Environmental problems and possible solutions to them</w:t>
      </w:r>
    </w:p>
    <w:p w:rsidR="0065449B" w:rsidRDefault="00A53EC0">
      <w:pPr>
        <w:spacing w:after="0" w:line="240" w:lineRule="auto"/>
        <w:ind w:firstLine="567"/>
        <w:jc w:val="both"/>
        <w:rPr>
          <w:rFonts w:ascii="Times New Roman" w:hAnsi="Times New Roman"/>
        </w:rPr>
      </w:pPr>
      <w:r>
        <w:rPr>
          <w:rFonts w:ascii="Times New Roman" w:hAnsi="Times New Roman"/>
        </w:rPr>
        <w:t>- Recycling. Can it be successfully implemented in Ukraine?</w:t>
      </w:r>
    </w:p>
    <w:p w:rsidR="0065449B" w:rsidRDefault="00A53EC0">
      <w:pPr>
        <w:spacing w:after="0" w:line="240" w:lineRule="auto"/>
        <w:ind w:firstLine="567"/>
        <w:jc w:val="both"/>
        <w:rPr>
          <w:rFonts w:ascii="Times New Roman" w:hAnsi="Times New Roman"/>
        </w:rPr>
      </w:pPr>
      <w:r>
        <w:rPr>
          <w:rFonts w:ascii="Times New Roman" w:hAnsi="Times New Roman"/>
        </w:rPr>
        <w:t>- Alternative energy (photovoltaic (solar), wind, water, nuclear, and other types). What are the advantages of using alternative sources of energy? Are there any disadvantages/hazards?</w:t>
      </w:r>
    </w:p>
    <w:p w:rsidR="0065449B" w:rsidRDefault="0065449B">
      <w:pPr>
        <w:spacing w:after="0" w:line="240" w:lineRule="auto"/>
        <w:ind w:firstLine="567"/>
        <w:jc w:val="center"/>
        <w:rPr>
          <w:rFonts w:ascii="Times New Roman" w:hAnsi="Times New Roman"/>
          <w:b/>
        </w:rPr>
      </w:pPr>
    </w:p>
    <w:p w:rsidR="0065449B" w:rsidRDefault="0065449B">
      <w:pPr>
        <w:spacing w:after="0" w:line="240" w:lineRule="auto"/>
        <w:ind w:firstLine="567"/>
        <w:rPr>
          <w:rFonts w:ascii="Times New Roman" w:hAnsi="Times New Roman"/>
          <w:b/>
          <w:lang w:val="en-US"/>
        </w:rPr>
      </w:pPr>
    </w:p>
    <w:p w:rsidR="002E2CB7" w:rsidRDefault="002E2CB7">
      <w:pPr>
        <w:spacing w:after="0" w:line="240" w:lineRule="auto"/>
        <w:ind w:firstLine="567"/>
        <w:rPr>
          <w:rFonts w:ascii="Times New Roman" w:hAnsi="Times New Roman"/>
          <w:b/>
          <w:lang w:val="en-US"/>
        </w:rPr>
      </w:pPr>
    </w:p>
    <w:p w:rsidR="002E2CB7" w:rsidRDefault="002E2CB7">
      <w:pPr>
        <w:spacing w:after="0" w:line="240" w:lineRule="auto"/>
        <w:ind w:firstLine="567"/>
        <w:rPr>
          <w:rFonts w:ascii="Times New Roman" w:hAnsi="Times New Roman"/>
          <w:b/>
          <w:lang w:val="en-US"/>
        </w:rPr>
      </w:pPr>
    </w:p>
    <w:p w:rsidR="002E2CB7" w:rsidRDefault="002E2CB7">
      <w:pPr>
        <w:spacing w:after="0" w:line="240" w:lineRule="auto"/>
        <w:ind w:firstLine="567"/>
        <w:rPr>
          <w:rFonts w:ascii="Times New Roman" w:hAnsi="Times New Roman"/>
          <w:b/>
          <w:lang w:val="en-US"/>
        </w:rPr>
      </w:pPr>
    </w:p>
    <w:p w:rsidR="002E2CB7" w:rsidRDefault="002E2CB7">
      <w:pPr>
        <w:spacing w:after="0" w:line="240" w:lineRule="auto"/>
        <w:ind w:firstLine="567"/>
        <w:rPr>
          <w:rFonts w:ascii="Times New Roman" w:hAnsi="Times New Roman"/>
          <w:b/>
          <w:lang w:val="en-US"/>
        </w:rPr>
      </w:pPr>
    </w:p>
    <w:p w:rsidR="002E2CB7" w:rsidRDefault="002E2CB7">
      <w:pPr>
        <w:spacing w:after="0" w:line="240" w:lineRule="auto"/>
        <w:ind w:firstLine="567"/>
        <w:rPr>
          <w:rFonts w:ascii="Times New Roman" w:hAnsi="Times New Roman"/>
          <w:b/>
          <w:lang w:val="en-US"/>
        </w:rPr>
      </w:pPr>
    </w:p>
    <w:p w:rsidR="002E2CB7" w:rsidRDefault="002E2CB7">
      <w:pPr>
        <w:spacing w:after="0" w:line="240" w:lineRule="auto"/>
        <w:ind w:firstLine="567"/>
        <w:rPr>
          <w:rFonts w:ascii="Times New Roman" w:hAnsi="Times New Roman"/>
          <w:b/>
          <w:lang w:val="en-US"/>
        </w:rPr>
      </w:pPr>
    </w:p>
    <w:p w:rsidR="002E2CB7" w:rsidRDefault="002E2CB7">
      <w:pPr>
        <w:spacing w:after="0" w:line="240" w:lineRule="auto"/>
        <w:ind w:firstLine="567"/>
        <w:rPr>
          <w:rFonts w:ascii="Times New Roman" w:hAnsi="Times New Roman"/>
          <w:b/>
          <w:lang w:val="en-US"/>
        </w:rPr>
      </w:pPr>
    </w:p>
    <w:p w:rsidR="002E2CB7" w:rsidRDefault="002E2CB7">
      <w:pPr>
        <w:spacing w:after="0" w:line="240" w:lineRule="auto"/>
        <w:ind w:firstLine="567"/>
        <w:rPr>
          <w:rFonts w:ascii="Times New Roman" w:hAnsi="Times New Roman"/>
          <w:b/>
          <w:lang w:val="en-US"/>
        </w:rPr>
      </w:pPr>
    </w:p>
    <w:p w:rsidR="002E2CB7" w:rsidRDefault="002E2CB7">
      <w:pPr>
        <w:spacing w:after="0" w:line="240" w:lineRule="auto"/>
        <w:ind w:firstLine="567"/>
        <w:rPr>
          <w:rFonts w:ascii="Times New Roman" w:hAnsi="Times New Roman"/>
          <w:b/>
          <w:lang w:val="en-US"/>
        </w:rPr>
      </w:pPr>
    </w:p>
    <w:p w:rsidR="002E2CB7" w:rsidRDefault="002E2CB7">
      <w:pPr>
        <w:spacing w:after="0" w:line="240" w:lineRule="auto"/>
        <w:ind w:firstLine="567"/>
        <w:rPr>
          <w:rFonts w:ascii="Times New Roman" w:hAnsi="Times New Roman"/>
          <w:b/>
          <w:lang w:val="en-US"/>
        </w:rPr>
      </w:pPr>
    </w:p>
    <w:p w:rsidR="002E2CB7" w:rsidRDefault="002E2CB7">
      <w:pPr>
        <w:spacing w:after="0" w:line="240" w:lineRule="auto"/>
        <w:ind w:firstLine="567"/>
        <w:rPr>
          <w:rFonts w:ascii="Times New Roman" w:hAnsi="Times New Roman"/>
          <w:b/>
          <w:lang w:val="en-US"/>
        </w:rPr>
      </w:pPr>
    </w:p>
    <w:p w:rsidR="002E2CB7" w:rsidRDefault="002E2CB7">
      <w:pPr>
        <w:spacing w:after="0" w:line="240" w:lineRule="auto"/>
        <w:ind w:firstLine="567"/>
        <w:rPr>
          <w:rFonts w:ascii="Times New Roman" w:hAnsi="Times New Roman"/>
          <w:b/>
          <w:lang w:val="en-US"/>
        </w:rPr>
      </w:pPr>
    </w:p>
    <w:p w:rsidR="002E2CB7" w:rsidRDefault="002E2CB7">
      <w:pPr>
        <w:spacing w:after="0" w:line="240" w:lineRule="auto"/>
        <w:ind w:firstLine="567"/>
        <w:rPr>
          <w:rFonts w:ascii="Times New Roman" w:hAnsi="Times New Roman"/>
          <w:b/>
          <w:lang w:val="en-US"/>
        </w:rPr>
      </w:pPr>
    </w:p>
    <w:p w:rsidR="002E2CB7" w:rsidRDefault="002E2CB7">
      <w:pPr>
        <w:spacing w:after="0" w:line="240" w:lineRule="auto"/>
        <w:ind w:firstLine="567"/>
        <w:rPr>
          <w:rFonts w:ascii="Times New Roman" w:hAnsi="Times New Roman"/>
          <w:b/>
          <w:lang w:val="en-US"/>
        </w:rPr>
      </w:pPr>
    </w:p>
    <w:p w:rsidR="002E2CB7" w:rsidRDefault="002E2CB7">
      <w:pPr>
        <w:spacing w:after="0" w:line="240" w:lineRule="auto"/>
        <w:ind w:firstLine="567"/>
        <w:rPr>
          <w:rFonts w:ascii="Times New Roman" w:hAnsi="Times New Roman"/>
          <w:b/>
          <w:lang w:val="en-US"/>
        </w:rPr>
      </w:pPr>
    </w:p>
    <w:p w:rsidR="002E2CB7" w:rsidRDefault="002E2CB7">
      <w:pPr>
        <w:spacing w:after="0" w:line="240" w:lineRule="auto"/>
        <w:ind w:firstLine="567"/>
        <w:rPr>
          <w:rFonts w:ascii="Times New Roman" w:hAnsi="Times New Roman"/>
          <w:b/>
          <w:lang w:val="en-US"/>
        </w:rPr>
      </w:pPr>
    </w:p>
    <w:p w:rsidR="002E2CB7" w:rsidRDefault="002E2CB7">
      <w:pPr>
        <w:spacing w:after="0" w:line="240" w:lineRule="auto"/>
        <w:ind w:firstLine="567"/>
        <w:rPr>
          <w:rFonts w:ascii="Times New Roman" w:hAnsi="Times New Roman"/>
          <w:b/>
          <w:lang w:val="en-US"/>
        </w:rPr>
      </w:pPr>
    </w:p>
    <w:p w:rsidR="002E2CB7" w:rsidRDefault="002E2CB7">
      <w:pPr>
        <w:spacing w:after="0" w:line="240" w:lineRule="auto"/>
        <w:ind w:firstLine="567"/>
        <w:rPr>
          <w:rFonts w:ascii="Times New Roman" w:hAnsi="Times New Roman"/>
          <w:b/>
          <w:lang w:val="en-US"/>
        </w:rPr>
      </w:pPr>
    </w:p>
    <w:p w:rsidR="002E2CB7" w:rsidRDefault="002E2CB7">
      <w:pPr>
        <w:spacing w:after="0" w:line="240" w:lineRule="auto"/>
        <w:ind w:firstLine="567"/>
        <w:rPr>
          <w:rFonts w:ascii="Times New Roman" w:hAnsi="Times New Roman"/>
          <w:b/>
          <w:lang w:val="en-US"/>
        </w:rPr>
      </w:pPr>
    </w:p>
    <w:p w:rsidR="002E2CB7" w:rsidRDefault="002E2CB7">
      <w:pPr>
        <w:spacing w:after="0" w:line="240" w:lineRule="auto"/>
        <w:ind w:firstLine="567"/>
        <w:rPr>
          <w:rFonts w:ascii="Times New Roman" w:hAnsi="Times New Roman"/>
          <w:b/>
          <w:lang w:val="en-US"/>
        </w:rPr>
      </w:pPr>
    </w:p>
    <w:p w:rsidR="002E2CB7" w:rsidRDefault="002E2CB7">
      <w:pPr>
        <w:spacing w:after="0" w:line="240" w:lineRule="auto"/>
        <w:ind w:firstLine="567"/>
        <w:rPr>
          <w:rFonts w:ascii="Times New Roman" w:hAnsi="Times New Roman"/>
          <w:b/>
          <w:lang w:val="en-US"/>
        </w:rPr>
      </w:pPr>
    </w:p>
    <w:p w:rsidR="002E2CB7" w:rsidRDefault="002E2CB7">
      <w:pPr>
        <w:spacing w:after="0" w:line="240" w:lineRule="auto"/>
        <w:ind w:firstLine="567"/>
        <w:rPr>
          <w:rFonts w:ascii="Times New Roman" w:hAnsi="Times New Roman"/>
          <w:b/>
          <w:lang w:val="en-US"/>
        </w:rPr>
      </w:pPr>
    </w:p>
    <w:p w:rsidR="002E2CB7" w:rsidRDefault="002E2CB7">
      <w:pPr>
        <w:spacing w:after="0" w:line="240" w:lineRule="auto"/>
        <w:ind w:firstLine="567"/>
        <w:rPr>
          <w:rFonts w:ascii="Times New Roman" w:hAnsi="Times New Roman"/>
          <w:b/>
          <w:lang w:val="en-US"/>
        </w:rPr>
      </w:pPr>
    </w:p>
    <w:p w:rsidR="002E2CB7" w:rsidRDefault="002E2CB7">
      <w:pPr>
        <w:spacing w:after="0" w:line="240" w:lineRule="auto"/>
        <w:ind w:firstLine="567"/>
        <w:rPr>
          <w:rFonts w:ascii="Times New Roman" w:hAnsi="Times New Roman"/>
          <w:b/>
          <w:lang w:val="en-US"/>
        </w:rPr>
      </w:pPr>
    </w:p>
    <w:p w:rsidR="002E2CB7" w:rsidRDefault="002E2CB7">
      <w:pPr>
        <w:spacing w:after="0" w:line="240" w:lineRule="auto"/>
        <w:ind w:firstLine="567"/>
        <w:rPr>
          <w:rFonts w:ascii="Times New Roman" w:hAnsi="Times New Roman"/>
          <w:b/>
          <w:lang w:val="en-US"/>
        </w:rPr>
      </w:pPr>
    </w:p>
    <w:p w:rsidR="002E2CB7" w:rsidRDefault="002E2CB7">
      <w:pPr>
        <w:spacing w:after="0" w:line="240" w:lineRule="auto"/>
        <w:ind w:firstLine="567"/>
        <w:rPr>
          <w:rFonts w:ascii="Times New Roman" w:hAnsi="Times New Roman"/>
          <w:b/>
          <w:lang w:val="en-US"/>
        </w:rPr>
      </w:pPr>
    </w:p>
    <w:p w:rsidR="002E2CB7" w:rsidRPr="002E2CB7" w:rsidRDefault="002E2CB7">
      <w:pPr>
        <w:spacing w:after="0" w:line="240" w:lineRule="auto"/>
        <w:ind w:firstLine="567"/>
        <w:rPr>
          <w:rFonts w:ascii="Times New Roman" w:hAnsi="Times New Roman"/>
          <w:b/>
          <w:lang w:val="en-US"/>
        </w:rPr>
      </w:pPr>
    </w:p>
    <w:p w:rsidR="0065449B" w:rsidRDefault="0065449B">
      <w:pPr>
        <w:spacing w:after="0" w:line="240" w:lineRule="auto"/>
        <w:jc w:val="center"/>
        <w:rPr>
          <w:rFonts w:ascii="Times New Roman" w:hAnsi="Times New Roman"/>
          <w:i/>
          <w:shd w:val="clear" w:color="auto" w:fill="00FFFF"/>
        </w:rPr>
      </w:pPr>
    </w:p>
    <w:p w:rsidR="002E2CB7" w:rsidRDefault="002E2CB7">
      <w:pPr>
        <w:spacing w:after="0" w:line="240" w:lineRule="auto"/>
        <w:jc w:val="center"/>
        <w:rPr>
          <w:rFonts w:ascii="Times New Roman" w:hAnsi="Times New Roman"/>
          <w:b/>
          <w:shd w:val="clear" w:color="auto" w:fill="FFFFFF"/>
          <w:lang w:val="en-US"/>
        </w:rPr>
      </w:pPr>
      <w:r>
        <w:rPr>
          <w:rFonts w:ascii="Times New Roman" w:hAnsi="Times New Roman"/>
          <w:b/>
          <w:shd w:val="clear" w:color="auto" w:fill="FFFFFF"/>
        </w:rPr>
        <w:lastRenderedPageBreak/>
        <w:t>APPENDIX A</w:t>
      </w:r>
    </w:p>
    <w:p w:rsidR="0065449B" w:rsidRDefault="00A53EC0">
      <w:pPr>
        <w:spacing w:after="0" w:line="240" w:lineRule="auto"/>
        <w:jc w:val="center"/>
        <w:rPr>
          <w:rFonts w:ascii="Times New Roman" w:hAnsi="Times New Roman"/>
          <w:b/>
        </w:rPr>
      </w:pPr>
      <w:r>
        <w:rPr>
          <w:rFonts w:ascii="Times New Roman" w:hAnsi="Times New Roman"/>
          <w:b/>
          <w:shd w:val="clear" w:color="auto" w:fill="FFFFFF"/>
        </w:rPr>
        <w:t>WRITING TIPS AND TASKS</w:t>
      </w:r>
    </w:p>
    <w:p w:rsidR="0065449B" w:rsidRDefault="0065449B">
      <w:pPr>
        <w:spacing w:after="0" w:line="240" w:lineRule="auto"/>
        <w:rPr>
          <w:rFonts w:ascii="Times New Roman" w:hAnsi="Times New Roman"/>
          <w:b/>
        </w:rPr>
      </w:pPr>
    </w:p>
    <w:p w:rsidR="0065449B" w:rsidRDefault="00A53EC0">
      <w:pPr>
        <w:spacing w:after="0" w:line="240" w:lineRule="auto"/>
        <w:jc w:val="center"/>
        <w:rPr>
          <w:rFonts w:ascii="Times New Roman" w:hAnsi="Times New Roman"/>
        </w:rPr>
      </w:pPr>
      <w:r>
        <w:rPr>
          <w:rFonts w:ascii="Times New Roman" w:hAnsi="Times New Roman"/>
          <w:b/>
        </w:rPr>
        <w:t>Appealing to Your Audience</w:t>
      </w:r>
    </w:p>
    <w:p w:rsidR="0065449B" w:rsidRDefault="00A53EC0">
      <w:pPr>
        <w:spacing w:after="0" w:line="240" w:lineRule="auto"/>
        <w:rPr>
          <w:rFonts w:ascii="Times New Roman" w:hAnsi="Times New Roman"/>
        </w:rPr>
      </w:pPr>
      <w:r>
        <w:rPr>
          <w:noProof/>
          <w:lang w:val="en-US" w:eastAsia="en-US"/>
        </w:rPr>
        <w:drawing>
          <wp:inline distT="0" distB="0" distL="0" distR="0">
            <wp:extent cx="3000375" cy="20574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2" cstate="print"/>
                    <a:stretch>
                      <a:fillRect/>
                    </a:stretch>
                  </pic:blipFill>
                  <pic:spPr>
                    <a:xfrm>
                      <a:off x="0" y="0"/>
                      <a:ext cx="3000375" cy="2057400"/>
                    </a:xfrm>
                    <a:prstGeom prst="rect">
                      <a:avLst/>
                    </a:prstGeom>
                    <a:noFill/>
                  </pic:spPr>
                </pic:pic>
              </a:graphicData>
            </a:graphic>
          </wp:inline>
        </w:drawing>
      </w:r>
    </w:p>
    <w:p w:rsidR="0065449B" w:rsidRDefault="00A53EC0">
      <w:pPr>
        <w:spacing w:after="0" w:line="240" w:lineRule="auto"/>
        <w:ind w:firstLine="555"/>
        <w:rPr>
          <w:rFonts w:ascii="Times New Roman" w:hAnsi="Times New Roman"/>
          <w:b/>
        </w:rPr>
      </w:pPr>
      <w:r>
        <w:rPr>
          <w:rFonts w:ascii="Times New Roman" w:hAnsi="Times New Roman"/>
          <w:b/>
        </w:rPr>
        <w:t>Task 1. Explain the two possible meanings for sentences 1, 2, and 3. Clarify 1 and 3 by adding a word of two.</w:t>
      </w:r>
    </w:p>
    <w:p w:rsidR="0065449B" w:rsidRDefault="00A53EC0">
      <w:pPr>
        <w:numPr>
          <w:ilvl w:val="0"/>
          <w:numId w:val="1"/>
        </w:numPr>
        <w:tabs>
          <w:tab w:val="left" w:pos="555"/>
        </w:tabs>
        <w:spacing w:after="0" w:line="240" w:lineRule="auto"/>
        <w:ind w:left="284" w:firstLine="271"/>
        <w:rPr>
          <w:rFonts w:ascii="Times New Roman" w:hAnsi="Times New Roman"/>
        </w:rPr>
      </w:pPr>
      <w:r>
        <w:rPr>
          <w:rFonts w:ascii="Times New Roman" w:hAnsi="Times New Roman"/>
        </w:rPr>
        <w:t>I saw the man using my binoculars.</w:t>
      </w:r>
    </w:p>
    <w:p w:rsidR="0065449B" w:rsidRDefault="0065449B">
      <w:pPr>
        <w:spacing w:after="0" w:line="240" w:lineRule="auto"/>
        <w:ind w:firstLine="555"/>
        <w:rPr>
          <w:rFonts w:ascii="Times New Roman" w:hAnsi="Times New Roman"/>
        </w:rPr>
      </w:pPr>
    </w:p>
    <w:p w:rsidR="0065449B" w:rsidRDefault="00A53EC0">
      <w:pPr>
        <w:numPr>
          <w:ilvl w:val="0"/>
          <w:numId w:val="2"/>
        </w:numPr>
        <w:spacing w:after="0" w:line="240" w:lineRule="auto"/>
        <w:ind w:firstLine="555"/>
        <w:rPr>
          <w:rFonts w:ascii="Times New Roman" w:hAnsi="Times New Roman"/>
        </w:rPr>
      </w:pPr>
      <w:r>
        <w:rPr>
          <w:rFonts w:ascii="Times New Roman" w:hAnsi="Times New Roman"/>
        </w:rPr>
        <w:t>Free zoo animals!</w:t>
      </w:r>
    </w:p>
    <w:p w:rsidR="0065449B" w:rsidRDefault="0065449B">
      <w:pPr>
        <w:spacing w:after="0" w:line="240" w:lineRule="auto"/>
        <w:ind w:firstLine="555"/>
        <w:rPr>
          <w:rFonts w:ascii="Times New Roman" w:hAnsi="Times New Roman"/>
        </w:rPr>
      </w:pPr>
    </w:p>
    <w:p w:rsidR="0065449B" w:rsidRDefault="00A53EC0">
      <w:pPr>
        <w:numPr>
          <w:ilvl w:val="0"/>
          <w:numId w:val="3"/>
        </w:numPr>
        <w:spacing w:after="0" w:line="240" w:lineRule="auto"/>
        <w:ind w:firstLine="555"/>
        <w:rPr>
          <w:rFonts w:ascii="Times New Roman" w:hAnsi="Times New Roman"/>
        </w:rPr>
      </w:pPr>
      <w:r>
        <w:rPr>
          <w:rFonts w:ascii="Times New Roman" w:hAnsi="Times New Roman"/>
        </w:rPr>
        <w:t>We saw her duck</w:t>
      </w:r>
    </w:p>
    <w:p w:rsidR="0065449B" w:rsidRDefault="0065449B">
      <w:pPr>
        <w:spacing w:after="0" w:line="240" w:lineRule="auto"/>
        <w:ind w:firstLine="555"/>
        <w:rPr>
          <w:rFonts w:ascii="Times New Roman" w:hAnsi="Times New Roman"/>
        </w:rPr>
      </w:pPr>
    </w:p>
    <w:p w:rsidR="0065449B" w:rsidRDefault="0065449B">
      <w:pPr>
        <w:spacing w:after="0" w:line="240" w:lineRule="auto"/>
        <w:rPr>
          <w:rFonts w:ascii="Times New Roman" w:hAnsi="Times New Roman"/>
        </w:rPr>
      </w:pPr>
    </w:p>
    <w:tbl>
      <w:tblPr>
        <w:tblW w:w="0" w:type="auto"/>
        <w:shd w:val="clear" w:color="auto" w:fill="E8ECF4"/>
        <w:tblCellMar>
          <w:top w:w="15" w:type="dxa"/>
          <w:left w:w="15" w:type="dxa"/>
          <w:bottom w:w="15" w:type="dxa"/>
          <w:right w:w="15" w:type="dxa"/>
        </w:tblCellMar>
        <w:tblLook w:val="04A0"/>
      </w:tblPr>
      <w:tblGrid>
        <w:gridCol w:w="2788"/>
        <w:gridCol w:w="2201"/>
      </w:tblGrid>
      <w:tr w:rsidR="0065449B">
        <w:trPr>
          <w:trHeight w:val="570"/>
        </w:trPr>
        <w:tc>
          <w:tcPr>
            <w:tcW w:w="0" w:type="auto"/>
            <w:tcBorders>
              <w:top w:val="single" w:sz="8" w:space="0" w:color="FFFFFF"/>
              <w:left w:val="single" w:sz="8" w:space="0" w:color="FFFFFF"/>
              <w:bottom w:val="single" w:sz="24" w:space="0" w:color="FFFFFF"/>
              <w:right w:val="single" w:sz="8" w:space="0" w:color="FFFFFF"/>
            </w:tcBorders>
            <w:shd w:val="clear" w:color="auto" w:fill="4F81BD"/>
            <w:tcMar>
              <w:top w:w="75" w:type="dxa"/>
              <w:left w:w="150" w:type="dxa"/>
              <w:bottom w:w="75" w:type="dxa"/>
              <w:right w:w="150" w:type="dxa"/>
            </w:tcMar>
            <w:hideMark/>
          </w:tcPr>
          <w:p w:rsidR="0065449B" w:rsidRDefault="00A53EC0">
            <w:pPr>
              <w:spacing w:after="0" w:line="240" w:lineRule="auto"/>
              <w:rPr>
                <w:rFonts w:ascii="Times New Roman" w:hAnsi="Times New Roman"/>
              </w:rPr>
            </w:pPr>
            <w:r>
              <w:rPr>
                <w:rFonts w:ascii="Times New Roman" w:hAnsi="Times New Roman"/>
              </w:rPr>
              <w:t> </w:t>
            </w:r>
          </w:p>
          <w:p w:rsidR="0065449B" w:rsidRDefault="00A53EC0">
            <w:pPr>
              <w:spacing w:after="0" w:line="240" w:lineRule="auto"/>
              <w:jc w:val="center"/>
              <w:rPr>
                <w:rFonts w:ascii="Times New Roman" w:hAnsi="Times New Roman"/>
              </w:rPr>
            </w:pPr>
            <w:r>
              <w:rPr>
                <w:rFonts w:ascii="Times New Roman" w:hAnsi="Times New Roman"/>
                <w:b/>
              </w:rPr>
              <w:t>Coordinating Conjunction</w:t>
            </w:r>
          </w:p>
        </w:tc>
        <w:tc>
          <w:tcPr>
            <w:tcW w:w="0" w:type="auto"/>
            <w:tcBorders>
              <w:top w:val="single" w:sz="8" w:space="0" w:color="FFFFFF"/>
              <w:left w:val="single" w:sz="8" w:space="0" w:color="FFFFFF"/>
              <w:bottom w:val="single" w:sz="24" w:space="0" w:color="FFFFFF"/>
              <w:right w:val="single" w:sz="8" w:space="0" w:color="FFFFFF"/>
            </w:tcBorders>
            <w:shd w:val="clear" w:color="auto" w:fill="4F81BD"/>
            <w:tcMar>
              <w:top w:w="75" w:type="dxa"/>
              <w:left w:w="150" w:type="dxa"/>
              <w:bottom w:w="75" w:type="dxa"/>
              <w:right w:w="150" w:type="dxa"/>
            </w:tcMar>
            <w:hideMark/>
          </w:tcPr>
          <w:p w:rsidR="0065449B" w:rsidRDefault="00A53EC0">
            <w:pPr>
              <w:spacing w:after="0" w:line="240" w:lineRule="auto"/>
              <w:jc w:val="center"/>
              <w:rPr>
                <w:rFonts w:ascii="Times New Roman" w:hAnsi="Times New Roman"/>
              </w:rPr>
            </w:pPr>
            <w:r>
              <w:rPr>
                <w:rFonts w:ascii="Times New Roman" w:hAnsi="Times New Roman"/>
                <w:b/>
              </w:rPr>
              <w:t>Meaning</w:t>
            </w:r>
          </w:p>
        </w:tc>
      </w:tr>
      <w:tr w:rsidR="0065449B">
        <w:trPr>
          <w:trHeight w:val="300"/>
        </w:trPr>
        <w:tc>
          <w:tcPr>
            <w:tcW w:w="0" w:type="auto"/>
            <w:tcBorders>
              <w:top w:val="single" w:sz="24" w:space="0" w:color="FFFFFF"/>
              <w:left w:val="single" w:sz="8" w:space="0" w:color="FFFFFF"/>
              <w:bottom w:val="single" w:sz="8" w:space="0" w:color="FFFFFF"/>
              <w:right w:val="single" w:sz="8" w:space="0" w:color="FFFFFF"/>
            </w:tcBorders>
            <w:shd w:val="clear" w:color="auto" w:fill="CFD7E7"/>
            <w:tcMar>
              <w:top w:w="75" w:type="dxa"/>
              <w:left w:w="150" w:type="dxa"/>
              <w:bottom w:w="75" w:type="dxa"/>
              <w:right w:w="150" w:type="dxa"/>
            </w:tcMar>
            <w:hideMark/>
          </w:tcPr>
          <w:p w:rsidR="0065449B" w:rsidRDefault="00A53EC0">
            <w:pPr>
              <w:spacing w:after="0" w:line="240" w:lineRule="auto"/>
              <w:jc w:val="center"/>
              <w:rPr>
                <w:rFonts w:ascii="Times New Roman" w:hAnsi="Times New Roman"/>
              </w:rPr>
            </w:pPr>
            <w:r>
              <w:rPr>
                <w:rFonts w:ascii="Times New Roman" w:hAnsi="Times New Roman"/>
                <w:b/>
              </w:rPr>
              <w:t>For</w:t>
            </w:r>
          </w:p>
        </w:tc>
        <w:tc>
          <w:tcPr>
            <w:tcW w:w="0" w:type="auto"/>
            <w:tcBorders>
              <w:top w:val="single" w:sz="24" w:space="0" w:color="FFFFFF"/>
              <w:left w:val="single" w:sz="8" w:space="0" w:color="FFFFFF"/>
              <w:bottom w:val="single" w:sz="8" w:space="0" w:color="FFFFFF"/>
              <w:right w:val="single" w:sz="8" w:space="0" w:color="FFFFFF"/>
            </w:tcBorders>
            <w:shd w:val="clear" w:color="auto" w:fill="CFD7E7"/>
            <w:tcMar>
              <w:top w:w="75" w:type="dxa"/>
              <w:left w:w="150" w:type="dxa"/>
              <w:bottom w:w="75" w:type="dxa"/>
              <w:right w:w="150" w:type="dxa"/>
            </w:tcMar>
            <w:hideMark/>
          </w:tcPr>
          <w:p w:rsidR="0065449B" w:rsidRDefault="00A53EC0">
            <w:pPr>
              <w:spacing w:after="0" w:line="240" w:lineRule="auto"/>
              <w:rPr>
                <w:rFonts w:ascii="Times New Roman" w:hAnsi="Times New Roman"/>
              </w:rPr>
            </w:pPr>
            <w:r>
              <w:rPr>
                <w:rFonts w:ascii="Times New Roman" w:hAnsi="Times New Roman"/>
                <w:b/>
              </w:rPr>
              <w:t>Reason</w:t>
            </w:r>
          </w:p>
        </w:tc>
      </w:tr>
      <w:tr w:rsidR="0065449B">
        <w:trPr>
          <w:trHeight w:val="120"/>
        </w:trPr>
        <w:tc>
          <w:tcPr>
            <w:tcW w:w="0" w:type="auto"/>
            <w:tcBorders>
              <w:top w:val="single" w:sz="8" w:space="0" w:color="FFFFFF"/>
              <w:left w:val="single" w:sz="8" w:space="0" w:color="FFFFFF"/>
              <w:bottom w:val="single" w:sz="8" w:space="0" w:color="FFFFFF"/>
              <w:right w:val="single" w:sz="8" w:space="0" w:color="FFFFFF"/>
            </w:tcBorders>
            <w:shd w:val="clear" w:color="auto" w:fill="E8ECF4"/>
            <w:tcMar>
              <w:top w:w="75" w:type="dxa"/>
              <w:left w:w="150" w:type="dxa"/>
              <w:bottom w:w="75" w:type="dxa"/>
              <w:right w:w="150" w:type="dxa"/>
            </w:tcMar>
            <w:hideMark/>
          </w:tcPr>
          <w:p w:rsidR="0065449B" w:rsidRDefault="002E2CB7">
            <w:pPr>
              <w:spacing w:after="0" w:line="240" w:lineRule="auto"/>
              <w:jc w:val="center"/>
              <w:rPr>
                <w:rFonts w:ascii="Times New Roman" w:hAnsi="Times New Roman"/>
              </w:rPr>
            </w:pPr>
            <w:r>
              <w:rPr>
                <w:rFonts w:ascii="Times New Roman" w:hAnsi="Times New Roman"/>
                <w:b/>
              </w:rPr>
              <w:t>A</w:t>
            </w:r>
            <w:r w:rsidR="00A53EC0">
              <w:rPr>
                <w:rFonts w:ascii="Times New Roman" w:hAnsi="Times New Roman"/>
                <w:b/>
              </w:rPr>
              <w:t>nd</w:t>
            </w:r>
          </w:p>
        </w:tc>
        <w:tc>
          <w:tcPr>
            <w:tcW w:w="0" w:type="auto"/>
            <w:tcBorders>
              <w:top w:val="single" w:sz="8" w:space="0" w:color="FFFFFF"/>
              <w:left w:val="single" w:sz="8" w:space="0" w:color="FFFFFF"/>
              <w:bottom w:val="single" w:sz="8" w:space="0" w:color="FFFFFF"/>
              <w:right w:val="single" w:sz="8" w:space="0" w:color="FFFFFF"/>
            </w:tcBorders>
            <w:shd w:val="clear" w:color="auto" w:fill="E8ECF4"/>
            <w:tcMar>
              <w:top w:w="75" w:type="dxa"/>
              <w:left w:w="150" w:type="dxa"/>
              <w:bottom w:w="75" w:type="dxa"/>
              <w:right w:w="150" w:type="dxa"/>
            </w:tcMar>
            <w:hideMark/>
          </w:tcPr>
          <w:p w:rsidR="0065449B" w:rsidRDefault="00A53EC0">
            <w:pPr>
              <w:spacing w:after="0" w:line="240" w:lineRule="auto"/>
              <w:rPr>
                <w:rFonts w:ascii="Times New Roman" w:hAnsi="Times New Roman"/>
              </w:rPr>
            </w:pPr>
            <w:r>
              <w:rPr>
                <w:rFonts w:ascii="Times New Roman" w:hAnsi="Times New Roman"/>
                <w:b/>
              </w:rPr>
              <w:t>more information</w:t>
            </w:r>
          </w:p>
        </w:tc>
      </w:tr>
      <w:tr w:rsidR="0065449B">
        <w:trPr>
          <w:trHeight w:val="189"/>
        </w:trPr>
        <w:tc>
          <w:tcPr>
            <w:tcW w:w="0" w:type="auto"/>
            <w:tcBorders>
              <w:top w:val="single" w:sz="8" w:space="0" w:color="FFFFFF"/>
              <w:left w:val="single" w:sz="8" w:space="0" w:color="FFFFFF"/>
              <w:bottom w:val="single" w:sz="8" w:space="0" w:color="FFFFFF"/>
              <w:right w:val="single" w:sz="8" w:space="0" w:color="FFFFFF"/>
            </w:tcBorders>
            <w:shd w:val="clear" w:color="auto" w:fill="CFD7E7"/>
            <w:tcMar>
              <w:top w:w="75" w:type="dxa"/>
              <w:left w:w="150" w:type="dxa"/>
              <w:bottom w:w="75" w:type="dxa"/>
              <w:right w:w="150" w:type="dxa"/>
            </w:tcMar>
            <w:hideMark/>
          </w:tcPr>
          <w:p w:rsidR="0065449B" w:rsidRDefault="002E2CB7">
            <w:pPr>
              <w:spacing w:after="0" w:line="240" w:lineRule="auto"/>
              <w:jc w:val="center"/>
              <w:rPr>
                <w:rFonts w:ascii="Times New Roman" w:hAnsi="Times New Roman"/>
              </w:rPr>
            </w:pPr>
            <w:r>
              <w:rPr>
                <w:rFonts w:ascii="Times New Roman" w:hAnsi="Times New Roman"/>
                <w:b/>
              </w:rPr>
              <w:t>N</w:t>
            </w:r>
            <w:r w:rsidR="00A53EC0">
              <w:rPr>
                <w:rFonts w:ascii="Times New Roman" w:hAnsi="Times New Roman"/>
                <w:b/>
              </w:rPr>
              <w:t>or</w:t>
            </w:r>
          </w:p>
        </w:tc>
        <w:tc>
          <w:tcPr>
            <w:tcW w:w="0" w:type="auto"/>
            <w:tcBorders>
              <w:top w:val="single" w:sz="8" w:space="0" w:color="FFFFFF"/>
              <w:left w:val="single" w:sz="8" w:space="0" w:color="FFFFFF"/>
              <w:bottom w:val="single" w:sz="8" w:space="0" w:color="FFFFFF"/>
              <w:right w:val="single" w:sz="8" w:space="0" w:color="FFFFFF"/>
            </w:tcBorders>
            <w:shd w:val="clear" w:color="auto" w:fill="CFD7E7"/>
            <w:tcMar>
              <w:top w:w="75" w:type="dxa"/>
              <w:left w:w="150" w:type="dxa"/>
              <w:bottom w:w="75" w:type="dxa"/>
              <w:right w:w="150" w:type="dxa"/>
            </w:tcMar>
            <w:hideMark/>
          </w:tcPr>
          <w:p w:rsidR="0065449B" w:rsidRDefault="00A53EC0">
            <w:pPr>
              <w:spacing w:after="0" w:line="240" w:lineRule="auto"/>
              <w:rPr>
                <w:rFonts w:ascii="Times New Roman" w:hAnsi="Times New Roman"/>
              </w:rPr>
            </w:pPr>
            <w:r>
              <w:rPr>
                <w:rFonts w:ascii="Times New Roman" w:hAnsi="Times New Roman"/>
                <w:b/>
              </w:rPr>
              <w:t>Negation</w:t>
            </w:r>
          </w:p>
        </w:tc>
      </w:tr>
      <w:tr w:rsidR="0065449B">
        <w:trPr>
          <w:trHeight w:val="156"/>
        </w:trPr>
        <w:tc>
          <w:tcPr>
            <w:tcW w:w="0" w:type="auto"/>
            <w:tcBorders>
              <w:top w:val="single" w:sz="8" w:space="0" w:color="FFFFFF"/>
              <w:left w:val="single" w:sz="8" w:space="0" w:color="FFFFFF"/>
              <w:bottom w:val="single" w:sz="8" w:space="0" w:color="FFFFFF"/>
              <w:right w:val="single" w:sz="8" w:space="0" w:color="FFFFFF"/>
            </w:tcBorders>
            <w:shd w:val="clear" w:color="auto" w:fill="E8ECF4"/>
            <w:tcMar>
              <w:top w:w="75" w:type="dxa"/>
              <w:left w:w="150" w:type="dxa"/>
              <w:bottom w:w="75" w:type="dxa"/>
              <w:right w:w="150" w:type="dxa"/>
            </w:tcMar>
            <w:hideMark/>
          </w:tcPr>
          <w:p w:rsidR="0065449B" w:rsidRDefault="002E2CB7">
            <w:pPr>
              <w:spacing w:after="0" w:line="240" w:lineRule="auto"/>
              <w:jc w:val="center"/>
              <w:rPr>
                <w:rFonts w:ascii="Times New Roman" w:hAnsi="Times New Roman"/>
              </w:rPr>
            </w:pPr>
            <w:r>
              <w:rPr>
                <w:rFonts w:ascii="Times New Roman" w:hAnsi="Times New Roman"/>
                <w:b/>
              </w:rPr>
              <w:t>B</w:t>
            </w:r>
            <w:r w:rsidR="00A53EC0">
              <w:rPr>
                <w:rFonts w:ascii="Times New Roman" w:hAnsi="Times New Roman"/>
                <w:b/>
              </w:rPr>
              <w:t>ut</w:t>
            </w:r>
          </w:p>
        </w:tc>
        <w:tc>
          <w:tcPr>
            <w:tcW w:w="0" w:type="auto"/>
            <w:tcBorders>
              <w:top w:val="single" w:sz="8" w:space="0" w:color="FFFFFF"/>
              <w:left w:val="single" w:sz="8" w:space="0" w:color="FFFFFF"/>
              <w:bottom w:val="single" w:sz="8" w:space="0" w:color="FFFFFF"/>
              <w:right w:val="single" w:sz="8" w:space="0" w:color="FFFFFF"/>
            </w:tcBorders>
            <w:shd w:val="clear" w:color="auto" w:fill="E8ECF4"/>
            <w:tcMar>
              <w:top w:w="75" w:type="dxa"/>
              <w:left w:w="150" w:type="dxa"/>
              <w:bottom w:w="75" w:type="dxa"/>
              <w:right w:w="150" w:type="dxa"/>
            </w:tcMar>
            <w:hideMark/>
          </w:tcPr>
          <w:p w:rsidR="0065449B" w:rsidRDefault="00A53EC0">
            <w:pPr>
              <w:spacing w:after="0" w:line="240" w:lineRule="auto"/>
              <w:rPr>
                <w:rFonts w:ascii="Times New Roman" w:hAnsi="Times New Roman"/>
              </w:rPr>
            </w:pPr>
            <w:r>
              <w:rPr>
                <w:rFonts w:ascii="Times New Roman" w:hAnsi="Times New Roman"/>
                <w:b/>
              </w:rPr>
              <w:t>Opposite</w:t>
            </w:r>
          </w:p>
        </w:tc>
      </w:tr>
      <w:tr w:rsidR="0065449B">
        <w:trPr>
          <w:trHeight w:val="264"/>
        </w:trPr>
        <w:tc>
          <w:tcPr>
            <w:tcW w:w="0" w:type="auto"/>
            <w:tcBorders>
              <w:top w:val="single" w:sz="8" w:space="0" w:color="FFFFFF"/>
              <w:left w:val="single" w:sz="8" w:space="0" w:color="FFFFFF"/>
              <w:bottom w:val="single" w:sz="8" w:space="0" w:color="FFFFFF"/>
              <w:right w:val="single" w:sz="8" w:space="0" w:color="FFFFFF"/>
            </w:tcBorders>
            <w:shd w:val="clear" w:color="auto" w:fill="CFD7E7"/>
            <w:tcMar>
              <w:top w:w="75" w:type="dxa"/>
              <w:left w:w="150" w:type="dxa"/>
              <w:bottom w:w="75" w:type="dxa"/>
              <w:right w:w="150" w:type="dxa"/>
            </w:tcMar>
            <w:hideMark/>
          </w:tcPr>
          <w:p w:rsidR="0065449B" w:rsidRDefault="002E2CB7">
            <w:pPr>
              <w:spacing w:after="0" w:line="240" w:lineRule="auto"/>
              <w:jc w:val="center"/>
              <w:rPr>
                <w:rFonts w:ascii="Times New Roman" w:hAnsi="Times New Roman"/>
              </w:rPr>
            </w:pPr>
            <w:r>
              <w:rPr>
                <w:rFonts w:ascii="Times New Roman" w:hAnsi="Times New Roman"/>
                <w:b/>
              </w:rPr>
              <w:t>O</w:t>
            </w:r>
            <w:r w:rsidR="00A53EC0">
              <w:rPr>
                <w:rFonts w:ascii="Times New Roman" w:hAnsi="Times New Roman"/>
                <w:b/>
              </w:rPr>
              <w:t>r</w:t>
            </w:r>
          </w:p>
        </w:tc>
        <w:tc>
          <w:tcPr>
            <w:tcW w:w="0" w:type="auto"/>
            <w:tcBorders>
              <w:top w:val="single" w:sz="8" w:space="0" w:color="FFFFFF"/>
              <w:left w:val="single" w:sz="8" w:space="0" w:color="FFFFFF"/>
              <w:bottom w:val="single" w:sz="8" w:space="0" w:color="FFFFFF"/>
              <w:right w:val="single" w:sz="8" w:space="0" w:color="FFFFFF"/>
            </w:tcBorders>
            <w:shd w:val="clear" w:color="auto" w:fill="CFD7E7"/>
            <w:tcMar>
              <w:top w:w="75" w:type="dxa"/>
              <w:left w:w="150" w:type="dxa"/>
              <w:bottom w:w="75" w:type="dxa"/>
              <w:right w:w="150" w:type="dxa"/>
            </w:tcMar>
            <w:hideMark/>
          </w:tcPr>
          <w:p w:rsidR="0065449B" w:rsidRDefault="00A53EC0">
            <w:pPr>
              <w:spacing w:after="0" w:line="240" w:lineRule="auto"/>
              <w:rPr>
                <w:rFonts w:ascii="Times New Roman" w:hAnsi="Times New Roman"/>
              </w:rPr>
            </w:pPr>
            <w:r>
              <w:rPr>
                <w:rFonts w:ascii="Times New Roman" w:hAnsi="Times New Roman"/>
                <w:b/>
              </w:rPr>
              <w:t>choice or option</w:t>
            </w:r>
          </w:p>
        </w:tc>
      </w:tr>
      <w:tr w:rsidR="0065449B">
        <w:trPr>
          <w:trHeight w:val="232"/>
        </w:trPr>
        <w:tc>
          <w:tcPr>
            <w:tcW w:w="0" w:type="auto"/>
            <w:tcBorders>
              <w:top w:val="single" w:sz="8" w:space="0" w:color="FFFFFF"/>
              <w:left w:val="single" w:sz="8" w:space="0" w:color="FFFFFF"/>
              <w:bottom w:val="single" w:sz="8" w:space="0" w:color="FFFFFF"/>
              <w:right w:val="single" w:sz="8" w:space="0" w:color="FFFFFF"/>
            </w:tcBorders>
            <w:shd w:val="clear" w:color="auto" w:fill="E8ECF4"/>
            <w:tcMar>
              <w:top w:w="75" w:type="dxa"/>
              <w:left w:w="150" w:type="dxa"/>
              <w:bottom w:w="75" w:type="dxa"/>
              <w:right w:w="150" w:type="dxa"/>
            </w:tcMar>
            <w:hideMark/>
          </w:tcPr>
          <w:p w:rsidR="0065449B" w:rsidRDefault="00A53EC0">
            <w:pPr>
              <w:spacing w:after="0" w:line="240" w:lineRule="auto"/>
              <w:jc w:val="center"/>
              <w:rPr>
                <w:rFonts w:ascii="Times New Roman" w:hAnsi="Times New Roman"/>
              </w:rPr>
            </w:pPr>
            <w:r>
              <w:rPr>
                <w:rFonts w:ascii="Times New Roman" w:hAnsi="Times New Roman"/>
                <w:b/>
              </w:rPr>
              <w:lastRenderedPageBreak/>
              <w:t>yet</w:t>
            </w:r>
          </w:p>
        </w:tc>
        <w:tc>
          <w:tcPr>
            <w:tcW w:w="0" w:type="auto"/>
            <w:tcBorders>
              <w:top w:val="single" w:sz="8" w:space="0" w:color="FFFFFF"/>
              <w:left w:val="single" w:sz="8" w:space="0" w:color="FFFFFF"/>
              <w:bottom w:val="single" w:sz="8" w:space="0" w:color="FFFFFF"/>
              <w:right w:val="single" w:sz="8" w:space="0" w:color="FFFFFF"/>
            </w:tcBorders>
            <w:shd w:val="clear" w:color="auto" w:fill="E8ECF4"/>
            <w:tcMar>
              <w:top w:w="75" w:type="dxa"/>
              <w:left w:w="150" w:type="dxa"/>
              <w:bottom w:w="75" w:type="dxa"/>
              <w:right w:w="150" w:type="dxa"/>
            </w:tcMar>
            <w:hideMark/>
          </w:tcPr>
          <w:p w:rsidR="0065449B" w:rsidRDefault="00A53EC0">
            <w:pPr>
              <w:spacing w:after="0" w:line="240" w:lineRule="auto"/>
              <w:rPr>
                <w:rFonts w:ascii="Times New Roman" w:hAnsi="Times New Roman"/>
              </w:rPr>
            </w:pPr>
            <w:r>
              <w:rPr>
                <w:rFonts w:ascii="Times New Roman" w:hAnsi="Times New Roman"/>
                <w:b/>
              </w:rPr>
              <w:t>unexpected opposite</w:t>
            </w:r>
          </w:p>
        </w:tc>
      </w:tr>
      <w:tr w:rsidR="0065449B">
        <w:trPr>
          <w:trHeight w:val="201"/>
        </w:trPr>
        <w:tc>
          <w:tcPr>
            <w:tcW w:w="0" w:type="auto"/>
            <w:tcBorders>
              <w:top w:val="single" w:sz="8" w:space="0" w:color="FFFFFF"/>
              <w:left w:val="single" w:sz="8" w:space="0" w:color="FFFFFF"/>
              <w:bottom w:val="single" w:sz="8" w:space="0" w:color="FFFFFF"/>
              <w:right w:val="single" w:sz="8" w:space="0" w:color="FFFFFF"/>
            </w:tcBorders>
            <w:shd w:val="clear" w:color="auto" w:fill="CFD7E7"/>
            <w:tcMar>
              <w:top w:w="75" w:type="dxa"/>
              <w:left w:w="150" w:type="dxa"/>
              <w:bottom w:w="75" w:type="dxa"/>
              <w:right w:w="150" w:type="dxa"/>
            </w:tcMar>
            <w:hideMark/>
          </w:tcPr>
          <w:p w:rsidR="0065449B" w:rsidRDefault="00A53EC0">
            <w:pPr>
              <w:spacing w:after="0" w:line="240" w:lineRule="auto"/>
              <w:jc w:val="center"/>
              <w:rPr>
                <w:rFonts w:ascii="Times New Roman" w:hAnsi="Times New Roman"/>
              </w:rPr>
            </w:pPr>
            <w:r>
              <w:rPr>
                <w:rFonts w:ascii="Times New Roman" w:hAnsi="Times New Roman"/>
                <w:b/>
              </w:rPr>
              <w:t>so</w:t>
            </w:r>
          </w:p>
        </w:tc>
        <w:tc>
          <w:tcPr>
            <w:tcW w:w="0" w:type="auto"/>
            <w:tcBorders>
              <w:top w:val="single" w:sz="8" w:space="0" w:color="FFFFFF"/>
              <w:left w:val="single" w:sz="8" w:space="0" w:color="FFFFFF"/>
              <w:bottom w:val="single" w:sz="8" w:space="0" w:color="FFFFFF"/>
              <w:right w:val="single" w:sz="8" w:space="0" w:color="FFFFFF"/>
            </w:tcBorders>
            <w:shd w:val="clear" w:color="auto" w:fill="CFD7E7"/>
            <w:tcMar>
              <w:top w:w="75" w:type="dxa"/>
              <w:left w:w="150" w:type="dxa"/>
              <w:bottom w:w="75" w:type="dxa"/>
              <w:right w:w="150" w:type="dxa"/>
            </w:tcMar>
            <w:hideMark/>
          </w:tcPr>
          <w:p w:rsidR="0065449B" w:rsidRDefault="00A53EC0">
            <w:pPr>
              <w:spacing w:after="0" w:line="240" w:lineRule="auto"/>
              <w:rPr>
                <w:rFonts w:ascii="Times New Roman" w:hAnsi="Times New Roman"/>
              </w:rPr>
            </w:pPr>
            <w:r>
              <w:rPr>
                <w:rFonts w:ascii="Times New Roman" w:hAnsi="Times New Roman"/>
                <w:b/>
              </w:rPr>
              <w:t>Reason</w:t>
            </w:r>
          </w:p>
        </w:tc>
      </w:tr>
    </w:tbl>
    <w:p w:rsidR="0065449B" w:rsidRDefault="0065449B">
      <w:pPr>
        <w:spacing w:after="0" w:line="240" w:lineRule="auto"/>
        <w:rPr>
          <w:rFonts w:ascii="Times New Roman" w:hAnsi="Times New Roman"/>
        </w:rPr>
      </w:pPr>
    </w:p>
    <w:p w:rsidR="0065449B" w:rsidRDefault="0065449B">
      <w:pPr>
        <w:spacing w:after="0" w:line="240" w:lineRule="auto"/>
        <w:rPr>
          <w:rFonts w:ascii="Times New Roman" w:hAnsi="Times New Roman"/>
        </w:rPr>
      </w:pPr>
    </w:p>
    <w:p w:rsidR="0065449B" w:rsidRDefault="00A53EC0">
      <w:pPr>
        <w:pStyle w:val="a3"/>
        <w:spacing w:before="0" w:beforeAutospacing="0" w:after="0" w:afterAutospacing="0"/>
        <w:ind w:firstLine="555"/>
        <w:jc w:val="both"/>
        <w:rPr>
          <w:sz w:val="22"/>
        </w:rPr>
      </w:pPr>
      <w:r>
        <w:rPr>
          <w:b/>
          <w:sz w:val="22"/>
        </w:rPr>
        <w:t xml:space="preserve">Task2. </w:t>
      </w:r>
      <w:r>
        <w:rPr>
          <w:sz w:val="22"/>
        </w:rPr>
        <w:t> </w:t>
      </w:r>
      <w:r>
        <w:rPr>
          <w:b/>
          <w:sz w:val="22"/>
        </w:rPr>
        <w:t>FANBOYS: When you connect 2 independent sentences (2 subjects and 2 verbs) with a coordinating conjunction to make 1 compound sentence, you need a comma.</w:t>
      </w:r>
    </w:p>
    <w:p w:rsidR="0065449B" w:rsidRDefault="0065449B">
      <w:pPr>
        <w:spacing w:after="0" w:line="240" w:lineRule="auto"/>
        <w:ind w:firstLine="555"/>
        <w:jc w:val="both"/>
        <w:rPr>
          <w:rFonts w:ascii="Times New Roman" w:hAnsi="Times New Roman"/>
        </w:rPr>
      </w:pPr>
    </w:p>
    <w:p w:rsidR="0065449B" w:rsidRDefault="00A53EC0">
      <w:pPr>
        <w:spacing w:after="0" w:line="240" w:lineRule="auto"/>
        <w:ind w:firstLine="555"/>
        <w:jc w:val="both"/>
        <w:rPr>
          <w:rFonts w:ascii="Times New Roman" w:hAnsi="Times New Roman"/>
        </w:rPr>
      </w:pPr>
      <w:r>
        <w:rPr>
          <w:rFonts w:ascii="Times New Roman" w:hAnsi="Times New Roman"/>
        </w:rPr>
        <w:t>For:   Maria speaks Spanish, for she was born in Mexico.  REASON)</w:t>
      </w:r>
    </w:p>
    <w:p w:rsidR="0065449B" w:rsidRDefault="00A53EC0">
      <w:pPr>
        <w:spacing w:after="0" w:line="240" w:lineRule="auto"/>
        <w:ind w:firstLine="555"/>
        <w:jc w:val="both"/>
        <w:rPr>
          <w:rFonts w:ascii="Times New Roman" w:hAnsi="Times New Roman"/>
        </w:rPr>
      </w:pPr>
      <w:r>
        <w:rPr>
          <w:rFonts w:ascii="Times New Roman" w:hAnsi="Times New Roman"/>
        </w:rPr>
        <w:t>And:  I live in Tucson, and I work at UA. (MORE INFO)</w:t>
      </w:r>
    </w:p>
    <w:p w:rsidR="0065449B" w:rsidRDefault="00A53EC0">
      <w:pPr>
        <w:spacing w:after="0" w:line="240" w:lineRule="auto"/>
        <w:ind w:firstLine="555"/>
        <w:jc w:val="both"/>
        <w:rPr>
          <w:rFonts w:ascii="Times New Roman" w:hAnsi="Times New Roman"/>
        </w:rPr>
      </w:pPr>
      <w:r>
        <w:rPr>
          <w:rFonts w:ascii="Times New Roman" w:hAnsi="Times New Roman"/>
        </w:rPr>
        <w:t>Nor:  Jon doesn’t speak Chinese, nor does he speak Arabic. (NEGATION)</w:t>
      </w:r>
    </w:p>
    <w:p w:rsidR="0065449B" w:rsidRDefault="00A53EC0">
      <w:pPr>
        <w:spacing w:after="0" w:line="240" w:lineRule="auto"/>
        <w:ind w:firstLine="555"/>
        <w:jc w:val="both"/>
        <w:rPr>
          <w:rFonts w:ascii="Times New Roman" w:hAnsi="Times New Roman"/>
        </w:rPr>
      </w:pPr>
      <w:r>
        <w:rPr>
          <w:rFonts w:ascii="Times New Roman" w:hAnsi="Times New Roman"/>
        </w:rPr>
        <w:t>But:  Jon doesn’t speak Chinese, but Sue does.  OPPOSITE</w:t>
      </w:r>
    </w:p>
    <w:p w:rsidR="0065449B" w:rsidRDefault="00A53EC0">
      <w:pPr>
        <w:spacing w:after="0" w:line="240" w:lineRule="auto"/>
        <w:ind w:firstLine="555"/>
        <w:jc w:val="both"/>
        <w:rPr>
          <w:rFonts w:ascii="Times New Roman" w:hAnsi="Times New Roman"/>
        </w:rPr>
      </w:pPr>
      <w:r>
        <w:rPr>
          <w:rFonts w:ascii="Times New Roman" w:hAnsi="Times New Roman"/>
        </w:rPr>
        <w:t>Or:    Sue can take you to the airport, or you can call Uber. (CHOICE or OPTION)</w:t>
      </w:r>
    </w:p>
    <w:p w:rsidR="0065449B" w:rsidRDefault="00A53EC0">
      <w:pPr>
        <w:spacing w:after="0" w:line="240" w:lineRule="auto"/>
        <w:ind w:firstLine="555"/>
        <w:jc w:val="both"/>
        <w:rPr>
          <w:rFonts w:ascii="Times New Roman" w:hAnsi="Times New Roman"/>
        </w:rPr>
      </w:pPr>
      <w:r>
        <w:rPr>
          <w:rFonts w:ascii="Times New Roman" w:hAnsi="Times New Roman"/>
        </w:rPr>
        <w:t>Yet:  Mike studied hard for the exam, yet he did not pass it. (UNEXPECTED OPPOSITE) </w:t>
      </w:r>
    </w:p>
    <w:p w:rsidR="0065449B" w:rsidRDefault="00A53EC0">
      <w:pPr>
        <w:spacing w:after="0" w:line="240" w:lineRule="auto"/>
        <w:ind w:firstLine="555"/>
        <w:jc w:val="both"/>
        <w:rPr>
          <w:rFonts w:ascii="Times New Roman" w:hAnsi="Times New Roman"/>
        </w:rPr>
      </w:pPr>
      <w:r>
        <w:rPr>
          <w:rFonts w:ascii="Times New Roman" w:hAnsi="Times New Roman"/>
        </w:rPr>
        <w:t>So:  I have explained the rules to you, so now you should understand them. (REASON)</w:t>
      </w:r>
    </w:p>
    <w:p w:rsidR="0065449B" w:rsidRDefault="0065449B">
      <w:pPr>
        <w:spacing w:after="0" w:line="240" w:lineRule="auto"/>
        <w:rPr>
          <w:rFonts w:ascii="Times New Roman" w:hAnsi="Times New Roman"/>
        </w:rPr>
      </w:pPr>
    </w:p>
    <w:p w:rsidR="0065449B" w:rsidRDefault="00A53EC0">
      <w:pPr>
        <w:spacing w:after="0" w:line="240" w:lineRule="auto"/>
        <w:ind w:left="20" w:firstLine="535"/>
        <w:rPr>
          <w:rFonts w:ascii="Times New Roman" w:hAnsi="Times New Roman"/>
          <w:b/>
        </w:rPr>
      </w:pPr>
      <w:r>
        <w:rPr>
          <w:rFonts w:ascii="Times New Roman" w:hAnsi="Times New Roman"/>
          <w:b/>
        </w:rPr>
        <w:t>Task 3 Make a complete sentence using all of these phrases. Do not add words.</w:t>
      </w:r>
    </w:p>
    <w:p w:rsidR="0065449B" w:rsidRDefault="0065449B">
      <w:pPr>
        <w:spacing w:after="0" w:line="240" w:lineRule="auto"/>
        <w:ind w:firstLine="535"/>
        <w:rPr>
          <w:rFonts w:ascii="Times New Roman" w:hAnsi="Times New Roman"/>
        </w:rPr>
      </w:pPr>
    </w:p>
    <w:p w:rsidR="0065449B" w:rsidRDefault="00A53EC0">
      <w:pPr>
        <w:spacing w:after="0" w:line="240" w:lineRule="auto"/>
        <w:ind w:left="20" w:firstLine="535"/>
        <w:rPr>
          <w:rFonts w:ascii="Times New Roman" w:hAnsi="Times New Roman"/>
        </w:rPr>
      </w:pPr>
      <w:r>
        <w:rPr>
          <w:rFonts w:ascii="Times New Roman" w:hAnsi="Times New Roman"/>
        </w:rPr>
        <w:t>to get milk</w:t>
      </w:r>
      <w:r>
        <w:rPr>
          <w:rFonts w:ascii="Times New Roman" w:hAnsi="Times New Roman"/>
        </w:rPr>
        <w:tab/>
        <w:t>are using</w:t>
      </w:r>
    </w:p>
    <w:p w:rsidR="0065449B" w:rsidRDefault="0065449B">
      <w:pPr>
        <w:spacing w:after="0" w:line="240" w:lineRule="auto"/>
        <w:ind w:firstLine="535"/>
        <w:rPr>
          <w:rFonts w:ascii="Times New Roman" w:hAnsi="Times New Roman"/>
        </w:rPr>
      </w:pPr>
    </w:p>
    <w:p w:rsidR="0065449B" w:rsidRDefault="00A53EC0">
      <w:pPr>
        <w:spacing w:after="0" w:line="240" w:lineRule="auto"/>
        <w:ind w:left="20" w:firstLine="535"/>
        <w:rPr>
          <w:rFonts w:ascii="Times New Roman" w:hAnsi="Times New Roman"/>
        </w:rPr>
      </w:pPr>
      <w:r>
        <w:rPr>
          <w:rFonts w:ascii="Times New Roman" w:hAnsi="Times New Roman"/>
        </w:rPr>
        <w:t>from cows</w:t>
      </w:r>
    </w:p>
    <w:p w:rsidR="0065449B" w:rsidRDefault="0065449B">
      <w:pPr>
        <w:spacing w:after="0" w:line="240" w:lineRule="auto"/>
        <w:ind w:firstLine="535"/>
        <w:rPr>
          <w:rFonts w:ascii="Times New Roman" w:hAnsi="Times New Roman"/>
        </w:rPr>
      </w:pPr>
    </w:p>
    <w:p w:rsidR="0065449B" w:rsidRDefault="00A53EC0">
      <w:pPr>
        <w:spacing w:after="0" w:line="240" w:lineRule="auto"/>
        <w:ind w:left="20" w:firstLine="535"/>
        <w:rPr>
          <w:rFonts w:ascii="Times New Roman" w:hAnsi="Times New Roman"/>
        </w:rPr>
      </w:pPr>
      <w:r>
        <w:rPr>
          <w:rFonts w:ascii="Times New Roman" w:hAnsi="Times New Roman"/>
        </w:rPr>
        <w:t>of farmers</w:t>
      </w:r>
    </w:p>
    <w:p w:rsidR="0065449B" w:rsidRDefault="0065449B">
      <w:pPr>
        <w:spacing w:after="0" w:line="240" w:lineRule="auto"/>
        <w:ind w:firstLine="535"/>
        <w:rPr>
          <w:rFonts w:ascii="Times New Roman" w:hAnsi="Times New Roman"/>
        </w:rPr>
      </w:pPr>
    </w:p>
    <w:p w:rsidR="0065449B" w:rsidRDefault="00A53EC0">
      <w:pPr>
        <w:spacing w:after="0" w:line="240" w:lineRule="auto"/>
        <w:ind w:left="20" w:firstLine="535"/>
        <w:rPr>
          <w:rFonts w:ascii="Times New Roman" w:hAnsi="Times New Roman"/>
        </w:rPr>
      </w:pPr>
      <w:r>
        <w:rPr>
          <w:rFonts w:ascii="Times New Roman" w:hAnsi="Times New Roman"/>
        </w:rPr>
        <w:t>a small</w:t>
      </w:r>
    </w:p>
    <w:p w:rsidR="0065449B" w:rsidRDefault="0065449B">
      <w:pPr>
        <w:spacing w:after="0" w:line="240" w:lineRule="auto"/>
        <w:ind w:firstLine="535"/>
        <w:rPr>
          <w:rFonts w:ascii="Times New Roman" w:hAnsi="Times New Roman"/>
        </w:rPr>
      </w:pPr>
    </w:p>
    <w:p w:rsidR="0065449B" w:rsidRDefault="00A53EC0">
      <w:pPr>
        <w:spacing w:after="0" w:line="240" w:lineRule="auto"/>
        <w:ind w:left="20" w:firstLine="535"/>
        <w:rPr>
          <w:rFonts w:ascii="Times New Roman" w:hAnsi="Times New Roman"/>
        </w:rPr>
      </w:pPr>
      <w:r>
        <w:rPr>
          <w:rFonts w:ascii="Times New Roman" w:hAnsi="Times New Roman"/>
        </w:rPr>
        <w:t>robotic technology</w:t>
      </w:r>
    </w:p>
    <w:p w:rsidR="0065449B" w:rsidRDefault="0065449B">
      <w:pPr>
        <w:spacing w:after="0" w:line="240" w:lineRule="auto"/>
        <w:ind w:firstLine="535"/>
        <w:rPr>
          <w:rFonts w:ascii="Times New Roman" w:hAnsi="Times New Roman"/>
        </w:rPr>
      </w:pPr>
    </w:p>
    <w:p w:rsidR="0065449B" w:rsidRDefault="00A53EC0">
      <w:pPr>
        <w:spacing w:after="0" w:line="240" w:lineRule="auto"/>
        <w:ind w:left="20" w:firstLine="535"/>
        <w:rPr>
          <w:rFonts w:ascii="Times New Roman" w:hAnsi="Times New Roman"/>
        </w:rPr>
      </w:pPr>
      <w:r>
        <w:rPr>
          <w:rFonts w:ascii="Times New Roman" w:hAnsi="Times New Roman"/>
        </w:rPr>
        <w:t>but growing number</w:t>
      </w:r>
    </w:p>
    <w:p w:rsidR="0065449B" w:rsidRDefault="0065449B">
      <w:pPr>
        <w:spacing w:after="0" w:line="240" w:lineRule="auto"/>
        <w:ind w:firstLine="535"/>
        <w:rPr>
          <w:rFonts w:ascii="Times New Roman" w:hAnsi="Times New Roman"/>
        </w:rPr>
      </w:pPr>
    </w:p>
    <w:p w:rsidR="0065449B" w:rsidRDefault="00A53EC0">
      <w:pPr>
        <w:spacing w:after="0" w:line="240" w:lineRule="auto"/>
        <w:ind w:left="20" w:firstLine="535"/>
        <w:rPr>
          <w:rFonts w:ascii="Times New Roman" w:hAnsi="Times New Roman"/>
          <w:i/>
        </w:rPr>
      </w:pPr>
      <w:r>
        <w:rPr>
          <w:rFonts w:ascii="Times New Roman" w:hAnsi="Times New Roman"/>
          <w:i/>
        </w:rPr>
        <w:lastRenderedPageBreak/>
        <w:t>A small but growing number of farmers are using robotic technology to get milk from cows.</w:t>
      </w:r>
    </w:p>
    <w:p w:rsidR="0065449B" w:rsidRDefault="00A53EC0">
      <w:pPr>
        <w:spacing w:after="0" w:line="240" w:lineRule="auto"/>
        <w:ind w:left="20" w:firstLine="535"/>
        <w:rPr>
          <w:rFonts w:ascii="Times New Roman" w:hAnsi="Times New Roman"/>
          <w:i/>
        </w:rPr>
      </w:pPr>
      <w:r>
        <w:rPr>
          <w:rFonts w:ascii="Times New Roman" w:hAnsi="Times New Roman"/>
          <w:i/>
        </w:rPr>
        <w:t>or</w:t>
      </w:r>
    </w:p>
    <w:p w:rsidR="0065449B" w:rsidRDefault="00A53EC0">
      <w:pPr>
        <w:spacing w:after="0" w:line="240" w:lineRule="auto"/>
        <w:ind w:left="20" w:firstLine="535"/>
        <w:rPr>
          <w:rFonts w:ascii="Times New Roman" w:hAnsi="Times New Roman"/>
          <w:i/>
        </w:rPr>
      </w:pPr>
      <w:r>
        <w:rPr>
          <w:rFonts w:ascii="Times New Roman" w:hAnsi="Times New Roman"/>
          <w:i/>
        </w:rPr>
        <w:t>To get milk from cows, a small but growing number of farmers are using robotic technology. </w:t>
      </w:r>
    </w:p>
    <w:p w:rsidR="0065449B" w:rsidRDefault="0065449B">
      <w:pPr>
        <w:spacing w:after="0" w:line="240" w:lineRule="auto"/>
        <w:rPr>
          <w:rFonts w:ascii="Times New Roman" w:hAnsi="Times New Roman"/>
        </w:rPr>
      </w:pPr>
    </w:p>
    <w:p w:rsidR="0065449B" w:rsidRDefault="00A53EC0">
      <w:pPr>
        <w:spacing w:after="0" w:line="240" w:lineRule="auto"/>
        <w:ind w:firstLine="555"/>
        <w:rPr>
          <w:rFonts w:ascii="Times New Roman" w:hAnsi="Times New Roman"/>
        </w:rPr>
      </w:pPr>
      <w:r>
        <w:rPr>
          <w:rFonts w:ascii="Times New Roman" w:hAnsi="Times New Roman"/>
          <w:b/>
        </w:rPr>
        <w:t>Task 4 Disorganization: Misplaced Phrases</w:t>
      </w:r>
    </w:p>
    <w:p w:rsidR="0065449B" w:rsidRDefault="0065449B">
      <w:pPr>
        <w:spacing w:after="0" w:line="240" w:lineRule="auto"/>
        <w:ind w:firstLine="555"/>
        <w:rPr>
          <w:rFonts w:ascii="Times New Roman" w:hAnsi="Times New Roman"/>
        </w:rPr>
      </w:pPr>
    </w:p>
    <w:p w:rsidR="0065449B" w:rsidRDefault="00A53EC0">
      <w:pPr>
        <w:spacing w:after="0" w:line="240" w:lineRule="auto"/>
        <w:ind w:firstLine="555"/>
        <w:rPr>
          <w:rFonts w:ascii="Times New Roman" w:hAnsi="Times New Roman"/>
        </w:rPr>
      </w:pPr>
      <w:r>
        <w:rPr>
          <w:rFonts w:ascii="Times New Roman" w:hAnsi="Times New Roman"/>
          <w:b/>
        </w:rPr>
        <w:t>Mary saw a box of puppies walking out of the supermarket for sale.</w:t>
      </w:r>
    </w:p>
    <w:p w:rsidR="0065449B" w:rsidRDefault="0065449B">
      <w:pPr>
        <w:spacing w:after="0" w:line="240" w:lineRule="auto"/>
        <w:ind w:firstLine="555"/>
        <w:rPr>
          <w:rFonts w:ascii="Times New Roman" w:hAnsi="Times New Roman"/>
        </w:rPr>
      </w:pPr>
    </w:p>
    <w:p w:rsidR="0065449B" w:rsidRDefault="00A53EC0">
      <w:pPr>
        <w:spacing w:after="0" w:line="240" w:lineRule="auto"/>
        <w:ind w:firstLine="555"/>
        <w:jc w:val="both"/>
        <w:rPr>
          <w:rFonts w:ascii="Times New Roman" w:hAnsi="Times New Roman"/>
        </w:rPr>
      </w:pPr>
      <w:r>
        <w:rPr>
          <w:rFonts w:ascii="Times New Roman" w:hAnsi="Times New Roman"/>
        </w:rPr>
        <w:t>According to this sentence, what was walking out of the supermarket?</w:t>
      </w:r>
    </w:p>
    <w:p w:rsidR="0065449B" w:rsidRDefault="00A53EC0">
      <w:pPr>
        <w:spacing w:after="0" w:line="240" w:lineRule="auto"/>
        <w:ind w:firstLine="555"/>
        <w:rPr>
          <w:rFonts w:ascii="Times New Roman" w:hAnsi="Times New Roman"/>
          <w:b/>
        </w:rPr>
      </w:pPr>
      <w:r>
        <w:rPr>
          <w:rFonts w:ascii="Times New Roman" w:hAnsi="Times New Roman"/>
          <w:b/>
        </w:rPr>
        <w:t>A box of puppies!</w:t>
      </w:r>
    </w:p>
    <w:p w:rsidR="0065449B" w:rsidRDefault="0065449B">
      <w:pPr>
        <w:spacing w:after="0" w:line="240" w:lineRule="auto"/>
        <w:ind w:firstLine="555"/>
        <w:rPr>
          <w:rFonts w:ascii="Times New Roman" w:hAnsi="Times New Roman"/>
        </w:rPr>
      </w:pPr>
    </w:p>
    <w:p w:rsidR="0065449B" w:rsidRDefault="00A53EC0">
      <w:pPr>
        <w:spacing w:after="0" w:line="240" w:lineRule="auto"/>
        <w:ind w:firstLine="555"/>
        <w:rPr>
          <w:rFonts w:ascii="Times New Roman" w:hAnsi="Times New Roman"/>
        </w:rPr>
      </w:pPr>
      <w:r>
        <w:rPr>
          <w:rFonts w:ascii="Times New Roman" w:hAnsi="Times New Roman"/>
        </w:rPr>
        <w:t>According to this sentence, what was for sale?</w:t>
      </w:r>
    </w:p>
    <w:p w:rsidR="0065449B" w:rsidRDefault="00A53EC0">
      <w:pPr>
        <w:spacing w:after="0" w:line="240" w:lineRule="auto"/>
        <w:ind w:firstLine="555"/>
        <w:rPr>
          <w:rFonts w:ascii="Times New Roman" w:hAnsi="Times New Roman"/>
          <w:b/>
        </w:rPr>
      </w:pPr>
      <w:r>
        <w:rPr>
          <w:rFonts w:ascii="Times New Roman" w:hAnsi="Times New Roman"/>
          <w:b/>
        </w:rPr>
        <w:t>The supermarket!</w:t>
      </w:r>
    </w:p>
    <w:p w:rsidR="0065449B" w:rsidRDefault="00A53EC0">
      <w:pPr>
        <w:spacing w:after="0" w:line="240" w:lineRule="auto"/>
        <w:ind w:firstLine="555"/>
        <w:rPr>
          <w:rFonts w:ascii="Times New Roman" w:hAnsi="Times New Roman"/>
        </w:rPr>
      </w:pPr>
      <w:r>
        <w:rPr>
          <w:rFonts w:ascii="Times New Roman" w:hAnsi="Times New Roman"/>
          <w:b/>
        </w:rPr>
        <w:t>Task 5: Rearrange the Misplaced Phrases</w:t>
      </w:r>
    </w:p>
    <w:p w:rsidR="0065449B" w:rsidRDefault="0065449B">
      <w:pPr>
        <w:spacing w:after="0" w:line="240" w:lineRule="auto"/>
        <w:ind w:firstLine="555"/>
        <w:rPr>
          <w:rFonts w:ascii="Times New Roman" w:hAnsi="Times New Roman"/>
        </w:rPr>
      </w:pPr>
    </w:p>
    <w:p w:rsidR="0065449B" w:rsidRDefault="00A53EC0">
      <w:pPr>
        <w:spacing w:after="0" w:line="240" w:lineRule="auto"/>
        <w:ind w:firstLine="555"/>
        <w:rPr>
          <w:rFonts w:ascii="Times New Roman" w:hAnsi="Times New Roman"/>
        </w:rPr>
      </w:pPr>
      <w:r>
        <w:rPr>
          <w:rFonts w:ascii="Times New Roman" w:hAnsi="Times New Roman"/>
        </w:rPr>
        <w:t>Mary saw a box of puppies walking out of the supermarket for sale.</w:t>
      </w:r>
    </w:p>
    <w:p w:rsidR="0065449B" w:rsidRDefault="0065449B">
      <w:pPr>
        <w:spacing w:after="0" w:line="240" w:lineRule="auto"/>
        <w:ind w:left="-993"/>
        <w:rPr>
          <w:rFonts w:ascii="Times New Roman" w:hAnsi="Times New Roman"/>
        </w:rPr>
      </w:pPr>
    </w:p>
    <w:p w:rsidR="0065449B" w:rsidRDefault="00A53EC0">
      <w:pPr>
        <w:spacing w:after="0" w:line="240" w:lineRule="auto"/>
        <w:ind w:firstLine="555"/>
        <w:jc w:val="both"/>
        <w:rPr>
          <w:rFonts w:ascii="Times New Roman" w:hAnsi="Times New Roman"/>
        </w:rPr>
      </w:pPr>
      <w:r>
        <w:rPr>
          <w:rFonts w:ascii="Times New Roman" w:hAnsi="Times New Roman"/>
        </w:rPr>
        <w:t>Walking out of the supermarket, Mary saw a box of puppies for sale.</w:t>
      </w:r>
    </w:p>
    <w:p w:rsidR="0065449B" w:rsidRDefault="0065449B">
      <w:pPr>
        <w:spacing w:after="0" w:line="240" w:lineRule="auto"/>
        <w:ind w:firstLine="555"/>
        <w:jc w:val="both"/>
        <w:rPr>
          <w:rFonts w:ascii="Times New Roman" w:hAnsi="Times New Roman"/>
        </w:rPr>
      </w:pPr>
    </w:p>
    <w:p w:rsidR="0065449B" w:rsidRDefault="00A53EC0">
      <w:pPr>
        <w:spacing w:after="0" w:line="240" w:lineRule="auto"/>
        <w:ind w:firstLine="555"/>
        <w:jc w:val="both"/>
        <w:rPr>
          <w:rFonts w:ascii="Times New Roman" w:hAnsi="Times New Roman"/>
        </w:rPr>
      </w:pPr>
      <w:r>
        <w:rPr>
          <w:rFonts w:ascii="Times New Roman" w:hAnsi="Times New Roman"/>
        </w:rPr>
        <w:t>While walking out of the supermarket, Mary saw a box of puppies for sale.</w:t>
      </w:r>
    </w:p>
    <w:p w:rsidR="0065449B" w:rsidRDefault="00A53EC0">
      <w:pPr>
        <w:spacing w:after="0" w:line="240" w:lineRule="auto"/>
        <w:ind w:firstLine="555"/>
        <w:jc w:val="both"/>
        <w:rPr>
          <w:rFonts w:ascii="Times New Roman" w:hAnsi="Times New Roman"/>
        </w:rPr>
      </w:pPr>
      <w:r>
        <w:rPr>
          <w:rFonts w:ascii="Times New Roman" w:hAnsi="Times New Roman"/>
        </w:rPr>
        <w:t>Mary, walking out of the supermarket, saw a box of puppies for sale.</w:t>
      </w:r>
    </w:p>
    <w:p w:rsidR="0065449B" w:rsidRDefault="0065449B">
      <w:pPr>
        <w:spacing w:after="0" w:line="240" w:lineRule="auto"/>
        <w:ind w:firstLine="555"/>
        <w:jc w:val="both"/>
        <w:rPr>
          <w:rFonts w:ascii="Times New Roman" w:hAnsi="Times New Roman"/>
        </w:rPr>
      </w:pPr>
    </w:p>
    <w:p w:rsidR="0065449B" w:rsidRDefault="00A53EC0">
      <w:pPr>
        <w:spacing w:after="0" w:line="240" w:lineRule="auto"/>
        <w:ind w:firstLine="555"/>
        <w:jc w:val="both"/>
        <w:rPr>
          <w:rFonts w:ascii="Times New Roman" w:hAnsi="Times New Roman"/>
        </w:rPr>
      </w:pPr>
      <w:r>
        <w:rPr>
          <w:rFonts w:ascii="Times New Roman" w:hAnsi="Times New Roman"/>
        </w:rPr>
        <w:t>Mary, while walking out of the supermarket, saw a box of puppies for sale.</w:t>
      </w:r>
    </w:p>
    <w:p w:rsidR="0065449B" w:rsidRDefault="0065449B">
      <w:pPr>
        <w:spacing w:after="0" w:line="240" w:lineRule="auto"/>
        <w:ind w:firstLine="555"/>
        <w:jc w:val="both"/>
        <w:rPr>
          <w:rFonts w:ascii="Times New Roman" w:hAnsi="Times New Roman"/>
        </w:rPr>
      </w:pPr>
    </w:p>
    <w:p w:rsidR="0065449B" w:rsidRDefault="00A53EC0">
      <w:pPr>
        <w:spacing w:after="0" w:line="240" w:lineRule="auto"/>
        <w:ind w:firstLine="555"/>
        <w:jc w:val="both"/>
        <w:rPr>
          <w:rFonts w:ascii="Times New Roman" w:hAnsi="Times New Roman"/>
          <w:b/>
        </w:rPr>
      </w:pPr>
      <w:r>
        <w:rPr>
          <w:rFonts w:ascii="Times New Roman" w:hAnsi="Times New Roman"/>
        </w:rPr>
        <w:t>Mary, who was walking out of the supermarket, saw a box of puppies for sale</w:t>
      </w:r>
      <w:r>
        <w:rPr>
          <w:rFonts w:ascii="Times New Roman" w:hAnsi="Times New Roman"/>
          <w:b/>
        </w:rPr>
        <w:t>.</w:t>
      </w:r>
    </w:p>
    <w:p w:rsidR="0065449B" w:rsidRDefault="0065449B">
      <w:pPr>
        <w:spacing w:after="0" w:line="240" w:lineRule="auto"/>
        <w:rPr>
          <w:rFonts w:ascii="Times New Roman" w:hAnsi="Times New Roman"/>
        </w:rPr>
      </w:pPr>
    </w:p>
    <w:p w:rsidR="0065449B" w:rsidRDefault="0065449B">
      <w:pPr>
        <w:spacing w:after="0" w:line="240" w:lineRule="auto"/>
        <w:rPr>
          <w:rFonts w:ascii="Times New Roman" w:hAnsi="Times New Roman"/>
          <w:b/>
          <w:lang w:val="en-US"/>
        </w:rPr>
      </w:pPr>
    </w:p>
    <w:p w:rsidR="002E2CB7" w:rsidRDefault="002E2CB7">
      <w:pPr>
        <w:spacing w:after="0" w:line="240" w:lineRule="auto"/>
        <w:rPr>
          <w:rFonts w:ascii="Times New Roman" w:hAnsi="Times New Roman"/>
          <w:b/>
          <w:lang w:val="en-US"/>
        </w:rPr>
      </w:pPr>
    </w:p>
    <w:p w:rsidR="002E2CB7" w:rsidRDefault="002E2CB7">
      <w:pPr>
        <w:spacing w:after="0" w:line="240" w:lineRule="auto"/>
        <w:rPr>
          <w:rFonts w:ascii="Times New Roman" w:hAnsi="Times New Roman"/>
          <w:b/>
          <w:lang w:val="en-US"/>
        </w:rPr>
      </w:pPr>
    </w:p>
    <w:p w:rsidR="002E2CB7" w:rsidRPr="002E2CB7" w:rsidRDefault="002E2CB7">
      <w:pPr>
        <w:spacing w:after="0" w:line="240" w:lineRule="auto"/>
        <w:rPr>
          <w:rFonts w:ascii="Times New Roman" w:hAnsi="Times New Roman"/>
          <w:b/>
          <w:lang w:val="en-US"/>
        </w:rPr>
      </w:pPr>
    </w:p>
    <w:p w:rsidR="0065449B" w:rsidRDefault="00A53EC0">
      <w:pPr>
        <w:spacing w:after="0" w:line="240" w:lineRule="auto"/>
        <w:ind w:firstLine="555"/>
        <w:rPr>
          <w:rFonts w:ascii="Times New Roman" w:hAnsi="Times New Roman"/>
        </w:rPr>
      </w:pPr>
      <w:r>
        <w:rPr>
          <w:rFonts w:ascii="Times New Roman" w:hAnsi="Times New Roman"/>
          <w:b/>
        </w:rPr>
        <w:lastRenderedPageBreak/>
        <w:t>Writing Pitfall 3: Overstating via Word Choice</w:t>
      </w:r>
      <w:r>
        <w:rPr>
          <w:rFonts w:ascii="Times New Roman" w:hAnsi="Times New Roman"/>
          <w:b/>
        </w:rPr>
        <w:br/>
      </w:r>
    </w:p>
    <w:tbl>
      <w:tblPr>
        <w:tblW w:w="0" w:type="auto"/>
        <w:shd w:val="clear" w:color="auto" w:fill="E8ECF4"/>
        <w:tblCellMar>
          <w:top w:w="15" w:type="dxa"/>
          <w:left w:w="15" w:type="dxa"/>
          <w:bottom w:w="15" w:type="dxa"/>
          <w:right w:w="15" w:type="dxa"/>
        </w:tblCellMar>
        <w:tblLook w:val="04A0"/>
      </w:tblPr>
      <w:tblGrid>
        <w:gridCol w:w="5077"/>
        <w:gridCol w:w="1763"/>
      </w:tblGrid>
      <w:tr w:rsidR="0065449B">
        <w:trPr>
          <w:trHeight w:val="285"/>
        </w:trPr>
        <w:tc>
          <w:tcPr>
            <w:tcW w:w="0" w:type="auto"/>
            <w:tcBorders>
              <w:top w:val="single" w:sz="8" w:space="0" w:color="FFFFFF"/>
              <w:left w:val="single" w:sz="8" w:space="0" w:color="FFFFFF"/>
              <w:bottom w:val="single" w:sz="24" w:space="0" w:color="FFFFFF"/>
              <w:right w:val="single" w:sz="8" w:space="0" w:color="FFFFFF"/>
            </w:tcBorders>
            <w:shd w:val="clear" w:color="auto" w:fill="4F81BD"/>
            <w:tcMar>
              <w:top w:w="0" w:type="dxa"/>
              <w:left w:w="75" w:type="dxa"/>
              <w:bottom w:w="0" w:type="dxa"/>
              <w:right w:w="75" w:type="dxa"/>
            </w:tcMar>
            <w:hideMark/>
          </w:tcPr>
          <w:p w:rsidR="0065449B" w:rsidRDefault="00A53EC0">
            <w:pPr>
              <w:spacing w:after="0" w:line="240" w:lineRule="auto"/>
              <w:rPr>
                <w:rFonts w:ascii="Times New Roman" w:hAnsi="Times New Roman"/>
              </w:rPr>
            </w:pPr>
            <w:r>
              <w:rPr>
                <w:rFonts w:ascii="Times New Roman" w:hAnsi="Times New Roman"/>
              </w:rPr>
              <w:t> </w:t>
            </w:r>
          </w:p>
          <w:p w:rsidR="0065449B" w:rsidRDefault="00A53EC0">
            <w:pPr>
              <w:spacing w:after="0" w:line="240" w:lineRule="auto"/>
              <w:rPr>
                <w:rFonts w:ascii="Times New Roman" w:hAnsi="Times New Roman"/>
              </w:rPr>
            </w:pPr>
            <w:r>
              <w:rPr>
                <w:rFonts w:ascii="Times New Roman" w:hAnsi="Times New Roman"/>
                <w:b/>
              </w:rPr>
              <w:t>Wordy</w:t>
            </w:r>
          </w:p>
        </w:tc>
        <w:tc>
          <w:tcPr>
            <w:tcW w:w="0" w:type="auto"/>
            <w:tcBorders>
              <w:top w:val="single" w:sz="8" w:space="0" w:color="FFFFFF"/>
              <w:left w:val="single" w:sz="8" w:space="0" w:color="FFFFFF"/>
              <w:bottom w:val="single" w:sz="24" w:space="0" w:color="FFFFFF"/>
              <w:right w:val="single" w:sz="8" w:space="0" w:color="FFFFFF"/>
            </w:tcBorders>
            <w:shd w:val="clear" w:color="auto" w:fill="4F81BD"/>
            <w:tcMar>
              <w:top w:w="0" w:type="dxa"/>
              <w:left w:w="75" w:type="dxa"/>
              <w:bottom w:w="0" w:type="dxa"/>
              <w:right w:w="75" w:type="dxa"/>
            </w:tcMar>
            <w:hideMark/>
          </w:tcPr>
          <w:p w:rsidR="0065449B" w:rsidRDefault="00A53EC0">
            <w:pPr>
              <w:spacing w:after="0" w:line="240" w:lineRule="auto"/>
              <w:rPr>
                <w:rFonts w:ascii="Times New Roman" w:hAnsi="Times New Roman"/>
              </w:rPr>
            </w:pPr>
            <w:r>
              <w:rPr>
                <w:rFonts w:ascii="Times New Roman" w:hAnsi="Times New Roman"/>
                <w:b/>
              </w:rPr>
              <w:t>Direct</w:t>
            </w:r>
          </w:p>
        </w:tc>
      </w:tr>
      <w:tr w:rsidR="0065449B">
        <w:trPr>
          <w:trHeight w:val="585"/>
        </w:trPr>
        <w:tc>
          <w:tcPr>
            <w:tcW w:w="0" w:type="auto"/>
            <w:tcBorders>
              <w:top w:val="single" w:sz="24" w:space="0" w:color="FFFFFF"/>
              <w:left w:val="single" w:sz="8" w:space="0" w:color="FFFFFF"/>
              <w:bottom w:val="single" w:sz="8" w:space="0" w:color="FFFFFF"/>
              <w:right w:val="single" w:sz="8" w:space="0" w:color="FFFFFF"/>
            </w:tcBorders>
            <w:shd w:val="clear" w:color="auto" w:fill="4F81BD"/>
            <w:tcMar>
              <w:top w:w="0" w:type="dxa"/>
              <w:left w:w="75" w:type="dxa"/>
              <w:bottom w:w="0" w:type="dxa"/>
              <w:right w:w="75" w:type="dxa"/>
            </w:tcMar>
            <w:hideMark/>
          </w:tcPr>
          <w:p w:rsidR="0065449B" w:rsidRDefault="00A53EC0">
            <w:pPr>
              <w:spacing w:after="0" w:line="240" w:lineRule="auto"/>
              <w:rPr>
                <w:rFonts w:ascii="Times New Roman" w:hAnsi="Times New Roman"/>
              </w:rPr>
            </w:pPr>
            <w:r>
              <w:rPr>
                <w:rFonts w:ascii="Times New Roman" w:hAnsi="Times New Roman"/>
                <w:b/>
              </w:rPr>
              <w:t>the reason for; due to the fact that; in light of the fact that</w:t>
            </w:r>
          </w:p>
        </w:tc>
        <w:tc>
          <w:tcPr>
            <w:tcW w:w="0" w:type="auto"/>
            <w:tcBorders>
              <w:top w:val="single" w:sz="24" w:space="0" w:color="FFFFFF"/>
              <w:left w:val="single" w:sz="8" w:space="0" w:color="FFFFFF"/>
              <w:bottom w:val="single" w:sz="8" w:space="0" w:color="FFFFFF"/>
              <w:right w:val="single" w:sz="8" w:space="0" w:color="FFFFFF"/>
            </w:tcBorders>
            <w:shd w:val="clear" w:color="auto" w:fill="CFD7E7"/>
            <w:tcMar>
              <w:top w:w="0" w:type="dxa"/>
              <w:left w:w="75" w:type="dxa"/>
              <w:bottom w:w="0" w:type="dxa"/>
              <w:right w:w="75" w:type="dxa"/>
            </w:tcMar>
            <w:hideMark/>
          </w:tcPr>
          <w:p w:rsidR="0065449B" w:rsidRDefault="00A53EC0">
            <w:pPr>
              <w:spacing w:after="0" w:line="240" w:lineRule="auto"/>
              <w:rPr>
                <w:rFonts w:ascii="Times New Roman" w:hAnsi="Times New Roman"/>
              </w:rPr>
            </w:pPr>
            <w:r>
              <w:rPr>
                <w:rFonts w:ascii="Times New Roman" w:hAnsi="Times New Roman"/>
                <w:b/>
              </w:rPr>
              <w:t>Because; since; why</w:t>
            </w:r>
          </w:p>
        </w:tc>
      </w:tr>
      <w:tr w:rsidR="0065449B">
        <w:trPr>
          <w:trHeight w:val="585"/>
        </w:trPr>
        <w:tc>
          <w:tcPr>
            <w:tcW w:w="0" w:type="auto"/>
            <w:tcBorders>
              <w:top w:val="single" w:sz="8" w:space="0" w:color="FFFFFF"/>
              <w:left w:val="single" w:sz="8" w:space="0" w:color="FFFFFF"/>
              <w:bottom w:val="single" w:sz="8" w:space="0" w:color="FFFFFF"/>
              <w:right w:val="single" w:sz="8" w:space="0" w:color="FFFFFF"/>
            </w:tcBorders>
            <w:shd w:val="clear" w:color="auto" w:fill="4F81BD"/>
            <w:tcMar>
              <w:top w:w="0" w:type="dxa"/>
              <w:left w:w="75" w:type="dxa"/>
              <w:bottom w:w="0" w:type="dxa"/>
              <w:right w:w="75" w:type="dxa"/>
            </w:tcMar>
            <w:hideMark/>
          </w:tcPr>
          <w:p w:rsidR="0065449B" w:rsidRDefault="00A53EC0">
            <w:pPr>
              <w:spacing w:after="0" w:line="240" w:lineRule="auto"/>
              <w:rPr>
                <w:rFonts w:ascii="Times New Roman" w:hAnsi="Times New Roman"/>
              </w:rPr>
            </w:pPr>
            <w:r>
              <w:rPr>
                <w:rFonts w:ascii="Times New Roman" w:hAnsi="Times New Roman"/>
                <w:b/>
              </w:rPr>
              <w:t>despite the fact that; regardless of the fact that; notwithstanding the fact that</w:t>
            </w:r>
          </w:p>
        </w:tc>
        <w:tc>
          <w:tcPr>
            <w:tcW w:w="0" w:type="auto"/>
            <w:tcBorders>
              <w:top w:val="single" w:sz="8" w:space="0" w:color="FFFFFF"/>
              <w:left w:val="single" w:sz="8" w:space="0" w:color="FFFFFF"/>
              <w:bottom w:val="single" w:sz="8" w:space="0" w:color="FFFFFF"/>
              <w:right w:val="single" w:sz="8" w:space="0" w:color="FFFFFF"/>
            </w:tcBorders>
            <w:shd w:val="clear" w:color="auto" w:fill="E8ECF4"/>
            <w:tcMar>
              <w:top w:w="0" w:type="dxa"/>
              <w:left w:w="75" w:type="dxa"/>
              <w:bottom w:w="0" w:type="dxa"/>
              <w:right w:w="75" w:type="dxa"/>
            </w:tcMar>
            <w:hideMark/>
          </w:tcPr>
          <w:p w:rsidR="0065449B" w:rsidRDefault="00A53EC0">
            <w:pPr>
              <w:spacing w:after="0" w:line="240" w:lineRule="auto"/>
              <w:rPr>
                <w:rFonts w:ascii="Times New Roman" w:hAnsi="Times New Roman"/>
              </w:rPr>
            </w:pPr>
            <w:r>
              <w:rPr>
                <w:rFonts w:ascii="Times New Roman" w:hAnsi="Times New Roman"/>
                <w:b/>
              </w:rPr>
              <w:t>Although; even though</w:t>
            </w:r>
          </w:p>
        </w:tc>
      </w:tr>
      <w:tr w:rsidR="0065449B">
        <w:trPr>
          <w:trHeight w:val="585"/>
        </w:trPr>
        <w:tc>
          <w:tcPr>
            <w:tcW w:w="0" w:type="auto"/>
            <w:tcBorders>
              <w:top w:val="single" w:sz="8" w:space="0" w:color="FFFFFF"/>
              <w:left w:val="single" w:sz="8" w:space="0" w:color="FFFFFF"/>
              <w:bottom w:val="single" w:sz="8" w:space="0" w:color="FFFFFF"/>
              <w:right w:val="single" w:sz="8" w:space="0" w:color="FFFFFF"/>
            </w:tcBorders>
            <w:shd w:val="clear" w:color="auto" w:fill="4F81BD"/>
            <w:tcMar>
              <w:top w:w="0" w:type="dxa"/>
              <w:left w:w="75" w:type="dxa"/>
              <w:bottom w:w="0" w:type="dxa"/>
              <w:right w:w="75" w:type="dxa"/>
            </w:tcMar>
            <w:hideMark/>
          </w:tcPr>
          <w:p w:rsidR="0065449B" w:rsidRDefault="00A53EC0">
            <w:pPr>
              <w:spacing w:after="0" w:line="240" w:lineRule="auto"/>
              <w:rPr>
                <w:rFonts w:ascii="Times New Roman" w:hAnsi="Times New Roman"/>
              </w:rPr>
            </w:pPr>
            <w:r>
              <w:rPr>
                <w:rFonts w:ascii="Times New Roman" w:hAnsi="Times New Roman"/>
                <w:b/>
              </w:rPr>
              <w:t>in the event that if it should transpire/happen that; under circumstances in which</w:t>
            </w:r>
          </w:p>
        </w:tc>
        <w:tc>
          <w:tcPr>
            <w:tcW w:w="0" w:type="auto"/>
            <w:tcBorders>
              <w:top w:val="single" w:sz="8" w:space="0" w:color="FFFFFF"/>
              <w:left w:val="single" w:sz="8" w:space="0" w:color="FFFFFF"/>
              <w:bottom w:val="single" w:sz="8" w:space="0" w:color="FFFFFF"/>
              <w:right w:val="single" w:sz="8" w:space="0" w:color="FFFFFF"/>
            </w:tcBorders>
            <w:shd w:val="clear" w:color="auto" w:fill="CFD7E7"/>
            <w:tcMar>
              <w:top w:w="0" w:type="dxa"/>
              <w:left w:w="75" w:type="dxa"/>
              <w:bottom w:w="0" w:type="dxa"/>
              <w:right w:w="75" w:type="dxa"/>
            </w:tcMar>
            <w:hideMark/>
          </w:tcPr>
          <w:p w:rsidR="0065449B" w:rsidRDefault="00A53EC0">
            <w:pPr>
              <w:spacing w:after="0" w:line="240" w:lineRule="auto"/>
              <w:rPr>
                <w:rFonts w:ascii="Times New Roman" w:hAnsi="Times New Roman"/>
              </w:rPr>
            </w:pPr>
            <w:r>
              <w:rPr>
                <w:rFonts w:ascii="Times New Roman" w:hAnsi="Times New Roman"/>
                <w:b/>
              </w:rPr>
              <w:t>If</w:t>
            </w:r>
          </w:p>
        </w:tc>
      </w:tr>
      <w:tr w:rsidR="0065449B">
        <w:trPr>
          <w:trHeight w:val="585"/>
        </w:trPr>
        <w:tc>
          <w:tcPr>
            <w:tcW w:w="0" w:type="auto"/>
            <w:tcBorders>
              <w:top w:val="single" w:sz="8" w:space="0" w:color="FFFFFF"/>
              <w:left w:val="single" w:sz="8" w:space="0" w:color="FFFFFF"/>
              <w:bottom w:val="single" w:sz="8" w:space="0" w:color="FFFFFF"/>
              <w:right w:val="single" w:sz="8" w:space="0" w:color="FFFFFF"/>
            </w:tcBorders>
            <w:shd w:val="clear" w:color="auto" w:fill="4F81BD"/>
            <w:tcMar>
              <w:top w:w="0" w:type="dxa"/>
              <w:left w:w="75" w:type="dxa"/>
              <w:bottom w:w="0" w:type="dxa"/>
              <w:right w:w="75" w:type="dxa"/>
            </w:tcMar>
            <w:hideMark/>
          </w:tcPr>
          <w:p w:rsidR="0065449B" w:rsidRDefault="00A53EC0">
            <w:pPr>
              <w:spacing w:after="0" w:line="240" w:lineRule="auto"/>
              <w:rPr>
                <w:rFonts w:ascii="Times New Roman" w:hAnsi="Times New Roman"/>
              </w:rPr>
            </w:pPr>
            <w:r>
              <w:rPr>
                <w:rFonts w:ascii="Times New Roman" w:hAnsi="Times New Roman"/>
                <w:b/>
              </w:rPr>
              <w:t>on the occasion of; in a situation in which; under circumstances in which</w:t>
            </w:r>
          </w:p>
        </w:tc>
        <w:tc>
          <w:tcPr>
            <w:tcW w:w="0" w:type="auto"/>
            <w:tcBorders>
              <w:top w:val="single" w:sz="8" w:space="0" w:color="FFFFFF"/>
              <w:left w:val="single" w:sz="8" w:space="0" w:color="FFFFFF"/>
              <w:bottom w:val="single" w:sz="8" w:space="0" w:color="FFFFFF"/>
              <w:right w:val="single" w:sz="8" w:space="0" w:color="FFFFFF"/>
            </w:tcBorders>
            <w:shd w:val="clear" w:color="auto" w:fill="E8ECF4"/>
            <w:tcMar>
              <w:top w:w="0" w:type="dxa"/>
              <w:left w:w="75" w:type="dxa"/>
              <w:bottom w:w="0" w:type="dxa"/>
              <w:right w:w="75" w:type="dxa"/>
            </w:tcMar>
            <w:hideMark/>
          </w:tcPr>
          <w:p w:rsidR="0065449B" w:rsidRDefault="00A53EC0">
            <w:pPr>
              <w:spacing w:after="0" w:line="240" w:lineRule="auto"/>
              <w:rPr>
                <w:rFonts w:ascii="Times New Roman" w:hAnsi="Times New Roman"/>
              </w:rPr>
            </w:pPr>
            <w:r>
              <w:rPr>
                <w:rFonts w:ascii="Times New Roman" w:hAnsi="Times New Roman"/>
                <w:b/>
              </w:rPr>
              <w:t>When</w:t>
            </w:r>
          </w:p>
        </w:tc>
      </w:tr>
    </w:tbl>
    <w:p w:rsidR="0065449B" w:rsidRDefault="0065449B">
      <w:pPr>
        <w:spacing w:after="0" w:line="240" w:lineRule="auto"/>
        <w:rPr>
          <w:rFonts w:ascii="Times New Roman" w:hAnsi="Times New Roman"/>
        </w:rPr>
      </w:pPr>
    </w:p>
    <w:p w:rsidR="0065449B" w:rsidRDefault="00A53EC0">
      <w:pPr>
        <w:spacing w:after="0" w:line="240" w:lineRule="auto"/>
        <w:ind w:left="20" w:firstLine="535"/>
        <w:rPr>
          <w:rFonts w:ascii="Times New Roman" w:hAnsi="Times New Roman"/>
        </w:rPr>
      </w:pPr>
      <w:r>
        <w:rPr>
          <w:rFonts w:ascii="Times New Roman" w:hAnsi="Times New Roman"/>
          <w:b/>
        </w:rPr>
        <w:t>Writing Pitfall 4: Wordiness</w:t>
      </w:r>
    </w:p>
    <w:p w:rsidR="0065449B" w:rsidRDefault="0065449B">
      <w:pPr>
        <w:spacing w:after="0" w:line="240" w:lineRule="auto"/>
        <w:rPr>
          <w:rFonts w:ascii="Times New Roman" w:hAnsi="Times New Roman"/>
        </w:rPr>
      </w:pPr>
    </w:p>
    <w:p w:rsidR="0065449B" w:rsidRDefault="00A53EC0">
      <w:pPr>
        <w:spacing w:after="0" w:line="240" w:lineRule="auto"/>
        <w:ind w:left="20" w:right="8" w:firstLine="535"/>
        <w:jc w:val="both"/>
        <w:rPr>
          <w:rFonts w:ascii="Times New Roman" w:hAnsi="Times New Roman"/>
        </w:rPr>
      </w:pPr>
      <w:r>
        <w:rPr>
          <w:rFonts w:ascii="Times New Roman" w:hAnsi="Times New Roman"/>
        </w:rPr>
        <w:t>Drawing on scoping interviews with hundreds of displaced Haitians, in-  depth interviews with dozens of community leaders in Haiti and South Florida, and participant observation gathered during six weeks of  consulting for the United States Agency for International Development  (USAID) during the aftermath of the earthquake of 2010, this qualitative  and interpretive research explores the history of engaged public visual  art in urban Haiti, examines local participation and language politics in  reconstruction, and offers the multilingual and multimodal graffiti of  one Haitian artist as a case study for challenging the existing foreign-  dominated power structures through direct engagement with Haitians.</w:t>
      </w:r>
    </w:p>
    <w:p w:rsidR="0065449B" w:rsidRDefault="0065449B">
      <w:pPr>
        <w:spacing w:after="0" w:line="240" w:lineRule="auto"/>
        <w:rPr>
          <w:rFonts w:ascii="Times New Roman" w:hAnsi="Times New Roman"/>
        </w:rPr>
      </w:pPr>
    </w:p>
    <w:p w:rsidR="0065449B" w:rsidRDefault="00A53EC0">
      <w:pPr>
        <w:spacing w:after="0" w:line="240" w:lineRule="auto"/>
        <w:ind w:left="20" w:firstLine="535"/>
        <w:rPr>
          <w:rFonts w:ascii="Times New Roman" w:hAnsi="Times New Roman"/>
        </w:rPr>
      </w:pPr>
      <w:r>
        <w:rPr>
          <w:rFonts w:ascii="Times New Roman" w:hAnsi="Times New Roman"/>
          <w:b/>
        </w:rPr>
        <w:t>Task 6: Rewrite into Four Sentences</w:t>
      </w:r>
    </w:p>
    <w:p w:rsidR="0065449B" w:rsidRDefault="0065449B">
      <w:pPr>
        <w:spacing w:after="0" w:line="240" w:lineRule="auto"/>
        <w:ind w:firstLine="535"/>
        <w:rPr>
          <w:rFonts w:ascii="Times New Roman" w:hAnsi="Times New Roman"/>
        </w:rPr>
      </w:pPr>
    </w:p>
    <w:p w:rsidR="0065449B" w:rsidRDefault="00A53EC0">
      <w:pPr>
        <w:spacing w:after="0" w:line="240" w:lineRule="auto"/>
        <w:ind w:left="20" w:right="8" w:firstLine="535"/>
        <w:jc w:val="both"/>
        <w:rPr>
          <w:rFonts w:ascii="Times New Roman" w:hAnsi="Times New Roman"/>
        </w:rPr>
      </w:pPr>
      <w:r>
        <w:rPr>
          <w:rFonts w:ascii="Times New Roman" w:hAnsi="Times New Roman"/>
        </w:rPr>
        <w:t xml:space="preserve">Drawing on scoping interviews with hundreds of displaced Haitians, in-  depth interviews with dozens of community leaders in Haiti and South Florida, and participant observation gathered during six weeks of  consulting for the United States Agency for International Development  (USAID) during the aftermath of the earthquake of 2010, this qualitative  and interpretive research explores the history of engaged public visual  art in urban Haiti, examines local participation and language politics in  reconstruction, and offers the multilingual and multimodal graffiti of  one </w:t>
      </w:r>
      <w:r>
        <w:rPr>
          <w:rFonts w:ascii="Times New Roman" w:hAnsi="Times New Roman"/>
        </w:rPr>
        <w:lastRenderedPageBreak/>
        <w:t>Haitian artist as a case study for challenging the existing foreign-  dominated power structures through direct engagement with Haitians.</w:t>
      </w:r>
    </w:p>
    <w:p w:rsidR="0065449B" w:rsidRDefault="0065449B">
      <w:pPr>
        <w:spacing w:after="0" w:line="240" w:lineRule="auto"/>
        <w:rPr>
          <w:rFonts w:ascii="Times New Roman" w:hAnsi="Times New Roman"/>
          <w:noProof/>
        </w:rPr>
      </w:pPr>
    </w:p>
    <w:p w:rsidR="0065449B" w:rsidRDefault="0065449B">
      <w:pPr>
        <w:spacing w:after="0" w:line="240" w:lineRule="auto"/>
        <w:rPr>
          <w:rFonts w:ascii="Times New Roman" w:hAnsi="Times New Roman"/>
        </w:rPr>
      </w:pPr>
    </w:p>
    <w:p w:rsidR="0065449B" w:rsidRDefault="00A53EC0">
      <w:pPr>
        <w:spacing w:after="0" w:line="240" w:lineRule="auto"/>
        <w:ind w:left="20" w:firstLine="535"/>
        <w:rPr>
          <w:rFonts w:ascii="Times New Roman" w:hAnsi="Times New Roman"/>
        </w:rPr>
      </w:pPr>
      <w:r>
        <w:rPr>
          <w:rFonts w:ascii="Times New Roman" w:hAnsi="Times New Roman"/>
          <w:b/>
        </w:rPr>
        <w:t>Rewritten</w:t>
      </w:r>
    </w:p>
    <w:p w:rsidR="0065449B" w:rsidRDefault="0065449B">
      <w:pPr>
        <w:spacing w:after="0" w:line="240" w:lineRule="auto"/>
        <w:ind w:firstLine="535"/>
        <w:rPr>
          <w:rFonts w:ascii="Times New Roman" w:hAnsi="Times New Roman"/>
        </w:rPr>
      </w:pPr>
    </w:p>
    <w:p w:rsidR="0065449B" w:rsidRDefault="00A53EC0">
      <w:pPr>
        <w:spacing w:after="0" w:line="240" w:lineRule="auto"/>
        <w:ind w:left="20" w:right="8" w:firstLine="535"/>
        <w:jc w:val="both"/>
        <w:rPr>
          <w:rFonts w:ascii="Times New Roman" w:hAnsi="Times New Roman"/>
        </w:rPr>
      </w:pPr>
      <w:r>
        <w:rPr>
          <w:rFonts w:ascii="Times New Roman" w:hAnsi="Times New Roman"/>
        </w:rPr>
        <w:t>This qualitative and interpretive research was gathered in Haiti during six weeks of consulting for the United States Agency for International Development (USAID) during the aftermath of the 2010 earthquake. It draws on scoping interviews with hundreds of displaced Haitians, in-depth interviews with dozens of community leaders in Haiti and South Florida, and participant observation. Furthermore, it explores the history of engaged public visual art in urban Haiti, and it examines local participation and language politics in reconstruction. Finally, it offers the multilingual and multimodal graffiti of one Haitian artist as a case study for challenging the existing foreign- dominated power structures through direct engagement with Haitians.</w:t>
      </w:r>
    </w:p>
    <w:p w:rsidR="0065449B" w:rsidRDefault="0065449B">
      <w:pPr>
        <w:spacing w:after="0" w:line="240" w:lineRule="auto"/>
        <w:rPr>
          <w:rFonts w:ascii="Times New Roman" w:hAnsi="Times New Roman"/>
        </w:rPr>
      </w:pPr>
    </w:p>
    <w:p w:rsidR="0065449B" w:rsidRDefault="00A53EC0">
      <w:pPr>
        <w:spacing w:after="0" w:line="240" w:lineRule="auto"/>
        <w:rPr>
          <w:rFonts w:ascii="Times New Roman" w:hAnsi="Times New Roman"/>
        </w:rPr>
      </w:pPr>
      <w:r>
        <w:rPr>
          <w:rFonts w:ascii="Times New Roman" w:hAnsi="Times New Roman"/>
        </w:rPr>
        <w:t xml:space="preserve">. </w:t>
      </w:r>
    </w:p>
    <w:p w:rsidR="0065449B" w:rsidRDefault="0065449B">
      <w:pPr>
        <w:spacing w:after="0" w:line="240" w:lineRule="auto"/>
        <w:rPr>
          <w:rFonts w:ascii="Times New Roman" w:hAnsi="Times New Roman"/>
        </w:rPr>
      </w:pPr>
    </w:p>
    <w:p w:rsidR="0065449B" w:rsidRDefault="00A53EC0">
      <w:pPr>
        <w:spacing w:after="0" w:line="240" w:lineRule="auto"/>
        <w:jc w:val="center"/>
        <w:rPr>
          <w:rFonts w:ascii="Times New Roman" w:hAnsi="Times New Roman"/>
          <w:color w:val="000000"/>
        </w:rPr>
      </w:pPr>
      <w:r>
        <w:rPr>
          <w:rFonts w:ascii="Times New Roman" w:hAnsi="Times New Roman"/>
          <w:color w:val="000000"/>
        </w:rPr>
        <w:t>SHORTEN THE ABSTRACT</w:t>
      </w:r>
    </w:p>
    <w:p w:rsidR="0065449B" w:rsidRDefault="0065449B">
      <w:pPr>
        <w:spacing w:after="0" w:line="240" w:lineRule="auto"/>
        <w:rPr>
          <w:rFonts w:ascii="Times New Roman" w:hAnsi="Times New Roman"/>
          <w:color w:val="000000"/>
          <w:shd w:val="clear" w:color="auto" w:fill="FFFFFF"/>
        </w:rPr>
      </w:pPr>
    </w:p>
    <w:p w:rsidR="0065449B" w:rsidRDefault="00A53EC0">
      <w:pPr>
        <w:spacing w:after="0" w:line="240" w:lineRule="auto"/>
        <w:ind w:firstLine="555"/>
        <w:rPr>
          <w:rFonts w:ascii="Times New Roman" w:hAnsi="Times New Roman"/>
          <w:color w:val="000000"/>
          <w:shd w:val="clear" w:color="auto" w:fill="FFFFFF"/>
        </w:rPr>
      </w:pPr>
      <w:r>
        <w:rPr>
          <w:rFonts w:ascii="Times New Roman" w:hAnsi="Times New Roman"/>
          <w:color w:val="000000"/>
          <w:shd w:val="clear" w:color="auto" w:fill="FFFFFF"/>
        </w:rPr>
        <w:t xml:space="preserve">Kantor, R. M. (2015). </w:t>
      </w:r>
      <w:r>
        <w:rPr>
          <w:rFonts w:ascii="Times New Roman" w:hAnsi="Times New Roman"/>
          <w:color w:val="000000"/>
        </w:rPr>
        <w:t xml:space="preserve">Physical activity, sedentary behaviors, and health-related quality of life in rural Hispanic youth. </w:t>
      </w:r>
      <w:r>
        <w:rPr>
          <w:rFonts w:ascii="Times New Roman" w:hAnsi="Times New Roman"/>
          <w:i/>
          <w:color w:val="000000"/>
          <w:shd w:val="clear" w:color="auto" w:fill="FFFFFF"/>
        </w:rPr>
        <w:t xml:space="preserve">Translational Issues in Psychological Science 1 </w:t>
      </w:r>
      <w:r>
        <w:rPr>
          <w:rFonts w:ascii="Times New Roman" w:hAnsi="Times New Roman"/>
          <w:color w:val="000000"/>
          <w:shd w:val="clear" w:color="auto" w:fill="FFFFFF"/>
        </w:rPr>
        <w:t>(3), 239-249.</w:t>
      </w:r>
    </w:p>
    <w:p w:rsidR="0065449B" w:rsidRDefault="0065449B">
      <w:pPr>
        <w:spacing w:after="0" w:line="240" w:lineRule="auto"/>
        <w:rPr>
          <w:rFonts w:ascii="Times New Roman" w:hAnsi="Times New Roman"/>
          <w:color w:val="000000"/>
          <w:shd w:val="clear" w:color="auto" w:fill="FFFFFF"/>
        </w:rPr>
      </w:pPr>
    </w:p>
    <w:p w:rsidR="0065449B" w:rsidRDefault="00A53EC0">
      <w:pPr>
        <w:spacing w:after="0" w:line="240" w:lineRule="auto"/>
        <w:jc w:val="center"/>
        <w:rPr>
          <w:rFonts w:ascii="Times New Roman" w:hAnsi="Times New Roman"/>
          <w:color w:val="000000"/>
        </w:rPr>
      </w:pPr>
      <w:r>
        <w:rPr>
          <w:rFonts w:ascii="Times New Roman" w:hAnsi="Times New Roman"/>
          <w:color w:val="000000"/>
        </w:rPr>
        <w:t>235 words - GOAL: 190 to 210 words</w:t>
      </w:r>
    </w:p>
    <w:p w:rsidR="0065449B" w:rsidRDefault="00A53EC0">
      <w:pPr>
        <w:spacing w:after="0" w:line="240" w:lineRule="auto"/>
        <w:ind w:firstLine="555"/>
        <w:jc w:val="both"/>
        <w:rPr>
          <w:rFonts w:ascii="Times New Roman" w:hAnsi="Times New Roman"/>
          <w:color w:val="000000"/>
        </w:rPr>
      </w:pPr>
      <w:r>
        <w:rPr>
          <w:rFonts w:ascii="Times New Roman" w:hAnsi="Times New Roman"/>
          <w:color w:val="000000"/>
        </w:rPr>
        <w:t>A number of studies have reported greater levels of physical activity and lower participation in sedentary behaviors are associated with better overall health-related quality of life (HRQOL) in youth. However, the generalizability of these findings to ethnic minority youth, including Hispanics, is limited because the samples were comprised predominantly of urban Caucasian youth. The objective of the present study was to assess the associations among physical activity, sedentary behaviors, and HRQOL in a sample of rural Hispanic 3rd through 5th grade students. Four-hundred forty-eight Hispanic children completed the PedsQL 4.0 Generic Core Scales and the School Physical Activity and</w:t>
      </w:r>
      <w:r>
        <w:rPr>
          <w:rStyle w:val="apple-converted-space"/>
          <w:rFonts w:ascii="Times New Roman" w:hAnsi="Times New Roman"/>
          <w:color w:val="000000"/>
        </w:rPr>
        <w:t> </w:t>
      </w:r>
      <w:r>
        <w:rPr>
          <w:rStyle w:val="ad"/>
          <w:rFonts w:ascii="Times New Roman" w:hAnsi="Times New Roman"/>
          <w:color w:val="000000"/>
        </w:rPr>
        <w:t>Nutrition</w:t>
      </w:r>
      <w:r>
        <w:rPr>
          <w:rStyle w:val="apple-converted-space"/>
          <w:rFonts w:ascii="Times New Roman" w:hAnsi="Times New Roman"/>
          <w:color w:val="000000"/>
        </w:rPr>
        <w:t> </w:t>
      </w:r>
      <w:r>
        <w:rPr>
          <w:rFonts w:ascii="Times New Roman" w:hAnsi="Times New Roman"/>
          <w:color w:val="000000"/>
        </w:rPr>
        <w:t xml:space="preserve">questionnaire. Anthropometric skinfold measurements were taken to compute percent </w:t>
      </w:r>
      <w:r>
        <w:rPr>
          <w:rFonts w:ascii="Times New Roman" w:hAnsi="Times New Roman"/>
          <w:color w:val="000000"/>
        </w:rPr>
        <w:lastRenderedPageBreak/>
        <w:t>body fat. Multiple linear regression analysis was conducted with each of the PedsQL domains (physical functioning, emotional functioning, social functioning, school functioning, total HRQOL) entered as a separate dependent variable. Participating in a greater number of sports teams in the last 12 months was associated with better physical functioning, social functioning, and total HRQOL. Greater number of hours watching TV was associated with lower physical functioning, emotional functioning, and total HRQOL. Number of hours playing video games was not significantly associated with any of the HRQOL domains. These findings have implications for the development of interventions to promote health and well-being in rural Hispanic youth. Targeting participation in organized sports and minimizing TV watching may enhance the HRQOL of 3rd through 5th grade rural Hispanic youth.</w:t>
      </w:r>
    </w:p>
    <w:p w:rsidR="0065449B" w:rsidRDefault="0065449B">
      <w:pPr>
        <w:spacing w:after="0" w:line="240" w:lineRule="auto"/>
        <w:jc w:val="center"/>
        <w:rPr>
          <w:rFonts w:ascii="Times New Roman" w:hAnsi="Times New Roman"/>
          <w:color w:val="000000"/>
          <w:shd w:val="clear" w:color="auto" w:fill="FFFFFF"/>
        </w:rPr>
      </w:pPr>
    </w:p>
    <w:p w:rsidR="0065449B" w:rsidRDefault="00A53EC0">
      <w:pPr>
        <w:spacing w:after="0" w:line="240" w:lineRule="auto"/>
        <w:jc w:val="center"/>
        <w:rPr>
          <w:rFonts w:ascii="Times New Roman" w:hAnsi="Times New Roman"/>
          <w:color w:val="000000"/>
          <w:shd w:val="clear" w:color="auto" w:fill="FFFFFF"/>
        </w:rPr>
      </w:pPr>
      <w:r>
        <w:rPr>
          <w:rFonts w:ascii="Times New Roman" w:hAnsi="Times New Roman"/>
          <w:color w:val="000000"/>
          <w:shd w:val="clear" w:color="auto" w:fill="FFFFFF"/>
        </w:rPr>
        <w:t xml:space="preserve">SHORTENED VERSION RED PARTS COULD BE REMOVED </w:t>
      </w:r>
    </w:p>
    <w:p w:rsidR="0065449B" w:rsidRDefault="0065449B">
      <w:pPr>
        <w:spacing w:after="0" w:line="240" w:lineRule="auto"/>
        <w:rPr>
          <w:rFonts w:ascii="Times New Roman" w:hAnsi="Times New Roman"/>
          <w:color w:val="000000"/>
          <w:shd w:val="clear" w:color="auto" w:fill="FFFFFF"/>
        </w:rPr>
      </w:pPr>
    </w:p>
    <w:p w:rsidR="0065449B" w:rsidRDefault="00A53EC0">
      <w:pPr>
        <w:spacing w:after="0" w:line="240" w:lineRule="auto"/>
        <w:ind w:firstLine="555"/>
        <w:rPr>
          <w:rFonts w:ascii="Times New Roman" w:hAnsi="Times New Roman"/>
          <w:color w:val="000000"/>
          <w:shd w:val="clear" w:color="auto" w:fill="FFFFFF"/>
        </w:rPr>
      </w:pPr>
      <w:r>
        <w:rPr>
          <w:rFonts w:ascii="Times New Roman" w:hAnsi="Times New Roman"/>
          <w:color w:val="000000"/>
          <w:shd w:val="clear" w:color="auto" w:fill="FFFFFF"/>
        </w:rPr>
        <w:t xml:space="preserve">Kantor, R. M. (2015). </w:t>
      </w:r>
      <w:r>
        <w:rPr>
          <w:rFonts w:ascii="Times New Roman" w:hAnsi="Times New Roman"/>
          <w:color w:val="000000"/>
        </w:rPr>
        <w:t xml:space="preserve">Physical activity, sedentary behaviors, and health-related quality of life in rural Hispanic youth. </w:t>
      </w:r>
      <w:r>
        <w:rPr>
          <w:rFonts w:ascii="Times New Roman" w:hAnsi="Times New Roman"/>
          <w:i/>
          <w:color w:val="000000"/>
          <w:shd w:val="clear" w:color="auto" w:fill="FFFFFF"/>
        </w:rPr>
        <w:t xml:space="preserve">Translational Issues in Psychological Science 1 </w:t>
      </w:r>
      <w:r>
        <w:rPr>
          <w:rFonts w:ascii="Times New Roman" w:hAnsi="Times New Roman"/>
          <w:color w:val="000000"/>
          <w:shd w:val="clear" w:color="auto" w:fill="FFFFFF"/>
        </w:rPr>
        <w:t>(3), 239-249.</w:t>
      </w:r>
    </w:p>
    <w:p w:rsidR="0065449B" w:rsidRDefault="0065449B">
      <w:pPr>
        <w:spacing w:after="0" w:line="240" w:lineRule="auto"/>
        <w:rPr>
          <w:rFonts w:ascii="Times New Roman" w:hAnsi="Times New Roman"/>
          <w:color w:val="000000"/>
          <w:shd w:val="clear" w:color="auto" w:fill="FFFFFF"/>
        </w:rPr>
      </w:pPr>
    </w:p>
    <w:p w:rsidR="0065449B" w:rsidRDefault="00A53EC0">
      <w:pPr>
        <w:spacing w:after="0" w:line="240" w:lineRule="auto"/>
        <w:jc w:val="center"/>
        <w:rPr>
          <w:rFonts w:ascii="Times New Roman" w:hAnsi="Times New Roman"/>
          <w:color w:val="000000"/>
        </w:rPr>
      </w:pPr>
      <w:r>
        <w:rPr>
          <w:rFonts w:ascii="Times New Roman" w:hAnsi="Times New Roman"/>
          <w:color w:val="000000"/>
        </w:rPr>
        <w:t>235 words - GOAL: 190 to 210 words</w:t>
      </w:r>
    </w:p>
    <w:p w:rsidR="0065449B" w:rsidRPr="002B166A" w:rsidRDefault="00A53EC0">
      <w:pPr>
        <w:spacing w:after="0" w:line="240" w:lineRule="auto"/>
        <w:ind w:firstLine="555"/>
        <w:jc w:val="both"/>
        <w:rPr>
          <w:rFonts w:ascii="Times New Roman" w:hAnsi="Times New Roman"/>
        </w:rPr>
      </w:pPr>
      <w:r>
        <w:rPr>
          <w:rFonts w:ascii="Times New Roman" w:hAnsi="Times New Roman"/>
          <w:color w:val="000000"/>
        </w:rPr>
        <w:t xml:space="preserve">A number of studies have reported greater levels of physical activity and lower </w:t>
      </w:r>
      <w:r w:rsidRPr="002B166A">
        <w:rPr>
          <w:rFonts w:ascii="Times New Roman" w:hAnsi="Times New Roman"/>
        </w:rPr>
        <w:t>participation in sedentary behaviors are associated with better overall health-related quality of life (HRQOL) in youth. However, the generalizability of these findings to ethnic minority youth, including Hispanics, is limited because the samples were comprised predominantly of urban Caucasian youth. The objective of the present study was to assess the associations among physical activity, sedentary behaviors, and HRQOL in a sample of rural Hispanic 3rd through 5th grade students. Four-hundred forty-eight Hispanic children completed the PedsQL 4.0 Generic Core Scales and the School Physical Activity and</w:t>
      </w:r>
      <w:r w:rsidRPr="002B166A">
        <w:rPr>
          <w:rStyle w:val="apple-converted-space"/>
          <w:rFonts w:ascii="Times New Roman" w:hAnsi="Times New Roman"/>
        </w:rPr>
        <w:t> </w:t>
      </w:r>
      <w:r w:rsidRPr="002B166A">
        <w:rPr>
          <w:rStyle w:val="ad"/>
          <w:rFonts w:ascii="Times New Roman" w:hAnsi="Times New Roman"/>
        </w:rPr>
        <w:t>Nutrition</w:t>
      </w:r>
      <w:r w:rsidRPr="002B166A">
        <w:rPr>
          <w:rStyle w:val="apple-converted-space"/>
          <w:rFonts w:ascii="Times New Roman" w:hAnsi="Times New Roman"/>
        </w:rPr>
        <w:t> </w:t>
      </w:r>
      <w:r w:rsidRPr="002B166A">
        <w:rPr>
          <w:rFonts w:ascii="Times New Roman" w:hAnsi="Times New Roman"/>
        </w:rPr>
        <w:t xml:space="preserve">questionnaire. Anthropometric skinfold measurements were taken to compute percent body fat. Multiple linear regression analysis was conducted with each of the PedsQL domains (physical functioning, emotional functioning, social functioning, school functioning, total HRQOL) entered as a separate dependent variable. Participating in a greater number of sports teams in the last 12 months was associated with better physical functioning, social functioning, and total HRQOL. Greater number of hours watching TV was </w:t>
      </w:r>
      <w:r w:rsidRPr="002B166A">
        <w:rPr>
          <w:rFonts w:ascii="Times New Roman" w:hAnsi="Times New Roman"/>
        </w:rPr>
        <w:lastRenderedPageBreak/>
        <w:t>associated with lower physical functioning, emotional functioning, and total HRQOL. Number of hours playing video games was not significantly associated with any of the HRQOL domains. These findings have implications for the development of interventions to promote health and well-being in rural Hispanic youth. Targeting participation in organized sports and minimizing TV watching may enhance the HRQOL</w:t>
      </w:r>
      <w:r w:rsidRPr="002B166A">
        <w:rPr>
          <w:rFonts w:ascii="Times New Roman" w:hAnsi="Times New Roman"/>
          <w:shd w:val="clear" w:color="auto" w:fill="FFFFFF"/>
        </w:rPr>
        <w:t xml:space="preserve"> of the participants</w:t>
      </w:r>
      <w:r w:rsidRPr="002B166A">
        <w:rPr>
          <w:rFonts w:ascii="Times New Roman" w:hAnsi="Times New Roman"/>
        </w:rPr>
        <w:t xml:space="preserve"> 3rd through 5th grade rural Hispanic youth.</w:t>
      </w:r>
    </w:p>
    <w:p w:rsidR="0065449B" w:rsidRPr="002B166A" w:rsidRDefault="00A53EC0">
      <w:pPr>
        <w:spacing w:after="0" w:line="240" w:lineRule="auto"/>
        <w:jc w:val="center"/>
        <w:rPr>
          <w:rFonts w:ascii="Times New Roman" w:hAnsi="Times New Roman"/>
        </w:rPr>
      </w:pPr>
      <w:r w:rsidRPr="002B166A">
        <w:rPr>
          <w:rFonts w:ascii="Times New Roman" w:hAnsi="Times New Roman"/>
          <w:b/>
        </w:rPr>
        <w:t>Best Writing Practices</w:t>
      </w:r>
    </w:p>
    <w:p w:rsidR="0065449B" w:rsidRDefault="0065449B">
      <w:pPr>
        <w:spacing w:after="0" w:line="240" w:lineRule="auto"/>
        <w:rPr>
          <w:rFonts w:ascii="Times New Roman" w:hAnsi="Times New Roman"/>
        </w:rPr>
      </w:pPr>
    </w:p>
    <w:p w:rsidR="0065449B" w:rsidRDefault="00A53EC0">
      <w:pPr>
        <w:numPr>
          <w:ilvl w:val="1"/>
          <w:numId w:val="4"/>
        </w:numPr>
        <w:spacing w:after="0" w:line="240" w:lineRule="auto"/>
        <w:ind w:left="1320"/>
        <w:rPr>
          <w:rFonts w:ascii="Times New Roman" w:hAnsi="Times New Roman"/>
        </w:rPr>
      </w:pPr>
      <w:r>
        <w:rPr>
          <w:rFonts w:ascii="Times New Roman" w:hAnsi="Times New Roman"/>
        </w:rPr>
        <w:t>Always tell a story:</w:t>
      </w:r>
    </w:p>
    <w:p w:rsidR="0065449B" w:rsidRDefault="00A53EC0">
      <w:pPr>
        <w:numPr>
          <w:ilvl w:val="2"/>
          <w:numId w:val="5"/>
        </w:numPr>
        <w:spacing w:after="0" w:line="240" w:lineRule="auto"/>
        <w:ind w:left="2040"/>
        <w:rPr>
          <w:rFonts w:ascii="Times New Roman" w:hAnsi="Times New Roman"/>
        </w:rPr>
      </w:pPr>
      <w:r>
        <w:rPr>
          <w:rFonts w:ascii="Times New Roman" w:hAnsi="Times New Roman"/>
        </w:rPr>
        <w:t>who, what, where, when, why, and how</w:t>
      </w:r>
    </w:p>
    <w:p w:rsidR="0065449B" w:rsidRDefault="0065449B">
      <w:pPr>
        <w:spacing w:after="0" w:line="240" w:lineRule="auto"/>
        <w:rPr>
          <w:rFonts w:ascii="Times New Roman" w:hAnsi="Times New Roman"/>
        </w:rPr>
      </w:pPr>
    </w:p>
    <w:p w:rsidR="0065449B" w:rsidRDefault="00A53EC0">
      <w:pPr>
        <w:numPr>
          <w:ilvl w:val="1"/>
          <w:numId w:val="6"/>
        </w:numPr>
        <w:spacing w:after="0" w:line="240" w:lineRule="auto"/>
        <w:ind w:left="1320"/>
        <w:rPr>
          <w:rFonts w:ascii="Times New Roman" w:hAnsi="Times New Roman"/>
        </w:rPr>
      </w:pPr>
      <w:r>
        <w:rPr>
          <w:rFonts w:ascii="Times New Roman" w:hAnsi="Times New Roman"/>
        </w:rPr>
        <w:t>Limit sentences to no more than 30 words.</w:t>
      </w:r>
    </w:p>
    <w:p w:rsidR="0065449B" w:rsidRDefault="0065449B">
      <w:pPr>
        <w:spacing w:after="0" w:line="240" w:lineRule="auto"/>
        <w:rPr>
          <w:rFonts w:ascii="Times New Roman" w:hAnsi="Times New Roman"/>
        </w:rPr>
      </w:pPr>
    </w:p>
    <w:p w:rsidR="0065449B" w:rsidRDefault="00A53EC0">
      <w:pPr>
        <w:numPr>
          <w:ilvl w:val="1"/>
          <w:numId w:val="7"/>
        </w:numPr>
        <w:spacing w:after="0" w:line="240" w:lineRule="auto"/>
        <w:ind w:left="1320"/>
        <w:rPr>
          <w:rFonts w:ascii="Times New Roman" w:hAnsi="Times New Roman"/>
        </w:rPr>
      </w:pPr>
      <w:r>
        <w:rPr>
          <w:rFonts w:ascii="Times New Roman" w:hAnsi="Times New Roman"/>
        </w:rPr>
        <w:t>Read a sentence out loud, and if you run out of breath, it is definitely too long! definitely too long!</w:t>
      </w:r>
    </w:p>
    <w:p w:rsidR="0065449B" w:rsidRDefault="0065449B">
      <w:pPr>
        <w:spacing w:after="0" w:line="240" w:lineRule="auto"/>
        <w:jc w:val="both"/>
        <w:rPr>
          <w:rFonts w:ascii="Times New Roman" w:hAnsi="Times New Roman"/>
          <w:color w:val="FF0000"/>
        </w:rPr>
      </w:pPr>
    </w:p>
    <w:p w:rsidR="0065449B" w:rsidRDefault="00A53EC0">
      <w:pPr>
        <w:spacing w:after="0" w:line="240" w:lineRule="auto"/>
        <w:jc w:val="center"/>
        <w:rPr>
          <w:rFonts w:ascii="Times New Roman" w:hAnsi="Times New Roman"/>
          <w:b/>
        </w:rPr>
      </w:pPr>
      <w:r>
        <w:rPr>
          <w:rFonts w:ascii="Times New Roman" w:hAnsi="Times New Roman"/>
          <w:b/>
        </w:rPr>
        <w:t>CREATIVE ASSIGNMENTS</w:t>
      </w:r>
    </w:p>
    <w:p w:rsidR="0065449B" w:rsidRDefault="00A53EC0">
      <w:pPr>
        <w:shd w:val="clear" w:color="auto" w:fill="FFFFFF"/>
        <w:spacing w:after="0" w:line="240" w:lineRule="auto"/>
        <w:ind w:right="465" w:firstLine="555"/>
        <w:rPr>
          <w:rFonts w:ascii="Times New Roman" w:hAnsi="Times New Roman"/>
          <w:b/>
        </w:rPr>
      </w:pPr>
      <w:r>
        <w:rPr>
          <w:rFonts w:ascii="Times New Roman" w:hAnsi="Times New Roman"/>
          <w:b/>
        </w:rPr>
        <w:t>ASSIGNMENT # 1</w:t>
      </w:r>
    </w:p>
    <w:p w:rsidR="0065449B" w:rsidRDefault="00A53EC0">
      <w:pPr>
        <w:shd w:val="clear" w:color="auto" w:fill="FFFFFF"/>
        <w:spacing w:after="0" w:line="240" w:lineRule="auto"/>
        <w:ind w:right="465" w:firstLine="555"/>
        <w:rPr>
          <w:rFonts w:ascii="Times New Roman" w:hAnsi="Times New Roman"/>
        </w:rPr>
      </w:pPr>
      <w:r>
        <w:rPr>
          <w:rFonts w:ascii="Times New Roman" w:hAnsi="Times New Roman"/>
        </w:rPr>
        <w:t xml:space="preserve"> As soon as I saw him, I knew I was in trouble. </w:t>
      </w:r>
    </w:p>
    <w:p w:rsidR="0065449B" w:rsidRDefault="00A53EC0">
      <w:pPr>
        <w:shd w:val="clear" w:color="auto" w:fill="FFFFFF"/>
        <w:spacing w:after="0" w:line="240" w:lineRule="auto"/>
        <w:ind w:right="465" w:firstLine="555"/>
        <w:rPr>
          <w:rFonts w:ascii="Times New Roman" w:hAnsi="Times New Roman"/>
        </w:rPr>
      </w:pPr>
      <w:r>
        <w:rPr>
          <w:rFonts w:ascii="Times New Roman" w:hAnsi="Times New Roman"/>
        </w:rPr>
        <w:t>WRITE 100 WORDS STORY</w:t>
      </w:r>
    </w:p>
    <w:p w:rsidR="0065449B" w:rsidRDefault="00A53EC0">
      <w:pPr>
        <w:shd w:val="clear" w:color="auto" w:fill="FFFFFF"/>
        <w:spacing w:after="0" w:line="240" w:lineRule="auto"/>
        <w:ind w:right="465" w:firstLine="555"/>
        <w:rPr>
          <w:rFonts w:ascii="Times New Roman" w:hAnsi="Times New Roman"/>
          <w:b/>
        </w:rPr>
      </w:pPr>
      <w:r>
        <w:rPr>
          <w:rFonts w:ascii="Times New Roman" w:hAnsi="Times New Roman"/>
          <w:b/>
        </w:rPr>
        <w:t>ASSIGNMENT #2</w:t>
      </w:r>
    </w:p>
    <w:p w:rsidR="0065449B" w:rsidRDefault="00A53EC0">
      <w:pPr>
        <w:shd w:val="clear" w:color="auto" w:fill="FFFFFF"/>
        <w:spacing w:after="0" w:line="240" w:lineRule="auto"/>
        <w:ind w:right="465" w:firstLine="555"/>
        <w:rPr>
          <w:rFonts w:ascii="Times New Roman" w:hAnsi="Times New Roman"/>
        </w:rPr>
      </w:pPr>
      <w:r>
        <w:rPr>
          <w:rFonts w:ascii="Times New Roman" w:hAnsi="Times New Roman"/>
        </w:rPr>
        <w:t xml:space="preserve">"It was five AM and I was in this taxi. I thought I was going to die”. </w:t>
      </w:r>
    </w:p>
    <w:p w:rsidR="0065449B" w:rsidRDefault="00A53EC0">
      <w:pPr>
        <w:shd w:val="clear" w:color="auto" w:fill="FFFFFF"/>
        <w:spacing w:after="0" w:line="240" w:lineRule="auto"/>
        <w:ind w:right="465" w:firstLine="555"/>
        <w:rPr>
          <w:rFonts w:ascii="Times New Roman" w:hAnsi="Times New Roman"/>
        </w:rPr>
      </w:pPr>
      <w:r>
        <w:rPr>
          <w:rFonts w:ascii="Times New Roman" w:hAnsi="Times New Roman"/>
        </w:rPr>
        <w:t>WRITE 100 WORDS STORY</w:t>
      </w:r>
    </w:p>
    <w:p w:rsidR="0065449B" w:rsidRDefault="00A53EC0">
      <w:pPr>
        <w:shd w:val="clear" w:color="auto" w:fill="FFFFFF"/>
        <w:spacing w:after="0" w:line="240" w:lineRule="auto"/>
        <w:ind w:right="465" w:firstLine="555"/>
        <w:rPr>
          <w:rFonts w:ascii="Times New Roman" w:hAnsi="Times New Roman"/>
          <w:b/>
        </w:rPr>
      </w:pPr>
      <w:r>
        <w:rPr>
          <w:rFonts w:ascii="Times New Roman" w:hAnsi="Times New Roman"/>
          <w:b/>
        </w:rPr>
        <w:t xml:space="preserve">ASSIGNMENT #3 </w:t>
      </w:r>
    </w:p>
    <w:p w:rsidR="0065449B" w:rsidRDefault="00A53EC0">
      <w:pPr>
        <w:shd w:val="clear" w:color="auto" w:fill="FFFFFF"/>
        <w:spacing w:after="0" w:line="240" w:lineRule="auto"/>
        <w:ind w:right="465" w:firstLine="555"/>
        <w:rPr>
          <w:rFonts w:ascii="Times New Roman" w:hAnsi="Times New Roman"/>
        </w:rPr>
      </w:pPr>
      <w:r>
        <w:rPr>
          <w:rFonts w:ascii="Times New Roman" w:hAnsi="Times New Roman"/>
        </w:rPr>
        <w:t xml:space="preserve">My mother's shoes are always clean and neat. </w:t>
      </w:r>
    </w:p>
    <w:p w:rsidR="0065449B" w:rsidRDefault="00A53EC0">
      <w:pPr>
        <w:shd w:val="clear" w:color="auto" w:fill="FFFFFF"/>
        <w:spacing w:after="0" w:line="240" w:lineRule="auto"/>
        <w:ind w:right="465" w:firstLine="555"/>
        <w:rPr>
          <w:rFonts w:ascii="Times New Roman" w:hAnsi="Times New Roman"/>
        </w:rPr>
      </w:pPr>
      <w:r>
        <w:rPr>
          <w:rFonts w:ascii="Times New Roman" w:hAnsi="Times New Roman"/>
        </w:rPr>
        <w:t>WRITE 100 WORDS STORY</w:t>
      </w:r>
    </w:p>
    <w:p w:rsidR="0065449B" w:rsidRDefault="00A53EC0">
      <w:pPr>
        <w:shd w:val="clear" w:color="auto" w:fill="FFFFFF"/>
        <w:spacing w:after="0" w:line="240" w:lineRule="auto"/>
        <w:ind w:right="465" w:firstLine="555"/>
        <w:rPr>
          <w:rFonts w:ascii="Times New Roman" w:hAnsi="Times New Roman"/>
          <w:b/>
        </w:rPr>
      </w:pPr>
      <w:r>
        <w:rPr>
          <w:rFonts w:ascii="Times New Roman" w:hAnsi="Times New Roman"/>
          <w:b/>
        </w:rPr>
        <w:t>ASSIGNMENT #4</w:t>
      </w:r>
    </w:p>
    <w:p w:rsidR="0065449B" w:rsidRDefault="00A53EC0">
      <w:pPr>
        <w:shd w:val="clear" w:color="auto" w:fill="FFFFFF"/>
        <w:spacing w:after="0" w:line="240" w:lineRule="auto"/>
        <w:ind w:right="465" w:firstLine="555"/>
        <w:rPr>
          <w:rFonts w:ascii="Times New Roman" w:hAnsi="Times New Roman"/>
        </w:rPr>
      </w:pPr>
      <w:r>
        <w:rPr>
          <w:rFonts w:ascii="Times New Roman" w:hAnsi="Times New Roman"/>
        </w:rPr>
        <w:t xml:space="preserve">After saying "I do," the bride broke into tears. </w:t>
      </w:r>
    </w:p>
    <w:p w:rsidR="0065449B" w:rsidRDefault="00A53EC0">
      <w:pPr>
        <w:shd w:val="clear" w:color="auto" w:fill="FFFFFF"/>
        <w:spacing w:after="0" w:line="240" w:lineRule="auto"/>
        <w:ind w:right="465" w:firstLine="555"/>
        <w:rPr>
          <w:rFonts w:ascii="Times New Roman" w:hAnsi="Times New Roman"/>
        </w:rPr>
      </w:pPr>
      <w:r>
        <w:rPr>
          <w:rFonts w:ascii="Times New Roman" w:hAnsi="Times New Roman"/>
        </w:rPr>
        <w:t>WRITE 100 WORDS STORY</w:t>
      </w:r>
    </w:p>
    <w:p w:rsidR="0065449B" w:rsidRDefault="00A53EC0">
      <w:pPr>
        <w:shd w:val="clear" w:color="auto" w:fill="FFFFFF"/>
        <w:spacing w:after="0" w:line="240" w:lineRule="auto"/>
        <w:ind w:right="465" w:firstLine="555"/>
        <w:rPr>
          <w:rFonts w:ascii="Times New Roman" w:hAnsi="Times New Roman"/>
          <w:b/>
        </w:rPr>
      </w:pPr>
      <w:r>
        <w:rPr>
          <w:rFonts w:ascii="Times New Roman" w:hAnsi="Times New Roman"/>
          <w:b/>
        </w:rPr>
        <w:t>ASSIGNMENT# 5:  </w:t>
      </w:r>
    </w:p>
    <w:p w:rsidR="0065449B" w:rsidRDefault="00A53EC0">
      <w:pPr>
        <w:shd w:val="clear" w:color="auto" w:fill="FFFFFF"/>
        <w:spacing w:after="0" w:line="240" w:lineRule="auto"/>
        <w:ind w:right="465" w:firstLine="555"/>
        <w:rPr>
          <w:rFonts w:ascii="Times New Roman" w:hAnsi="Times New Roman"/>
        </w:rPr>
      </w:pPr>
      <w:r>
        <w:rPr>
          <w:rFonts w:ascii="Times New Roman" w:hAnsi="Times New Roman"/>
        </w:rPr>
        <w:t>5 Things My Father Taught Me: </w:t>
      </w:r>
    </w:p>
    <w:p w:rsidR="0065449B" w:rsidRDefault="00A53EC0">
      <w:pPr>
        <w:shd w:val="clear" w:color="auto" w:fill="FFFFFF"/>
        <w:spacing w:after="0" w:line="240" w:lineRule="auto"/>
        <w:ind w:right="465" w:firstLine="555"/>
        <w:rPr>
          <w:rFonts w:ascii="Times New Roman" w:hAnsi="Times New Roman"/>
        </w:rPr>
      </w:pPr>
      <w:r>
        <w:rPr>
          <w:rFonts w:ascii="Times New Roman" w:hAnsi="Times New Roman"/>
        </w:rPr>
        <w:t>1. How to …</w:t>
      </w:r>
    </w:p>
    <w:p w:rsidR="0065449B" w:rsidRDefault="00A53EC0">
      <w:pPr>
        <w:shd w:val="clear" w:color="auto" w:fill="FFFFFF"/>
        <w:spacing w:after="0" w:line="240" w:lineRule="auto"/>
        <w:ind w:right="465" w:firstLine="555"/>
        <w:rPr>
          <w:rFonts w:ascii="Times New Roman" w:hAnsi="Times New Roman"/>
        </w:rPr>
      </w:pPr>
      <w:r>
        <w:rPr>
          <w:rFonts w:ascii="Times New Roman" w:hAnsi="Times New Roman"/>
        </w:rPr>
        <w:t xml:space="preserve">2. That … </w:t>
      </w:r>
    </w:p>
    <w:p w:rsidR="0065449B" w:rsidRDefault="00A53EC0">
      <w:pPr>
        <w:shd w:val="clear" w:color="auto" w:fill="FFFFFF"/>
        <w:spacing w:after="0" w:line="240" w:lineRule="auto"/>
        <w:ind w:right="465" w:firstLine="555"/>
        <w:rPr>
          <w:rFonts w:ascii="Times New Roman" w:hAnsi="Times New Roman"/>
        </w:rPr>
      </w:pPr>
      <w:r>
        <w:rPr>
          <w:rFonts w:ascii="Times New Roman" w:hAnsi="Times New Roman"/>
        </w:rPr>
        <w:t xml:space="preserve">3. How to …. </w:t>
      </w:r>
    </w:p>
    <w:p w:rsidR="0065449B" w:rsidRDefault="00A53EC0">
      <w:pPr>
        <w:shd w:val="clear" w:color="auto" w:fill="FFFFFF"/>
        <w:spacing w:after="0" w:line="240" w:lineRule="auto"/>
        <w:ind w:right="465" w:firstLine="555"/>
        <w:rPr>
          <w:rFonts w:ascii="Times New Roman" w:hAnsi="Times New Roman"/>
        </w:rPr>
      </w:pPr>
      <w:r>
        <w:rPr>
          <w:rFonts w:ascii="Times New Roman" w:hAnsi="Times New Roman"/>
        </w:rPr>
        <w:t xml:space="preserve">4. How to …  </w:t>
      </w:r>
    </w:p>
    <w:p w:rsidR="0065449B" w:rsidRDefault="00A53EC0">
      <w:pPr>
        <w:shd w:val="clear" w:color="auto" w:fill="FFFFFF"/>
        <w:spacing w:after="0" w:line="240" w:lineRule="auto"/>
        <w:ind w:right="465" w:firstLine="555"/>
        <w:rPr>
          <w:rFonts w:ascii="Times New Roman" w:hAnsi="Times New Roman"/>
        </w:rPr>
      </w:pPr>
      <w:r>
        <w:rPr>
          <w:rFonts w:ascii="Times New Roman" w:hAnsi="Times New Roman"/>
        </w:rPr>
        <w:t xml:space="preserve">5. How to …. </w:t>
      </w:r>
    </w:p>
    <w:p w:rsidR="0065449B" w:rsidRDefault="00A53EC0">
      <w:pPr>
        <w:shd w:val="clear" w:color="auto" w:fill="FFFFFF"/>
        <w:spacing w:after="0" w:line="240" w:lineRule="auto"/>
        <w:ind w:right="465" w:firstLine="555"/>
        <w:rPr>
          <w:rFonts w:ascii="Times New Roman" w:hAnsi="Times New Roman"/>
        </w:rPr>
      </w:pPr>
      <w:r>
        <w:rPr>
          <w:rFonts w:ascii="Times New Roman" w:hAnsi="Times New Roman"/>
        </w:rPr>
        <w:lastRenderedPageBreak/>
        <w:t>5 Things My Mother Didn't Teach Me:</w:t>
      </w:r>
    </w:p>
    <w:p w:rsidR="0065449B" w:rsidRDefault="00A53EC0">
      <w:pPr>
        <w:shd w:val="clear" w:color="auto" w:fill="FFFFFF"/>
        <w:spacing w:after="0" w:line="240" w:lineRule="auto"/>
        <w:ind w:right="465" w:firstLine="555"/>
        <w:rPr>
          <w:rFonts w:ascii="Times New Roman" w:hAnsi="Times New Roman"/>
        </w:rPr>
      </w:pPr>
      <w:r>
        <w:rPr>
          <w:rFonts w:ascii="Times New Roman" w:hAnsi="Times New Roman"/>
        </w:rPr>
        <w:t>1. How to …</w:t>
      </w:r>
    </w:p>
    <w:p w:rsidR="0065449B" w:rsidRDefault="00A53EC0">
      <w:pPr>
        <w:shd w:val="clear" w:color="auto" w:fill="FFFFFF"/>
        <w:spacing w:after="0" w:line="240" w:lineRule="auto"/>
        <w:ind w:right="465" w:firstLine="555"/>
        <w:rPr>
          <w:rFonts w:ascii="Times New Roman" w:hAnsi="Times New Roman"/>
        </w:rPr>
      </w:pPr>
      <w:r>
        <w:rPr>
          <w:rFonts w:ascii="Times New Roman" w:hAnsi="Times New Roman"/>
        </w:rPr>
        <w:t>2. How to…</w:t>
      </w:r>
    </w:p>
    <w:p w:rsidR="0065449B" w:rsidRDefault="00A53EC0">
      <w:pPr>
        <w:shd w:val="clear" w:color="auto" w:fill="FFFFFF"/>
        <w:spacing w:after="0" w:line="240" w:lineRule="auto"/>
        <w:ind w:right="465" w:firstLine="555"/>
        <w:rPr>
          <w:rFonts w:ascii="Times New Roman" w:hAnsi="Times New Roman"/>
        </w:rPr>
      </w:pPr>
      <w:r>
        <w:rPr>
          <w:rFonts w:ascii="Times New Roman" w:hAnsi="Times New Roman"/>
        </w:rPr>
        <w:t>3. How to …</w:t>
      </w:r>
    </w:p>
    <w:p w:rsidR="0065449B" w:rsidRDefault="00A53EC0">
      <w:pPr>
        <w:shd w:val="clear" w:color="auto" w:fill="FFFFFF"/>
        <w:spacing w:after="0" w:line="240" w:lineRule="auto"/>
        <w:ind w:right="465" w:firstLine="555"/>
        <w:rPr>
          <w:rFonts w:ascii="Times New Roman" w:hAnsi="Times New Roman"/>
        </w:rPr>
      </w:pPr>
      <w:r>
        <w:rPr>
          <w:rFonts w:ascii="Times New Roman" w:hAnsi="Times New Roman"/>
        </w:rPr>
        <w:t>4. How to…</w:t>
      </w:r>
    </w:p>
    <w:p w:rsidR="0065449B" w:rsidRDefault="00A53EC0">
      <w:pPr>
        <w:shd w:val="clear" w:color="auto" w:fill="FFFFFF"/>
        <w:spacing w:after="0" w:line="240" w:lineRule="auto"/>
        <w:ind w:right="465" w:firstLine="555"/>
        <w:rPr>
          <w:rFonts w:ascii="Times New Roman" w:hAnsi="Times New Roman"/>
        </w:rPr>
      </w:pPr>
      <w:r>
        <w:rPr>
          <w:rFonts w:ascii="Times New Roman" w:hAnsi="Times New Roman"/>
        </w:rPr>
        <w:t>5. How to…</w:t>
      </w:r>
    </w:p>
    <w:p w:rsidR="0065449B" w:rsidRPr="002B166A" w:rsidRDefault="00A53EC0">
      <w:pPr>
        <w:shd w:val="clear" w:color="auto" w:fill="FFFFFF"/>
        <w:spacing w:after="0" w:line="240" w:lineRule="auto"/>
        <w:ind w:right="465" w:firstLine="555"/>
        <w:rPr>
          <w:rFonts w:ascii="Times New Roman" w:hAnsi="Times New Roman"/>
          <w:b/>
        </w:rPr>
      </w:pPr>
      <w:r w:rsidRPr="002B166A">
        <w:rPr>
          <w:rFonts w:ascii="Times New Roman" w:hAnsi="Times New Roman"/>
          <w:b/>
        </w:rPr>
        <w:t xml:space="preserve">ASSIGNMENT#6:    a </w:t>
      </w:r>
      <w:r w:rsidRPr="002B166A">
        <w:rPr>
          <w:rFonts w:ascii="Times New Roman" w:hAnsi="Times New Roman"/>
          <w:b/>
          <w:noProof/>
        </w:rPr>
        <w:t>Six-Word</w:t>
      </w:r>
      <w:r w:rsidRPr="002B166A">
        <w:rPr>
          <w:rFonts w:ascii="Times New Roman" w:hAnsi="Times New Roman"/>
          <w:b/>
        </w:rPr>
        <w:t xml:space="preserve"> Story </w:t>
      </w:r>
    </w:p>
    <w:p w:rsidR="0065449B" w:rsidRPr="002B166A" w:rsidRDefault="00A53EC0">
      <w:pPr>
        <w:shd w:val="clear" w:color="auto" w:fill="FFFFFF"/>
        <w:spacing w:after="0" w:line="240" w:lineRule="auto"/>
        <w:ind w:right="465" w:firstLine="555"/>
        <w:rPr>
          <w:rFonts w:ascii="Times New Roman" w:hAnsi="Times New Roman"/>
        </w:rPr>
      </w:pPr>
      <w:r w:rsidRPr="002B166A">
        <w:rPr>
          <w:rFonts w:ascii="Times New Roman" w:hAnsi="Times New Roman"/>
        </w:rPr>
        <w:t xml:space="preserve">For example </w:t>
      </w:r>
    </w:p>
    <w:p w:rsidR="0065449B" w:rsidRPr="002B166A" w:rsidRDefault="00A53EC0">
      <w:pPr>
        <w:shd w:val="clear" w:color="auto" w:fill="FFFFFF"/>
        <w:spacing w:after="0" w:line="240" w:lineRule="auto"/>
        <w:ind w:right="465" w:firstLine="555"/>
        <w:rPr>
          <w:rFonts w:ascii="Times New Roman" w:hAnsi="Times New Roman"/>
        </w:rPr>
      </w:pPr>
      <w:r w:rsidRPr="002B166A">
        <w:rPr>
          <w:rFonts w:ascii="Times New Roman" w:hAnsi="Times New Roman"/>
        </w:rPr>
        <w:t xml:space="preserve">Happiness. He called me. He is alive. </w:t>
      </w:r>
    </w:p>
    <w:p w:rsidR="0065449B" w:rsidRPr="002B166A" w:rsidRDefault="00A53EC0">
      <w:pPr>
        <w:shd w:val="clear" w:color="auto" w:fill="FFFFFF"/>
        <w:spacing w:after="0" w:line="240" w:lineRule="auto"/>
        <w:ind w:right="465" w:firstLine="555"/>
        <w:rPr>
          <w:rFonts w:ascii="Times New Roman" w:hAnsi="Times New Roman"/>
        </w:rPr>
      </w:pPr>
      <w:r w:rsidRPr="002B166A">
        <w:rPr>
          <w:rFonts w:ascii="Times New Roman" w:hAnsi="Times New Roman"/>
        </w:rPr>
        <w:t xml:space="preserve">Grandparents. Baking buns, wearing scarfs, drinking tea.  </w:t>
      </w:r>
    </w:p>
    <w:p w:rsidR="0065449B" w:rsidRPr="002B166A" w:rsidRDefault="00A53EC0">
      <w:pPr>
        <w:shd w:val="clear" w:color="auto" w:fill="FFFFFF"/>
        <w:spacing w:after="0" w:line="240" w:lineRule="auto"/>
        <w:ind w:right="465" w:firstLine="555"/>
        <w:rPr>
          <w:rFonts w:ascii="Times New Roman" w:hAnsi="Times New Roman"/>
        </w:rPr>
      </w:pPr>
      <w:r w:rsidRPr="002B166A">
        <w:rPr>
          <w:rFonts w:ascii="Times New Roman" w:hAnsi="Times New Roman"/>
        </w:rPr>
        <w:t>PROCEED WITH YOUR IDEAS</w:t>
      </w:r>
    </w:p>
    <w:p w:rsidR="0065449B" w:rsidRPr="002B166A" w:rsidRDefault="00A53EC0">
      <w:pPr>
        <w:pStyle w:val="a6"/>
        <w:numPr>
          <w:ilvl w:val="0"/>
          <w:numId w:val="9"/>
        </w:numPr>
        <w:shd w:val="clear" w:color="auto" w:fill="FFFFFF"/>
        <w:spacing w:before="0"/>
        <w:ind w:left="0" w:right="465" w:firstLine="555"/>
        <w:contextualSpacing/>
        <w:rPr>
          <w:rFonts w:ascii="Times New Roman" w:hAnsi="Times New Roman"/>
          <w:sz w:val="22"/>
        </w:rPr>
      </w:pPr>
      <w:r w:rsidRPr="002B166A">
        <w:rPr>
          <w:rFonts w:ascii="Times New Roman" w:hAnsi="Times New Roman"/>
          <w:sz w:val="22"/>
        </w:rPr>
        <w:t xml:space="preserve">Food. </w:t>
      </w:r>
    </w:p>
    <w:p w:rsidR="0065449B" w:rsidRPr="002B166A" w:rsidRDefault="00A53EC0">
      <w:pPr>
        <w:pStyle w:val="a6"/>
        <w:numPr>
          <w:ilvl w:val="0"/>
          <w:numId w:val="9"/>
        </w:numPr>
        <w:shd w:val="clear" w:color="auto" w:fill="FFFFFF"/>
        <w:spacing w:before="0"/>
        <w:ind w:left="0" w:right="465" w:firstLine="555"/>
        <w:contextualSpacing/>
        <w:rPr>
          <w:rFonts w:ascii="Times New Roman" w:hAnsi="Times New Roman"/>
          <w:sz w:val="22"/>
        </w:rPr>
      </w:pPr>
      <w:r w:rsidRPr="002B166A">
        <w:rPr>
          <w:rFonts w:ascii="Times New Roman" w:hAnsi="Times New Roman"/>
          <w:sz w:val="22"/>
        </w:rPr>
        <w:t xml:space="preserve">Hope. </w:t>
      </w:r>
    </w:p>
    <w:p w:rsidR="0065449B" w:rsidRPr="002B166A" w:rsidRDefault="00A53EC0">
      <w:pPr>
        <w:pStyle w:val="a6"/>
        <w:numPr>
          <w:ilvl w:val="0"/>
          <w:numId w:val="9"/>
        </w:numPr>
        <w:shd w:val="clear" w:color="auto" w:fill="FFFFFF"/>
        <w:spacing w:before="0"/>
        <w:ind w:left="0" w:right="465" w:firstLine="555"/>
        <w:contextualSpacing/>
        <w:rPr>
          <w:rFonts w:ascii="Times New Roman" w:hAnsi="Times New Roman"/>
          <w:sz w:val="22"/>
        </w:rPr>
      </w:pPr>
      <w:r w:rsidRPr="002B166A">
        <w:rPr>
          <w:rFonts w:ascii="Times New Roman" w:hAnsi="Times New Roman"/>
          <w:sz w:val="22"/>
        </w:rPr>
        <w:t xml:space="preserve">Mom. </w:t>
      </w:r>
    </w:p>
    <w:p w:rsidR="0065449B" w:rsidRPr="002B166A" w:rsidRDefault="00A53EC0">
      <w:pPr>
        <w:pStyle w:val="a6"/>
        <w:numPr>
          <w:ilvl w:val="0"/>
          <w:numId w:val="9"/>
        </w:numPr>
        <w:shd w:val="clear" w:color="auto" w:fill="FFFFFF"/>
        <w:spacing w:before="0"/>
        <w:ind w:left="0" w:right="465" w:firstLine="555"/>
        <w:contextualSpacing/>
        <w:rPr>
          <w:rFonts w:ascii="Times New Roman" w:hAnsi="Times New Roman"/>
          <w:sz w:val="22"/>
        </w:rPr>
      </w:pPr>
      <w:r w:rsidRPr="002B166A">
        <w:rPr>
          <w:rFonts w:ascii="Times New Roman" w:hAnsi="Times New Roman"/>
          <w:sz w:val="22"/>
        </w:rPr>
        <w:t xml:space="preserve">America. </w:t>
      </w:r>
    </w:p>
    <w:p w:rsidR="0065449B" w:rsidRPr="002B166A" w:rsidRDefault="00A53EC0">
      <w:pPr>
        <w:pStyle w:val="a6"/>
        <w:numPr>
          <w:ilvl w:val="0"/>
          <w:numId w:val="9"/>
        </w:numPr>
        <w:shd w:val="clear" w:color="auto" w:fill="FFFFFF"/>
        <w:spacing w:before="0"/>
        <w:ind w:left="0" w:right="465" w:firstLine="555"/>
        <w:contextualSpacing/>
        <w:rPr>
          <w:rFonts w:ascii="Times New Roman" w:hAnsi="Times New Roman"/>
          <w:sz w:val="22"/>
        </w:rPr>
      </w:pPr>
      <w:r w:rsidRPr="002B166A">
        <w:rPr>
          <w:rFonts w:ascii="Times New Roman" w:hAnsi="Times New Roman"/>
          <w:sz w:val="22"/>
        </w:rPr>
        <w:t xml:space="preserve">Social media. </w:t>
      </w:r>
    </w:p>
    <w:p w:rsidR="0065449B" w:rsidRPr="002B166A" w:rsidRDefault="00A53EC0">
      <w:pPr>
        <w:pStyle w:val="a6"/>
        <w:numPr>
          <w:ilvl w:val="0"/>
          <w:numId w:val="9"/>
        </w:numPr>
        <w:shd w:val="clear" w:color="auto" w:fill="FFFFFF"/>
        <w:spacing w:before="0"/>
        <w:ind w:left="0" w:right="465" w:firstLine="555"/>
        <w:contextualSpacing/>
        <w:rPr>
          <w:rFonts w:ascii="Times New Roman" w:hAnsi="Times New Roman"/>
          <w:sz w:val="22"/>
        </w:rPr>
      </w:pPr>
      <w:r w:rsidRPr="002B166A">
        <w:rPr>
          <w:rFonts w:ascii="Times New Roman" w:hAnsi="Times New Roman"/>
          <w:sz w:val="22"/>
        </w:rPr>
        <w:t xml:space="preserve">College. </w:t>
      </w:r>
    </w:p>
    <w:p w:rsidR="0065449B" w:rsidRPr="002B166A" w:rsidRDefault="00A53EC0">
      <w:pPr>
        <w:pStyle w:val="a6"/>
        <w:numPr>
          <w:ilvl w:val="0"/>
          <w:numId w:val="9"/>
        </w:numPr>
        <w:shd w:val="clear" w:color="auto" w:fill="FFFFFF"/>
        <w:spacing w:before="0"/>
        <w:ind w:left="0" w:right="465" w:firstLine="555"/>
        <w:contextualSpacing/>
        <w:rPr>
          <w:rFonts w:ascii="Times New Roman" w:hAnsi="Times New Roman"/>
          <w:sz w:val="22"/>
        </w:rPr>
      </w:pPr>
      <w:r w:rsidRPr="002B166A">
        <w:rPr>
          <w:rFonts w:ascii="Times New Roman" w:hAnsi="Times New Roman"/>
          <w:sz w:val="22"/>
        </w:rPr>
        <w:t xml:space="preserve">Coffee. </w:t>
      </w:r>
    </w:p>
    <w:p w:rsidR="0065449B" w:rsidRPr="002B166A" w:rsidRDefault="00A53EC0">
      <w:pPr>
        <w:pStyle w:val="a6"/>
        <w:numPr>
          <w:ilvl w:val="0"/>
          <w:numId w:val="9"/>
        </w:numPr>
        <w:shd w:val="clear" w:color="auto" w:fill="FFFFFF"/>
        <w:spacing w:before="0"/>
        <w:ind w:left="0" w:right="465" w:firstLine="555"/>
        <w:contextualSpacing/>
        <w:rPr>
          <w:rFonts w:ascii="Times New Roman" w:hAnsi="Times New Roman"/>
          <w:sz w:val="22"/>
        </w:rPr>
      </w:pPr>
      <w:r w:rsidRPr="002B166A">
        <w:rPr>
          <w:rFonts w:ascii="Times New Roman" w:hAnsi="Times New Roman"/>
          <w:sz w:val="22"/>
        </w:rPr>
        <w:t xml:space="preserve">Pizza. </w:t>
      </w:r>
    </w:p>
    <w:p w:rsidR="0065449B" w:rsidRPr="002B166A" w:rsidRDefault="00A53EC0">
      <w:pPr>
        <w:pStyle w:val="a6"/>
        <w:numPr>
          <w:ilvl w:val="0"/>
          <w:numId w:val="9"/>
        </w:numPr>
        <w:shd w:val="clear" w:color="auto" w:fill="FFFFFF"/>
        <w:spacing w:before="0"/>
        <w:ind w:left="0" w:right="465" w:firstLine="555"/>
        <w:contextualSpacing/>
        <w:rPr>
          <w:rFonts w:ascii="Times New Roman" w:hAnsi="Times New Roman"/>
          <w:sz w:val="22"/>
        </w:rPr>
      </w:pPr>
      <w:r w:rsidRPr="002B166A">
        <w:rPr>
          <w:rFonts w:ascii="Times New Roman" w:hAnsi="Times New Roman"/>
          <w:sz w:val="22"/>
        </w:rPr>
        <w:t xml:space="preserve">Sundays. </w:t>
      </w:r>
    </w:p>
    <w:p w:rsidR="0065449B" w:rsidRPr="002B166A" w:rsidRDefault="00A53EC0">
      <w:pPr>
        <w:pStyle w:val="a6"/>
        <w:numPr>
          <w:ilvl w:val="0"/>
          <w:numId w:val="9"/>
        </w:numPr>
        <w:shd w:val="clear" w:color="auto" w:fill="FFFFFF"/>
        <w:spacing w:before="0"/>
        <w:ind w:left="0" w:right="465" w:firstLine="555"/>
        <w:contextualSpacing/>
        <w:rPr>
          <w:rFonts w:ascii="Times New Roman" w:hAnsi="Times New Roman"/>
          <w:sz w:val="22"/>
        </w:rPr>
      </w:pPr>
      <w:r w:rsidRPr="002B166A">
        <w:rPr>
          <w:rFonts w:ascii="Times New Roman" w:hAnsi="Times New Roman"/>
          <w:sz w:val="22"/>
        </w:rPr>
        <w:t xml:space="preserve">Obsession. </w:t>
      </w:r>
    </w:p>
    <w:p w:rsidR="002B166A" w:rsidRPr="002B166A" w:rsidRDefault="002B166A">
      <w:pPr>
        <w:ind w:firstLine="555"/>
        <w:rPr>
          <w:rFonts w:ascii="Times New Roman" w:hAnsi="Times New Roman"/>
          <w:b/>
        </w:rPr>
      </w:pPr>
    </w:p>
    <w:p w:rsidR="0065449B" w:rsidRPr="002B166A" w:rsidRDefault="00A53EC0">
      <w:pPr>
        <w:ind w:firstLine="555"/>
        <w:rPr>
          <w:rFonts w:ascii="Times New Roman" w:hAnsi="Times New Roman"/>
        </w:rPr>
      </w:pPr>
      <w:r w:rsidRPr="002B166A">
        <w:rPr>
          <w:rFonts w:ascii="Times New Roman" w:hAnsi="Times New Roman"/>
          <w:b/>
        </w:rPr>
        <w:t>Watch the video</w:t>
      </w:r>
      <w:r w:rsidRPr="002B166A">
        <w:rPr>
          <w:rFonts w:ascii="Times New Roman" w:hAnsi="Times New Roman"/>
        </w:rPr>
        <w:t xml:space="preserve">  </w:t>
      </w:r>
      <w:r w:rsidRPr="002B166A">
        <w:rPr>
          <w:rFonts w:ascii="Times New Roman" w:hAnsi="Times New Roman"/>
          <w:b/>
        </w:rPr>
        <w:t xml:space="preserve">“The Art of Paraphrasing: Avoiding Plagiarism.” YouTube video, 9:09. Posted [August 2017]. Follow the mentioned tasks. </w:t>
      </w:r>
      <w:hyperlink r:id="rId123" w:history="1">
        <w:r w:rsidRPr="002B166A">
          <w:rPr>
            <w:rStyle w:val="ac"/>
            <w:rFonts w:ascii="Times New Roman" w:hAnsi="Times New Roman"/>
            <w:color w:val="auto"/>
            <w:u w:val="none"/>
          </w:rPr>
          <w:t>https://www.youtube.com/watch?v=H1qo10dG5Gw</w:t>
        </w:r>
      </w:hyperlink>
    </w:p>
    <w:p w:rsidR="0065449B" w:rsidRPr="002B166A" w:rsidRDefault="0065449B">
      <w:pPr>
        <w:spacing w:after="0" w:line="240" w:lineRule="auto"/>
        <w:rPr>
          <w:rFonts w:ascii="Times New Roman" w:hAnsi="Times New Roman"/>
        </w:rPr>
      </w:pPr>
    </w:p>
    <w:p w:rsidR="0065449B" w:rsidRPr="002B166A" w:rsidRDefault="0065449B">
      <w:pPr>
        <w:pStyle w:val="a6"/>
        <w:spacing w:before="0"/>
        <w:ind w:left="720" w:firstLine="0"/>
        <w:jc w:val="center"/>
        <w:rPr>
          <w:rFonts w:ascii="Times New Roman" w:hAnsi="Times New Roman"/>
          <w:b/>
          <w:sz w:val="22"/>
        </w:rPr>
      </w:pPr>
    </w:p>
    <w:p w:rsidR="0065449B" w:rsidRPr="002B166A" w:rsidRDefault="00A53EC0">
      <w:pPr>
        <w:spacing w:after="0" w:line="240" w:lineRule="auto"/>
        <w:ind w:firstLine="567"/>
        <w:jc w:val="both"/>
        <w:rPr>
          <w:rFonts w:ascii="Times New Roman" w:hAnsi="Times New Roman"/>
          <w:b/>
          <w:shd w:val="clear" w:color="auto" w:fill="FFFFFF"/>
        </w:rPr>
      </w:pPr>
      <w:r w:rsidRPr="002B166A">
        <w:rPr>
          <w:rFonts w:ascii="Times New Roman" w:hAnsi="Times New Roman"/>
          <w:b/>
          <w:shd w:val="clear" w:color="auto" w:fill="FFFFFF"/>
        </w:rPr>
        <w:t>Refine your writing. Watch the video Beware of nominalizations (AKA zombie nouns) - Helen Sword</w:t>
      </w:r>
      <w:r w:rsidRPr="002B166A">
        <w:rPr>
          <w:rFonts w:ascii="Times New Roman" w:hAnsi="Times New Roman"/>
          <w:b/>
          <w:shd w:val="clear" w:color="auto" w:fill="FFFFFF"/>
        </w:rPr>
        <w:br/>
      </w:r>
      <w:hyperlink r:id="rId124" w:history="1">
        <w:r w:rsidRPr="002B166A">
          <w:rPr>
            <w:rStyle w:val="ac"/>
            <w:rFonts w:ascii="Times New Roman" w:hAnsi="Times New Roman"/>
            <w:b/>
            <w:color w:val="auto"/>
            <w:u w:val="none"/>
            <w:shd w:val="clear" w:color="auto" w:fill="FFFFFF"/>
          </w:rPr>
          <w:t>https://www.youtube.com/watch?v=dNlkHtMgcPQ</w:t>
        </w:r>
      </w:hyperlink>
      <w:r w:rsidRPr="002B166A">
        <w:rPr>
          <w:rFonts w:ascii="Times New Roman" w:hAnsi="Times New Roman"/>
          <w:b/>
          <w:shd w:val="clear" w:color="auto" w:fill="FFFFFF"/>
        </w:rPr>
        <w:t xml:space="preserve">. Consider following slides and do the task. </w:t>
      </w:r>
    </w:p>
    <w:p w:rsidR="0065449B" w:rsidRPr="002B166A" w:rsidRDefault="00A53EC0">
      <w:pPr>
        <w:spacing w:after="0" w:line="240" w:lineRule="auto"/>
        <w:rPr>
          <w:rFonts w:ascii="Times New Roman" w:hAnsi="Times New Roman"/>
          <w:shd w:val="clear" w:color="auto" w:fill="00FFFF"/>
        </w:rPr>
      </w:pPr>
      <w:r w:rsidRPr="002B166A">
        <w:rPr>
          <w:rFonts w:ascii="Times New Roman" w:hAnsi="Times New Roman"/>
          <w:noProof/>
          <w:shd w:val="clear" w:color="auto" w:fill="00FFFF"/>
          <w:lang w:val="en-US" w:eastAsia="en-US"/>
        </w:rPr>
        <w:lastRenderedPageBreak/>
        <w:drawing>
          <wp:inline distT="0" distB="0" distL="0" distR="0">
            <wp:extent cx="4248150" cy="238950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5" cstate="print"/>
                    <a:stretch>
                      <a:fillRect/>
                    </a:stretch>
                  </pic:blipFill>
                  <pic:spPr>
                    <a:xfrm>
                      <a:off x="0" y="0"/>
                      <a:ext cx="4248150" cy="2389505"/>
                    </a:xfrm>
                    <a:prstGeom prst="rect">
                      <a:avLst/>
                    </a:prstGeom>
                    <a:noFill/>
                  </pic:spPr>
                </pic:pic>
              </a:graphicData>
            </a:graphic>
          </wp:inline>
        </w:drawing>
      </w:r>
    </w:p>
    <w:p w:rsidR="0065449B" w:rsidRPr="002B166A" w:rsidRDefault="00A53EC0">
      <w:pPr>
        <w:spacing w:after="0" w:line="240" w:lineRule="auto"/>
        <w:rPr>
          <w:rFonts w:ascii="Times New Roman" w:hAnsi="Times New Roman"/>
          <w:shd w:val="clear" w:color="auto" w:fill="00FFFF"/>
        </w:rPr>
      </w:pPr>
      <w:r w:rsidRPr="002B166A">
        <w:rPr>
          <w:rFonts w:ascii="Times New Roman" w:hAnsi="Times New Roman"/>
          <w:noProof/>
          <w:shd w:val="clear" w:color="auto" w:fill="00FFFF"/>
          <w:lang w:val="en-US" w:eastAsia="en-US"/>
        </w:rPr>
        <w:drawing>
          <wp:inline distT="0" distB="0" distL="0" distR="0">
            <wp:extent cx="4248150" cy="238950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6" cstate="print"/>
                    <a:stretch>
                      <a:fillRect/>
                    </a:stretch>
                  </pic:blipFill>
                  <pic:spPr>
                    <a:xfrm>
                      <a:off x="0" y="0"/>
                      <a:ext cx="4248150" cy="2389505"/>
                    </a:xfrm>
                    <a:prstGeom prst="rect">
                      <a:avLst/>
                    </a:prstGeom>
                    <a:noFill/>
                  </pic:spPr>
                </pic:pic>
              </a:graphicData>
            </a:graphic>
          </wp:inline>
        </w:drawing>
      </w:r>
    </w:p>
    <w:p w:rsidR="0065449B" w:rsidRPr="002B166A" w:rsidRDefault="0065449B">
      <w:pPr>
        <w:spacing w:after="0" w:line="240" w:lineRule="auto"/>
        <w:rPr>
          <w:rFonts w:ascii="Times New Roman" w:hAnsi="Times New Roman"/>
          <w:shd w:val="clear" w:color="auto" w:fill="00FFFF"/>
        </w:rPr>
      </w:pPr>
    </w:p>
    <w:p w:rsidR="0065449B" w:rsidRPr="002B166A" w:rsidRDefault="00A53EC0">
      <w:pPr>
        <w:spacing w:after="0" w:line="240" w:lineRule="auto"/>
        <w:ind w:firstLine="555"/>
        <w:jc w:val="both"/>
        <w:rPr>
          <w:rFonts w:ascii="Times New Roman" w:hAnsi="Times New Roman"/>
          <w:shd w:val="clear" w:color="auto" w:fill="FFFFFF"/>
        </w:rPr>
      </w:pPr>
      <w:r w:rsidRPr="002B166A">
        <w:rPr>
          <w:rFonts w:ascii="Times New Roman" w:hAnsi="Times New Roman"/>
          <w:b/>
          <w:shd w:val="clear" w:color="auto" w:fill="FFFFFF"/>
        </w:rPr>
        <w:t>Make up sentences using Verbs instead of Nouns from the following table</w:t>
      </w:r>
      <w:r w:rsidRPr="002B166A">
        <w:rPr>
          <w:rFonts w:ascii="Times New Roman" w:hAnsi="Times New Roman"/>
          <w:shd w:val="clear" w:color="auto" w:fill="FFFFFF"/>
        </w:rPr>
        <w:t xml:space="preserve">. </w:t>
      </w:r>
    </w:p>
    <w:tbl>
      <w:tblPr>
        <w:tblW w:w="6095" w:type="dxa"/>
        <w:tblCellSpacing w:w="15" w:type="dxa"/>
        <w:tblInd w:w="531" w:type="dxa"/>
        <w:shd w:val="clear" w:color="auto" w:fill="003366"/>
        <w:tblCellMar>
          <w:top w:w="15" w:type="dxa"/>
          <w:left w:w="15" w:type="dxa"/>
          <w:bottom w:w="15" w:type="dxa"/>
          <w:right w:w="15" w:type="dxa"/>
        </w:tblCellMar>
        <w:tblLook w:val="04A0"/>
      </w:tblPr>
      <w:tblGrid>
        <w:gridCol w:w="3042"/>
        <w:gridCol w:w="3053"/>
      </w:tblGrid>
      <w:tr w:rsidR="0065449B" w:rsidRPr="002B166A">
        <w:trPr>
          <w:trHeight w:val="171"/>
          <w:tblCellSpacing w:w="15" w:type="dxa"/>
        </w:trPr>
        <w:tc>
          <w:tcPr>
            <w:tcW w:w="2997" w:type="dxa"/>
            <w:shd w:val="clear" w:color="auto" w:fill="FFFFFF"/>
            <w:tcMar>
              <w:top w:w="75" w:type="dxa"/>
              <w:left w:w="75" w:type="dxa"/>
              <w:bottom w:w="75" w:type="dxa"/>
              <w:right w:w="75" w:type="dxa"/>
            </w:tcMar>
          </w:tcPr>
          <w:p w:rsidR="0065449B" w:rsidRPr="002B166A" w:rsidRDefault="00A53EC0">
            <w:pPr>
              <w:pStyle w:val="a6"/>
              <w:spacing w:before="0"/>
              <w:ind w:left="0" w:firstLine="0"/>
              <w:jc w:val="center"/>
              <w:rPr>
                <w:rFonts w:ascii="Times New Roman" w:hAnsi="Times New Roman"/>
                <w:b/>
                <w:sz w:val="22"/>
                <w:shd w:val="clear" w:color="auto" w:fill="FFFFFF"/>
              </w:rPr>
            </w:pPr>
            <w:r w:rsidRPr="002B166A">
              <w:rPr>
                <w:rFonts w:ascii="Times New Roman" w:hAnsi="Times New Roman"/>
                <w:b/>
                <w:sz w:val="22"/>
                <w:shd w:val="clear" w:color="auto" w:fill="FFFFFF"/>
              </w:rPr>
              <w:t>Nouns and Noun combinations</w:t>
            </w:r>
          </w:p>
        </w:tc>
        <w:tc>
          <w:tcPr>
            <w:tcW w:w="3008" w:type="dxa"/>
            <w:shd w:val="clear" w:color="auto" w:fill="FFFFFF"/>
            <w:tcMar>
              <w:top w:w="75" w:type="dxa"/>
              <w:left w:w="75" w:type="dxa"/>
              <w:bottom w:w="75" w:type="dxa"/>
              <w:right w:w="75" w:type="dxa"/>
            </w:tcMar>
          </w:tcPr>
          <w:p w:rsidR="0065449B" w:rsidRPr="002B166A" w:rsidRDefault="00A53EC0">
            <w:pPr>
              <w:pStyle w:val="a6"/>
              <w:spacing w:before="0"/>
              <w:ind w:left="0" w:firstLine="0"/>
              <w:jc w:val="center"/>
              <w:rPr>
                <w:rFonts w:ascii="Times New Roman" w:hAnsi="Times New Roman"/>
                <w:b/>
                <w:sz w:val="22"/>
                <w:shd w:val="clear" w:color="auto" w:fill="FFFFFF"/>
              </w:rPr>
            </w:pPr>
            <w:r w:rsidRPr="002B166A">
              <w:rPr>
                <w:rFonts w:ascii="Times New Roman" w:hAnsi="Times New Roman"/>
                <w:b/>
                <w:sz w:val="22"/>
                <w:shd w:val="clear" w:color="auto" w:fill="FFFFFF"/>
              </w:rPr>
              <w:t>Verbs</w:t>
            </w:r>
          </w:p>
        </w:tc>
      </w:tr>
      <w:tr w:rsidR="0065449B" w:rsidRPr="002B166A">
        <w:trPr>
          <w:trHeight w:val="171"/>
          <w:tblCellSpacing w:w="15" w:type="dxa"/>
        </w:trPr>
        <w:tc>
          <w:tcPr>
            <w:tcW w:w="2997" w:type="dxa"/>
            <w:shd w:val="clear" w:color="auto" w:fill="FFFFFF"/>
            <w:tcMar>
              <w:top w:w="75" w:type="dxa"/>
              <w:left w:w="75" w:type="dxa"/>
              <w:bottom w:w="75" w:type="dxa"/>
              <w:right w:w="75" w:type="dxa"/>
            </w:tcMar>
            <w:hideMark/>
          </w:tcPr>
          <w:p w:rsidR="0065449B" w:rsidRPr="002B166A" w:rsidRDefault="00A53EC0">
            <w:pPr>
              <w:pStyle w:val="a6"/>
              <w:numPr>
                <w:ilvl w:val="0"/>
                <w:numId w:val="11"/>
              </w:numPr>
              <w:rPr>
                <w:rFonts w:ascii="Times New Roman" w:hAnsi="Times New Roman"/>
                <w:sz w:val="22"/>
                <w:shd w:val="clear" w:color="auto" w:fill="FFFFFF"/>
              </w:rPr>
            </w:pPr>
            <w:r w:rsidRPr="002B166A">
              <w:rPr>
                <w:rFonts w:ascii="Times New Roman" w:hAnsi="Times New Roman"/>
                <w:sz w:val="22"/>
                <w:shd w:val="clear" w:color="auto" w:fill="FFFFFF"/>
              </w:rPr>
              <w:t>be able; have the ability</w:t>
            </w:r>
          </w:p>
        </w:tc>
        <w:tc>
          <w:tcPr>
            <w:tcW w:w="3008" w:type="dxa"/>
            <w:shd w:val="clear" w:color="auto" w:fill="FFFFFF"/>
            <w:tcMar>
              <w:top w:w="75" w:type="dxa"/>
              <w:left w:w="75" w:type="dxa"/>
              <w:bottom w:w="75" w:type="dxa"/>
              <w:right w:w="75" w:type="dxa"/>
            </w:tcMar>
            <w:hideMark/>
          </w:tcPr>
          <w:p w:rsidR="0065449B" w:rsidRPr="002B166A" w:rsidRDefault="00A53EC0">
            <w:pPr>
              <w:pStyle w:val="a6"/>
              <w:numPr>
                <w:ilvl w:val="0"/>
                <w:numId w:val="12"/>
              </w:numPr>
              <w:rPr>
                <w:rFonts w:ascii="Times New Roman" w:hAnsi="Times New Roman"/>
                <w:sz w:val="22"/>
                <w:shd w:val="clear" w:color="auto" w:fill="FFFFFF"/>
              </w:rPr>
            </w:pPr>
            <w:r w:rsidRPr="002B166A">
              <w:rPr>
                <w:rFonts w:ascii="Times New Roman" w:hAnsi="Times New Roman"/>
                <w:sz w:val="22"/>
                <w:shd w:val="clear" w:color="auto" w:fill="FFFFFF"/>
              </w:rPr>
              <w:t>can</w:t>
            </w:r>
          </w:p>
        </w:tc>
      </w:tr>
      <w:tr w:rsidR="0065449B" w:rsidRPr="002B166A">
        <w:trPr>
          <w:trHeight w:val="171"/>
          <w:tblCellSpacing w:w="15" w:type="dxa"/>
        </w:trPr>
        <w:tc>
          <w:tcPr>
            <w:tcW w:w="2997" w:type="dxa"/>
            <w:shd w:val="clear" w:color="auto" w:fill="FFFFFF"/>
            <w:tcMar>
              <w:top w:w="75" w:type="dxa"/>
              <w:left w:w="75" w:type="dxa"/>
              <w:bottom w:w="75" w:type="dxa"/>
              <w:right w:w="75" w:type="dxa"/>
            </w:tcMar>
            <w:hideMark/>
          </w:tcPr>
          <w:p w:rsidR="0065449B" w:rsidRPr="002B166A" w:rsidRDefault="00A53EC0">
            <w:pPr>
              <w:pStyle w:val="a6"/>
              <w:numPr>
                <w:ilvl w:val="0"/>
                <w:numId w:val="11"/>
              </w:numPr>
              <w:rPr>
                <w:rFonts w:ascii="Times New Roman" w:hAnsi="Times New Roman"/>
                <w:sz w:val="22"/>
                <w:shd w:val="clear" w:color="auto" w:fill="FFFFFF"/>
              </w:rPr>
            </w:pPr>
            <w:r w:rsidRPr="002B166A">
              <w:rPr>
                <w:rFonts w:ascii="Times New Roman" w:hAnsi="Times New Roman"/>
                <w:sz w:val="22"/>
                <w:shd w:val="clear" w:color="auto" w:fill="FFFFFF"/>
              </w:rPr>
              <w:lastRenderedPageBreak/>
              <w:t>conduct an analysis</w:t>
            </w:r>
          </w:p>
        </w:tc>
        <w:tc>
          <w:tcPr>
            <w:tcW w:w="3008" w:type="dxa"/>
            <w:shd w:val="clear" w:color="auto" w:fill="FFFFFF"/>
            <w:tcMar>
              <w:top w:w="75" w:type="dxa"/>
              <w:left w:w="75" w:type="dxa"/>
              <w:bottom w:w="75" w:type="dxa"/>
              <w:right w:w="75" w:type="dxa"/>
            </w:tcMar>
            <w:hideMark/>
          </w:tcPr>
          <w:p w:rsidR="0065449B" w:rsidRPr="002B166A" w:rsidRDefault="00A53EC0">
            <w:pPr>
              <w:pStyle w:val="a6"/>
              <w:numPr>
                <w:ilvl w:val="0"/>
                <w:numId w:val="12"/>
              </w:numPr>
              <w:rPr>
                <w:rFonts w:ascii="Times New Roman" w:hAnsi="Times New Roman"/>
                <w:sz w:val="22"/>
                <w:shd w:val="clear" w:color="auto" w:fill="FFFFFF"/>
              </w:rPr>
            </w:pPr>
            <w:r w:rsidRPr="002B166A">
              <w:rPr>
                <w:rFonts w:ascii="Times New Roman" w:hAnsi="Times New Roman"/>
                <w:sz w:val="22"/>
                <w:shd w:val="clear" w:color="auto" w:fill="FFFFFF"/>
              </w:rPr>
              <w:t>analyze</w:t>
            </w:r>
          </w:p>
        </w:tc>
      </w:tr>
      <w:tr w:rsidR="0065449B" w:rsidRPr="002B166A">
        <w:trPr>
          <w:trHeight w:val="163"/>
          <w:tblCellSpacing w:w="15" w:type="dxa"/>
        </w:trPr>
        <w:tc>
          <w:tcPr>
            <w:tcW w:w="2997" w:type="dxa"/>
            <w:shd w:val="clear" w:color="auto" w:fill="FFFFFF"/>
            <w:tcMar>
              <w:top w:w="75" w:type="dxa"/>
              <w:left w:w="75" w:type="dxa"/>
              <w:bottom w:w="75" w:type="dxa"/>
              <w:right w:w="75" w:type="dxa"/>
            </w:tcMar>
            <w:hideMark/>
          </w:tcPr>
          <w:p w:rsidR="0065449B" w:rsidRPr="002B166A" w:rsidRDefault="00A53EC0">
            <w:pPr>
              <w:pStyle w:val="a6"/>
              <w:numPr>
                <w:ilvl w:val="0"/>
                <w:numId w:val="11"/>
              </w:numPr>
              <w:rPr>
                <w:rFonts w:ascii="Times New Roman" w:hAnsi="Times New Roman"/>
                <w:sz w:val="22"/>
                <w:shd w:val="clear" w:color="auto" w:fill="FFFFFF"/>
              </w:rPr>
            </w:pPr>
            <w:r w:rsidRPr="002B166A">
              <w:rPr>
                <w:rFonts w:ascii="Times New Roman" w:hAnsi="Times New Roman"/>
                <w:sz w:val="22"/>
                <w:shd w:val="clear" w:color="auto" w:fill="FFFFFF"/>
              </w:rPr>
              <w:t>give a description</w:t>
            </w:r>
          </w:p>
        </w:tc>
        <w:tc>
          <w:tcPr>
            <w:tcW w:w="3008" w:type="dxa"/>
            <w:shd w:val="clear" w:color="auto" w:fill="FFFFFF"/>
            <w:tcMar>
              <w:top w:w="75" w:type="dxa"/>
              <w:left w:w="75" w:type="dxa"/>
              <w:bottom w:w="75" w:type="dxa"/>
              <w:right w:w="75" w:type="dxa"/>
            </w:tcMar>
            <w:hideMark/>
          </w:tcPr>
          <w:p w:rsidR="0065449B" w:rsidRPr="002B166A" w:rsidRDefault="00A53EC0">
            <w:pPr>
              <w:pStyle w:val="a6"/>
              <w:numPr>
                <w:ilvl w:val="0"/>
                <w:numId w:val="12"/>
              </w:numPr>
              <w:rPr>
                <w:rFonts w:ascii="Times New Roman" w:hAnsi="Times New Roman"/>
                <w:sz w:val="22"/>
                <w:shd w:val="clear" w:color="auto" w:fill="FFFFFF"/>
              </w:rPr>
            </w:pPr>
            <w:r w:rsidRPr="002B166A">
              <w:rPr>
                <w:rFonts w:ascii="Times New Roman" w:hAnsi="Times New Roman"/>
                <w:sz w:val="22"/>
                <w:shd w:val="clear" w:color="auto" w:fill="FFFFFF"/>
              </w:rPr>
              <w:t>describe</w:t>
            </w:r>
          </w:p>
        </w:tc>
      </w:tr>
      <w:tr w:rsidR="0065449B" w:rsidRPr="002B166A">
        <w:trPr>
          <w:trHeight w:val="171"/>
          <w:tblCellSpacing w:w="15" w:type="dxa"/>
        </w:trPr>
        <w:tc>
          <w:tcPr>
            <w:tcW w:w="2997" w:type="dxa"/>
            <w:shd w:val="clear" w:color="auto" w:fill="FFFFFF"/>
            <w:tcMar>
              <w:top w:w="75" w:type="dxa"/>
              <w:left w:w="75" w:type="dxa"/>
              <w:bottom w:w="75" w:type="dxa"/>
              <w:right w:w="75" w:type="dxa"/>
            </w:tcMar>
            <w:hideMark/>
          </w:tcPr>
          <w:p w:rsidR="0065449B" w:rsidRPr="002B166A" w:rsidRDefault="00A53EC0">
            <w:pPr>
              <w:pStyle w:val="a6"/>
              <w:numPr>
                <w:ilvl w:val="0"/>
                <w:numId w:val="11"/>
              </w:numPr>
              <w:rPr>
                <w:rFonts w:ascii="Times New Roman" w:hAnsi="Times New Roman"/>
                <w:sz w:val="22"/>
                <w:shd w:val="clear" w:color="auto" w:fill="FFFFFF"/>
              </w:rPr>
            </w:pPr>
            <w:r w:rsidRPr="002B166A">
              <w:rPr>
                <w:rFonts w:ascii="Times New Roman" w:hAnsi="Times New Roman"/>
                <w:sz w:val="22"/>
                <w:shd w:val="clear" w:color="auto" w:fill="FFFFFF"/>
              </w:rPr>
              <w:t>give a presentation</w:t>
            </w:r>
          </w:p>
        </w:tc>
        <w:tc>
          <w:tcPr>
            <w:tcW w:w="3008" w:type="dxa"/>
            <w:shd w:val="clear" w:color="auto" w:fill="FFFFFF"/>
            <w:tcMar>
              <w:top w:w="75" w:type="dxa"/>
              <w:left w:w="75" w:type="dxa"/>
              <w:bottom w:w="75" w:type="dxa"/>
              <w:right w:w="75" w:type="dxa"/>
            </w:tcMar>
            <w:hideMark/>
          </w:tcPr>
          <w:p w:rsidR="0065449B" w:rsidRPr="002B166A" w:rsidRDefault="00A53EC0">
            <w:pPr>
              <w:pStyle w:val="a6"/>
              <w:numPr>
                <w:ilvl w:val="0"/>
                <w:numId w:val="12"/>
              </w:numPr>
              <w:rPr>
                <w:rFonts w:ascii="Times New Roman" w:hAnsi="Times New Roman"/>
                <w:sz w:val="22"/>
                <w:shd w:val="clear" w:color="auto" w:fill="FFFFFF"/>
              </w:rPr>
            </w:pPr>
            <w:r w:rsidRPr="002B166A">
              <w:rPr>
                <w:rFonts w:ascii="Times New Roman" w:hAnsi="Times New Roman"/>
                <w:sz w:val="22"/>
                <w:shd w:val="clear" w:color="auto" w:fill="FFFFFF"/>
              </w:rPr>
              <w:t>present</w:t>
            </w:r>
          </w:p>
        </w:tc>
      </w:tr>
      <w:tr w:rsidR="0065449B" w:rsidRPr="002B166A">
        <w:trPr>
          <w:trHeight w:val="423"/>
          <w:tblCellSpacing w:w="15" w:type="dxa"/>
        </w:trPr>
        <w:tc>
          <w:tcPr>
            <w:tcW w:w="2997" w:type="dxa"/>
            <w:shd w:val="clear" w:color="auto" w:fill="FFFFFF"/>
            <w:tcMar>
              <w:top w:w="75" w:type="dxa"/>
              <w:left w:w="75" w:type="dxa"/>
              <w:bottom w:w="75" w:type="dxa"/>
              <w:right w:w="75" w:type="dxa"/>
            </w:tcMar>
            <w:hideMark/>
          </w:tcPr>
          <w:p w:rsidR="0065449B" w:rsidRPr="002B166A" w:rsidRDefault="00A53EC0">
            <w:pPr>
              <w:pStyle w:val="a6"/>
              <w:numPr>
                <w:ilvl w:val="0"/>
                <w:numId w:val="11"/>
              </w:numPr>
              <w:rPr>
                <w:rFonts w:ascii="Times New Roman" w:hAnsi="Times New Roman"/>
                <w:sz w:val="22"/>
                <w:shd w:val="clear" w:color="auto" w:fill="FFFFFF"/>
              </w:rPr>
            </w:pPr>
            <w:r w:rsidRPr="002B166A">
              <w:rPr>
                <w:rFonts w:ascii="Times New Roman" w:hAnsi="Times New Roman"/>
                <w:sz w:val="22"/>
                <w:shd w:val="clear" w:color="auto" w:fill="FFFFFF"/>
              </w:rPr>
              <w:t>give your authorization</w:t>
            </w:r>
          </w:p>
        </w:tc>
        <w:tc>
          <w:tcPr>
            <w:tcW w:w="3008" w:type="dxa"/>
            <w:shd w:val="clear" w:color="auto" w:fill="FFFFFF"/>
            <w:tcMar>
              <w:top w:w="75" w:type="dxa"/>
              <w:left w:w="75" w:type="dxa"/>
              <w:bottom w:w="75" w:type="dxa"/>
              <w:right w:w="75" w:type="dxa"/>
            </w:tcMar>
            <w:hideMark/>
          </w:tcPr>
          <w:p w:rsidR="0065449B" w:rsidRPr="002B166A" w:rsidRDefault="00A53EC0">
            <w:pPr>
              <w:pStyle w:val="a6"/>
              <w:numPr>
                <w:ilvl w:val="0"/>
                <w:numId w:val="12"/>
              </w:numPr>
              <w:rPr>
                <w:rFonts w:ascii="Times New Roman" w:hAnsi="Times New Roman"/>
                <w:sz w:val="22"/>
                <w:shd w:val="clear" w:color="auto" w:fill="FFFFFF"/>
              </w:rPr>
            </w:pPr>
            <w:r w:rsidRPr="002B166A">
              <w:rPr>
                <w:rFonts w:ascii="Times New Roman" w:hAnsi="Times New Roman"/>
                <w:sz w:val="22"/>
                <w:shd w:val="clear" w:color="auto" w:fill="FFFFFF"/>
              </w:rPr>
              <w:t>authorize</w:t>
            </w:r>
          </w:p>
        </w:tc>
      </w:tr>
      <w:tr w:rsidR="0065449B" w:rsidRPr="002B166A">
        <w:trPr>
          <w:trHeight w:val="171"/>
          <w:tblCellSpacing w:w="15" w:type="dxa"/>
        </w:trPr>
        <w:tc>
          <w:tcPr>
            <w:tcW w:w="2997" w:type="dxa"/>
            <w:shd w:val="clear" w:color="auto" w:fill="FFFFFF"/>
            <w:tcMar>
              <w:top w:w="75" w:type="dxa"/>
              <w:left w:w="75" w:type="dxa"/>
              <w:bottom w:w="75" w:type="dxa"/>
              <w:right w:w="75" w:type="dxa"/>
            </w:tcMar>
            <w:hideMark/>
          </w:tcPr>
          <w:p w:rsidR="0065449B" w:rsidRPr="002B166A" w:rsidRDefault="00A53EC0">
            <w:pPr>
              <w:pStyle w:val="a6"/>
              <w:numPr>
                <w:ilvl w:val="0"/>
                <w:numId w:val="11"/>
              </w:numPr>
              <w:rPr>
                <w:rFonts w:ascii="Times New Roman" w:hAnsi="Times New Roman"/>
                <w:sz w:val="22"/>
                <w:shd w:val="clear" w:color="auto" w:fill="FFFFFF"/>
              </w:rPr>
            </w:pPr>
            <w:r w:rsidRPr="002B166A">
              <w:rPr>
                <w:rFonts w:ascii="Times New Roman" w:hAnsi="Times New Roman"/>
                <w:sz w:val="22"/>
                <w:shd w:val="clear" w:color="auto" w:fill="FFFFFF"/>
              </w:rPr>
              <w:t>have the intention</w:t>
            </w:r>
          </w:p>
        </w:tc>
        <w:tc>
          <w:tcPr>
            <w:tcW w:w="3008" w:type="dxa"/>
            <w:shd w:val="clear" w:color="auto" w:fill="FFFFFF"/>
            <w:tcMar>
              <w:top w:w="75" w:type="dxa"/>
              <w:left w:w="75" w:type="dxa"/>
              <w:bottom w:w="75" w:type="dxa"/>
              <w:right w:w="75" w:type="dxa"/>
            </w:tcMar>
            <w:hideMark/>
          </w:tcPr>
          <w:p w:rsidR="0065449B" w:rsidRPr="002B166A" w:rsidRDefault="00A53EC0">
            <w:pPr>
              <w:pStyle w:val="a6"/>
              <w:numPr>
                <w:ilvl w:val="0"/>
                <w:numId w:val="12"/>
              </w:numPr>
              <w:rPr>
                <w:rFonts w:ascii="Times New Roman" w:hAnsi="Times New Roman"/>
                <w:sz w:val="22"/>
                <w:shd w:val="clear" w:color="auto" w:fill="FFFFFF"/>
              </w:rPr>
            </w:pPr>
            <w:r w:rsidRPr="002B166A">
              <w:rPr>
                <w:rFonts w:ascii="Times New Roman" w:hAnsi="Times New Roman"/>
                <w:sz w:val="22"/>
                <w:shd w:val="clear" w:color="auto" w:fill="FFFFFF"/>
              </w:rPr>
              <w:t>intend; plan</w:t>
            </w:r>
          </w:p>
        </w:tc>
      </w:tr>
      <w:tr w:rsidR="0065449B" w:rsidRPr="002B166A">
        <w:trPr>
          <w:trHeight w:val="163"/>
          <w:tblCellSpacing w:w="15" w:type="dxa"/>
        </w:trPr>
        <w:tc>
          <w:tcPr>
            <w:tcW w:w="2997" w:type="dxa"/>
            <w:shd w:val="clear" w:color="auto" w:fill="FFFFFF"/>
            <w:tcMar>
              <w:top w:w="75" w:type="dxa"/>
              <w:left w:w="75" w:type="dxa"/>
              <w:bottom w:w="75" w:type="dxa"/>
              <w:right w:w="75" w:type="dxa"/>
            </w:tcMar>
            <w:hideMark/>
          </w:tcPr>
          <w:p w:rsidR="0065449B" w:rsidRPr="002B166A" w:rsidRDefault="00A53EC0">
            <w:pPr>
              <w:pStyle w:val="a6"/>
              <w:numPr>
                <w:ilvl w:val="0"/>
                <w:numId w:val="11"/>
              </w:numPr>
              <w:rPr>
                <w:rFonts w:ascii="Times New Roman" w:hAnsi="Times New Roman"/>
                <w:sz w:val="22"/>
                <w:shd w:val="clear" w:color="auto" w:fill="FFFFFF"/>
              </w:rPr>
            </w:pPr>
            <w:r w:rsidRPr="002B166A">
              <w:rPr>
                <w:rFonts w:ascii="Times New Roman" w:hAnsi="Times New Roman"/>
                <w:sz w:val="22"/>
                <w:shd w:val="clear" w:color="auto" w:fill="FFFFFF"/>
              </w:rPr>
              <w:t>make a change</w:t>
            </w:r>
          </w:p>
        </w:tc>
        <w:tc>
          <w:tcPr>
            <w:tcW w:w="3008" w:type="dxa"/>
            <w:shd w:val="clear" w:color="auto" w:fill="FFFFFF"/>
            <w:tcMar>
              <w:top w:w="75" w:type="dxa"/>
              <w:left w:w="75" w:type="dxa"/>
              <w:bottom w:w="75" w:type="dxa"/>
              <w:right w:w="75" w:type="dxa"/>
            </w:tcMar>
            <w:hideMark/>
          </w:tcPr>
          <w:p w:rsidR="0065449B" w:rsidRPr="002B166A" w:rsidRDefault="00A53EC0">
            <w:pPr>
              <w:pStyle w:val="a6"/>
              <w:numPr>
                <w:ilvl w:val="0"/>
                <w:numId w:val="12"/>
              </w:numPr>
              <w:rPr>
                <w:rFonts w:ascii="Times New Roman" w:hAnsi="Times New Roman"/>
                <w:sz w:val="22"/>
                <w:shd w:val="clear" w:color="auto" w:fill="FFFFFF"/>
              </w:rPr>
            </w:pPr>
            <w:r w:rsidRPr="002B166A">
              <w:rPr>
                <w:rFonts w:ascii="Times New Roman" w:hAnsi="Times New Roman"/>
                <w:sz w:val="22"/>
                <w:shd w:val="clear" w:color="auto" w:fill="FFFFFF"/>
              </w:rPr>
              <w:t>change</w:t>
            </w:r>
          </w:p>
        </w:tc>
      </w:tr>
      <w:tr w:rsidR="0065449B" w:rsidRPr="002B166A">
        <w:trPr>
          <w:trHeight w:val="171"/>
          <w:tblCellSpacing w:w="15" w:type="dxa"/>
        </w:trPr>
        <w:tc>
          <w:tcPr>
            <w:tcW w:w="2997" w:type="dxa"/>
            <w:shd w:val="clear" w:color="auto" w:fill="FFFFFF"/>
            <w:tcMar>
              <w:top w:w="75" w:type="dxa"/>
              <w:left w:w="75" w:type="dxa"/>
              <w:bottom w:w="75" w:type="dxa"/>
              <w:right w:w="75" w:type="dxa"/>
            </w:tcMar>
            <w:hideMark/>
          </w:tcPr>
          <w:p w:rsidR="0065449B" w:rsidRPr="002B166A" w:rsidRDefault="00A53EC0">
            <w:pPr>
              <w:pStyle w:val="a6"/>
              <w:numPr>
                <w:ilvl w:val="0"/>
                <w:numId w:val="11"/>
              </w:numPr>
              <w:rPr>
                <w:rFonts w:ascii="Times New Roman" w:hAnsi="Times New Roman"/>
                <w:sz w:val="22"/>
                <w:shd w:val="clear" w:color="auto" w:fill="FFFFFF"/>
              </w:rPr>
            </w:pPr>
            <w:r w:rsidRPr="002B166A">
              <w:rPr>
                <w:rFonts w:ascii="Times New Roman" w:hAnsi="Times New Roman"/>
                <w:sz w:val="22"/>
                <w:shd w:val="clear" w:color="auto" w:fill="FFFFFF"/>
              </w:rPr>
              <w:t>make a decision</w:t>
            </w:r>
          </w:p>
        </w:tc>
        <w:tc>
          <w:tcPr>
            <w:tcW w:w="3008" w:type="dxa"/>
            <w:shd w:val="clear" w:color="auto" w:fill="FFFFFF"/>
            <w:tcMar>
              <w:top w:w="75" w:type="dxa"/>
              <w:left w:w="75" w:type="dxa"/>
              <w:bottom w:w="75" w:type="dxa"/>
              <w:right w:w="75" w:type="dxa"/>
            </w:tcMar>
            <w:hideMark/>
          </w:tcPr>
          <w:p w:rsidR="0065449B" w:rsidRPr="002B166A" w:rsidRDefault="00A53EC0">
            <w:pPr>
              <w:pStyle w:val="a6"/>
              <w:numPr>
                <w:ilvl w:val="0"/>
                <w:numId w:val="12"/>
              </w:numPr>
              <w:rPr>
                <w:rFonts w:ascii="Times New Roman" w:hAnsi="Times New Roman"/>
                <w:sz w:val="22"/>
                <w:shd w:val="clear" w:color="auto" w:fill="FFFFFF"/>
              </w:rPr>
            </w:pPr>
            <w:r w:rsidRPr="002B166A">
              <w:rPr>
                <w:rFonts w:ascii="Times New Roman" w:hAnsi="Times New Roman"/>
                <w:sz w:val="22"/>
                <w:shd w:val="clear" w:color="auto" w:fill="FFFFFF"/>
              </w:rPr>
              <w:t>decide</w:t>
            </w:r>
          </w:p>
        </w:tc>
      </w:tr>
      <w:tr w:rsidR="0065449B" w:rsidRPr="002B166A">
        <w:trPr>
          <w:trHeight w:val="163"/>
          <w:tblCellSpacing w:w="15" w:type="dxa"/>
        </w:trPr>
        <w:tc>
          <w:tcPr>
            <w:tcW w:w="2997" w:type="dxa"/>
            <w:shd w:val="clear" w:color="auto" w:fill="FFFFFF"/>
            <w:tcMar>
              <w:top w:w="75" w:type="dxa"/>
              <w:left w:w="75" w:type="dxa"/>
              <w:bottom w:w="75" w:type="dxa"/>
              <w:right w:w="75" w:type="dxa"/>
            </w:tcMar>
            <w:hideMark/>
          </w:tcPr>
          <w:p w:rsidR="0065449B" w:rsidRPr="002B166A" w:rsidRDefault="00A53EC0">
            <w:pPr>
              <w:pStyle w:val="a6"/>
              <w:numPr>
                <w:ilvl w:val="0"/>
                <w:numId w:val="11"/>
              </w:numPr>
              <w:rPr>
                <w:rFonts w:ascii="Times New Roman" w:hAnsi="Times New Roman"/>
                <w:sz w:val="22"/>
                <w:shd w:val="clear" w:color="auto" w:fill="FFFFFF"/>
              </w:rPr>
            </w:pPr>
            <w:r w:rsidRPr="002B166A">
              <w:rPr>
                <w:rFonts w:ascii="Times New Roman" w:hAnsi="Times New Roman"/>
                <w:sz w:val="22"/>
                <w:shd w:val="clear" w:color="auto" w:fill="FFFFFF"/>
              </w:rPr>
              <w:t>make a promise</w:t>
            </w:r>
          </w:p>
        </w:tc>
        <w:tc>
          <w:tcPr>
            <w:tcW w:w="3008" w:type="dxa"/>
            <w:shd w:val="clear" w:color="auto" w:fill="FFFFFF"/>
            <w:tcMar>
              <w:top w:w="75" w:type="dxa"/>
              <w:left w:w="75" w:type="dxa"/>
              <w:bottom w:w="75" w:type="dxa"/>
              <w:right w:w="75" w:type="dxa"/>
            </w:tcMar>
            <w:hideMark/>
          </w:tcPr>
          <w:p w:rsidR="0065449B" w:rsidRPr="002B166A" w:rsidRDefault="00A53EC0">
            <w:pPr>
              <w:pStyle w:val="a6"/>
              <w:numPr>
                <w:ilvl w:val="0"/>
                <w:numId w:val="12"/>
              </w:numPr>
              <w:rPr>
                <w:rFonts w:ascii="Times New Roman" w:hAnsi="Times New Roman"/>
                <w:sz w:val="22"/>
                <w:shd w:val="clear" w:color="auto" w:fill="FFFFFF"/>
              </w:rPr>
            </w:pPr>
            <w:r w:rsidRPr="002B166A">
              <w:rPr>
                <w:rFonts w:ascii="Times New Roman" w:hAnsi="Times New Roman"/>
                <w:sz w:val="22"/>
                <w:shd w:val="clear" w:color="auto" w:fill="FFFFFF"/>
              </w:rPr>
              <w:t>promise</w:t>
            </w:r>
          </w:p>
        </w:tc>
      </w:tr>
      <w:tr w:rsidR="0065449B" w:rsidRPr="002B166A">
        <w:trPr>
          <w:trHeight w:val="163"/>
          <w:tblCellSpacing w:w="15" w:type="dxa"/>
        </w:trPr>
        <w:tc>
          <w:tcPr>
            <w:tcW w:w="2997" w:type="dxa"/>
            <w:shd w:val="clear" w:color="auto" w:fill="FFFFFF"/>
            <w:tcMar>
              <w:top w:w="75" w:type="dxa"/>
              <w:left w:w="75" w:type="dxa"/>
              <w:bottom w:w="75" w:type="dxa"/>
              <w:right w:w="75" w:type="dxa"/>
            </w:tcMar>
            <w:hideMark/>
          </w:tcPr>
          <w:p w:rsidR="0065449B" w:rsidRPr="002B166A" w:rsidRDefault="00A53EC0">
            <w:pPr>
              <w:pStyle w:val="a6"/>
              <w:numPr>
                <w:ilvl w:val="0"/>
                <w:numId w:val="11"/>
              </w:numPr>
              <w:rPr>
                <w:rFonts w:ascii="Times New Roman" w:hAnsi="Times New Roman"/>
                <w:sz w:val="22"/>
                <w:shd w:val="clear" w:color="auto" w:fill="FFFFFF"/>
              </w:rPr>
            </w:pPr>
            <w:r w:rsidRPr="002B166A">
              <w:rPr>
                <w:rFonts w:ascii="Times New Roman" w:hAnsi="Times New Roman"/>
                <w:sz w:val="22"/>
                <w:shd w:val="clear" w:color="auto" w:fill="FFFFFF"/>
              </w:rPr>
              <w:t>make a recommendation</w:t>
            </w:r>
          </w:p>
        </w:tc>
        <w:tc>
          <w:tcPr>
            <w:tcW w:w="3008" w:type="dxa"/>
            <w:shd w:val="clear" w:color="auto" w:fill="FFFFFF"/>
            <w:tcMar>
              <w:top w:w="75" w:type="dxa"/>
              <w:left w:w="75" w:type="dxa"/>
              <w:bottom w:w="75" w:type="dxa"/>
              <w:right w:w="75" w:type="dxa"/>
            </w:tcMar>
            <w:hideMark/>
          </w:tcPr>
          <w:p w:rsidR="0065449B" w:rsidRPr="002B166A" w:rsidRDefault="00A53EC0">
            <w:pPr>
              <w:pStyle w:val="a6"/>
              <w:numPr>
                <w:ilvl w:val="0"/>
                <w:numId w:val="12"/>
              </w:numPr>
              <w:rPr>
                <w:rFonts w:ascii="Times New Roman" w:hAnsi="Times New Roman"/>
                <w:sz w:val="22"/>
                <w:shd w:val="clear" w:color="auto" w:fill="FFFFFF"/>
              </w:rPr>
            </w:pPr>
            <w:r w:rsidRPr="002B166A">
              <w:rPr>
                <w:rFonts w:ascii="Times New Roman" w:hAnsi="Times New Roman"/>
                <w:sz w:val="22"/>
                <w:shd w:val="clear" w:color="auto" w:fill="FFFFFF"/>
              </w:rPr>
              <w:t>recommend</w:t>
            </w:r>
          </w:p>
        </w:tc>
      </w:tr>
      <w:tr w:rsidR="0065449B" w:rsidRPr="002B166A">
        <w:trPr>
          <w:trHeight w:val="171"/>
          <w:tblCellSpacing w:w="15" w:type="dxa"/>
        </w:trPr>
        <w:tc>
          <w:tcPr>
            <w:tcW w:w="2997" w:type="dxa"/>
            <w:shd w:val="clear" w:color="auto" w:fill="FFFFFF"/>
            <w:tcMar>
              <w:top w:w="75" w:type="dxa"/>
              <w:left w:w="75" w:type="dxa"/>
              <w:bottom w:w="75" w:type="dxa"/>
              <w:right w:w="75" w:type="dxa"/>
            </w:tcMar>
            <w:hideMark/>
          </w:tcPr>
          <w:p w:rsidR="0065449B" w:rsidRPr="002B166A" w:rsidRDefault="00A53EC0">
            <w:pPr>
              <w:pStyle w:val="a6"/>
              <w:numPr>
                <w:ilvl w:val="0"/>
                <w:numId w:val="11"/>
              </w:numPr>
              <w:spacing w:before="0"/>
              <w:rPr>
                <w:rFonts w:ascii="Times New Roman" w:hAnsi="Times New Roman"/>
                <w:sz w:val="22"/>
                <w:shd w:val="clear" w:color="auto" w:fill="FFFFFF"/>
              </w:rPr>
            </w:pPr>
            <w:r w:rsidRPr="002B166A">
              <w:rPr>
                <w:rFonts w:ascii="Times New Roman" w:hAnsi="Times New Roman"/>
                <w:sz w:val="22"/>
                <w:shd w:val="clear" w:color="auto" w:fill="FFFFFF"/>
              </w:rPr>
              <w:t>make an attempt</w:t>
            </w:r>
          </w:p>
        </w:tc>
        <w:tc>
          <w:tcPr>
            <w:tcW w:w="3008" w:type="dxa"/>
            <w:shd w:val="clear" w:color="auto" w:fill="FFFFFF"/>
            <w:tcMar>
              <w:top w:w="75" w:type="dxa"/>
              <w:left w:w="75" w:type="dxa"/>
              <w:bottom w:w="75" w:type="dxa"/>
              <w:right w:w="75" w:type="dxa"/>
            </w:tcMar>
            <w:hideMark/>
          </w:tcPr>
          <w:p w:rsidR="0065449B" w:rsidRPr="002B166A" w:rsidRDefault="00A53EC0">
            <w:pPr>
              <w:pStyle w:val="a6"/>
              <w:numPr>
                <w:ilvl w:val="0"/>
                <w:numId w:val="12"/>
              </w:numPr>
              <w:spacing w:before="0"/>
              <w:rPr>
                <w:rFonts w:ascii="Times New Roman" w:hAnsi="Times New Roman"/>
                <w:sz w:val="22"/>
                <w:shd w:val="clear" w:color="auto" w:fill="FFFFFF"/>
              </w:rPr>
            </w:pPr>
            <w:r w:rsidRPr="002B166A">
              <w:rPr>
                <w:rFonts w:ascii="Times New Roman" w:hAnsi="Times New Roman"/>
                <w:sz w:val="22"/>
                <w:shd w:val="clear" w:color="auto" w:fill="FFFFFF"/>
              </w:rPr>
              <w:t>attempt</w:t>
            </w:r>
          </w:p>
        </w:tc>
      </w:tr>
      <w:tr w:rsidR="0065449B" w:rsidRPr="002B166A">
        <w:trPr>
          <w:trHeight w:val="163"/>
          <w:tblCellSpacing w:w="15" w:type="dxa"/>
        </w:trPr>
        <w:tc>
          <w:tcPr>
            <w:tcW w:w="2997" w:type="dxa"/>
            <w:shd w:val="clear" w:color="auto" w:fill="FFFFFF"/>
            <w:tcMar>
              <w:top w:w="75" w:type="dxa"/>
              <w:left w:w="75" w:type="dxa"/>
              <w:bottom w:w="75" w:type="dxa"/>
              <w:right w:w="75" w:type="dxa"/>
            </w:tcMar>
            <w:hideMark/>
          </w:tcPr>
          <w:p w:rsidR="0065449B" w:rsidRPr="002B166A" w:rsidRDefault="00A53EC0">
            <w:pPr>
              <w:pStyle w:val="a6"/>
              <w:numPr>
                <w:ilvl w:val="0"/>
                <w:numId w:val="11"/>
              </w:numPr>
              <w:spacing w:before="0"/>
              <w:rPr>
                <w:rFonts w:ascii="Times New Roman" w:hAnsi="Times New Roman"/>
                <w:sz w:val="22"/>
                <w:shd w:val="clear" w:color="auto" w:fill="FFFFFF"/>
              </w:rPr>
            </w:pPr>
            <w:r w:rsidRPr="002B166A">
              <w:rPr>
                <w:rFonts w:ascii="Times New Roman" w:hAnsi="Times New Roman"/>
                <w:sz w:val="22"/>
                <w:shd w:val="clear" w:color="auto" w:fill="FFFFFF"/>
              </w:rPr>
              <w:t>offer a suggestion</w:t>
            </w:r>
          </w:p>
        </w:tc>
        <w:tc>
          <w:tcPr>
            <w:tcW w:w="3008" w:type="dxa"/>
            <w:shd w:val="clear" w:color="auto" w:fill="FFFFFF"/>
            <w:tcMar>
              <w:top w:w="75" w:type="dxa"/>
              <w:left w:w="75" w:type="dxa"/>
              <w:bottom w:w="75" w:type="dxa"/>
              <w:right w:w="75" w:type="dxa"/>
            </w:tcMar>
            <w:hideMark/>
          </w:tcPr>
          <w:p w:rsidR="0065449B" w:rsidRPr="002B166A" w:rsidRDefault="00A53EC0">
            <w:pPr>
              <w:pStyle w:val="a6"/>
              <w:numPr>
                <w:ilvl w:val="0"/>
                <w:numId w:val="12"/>
              </w:numPr>
              <w:spacing w:before="0"/>
              <w:rPr>
                <w:rFonts w:ascii="Times New Roman" w:hAnsi="Times New Roman"/>
                <w:sz w:val="22"/>
                <w:shd w:val="clear" w:color="auto" w:fill="FFFFFF"/>
              </w:rPr>
            </w:pPr>
            <w:r w:rsidRPr="002B166A">
              <w:rPr>
                <w:rFonts w:ascii="Times New Roman" w:hAnsi="Times New Roman"/>
                <w:sz w:val="22"/>
                <w:shd w:val="clear" w:color="auto" w:fill="FFFFFF"/>
              </w:rPr>
              <w:t>suggest</w:t>
            </w:r>
          </w:p>
        </w:tc>
      </w:tr>
      <w:tr w:rsidR="0065449B" w:rsidRPr="002B166A">
        <w:trPr>
          <w:trHeight w:val="23"/>
          <w:tblCellSpacing w:w="15" w:type="dxa"/>
        </w:trPr>
        <w:tc>
          <w:tcPr>
            <w:tcW w:w="2997" w:type="dxa"/>
            <w:shd w:val="clear" w:color="auto" w:fill="FFFFFF"/>
            <w:tcMar>
              <w:top w:w="75" w:type="dxa"/>
              <w:left w:w="75" w:type="dxa"/>
              <w:bottom w:w="75" w:type="dxa"/>
              <w:right w:w="75" w:type="dxa"/>
            </w:tcMar>
            <w:hideMark/>
          </w:tcPr>
          <w:p w:rsidR="0065449B" w:rsidRPr="002B166A" w:rsidRDefault="00A53EC0">
            <w:pPr>
              <w:pStyle w:val="a6"/>
              <w:numPr>
                <w:ilvl w:val="0"/>
                <w:numId w:val="11"/>
              </w:numPr>
              <w:spacing w:before="0"/>
              <w:rPr>
                <w:rFonts w:ascii="Times New Roman" w:hAnsi="Times New Roman"/>
                <w:sz w:val="22"/>
                <w:shd w:val="clear" w:color="auto" w:fill="FFFFFF"/>
              </w:rPr>
            </w:pPr>
            <w:r w:rsidRPr="002B166A">
              <w:rPr>
                <w:rFonts w:ascii="Times New Roman" w:hAnsi="Times New Roman"/>
                <w:sz w:val="22"/>
                <w:shd w:val="clear" w:color="auto" w:fill="FFFFFF"/>
              </w:rPr>
              <w:t>take under consideration</w:t>
            </w:r>
          </w:p>
        </w:tc>
        <w:tc>
          <w:tcPr>
            <w:tcW w:w="3008" w:type="dxa"/>
            <w:shd w:val="clear" w:color="auto" w:fill="FFFFFF"/>
            <w:tcMar>
              <w:top w:w="75" w:type="dxa"/>
              <w:left w:w="75" w:type="dxa"/>
              <w:bottom w:w="75" w:type="dxa"/>
              <w:right w:w="75" w:type="dxa"/>
            </w:tcMar>
            <w:hideMark/>
          </w:tcPr>
          <w:p w:rsidR="0065449B" w:rsidRPr="002B166A" w:rsidRDefault="00A53EC0">
            <w:pPr>
              <w:pStyle w:val="a6"/>
              <w:numPr>
                <w:ilvl w:val="0"/>
                <w:numId w:val="12"/>
              </w:numPr>
              <w:spacing w:before="0"/>
              <w:rPr>
                <w:rFonts w:ascii="Times New Roman" w:hAnsi="Times New Roman"/>
                <w:sz w:val="22"/>
                <w:shd w:val="clear" w:color="auto" w:fill="FFFFFF"/>
              </w:rPr>
            </w:pPr>
            <w:r w:rsidRPr="002B166A">
              <w:rPr>
                <w:rFonts w:ascii="Times New Roman" w:hAnsi="Times New Roman"/>
                <w:sz w:val="22"/>
                <w:shd w:val="clear" w:color="auto" w:fill="FFFFFF"/>
              </w:rPr>
              <w:t>consider</w:t>
            </w:r>
          </w:p>
        </w:tc>
      </w:tr>
    </w:tbl>
    <w:p w:rsidR="0065449B" w:rsidRPr="002B166A" w:rsidRDefault="0065449B">
      <w:pPr>
        <w:spacing w:after="0" w:line="240" w:lineRule="auto"/>
        <w:rPr>
          <w:rFonts w:ascii="Times New Roman" w:hAnsi="Times New Roman"/>
          <w:shd w:val="clear" w:color="auto" w:fill="FFFFFF"/>
        </w:rPr>
      </w:pPr>
    </w:p>
    <w:p w:rsidR="0065449B" w:rsidRPr="002B166A" w:rsidRDefault="0065449B">
      <w:pPr>
        <w:spacing w:after="0" w:line="240" w:lineRule="auto"/>
        <w:rPr>
          <w:rFonts w:ascii="Times New Roman" w:hAnsi="Times New Roman"/>
          <w:shd w:val="clear" w:color="auto" w:fill="FFFFFF"/>
        </w:rPr>
      </w:pPr>
    </w:p>
    <w:p w:rsidR="0065449B" w:rsidRPr="002B166A" w:rsidRDefault="0065449B">
      <w:pPr>
        <w:pStyle w:val="a6"/>
        <w:spacing w:before="0"/>
        <w:ind w:left="720" w:firstLine="0"/>
        <w:jc w:val="center"/>
        <w:rPr>
          <w:rFonts w:ascii="Times New Roman" w:hAnsi="Times New Roman"/>
          <w:b/>
          <w:sz w:val="22"/>
        </w:rPr>
      </w:pPr>
    </w:p>
    <w:p w:rsidR="0065449B" w:rsidRPr="002B166A" w:rsidRDefault="0065449B">
      <w:pPr>
        <w:pStyle w:val="a6"/>
        <w:spacing w:before="0"/>
        <w:ind w:left="720" w:firstLine="0"/>
        <w:jc w:val="center"/>
        <w:rPr>
          <w:rFonts w:ascii="Times New Roman" w:hAnsi="Times New Roman"/>
          <w:b/>
          <w:sz w:val="22"/>
        </w:rPr>
      </w:pPr>
    </w:p>
    <w:p w:rsidR="0065449B" w:rsidRPr="002B166A" w:rsidRDefault="0065449B">
      <w:pPr>
        <w:pStyle w:val="a6"/>
        <w:spacing w:before="0"/>
        <w:ind w:left="720" w:firstLine="0"/>
        <w:jc w:val="center"/>
        <w:rPr>
          <w:rFonts w:ascii="Times New Roman" w:hAnsi="Times New Roman"/>
          <w:b/>
          <w:sz w:val="22"/>
        </w:rPr>
      </w:pPr>
    </w:p>
    <w:p w:rsidR="0065449B" w:rsidRPr="002B166A" w:rsidRDefault="0065449B">
      <w:pPr>
        <w:rPr>
          <w:rFonts w:ascii="Times New Roman" w:hAnsi="Times New Roman"/>
          <w:b/>
        </w:rPr>
      </w:pPr>
    </w:p>
    <w:p w:rsidR="0065449B" w:rsidRPr="002B166A" w:rsidRDefault="0065449B">
      <w:pPr>
        <w:pStyle w:val="Default"/>
        <w:rPr>
          <w:rFonts w:ascii="Times New Roman" w:hAnsi="Times New Roman"/>
          <w:color w:val="auto"/>
          <w:sz w:val="22"/>
        </w:rPr>
      </w:pPr>
    </w:p>
    <w:p w:rsidR="0065449B" w:rsidRPr="002B166A" w:rsidRDefault="0065449B">
      <w:pPr>
        <w:pStyle w:val="Default"/>
        <w:rPr>
          <w:rFonts w:ascii="Times New Roman" w:hAnsi="Times New Roman"/>
          <w:color w:val="auto"/>
          <w:sz w:val="22"/>
        </w:rPr>
      </w:pPr>
    </w:p>
    <w:p w:rsidR="0065449B" w:rsidRPr="002B166A" w:rsidRDefault="0065449B">
      <w:pPr>
        <w:pStyle w:val="a6"/>
        <w:spacing w:before="0"/>
        <w:ind w:left="720" w:firstLine="0"/>
        <w:rPr>
          <w:rFonts w:ascii="Times New Roman" w:hAnsi="Times New Roman"/>
          <w:sz w:val="22"/>
        </w:rPr>
      </w:pPr>
    </w:p>
    <w:p w:rsidR="0065449B" w:rsidRPr="002B166A" w:rsidRDefault="0065449B">
      <w:pPr>
        <w:pStyle w:val="Default"/>
        <w:rPr>
          <w:rFonts w:ascii="Times New Roman" w:hAnsi="Times New Roman"/>
          <w:color w:val="auto"/>
          <w:sz w:val="22"/>
        </w:rPr>
      </w:pPr>
    </w:p>
    <w:sectPr w:rsidR="0065449B" w:rsidRPr="002B166A" w:rsidSect="0066563B">
      <w:pgSz w:w="8392" w:h="11907" w:code="11"/>
      <w:pgMar w:top="1134" w:right="851" w:bottom="1134" w:left="851"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2753" w:rsidRDefault="00752753">
      <w:pPr>
        <w:spacing w:after="0" w:line="240" w:lineRule="auto"/>
      </w:pPr>
      <w:r>
        <w:separator/>
      </w:r>
    </w:p>
  </w:endnote>
  <w:endnote w:type="continuationSeparator" w:id="0">
    <w:p w:rsidR="00752753" w:rsidRDefault="007527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2753" w:rsidRDefault="00752753">
      <w:pPr>
        <w:spacing w:after="0" w:line="240" w:lineRule="auto"/>
      </w:pPr>
      <w:r>
        <w:separator/>
      </w:r>
    </w:p>
  </w:footnote>
  <w:footnote w:type="continuationSeparator" w:id="0">
    <w:p w:rsidR="00752753" w:rsidRDefault="007527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49B" w:rsidRDefault="00581DB7">
    <w:pPr>
      <w:pStyle w:val="a7"/>
      <w:framePr w:wrap="around" w:vAnchor="text" w:hAnchor="margin" w:xAlign="center" w:y="1"/>
    </w:pPr>
    <w:r>
      <w:fldChar w:fldCharType="begin"/>
    </w:r>
    <w:r w:rsidR="00A53EC0">
      <w:instrText xml:space="preserve">PAGE  </w:instrText>
    </w:r>
    <w:r>
      <w:fldChar w:fldCharType="separate"/>
    </w:r>
    <w:r w:rsidR="00A53EC0">
      <w:t>#</w:t>
    </w:r>
    <w:r>
      <w:rPr>
        <w:noProof/>
      </w:rPr>
      <w:fldChar w:fldCharType="end"/>
    </w:r>
  </w:p>
  <w:p w:rsidR="0065449B" w:rsidRDefault="0065449B">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49B" w:rsidRDefault="00581DB7">
    <w:pPr>
      <w:pStyle w:val="a7"/>
      <w:framePr w:wrap="around" w:vAnchor="text" w:hAnchor="margin" w:xAlign="center" w:y="1"/>
      <w:rPr>
        <w:b/>
        <w:sz w:val="22"/>
      </w:rPr>
    </w:pPr>
    <w:r>
      <w:rPr>
        <w:sz w:val="22"/>
      </w:rPr>
      <w:fldChar w:fldCharType="begin"/>
    </w:r>
    <w:r w:rsidR="00A53EC0">
      <w:rPr>
        <w:sz w:val="22"/>
      </w:rPr>
      <w:instrText xml:space="preserve">PAGE  </w:instrText>
    </w:r>
    <w:r>
      <w:rPr>
        <w:sz w:val="22"/>
      </w:rPr>
      <w:fldChar w:fldCharType="separate"/>
    </w:r>
    <w:r w:rsidR="002B166A">
      <w:rPr>
        <w:noProof/>
        <w:sz w:val="22"/>
      </w:rPr>
      <w:t>4</w:t>
    </w:r>
    <w:r>
      <w:rPr>
        <w:sz w:val="22"/>
      </w:rPr>
      <w:fldChar w:fldCharType="end"/>
    </w:r>
  </w:p>
  <w:p w:rsidR="0065449B" w:rsidRDefault="0065449B">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49B" w:rsidRDefault="0065449B">
    <w:pPr>
      <w:pStyle w:val="a7"/>
      <w:ind w:right="360"/>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E35CA"/>
    <w:multiLevelType w:val="hybridMultilevel"/>
    <w:tmpl w:val="CB4EEDDC"/>
    <w:lvl w:ilvl="0" w:tplc="0419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nsid w:val="2E967E4D"/>
    <w:multiLevelType w:val="hybridMultilevel"/>
    <w:tmpl w:val="55D43698"/>
    <w:lvl w:ilvl="0" w:tplc="C5DE6DDC">
      <w:start w:val="1"/>
      <w:numFmt w:val="bullet"/>
      <w:lvlText w:val=""/>
      <w:lvlJc w:val="left"/>
      <w:pPr>
        <w:tabs>
          <w:tab w:val="left" w:pos="720"/>
        </w:tabs>
        <w:ind w:left="720" w:hanging="360"/>
      </w:pPr>
      <w:rPr>
        <w:rFonts w:ascii="Symbol" w:hAnsi="Symbol"/>
        <w:sz w:val="20"/>
      </w:rPr>
    </w:lvl>
    <w:lvl w:ilvl="1" w:tplc="1E1ED2F4">
      <w:start w:val="1"/>
      <w:numFmt w:val="bullet"/>
      <w:lvlText w:val="o"/>
      <w:lvlJc w:val="left"/>
      <w:pPr>
        <w:tabs>
          <w:tab w:val="left" w:pos="1440"/>
        </w:tabs>
        <w:ind w:left="1440" w:hanging="360"/>
      </w:pPr>
      <w:rPr>
        <w:rFonts w:ascii="Courier New" w:hAnsi="Courier New"/>
        <w:sz w:val="20"/>
      </w:rPr>
    </w:lvl>
    <w:lvl w:ilvl="2" w:tplc="6D70D702">
      <w:start w:val="1"/>
      <w:numFmt w:val="bullet"/>
      <w:lvlText w:val=""/>
      <w:lvlJc w:val="left"/>
      <w:pPr>
        <w:tabs>
          <w:tab w:val="left" w:pos="2160"/>
        </w:tabs>
        <w:ind w:left="2160" w:hanging="360"/>
      </w:pPr>
      <w:rPr>
        <w:rFonts w:ascii="Wingdings" w:hAnsi="Wingdings"/>
        <w:sz w:val="20"/>
      </w:rPr>
    </w:lvl>
    <w:lvl w:ilvl="3" w:tplc="FE325F36">
      <w:start w:val="1"/>
      <w:numFmt w:val="bullet"/>
      <w:lvlText w:val=""/>
      <w:lvlJc w:val="left"/>
      <w:pPr>
        <w:tabs>
          <w:tab w:val="left" w:pos="2880"/>
        </w:tabs>
        <w:ind w:left="2880" w:hanging="360"/>
      </w:pPr>
      <w:rPr>
        <w:rFonts w:ascii="Wingdings" w:hAnsi="Wingdings"/>
        <w:sz w:val="20"/>
      </w:rPr>
    </w:lvl>
    <w:lvl w:ilvl="4" w:tplc="18D6321E">
      <w:start w:val="1"/>
      <w:numFmt w:val="bullet"/>
      <w:lvlText w:val=""/>
      <w:lvlJc w:val="left"/>
      <w:pPr>
        <w:tabs>
          <w:tab w:val="left" w:pos="3600"/>
        </w:tabs>
        <w:ind w:left="3600" w:hanging="360"/>
      </w:pPr>
      <w:rPr>
        <w:rFonts w:ascii="Wingdings" w:hAnsi="Wingdings"/>
        <w:sz w:val="20"/>
      </w:rPr>
    </w:lvl>
    <w:lvl w:ilvl="5" w:tplc="0AAA632C">
      <w:start w:val="1"/>
      <w:numFmt w:val="bullet"/>
      <w:lvlText w:val=""/>
      <w:lvlJc w:val="left"/>
      <w:pPr>
        <w:tabs>
          <w:tab w:val="left" w:pos="4320"/>
        </w:tabs>
        <w:ind w:left="4320" w:hanging="360"/>
      </w:pPr>
      <w:rPr>
        <w:rFonts w:ascii="Wingdings" w:hAnsi="Wingdings"/>
        <w:sz w:val="20"/>
      </w:rPr>
    </w:lvl>
    <w:lvl w:ilvl="6" w:tplc="1C322AE2">
      <w:start w:val="1"/>
      <w:numFmt w:val="bullet"/>
      <w:lvlText w:val=""/>
      <w:lvlJc w:val="left"/>
      <w:pPr>
        <w:tabs>
          <w:tab w:val="left" w:pos="5040"/>
        </w:tabs>
        <w:ind w:left="5040" w:hanging="360"/>
      </w:pPr>
      <w:rPr>
        <w:rFonts w:ascii="Wingdings" w:hAnsi="Wingdings"/>
        <w:sz w:val="20"/>
      </w:rPr>
    </w:lvl>
    <w:lvl w:ilvl="7" w:tplc="7004C694">
      <w:start w:val="1"/>
      <w:numFmt w:val="bullet"/>
      <w:lvlText w:val=""/>
      <w:lvlJc w:val="left"/>
      <w:pPr>
        <w:tabs>
          <w:tab w:val="left" w:pos="5760"/>
        </w:tabs>
        <w:ind w:left="5760" w:hanging="360"/>
      </w:pPr>
      <w:rPr>
        <w:rFonts w:ascii="Wingdings" w:hAnsi="Wingdings"/>
        <w:sz w:val="20"/>
      </w:rPr>
    </w:lvl>
    <w:lvl w:ilvl="8" w:tplc="B7A23EEC">
      <w:start w:val="1"/>
      <w:numFmt w:val="bullet"/>
      <w:lvlText w:val=""/>
      <w:lvlJc w:val="left"/>
      <w:pPr>
        <w:tabs>
          <w:tab w:val="left" w:pos="6480"/>
        </w:tabs>
        <w:ind w:left="6480" w:hanging="360"/>
      </w:pPr>
      <w:rPr>
        <w:rFonts w:ascii="Wingdings" w:hAnsi="Wingdings"/>
        <w:sz w:val="20"/>
      </w:rPr>
    </w:lvl>
  </w:abstractNum>
  <w:abstractNum w:abstractNumId="2">
    <w:nsid w:val="2F1161DC"/>
    <w:multiLevelType w:val="multilevel"/>
    <w:tmpl w:val="62D2676C"/>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345D0CE4"/>
    <w:multiLevelType w:val="hybridMultilevel"/>
    <w:tmpl w:val="29D2E5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64822173"/>
    <w:multiLevelType w:val="multilevel"/>
    <w:tmpl w:val="C29A0936"/>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6B363AC1"/>
    <w:multiLevelType w:val="hybridMultilevel"/>
    <w:tmpl w:val="E2161FBA"/>
    <w:lvl w:ilvl="0" w:tplc="0419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nsid w:val="719D5673"/>
    <w:multiLevelType w:val="hybridMultilevel"/>
    <w:tmpl w:val="E67475E0"/>
    <w:lvl w:ilvl="0" w:tplc="C246A9C8">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723D6DC3"/>
    <w:multiLevelType w:val="hybridMultilevel"/>
    <w:tmpl w:val="A17C9318"/>
    <w:lvl w:ilvl="0" w:tplc="75608064">
      <w:start w:val="1"/>
      <w:numFmt w:val="bullet"/>
      <w:lvlText w:val=""/>
      <w:lvlJc w:val="left"/>
      <w:pPr>
        <w:tabs>
          <w:tab w:val="left" w:pos="720"/>
        </w:tabs>
        <w:ind w:left="720" w:hanging="360"/>
      </w:pPr>
      <w:rPr>
        <w:rFonts w:ascii="Symbol" w:hAnsi="Symbol"/>
        <w:sz w:val="20"/>
      </w:rPr>
    </w:lvl>
    <w:lvl w:ilvl="1" w:tplc="05D4CF1E">
      <w:start w:val="1"/>
      <w:numFmt w:val="bullet"/>
      <w:lvlText w:val="o"/>
      <w:lvlJc w:val="left"/>
      <w:pPr>
        <w:tabs>
          <w:tab w:val="left" w:pos="1440"/>
        </w:tabs>
        <w:ind w:left="1440" w:hanging="360"/>
      </w:pPr>
      <w:rPr>
        <w:rFonts w:ascii="Courier New" w:hAnsi="Courier New"/>
        <w:sz w:val="20"/>
      </w:rPr>
    </w:lvl>
    <w:lvl w:ilvl="2" w:tplc="383017E6">
      <w:start w:val="1"/>
      <w:numFmt w:val="bullet"/>
      <w:lvlText w:val=""/>
      <w:lvlJc w:val="left"/>
      <w:pPr>
        <w:tabs>
          <w:tab w:val="left" w:pos="2160"/>
        </w:tabs>
        <w:ind w:left="2160" w:hanging="360"/>
      </w:pPr>
      <w:rPr>
        <w:rFonts w:ascii="Wingdings" w:hAnsi="Wingdings"/>
        <w:sz w:val="20"/>
      </w:rPr>
    </w:lvl>
    <w:lvl w:ilvl="3" w:tplc="2370DC66">
      <w:start w:val="1"/>
      <w:numFmt w:val="bullet"/>
      <w:lvlText w:val=""/>
      <w:lvlJc w:val="left"/>
      <w:pPr>
        <w:tabs>
          <w:tab w:val="left" w:pos="2880"/>
        </w:tabs>
        <w:ind w:left="2880" w:hanging="360"/>
      </w:pPr>
      <w:rPr>
        <w:rFonts w:ascii="Wingdings" w:hAnsi="Wingdings"/>
        <w:sz w:val="20"/>
      </w:rPr>
    </w:lvl>
    <w:lvl w:ilvl="4" w:tplc="C3F050C2">
      <w:start w:val="1"/>
      <w:numFmt w:val="bullet"/>
      <w:lvlText w:val=""/>
      <w:lvlJc w:val="left"/>
      <w:pPr>
        <w:tabs>
          <w:tab w:val="left" w:pos="3600"/>
        </w:tabs>
        <w:ind w:left="3600" w:hanging="360"/>
      </w:pPr>
      <w:rPr>
        <w:rFonts w:ascii="Wingdings" w:hAnsi="Wingdings"/>
        <w:sz w:val="20"/>
      </w:rPr>
    </w:lvl>
    <w:lvl w:ilvl="5" w:tplc="834C5F7C">
      <w:start w:val="1"/>
      <w:numFmt w:val="bullet"/>
      <w:lvlText w:val=""/>
      <w:lvlJc w:val="left"/>
      <w:pPr>
        <w:tabs>
          <w:tab w:val="left" w:pos="4320"/>
        </w:tabs>
        <w:ind w:left="4320" w:hanging="360"/>
      </w:pPr>
      <w:rPr>
        <w:rFonts w:ascii="Wingdings" w:hAnsi="Wingdings"/>
        <w:sz w:val="20"/>
      </w:rPr>
    </w:lvl>
    <w:lvl w:ilvl="6" w:tplc="7026E986">
      <w:start w:val="1"/>
      <w:numFmt w:val="bullet"/>
      <w:lvlText w:val=""/>
      <w:lvlJc w:val="left"/>
      <w:pPr>
        <w:tabs>
          <w:tab w:val="left" w:pos="5040"/>
        </w:tabs>
        <w:ind w:left="5040" w:hanging="360"/>
      </w:pPr>
      <w:rPr>
        <w:rFonts w:ascii="Wingdings" w:hAnsi="Wingdings"/>
        <w:sz w:val="20"/>
      </w:rPr>
    </w:lvl>
    <w:lvl w:ilvl="7" w:tplc="6C126560">
      <w:start w:val="1"/>
      <w:numFmt w:val="bullet"/>
      <w:lvlText w:val=""/>
      <w:lvlJc w:val="left"/>
      <w:pPr>
        <w:tabs>
          <w:tab w:val="left" w:pos="5760"/>
        </w:tabs>
        <w:ind w:left="5760" w:hanging="360"/>
      </w:pPr>
      <w:rPr>
        <w:rFonts w:ascii="Wingdings" w:hAnsi="Wingdings"/>
        <w:sz w:val="20"/>
      </w:rPr>
    </w:lvl>
    <w:lvl w:ilvl="8" w:tplc="6A6663D4">
      <w:start w:val="1"/>
      <w:numFmt w:val="bullet"/>
      <w:lvlText w:val=""/>
      <w:lvlJc w:val="left"/>
      <w:pPr>
        <w:tabs>
          <w:tab w:val="left" w:pos="6480"/>
        </w:tabs>
        <w:ind w:left="6480" w:hanging="360"/>
      </w:pPr>
      <w:rPr>
        <w:rFonts w:ascii="Wingdings" w:hAnsi="Wingdings"/>
        <w:sz w:val="20"/>
      </w:rPr>
    </w:lvl>
  </w:abstractNum>
  <w:abstractNum w:abstractNumId="8">
    <w:nsid w:val="74861312"/>
    <w:multiLevelType w:val="multilevel"/>
    <w:tmpl w:val="4962BD7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nsid w:val="754F3609"/>
    <w:multiLevelType w:val="hybridMultilevel"/>
    <w:tmpl w:val="14DEED86"/>
    <w:lvl w:ilvl="0" w:tplc="22BCD31E">
      <w:start w:val="1"/>
      <w:numFmt w:val="bullet"/>
      <w:lvlText w:val=""/>
      <w:lvlJc w:val="left"/>
      <w:pPr>
        <w:ind w:left="1287" w:hanging="360"/>
      </w:pPr>
      <w:rPr>
        <w:rFonts w:ascii="Symbol" w:hAnsi="Symbol"/>
      </w:rPr>
    </w:lvl>
    <w:lvl w:ilvl="1" w:tplc="04220003">
      <w:start w:val="1"/>
      <w:numFmt w:val="bullet"/>
      <w:lvlText w:val="o"/>
      <w:lvlJc w:val="left"/>
      <w:pPr>
        <w:ind w:left="2007" w:hanging="360"/>
      </w:pPr>
      <w:rPr>
        <w:rFonts w:ascii="Courier New" w:hAnsi="Courier New"/>
      </w:rPr>
    </w:lvl>
    <w:lvl w:ilvl="2" w:tplc="04220005">
      <w:start w:val="1"/>
      <w:numFmt w:val="bullet"/>
      <w:lvlText w:val=""/>
      <w:lvlJc w:val="left"/>
      <w:pPr>
        <w:ind w:left="2727" w:hanging="360"/>
      </w:pPr>
      <w:rPr>
        <w:rFonts w:ascii="Wingdings" w:hAnsi="Wingdings"/>
      </w:rPr>
    </w:lvl>
    <w:lvl w:ilvl="3" w:tplc="04220001">
      <w:start w:val="1"/>
      <w:numFmt w:val="bullet"/>
      <w:lvlText w:val=""/>
      <w:lvlJc w:val="left"/>
      <w:pPr>
        <w:ind w:left="3447" w:hanging="360"/>
      </w:pPr>
      <w:rPr>
        <w:rFonts w:ascii="Symbol" w:hAnsi="Symbol"/>
      </w:rPr>
    </w:lvl>
    <w:lvl w:ilvl="4" w:tplc="04220003">
      <w:start w:val="1"/>
      <w:numFmt w:val="bullet"/>
      <w:lvlText w:val="o"/>
      <w:lvlJc w:val="left"/>
      <w:pPr>
        <w:ind w:left="4167" w:hanging="360"/>
      </w:pPr>
      <w:rPr>
        <w:rFonts w:ascii="Courier New" w:hAnsi="Courier New"/>
      </w:rPr>
    </w:lvl>
    <w:lvl w:ilvl="5" w:tplc="04220005">
      <w:start w:val="1"/>
      <w:numFmt w:val="bullet"/>
      <w:lvlText w:val=""/>
      <w:lvlJc w:val="left"/>
      <w:pPr>
        <w:ind w:left="4887" w:hanging="360"/>
      </w:pPr>
      <w:rPr>
        <w:rFonts w:ascii="Wingdings" w:hAnsi="Wingdings"/>
      </w:rPr>
    </w:lvl>
    <w:lvl w:ilvl="6" w:tplc="04220001">
      <w:start w:val="1"/>
      <w:numFmt w:val="bullet"/>
      <w:lvlText w:val=""/>
      <w:lvlJc w:val="left"/>
      <w:pPr>
        <w:ind w:left="5607" w:hanging="360"/>
      </w:pPr>
      <w:rPr>
        <w:rFonts w:ascii="Symbol" w:hAnsi="Symbol"/>
      </w:rPr>
    </w:lvl>
    <w:lvl w:ilvl="7" w:tplc="04220003">
      <w:start w:val="1"/>
      <w:numFmt w:val="bullet"/>
      <w:lvlText w:val="o"/>
      <w:lvlJc w:val="left"/>
      <w:pPr>
        <w:ind w:left="6327" w:hanging="360"/>
      </w:pPr>
      <w:rPr>
        <w:rFonts w:ascii="Courier New" w:hAnsi="Courier New"/>
      </w:rPr>
    </w:lvl>
    <w:lvl w:ilvl="8" w:tplc="04220005">
      <w:start w:val="1"/>
      <w:numFmt w:val="bullet"/>
      <w:lvlText w:val=""/>
      <w:lvlJc w:val="left"/>
      <w:pPr>
        <w:ind w:left="7047" w:hanging="360"/>
      </w:pPr>
      <w:rPr>
        <w:rFonts w:ascii="Wingdings" w:hAnsi="Wingdings"/>
      </w:rPr>
    </w:lvl>
  </w:abstractNum>
  <w:abstractNum w:abstractNumId="10">
    <w:nsid w:val="76F15B5E"/>
    <w:multiLevelType w:val="hybridMultilevel"/>
    <w:tmpl w:val="0F4C2B8E"/>
    <w:lvl w:ilvl="0" w:tplc="6EFACBBE">
      <w:start w:val="1"/>
      <w:numFmt w:val="bullet"/>
      <w:lvlText w:val=""/>
      <w:lvlJc w:val="left"/>
      <w:pPr>
        <w:tabs>
          <w:tab w:val="left" w:pos="720"/>
        </w:tabs>
        <w:ind w:left="720" w:hanging="360"/>
      </w:pPr>
      <w:rPr>
        <w:rFonts w:ascii="Symbol" w:hAnsi="Symbol"/>
        <w:sz w:val="20"/>
      </w:rPr>
    </w:lvl>
    <w:lvl w:ilvl="1" w:tplc="DA5A5FBE">
      <w:start w:val="1"/>
      <w:numFmt w:val="bullet"/>
      <w:lvlText w:val="o"/>
      <w:lvlJc w:val="left"/>
      <w:pPr>
        <w:tabs>
          <w:tab w:val="left" w:pos="1440"/>
        </w:tabs>
        <w:ind w:left="1440" w:hanging="360"/>
      </w:pPr>
      <w:rPr>
        <w:rFonts w:ascii="Courier New" w:hAnsi="Courier New"/>
        <w:sz w:val="20"/>
      </w:rPr>
    </w:lvl>
    <w:lvl w:ilvl="2" w:tplc="7F86D7EC">
      <w:start w:val="1"/>
      <w:numFmt w:val="bullet"/>
      <w:lvlText w:val=""/>
      <w:lvlJc w:val="left"/>
      <w:pPr>
        <w:tabs>
          <w:tab w:val="left" w:pos="2160"/>
        </w:tabs>
        <w:ind w:left="2160" w:hanging="360"/>
      </w:pPr>
      <w:rPr>
        <w:rFonts w:ascii="Wingdings" w:hAnsi="Wingdings"/>
        <w:sz w:val="20"/>
      </w:rPr>
    </w:lvl>
    <w:lvl w:ilvl="3" w:tplc="381E48A0">
      <w:start w:val="1"/>
      <w:numFmt w:val="bullet"/>
      <w:lvlText w:val=""/>
      <w:lvlJc w:val="left"/>
      <w:pPr>
        <w:tabs>
          <w:tab w:val="left" w:pos="2880"/>
        </w:tabs>
        <w:ind w:left="2880" w:hanging="360"/>
      </w:pPr>
      <w:rPr>
        <w:rFonts w:ascii="Wingdings" w:hAnsi="Wingdings"/>
        <w:sz w:val="20"/>
      </w:rPr>
    </w:lvl>
    <w:lvl w:ilvl="4" w:tplc="9810044A">
      <w:start w:val="1"/>
      <w:numFmt w:val="bullet"/>
      <w:lvlText w:val=""/>
      <w:lvlJc w:val="left"/>
      <w:pPr>
        <w:tabs>
          <w:tab w:val="left" w:pos="3600"/>
        </w:tabs>
        <w:ind w:left="3600" w:hanging="360"/>
      </w:pPr>
      <w:rPr>
        <w:rFonts w:ascii="Wingdings" w:hAnsi="Wingdings"/>
        <w:sz w:val="20"/>
      </w:rPr>
    </w:lvl>
    <w:lvl w:ilvl="5" w:tplc="D75EED36">
      <w:start w:val="1"/>
      <w:numFmt w:val="bullet"/>
      <w:lvlText w:val=""/>
      <w:lvlJc w:val="left"/>
      <w:pPr>
        <w:tabs>
          <w:tab w:val="left" w:pos="4320"/>
        </w:tabs>
        <w:ind w:left="4320" w:hanging="360"/>
      </w:pPr>
      <w:rPr>
        <w:rFonts w:ascii="Wingdings" w:hAnsi="Wingdings"/>
        <w:sz w:val="20"/>
      </w:rPr>
    </w:lvl>
    <w:lvl w:ilvl="6" w:tplc="C66E1F40">
      <w:start w:val="1"/>
      <w:numFmt w:val="bullet"/>
      <w:lvlText w:val=""/>
      <w:lvlJc w:val="left"/>
      <w:pPr>
        <w:tabs>
          <w:tab w:val="left" w:pos="5040"/>
        </w:tabs>
        <w:ind w:left="5040" w:hanging="360"/>
      </w:pPr>
      <w:rPr>
        <w:rFonts w:ascii="Wingdings" w:hAnsi="Wingdings"/>
        <w:sz w:val="20"/>
      </w:rPr>
    </w:lvl>
    <w:lvl w:ilvl="7" w:tplc="3D1A89C6">
      <w:start w:val="1"/>
      <w:numFmt w:val="bullet"/>
      <w:lvlText w:val=""/>
      <w:lvlJc w:val="left"/>
      <w:pPr>
        <w:tabs>
          <w:tab w:val="left" w:pos="5760"/>
        </w:tabs>
        <w:ind w:left="5760" w:hanging="360"/>
      </w:pPr>
      <w:rPr>
        <w:rFonts w:ascii="Wingdings" w:hAnsi="Wingdings"/>
        <w:sz w:val="20"/>
      </w:rPr>
    </w:lvl>
    <w:lvl w:ilvl="8" w:tplc="DB24A874">
      <w:start w:val="1"/>
      <w:numFmt w:val="bullet"/>
      <w:lvlText w:val=""/>
      <w:lvlJc w:val="left"/>
      <w:pPr>
        <w:tabs>
          <w:tab w:val="left" w:pos="6480"/>
        </w:tabs>
        <w:ind w:left="6480" w:hanging="360"/>
      </w:pPr>
      <w:rPr>
        <w:rFonts w:ascii="Wingdings" w:hAnsi="Wingdings"/>
        <w:sz w:val="20"/>
      </w:rPr>
    </w:lvl>
  </w:abstractNum>
  <w:num w:numId="1">
    <w:abstractNumId w:val="8"/>
  </w:num>
  <w:num w:numId="2">
    <w:abstractNumId w:val="2"/>
    <w:lvlOverride w:ilvl="0">
      <w:lvl w:ilvl="0">
        <w:start w:val="1"/>
        <w:numFmt w:val="decimal"/>
        <w:lvlText w:val="%1."/>
        <w:lvlJc w:val="left"/>
      </w:lvl>
    </w:lvlOverride>
  </w:num>
  <w:num w:numId="3">
    <w:abstractNumId w:val="4"/>
    <w:lvlOverride w:ilvl="0">
      <w:lvl w:ilvl="0">
        <w:start w:val="1"/>
        <w:numFmt w:val="decimal"/>
        <w:lvlText w:val="%1."/>
        <w:lvlJc w:val="left"/>
      </w:lvl>
    </w:lvlOverride>
  </w:num>
  <w:num w:numId="4">
    <w:abstractNumId w:val="1"/>
    <w:lvlOverride w:ilvl="0">
      <w:lvl w:ilvl="0" w:tplc="C5DE6DDC">
        <w:start w:val="1"/>
        <w:numFmt w:val="decimal"/>
        <w:lvlText w:val=""/>
        <w:lvlJc w:val="left"/>
      </w:lvl>
    </w:lvlOverride>
    <w:lvlOverride w:ilvl="1">
      <w:lvl w:ilvl="1" w:tplc="1E1ED2F4">
        <w:start w:val="1"/>
        <w:numFmt w:val="bullet"/>
        <w:lvlText w:val=""/>
        <w:lvlJc w:val="left"/>
        <w:pPr>
          <w:tabs>
            <w:tab w:val="left" w:pos="1440"/>
          </w:tabs>
          <w:ind w:left="1440" w:hanging="360"/>
        </w:pPr>
        <w:rPr>
          <w:rFonts w:ascii="Symbol" w:hAnsi="Symbol"/>
          <w:sz w:val="20"/>
        </w:rPr>
      </w:lvl>
    </w:lvlOverride>
  </w:num>
  <w:num w:numId="5">
    <w:abstractNumId w:val="1"/>
    <w:lvlOverride w:ilvl="0">
      <w:lvl w:ilvl="0" w:tplc="C5DE6DDC">
        <w:start w:val="1"/>
        <w:numFmt w:val="decimal"/>
        <w:lvlText w:val=""/>
        <w:lvlJc w:val="left"/>
      </w:lvl>
    </w:lvlOverride>
    <w:lvlOverride w:ilvl="1">
      <w:lvl w:ilvl="1" w:tplc="1E1ED2F4">
        <w:start w:val="1"/>
        <w:numFmt w:val="bullet"/>
        <w:lvlText w:val=""/>
        <w:lvlJc w:val="left"/>
        <w:pPr>
          <w:tabs>
            <w:tab w:val="left" w:pos="1440"/>
          </w:tabs>
          <w:ind w:left="1440" w:hanging="360"/>
        </w:pPr>
        <w:rPr>
          <w:rFonts w:ascii="Symbol" w:hAnsi="Symbol"/>
          <w:sz w:val="20"/>
        </w:rPr>
      </w:lvl>
    </w:lvlOverride>
    <w:lvlOverride w:ilvl="2">
      <w:lvl w:ilvl="2" w:tplc="6D70D702">
        <w:start w:val="1"/>
        <w:numFmt w:val="bullet"/>
        <w:lvlText w:val=""/>
        <w:lvlJc w:val="left"/>
        <w:pPr>
          <w:tabs>
            <w:tab w:val="left" w:pos="2160"/>
          </w:tabs>
          <w:ind w:left="2160" w:hanging="360"/>
        </w:pPr>
        <w:rPr>
          <w:rFonts w:ascii="Symbol" w:hAnsi="Symbol"/>
          <w:sz w:val="20"/>
        </w:rPr>
      </w:lvl>
    </w:lvlOverride>
  </w:num>
  <w:num w:numId="6">
    <w:abstractNumId w:val="10"/>
    <w:lvlOverride w:ilvl="0">
      <w:lvl w:ilvl="0" w:tplc="6EFACBBE">
        <w:start w:val="1"/>
        <w:numFmt w:val="decimal"/>
        <w:lvlText w:val=""/>
        <w:lvlJc w:val="left"/>
      </w:lvl>
    </w:lvlOverride>
    <w:lvlOverride w:ilvl="1">
      <w:lvl w:ilvl="1" w:tplc="DA5A5FBE">
        <w:start w:val="1"/>
        <w:numFmt w:val="bullet"/>
        <w:lvlText w:val=""/>
        <w:lvlJc w:val="left"/>
        <w:pPr>
          <w:tabs>
            <w:tab w:val="left" w:pos="1440"/>
          </w:tabs>
          <w:ind w:left="1440" w:hanging="360"/>
        </w:pPr>
        <w:rPr>
          <w:rFonts w:ascii="Symbol" w:hAnsi="Symbol"/>
          <w:sz w:val="20"/>
        </w:rPr>
      </w:lvl>
    </w:lvlOverride>
  </w:num>
  <w:num w:numId="7">
    <w:abstractNumId w:val="7"/>
    <w:lvlOverride w:ilvl="0">
      <w:lvl w:ilvl="0" w:tplc="75608064">
        <w:start w:val="1"/>
        <w:numFmt w:val="decimal"/>
        <w:lvlText w:val=""/>
        <w:lvlJc w:val="left"/>
      </w:lvl>
    </w:lvlOverride>
    <w:lvlOverride w:ilvl="1">
      <w:lvl w:ilvl="1" w:tplc="05D4CF1E">
        <w:start w:val="1"/>
        <w:numFmt w:val="bullet"/>
        <w:lvlText w:val=""/>
        <w:lvlJc w:val="left"/>
        <w:pPr>
          <w:tabs>
            <w:tab w:val="left" w:pos="1440"/>
          </w:tabs>
          <w:ind w:left="1440" w:hanging="360"/>
        </w:pPr>
        <w:rPr>
          <w:rFonts w:ascii="Symbol" w:hAnsi="Symbol"/>
          <w:sz w:val="20"/>
        </w:rPr>
      </w:lvl>
    </w:lvlOverride>
  </w:num>
  <w:num w:numId="8">
    <w:abstractNumId w:val="6"/>
  </w:num>
  <w:num w:numId="9">
    <w:abstractNumId w:val="3"/>
  </w:num>
  <w:num w:numId="10">
    <w:abstractNumId w:val="9"/>
  </w:num>
  <w:num w:numId="11">
    <w:abstractNumId w:val="5"/>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YyNzQ2MTUyt7S0sDAzMDdU0lEKTi0uzszPAykwNKgFAGwyEJktAAAA"/>
  </w:docVars>
  <w:rsids>
    <w:rsidRoot w:val="0065449B"/>
    <w:rsid w:val="00255478"/>
    <w:rsid w:val="002B166A"/>
    <w:rsid w:val="002E2CB7"/>
    <w:rsid w:val="00305573"/>
    <w:rsid w:val="00441562"/>
    <w:rsid w:val="004B3928"/>
    <w:rsid w:val="004E019F"/>
    <w:rsid w:val="00581DB7"/>
    <w:rsid w:val="0065449B"/>
    <w:rsid w:val="0066563B"/>
    <w:rsid w:val="00752753"/>
    <w:rsid w:val="00871077"/>
    <w:rsid w:val="00A53EC0"/>
    <w:rsid w:val="00A90040"/>
    <w:rsid w:val="00CE5007"/>
    <w:rsid w:val="00F126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563B"/>
  </w:style>
  <w:style w:type="paragraph" w:styleId="1">
    <w:name w:val="heading 1"/>
    <w:basedOn w:val="a"/>
    <w:link w:val="10"/>
    <w:uiPriority w:val="9"/>
    <w:qFormat/>
    <w:rsid w:val="0066563B"/>
    <w:pPr>
      <w:spacing w:before="100" w:beforeAutospacing="1" w:after="100" w:afterAutospacing="1" w:line="240" w:lineRule="auto"/>
      <w:outlineLvl w:val="0"/>
    </w:pPr>
    <w:rPr>
      <w:rFonts w:ascii="Times New Roman" w:hAnsi="Times New Roman"/>
      <w:b/>
      <w:sz w:val="48"/>
    </w:rPr>
  </w:style>
  <w:style w:type="paragraph" w:styleId="2">
    <w:name w:val="heading 2"/>
    <w:basedOn w:val="a"/>
    <w:next w:val="a"/>
    <w:link w:val="20"/>
    <w:uiPriority w:val="9"/>
    <w:unhideWhenUsed/>
    <w:qFormat/>
    <w:rsid w:val="0066563B"/>
    <w:pPr>
      <w:keepNext/>
      <w:keepLines/>
      <w:spacing w:before="40" w:after="0"/>
      <w:outlineLvl w:val="1"/>
    </w:pPr>
    <w:rPr>
      <w:color w:val="2F5496"/>
      <w:sz w:val="26"/>
    </w:rPr>
  </w:style>
  <w:style w:type="paragraph" w:styleId="3">
    <w:name w:val="heading 3"/>
    <w:basedOn w:val="a"/>
    <w:next w:val="a"/>
    <w:link w:val="30"/>
    <w:uiPriority w:val="9"/>
    <w:semiHidden/>
    <w:unhideWhenUsed/>
    <w:qFormat/>
    <w:rsid w:val="0066563B"/>
    <w:pPr>
      <w:keepNext/>
      <w:keepLines/>
      <w:spacing w:before="40" w:after="0"/>
      <w:outlineLvl w:val="2"/>
    </w:pPr>
    <w:rPr>
      <w:color w:val="1F3763"/>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6563B"/>
    <w:pPr>
      <w:spacing w:before="100" w:beforeAutospacing="1" w:after="100" w:afterAutospacing="1" w:line="240" w:lineRule="auto"/>
    </w:pPr>
    <w:rPr>
      <w:rFonts w:ascii="Times New Roman" w:hAnsi="Times New Roman"/>
      <w:sz w:val="24"/>
    </w:rPr>
  </w:style>
  <w:style w:type="paragraph" w:customStyle="1" w:styleId="footercopyright">
    <w:name w:val="footer__copyright"/>
    <w:basedOn w:val="a"/>
    <w:rsid w:val="0066563B"/>
    <w:pPr>
      <w:spacing w:before="100" w:beforeAutospacing="1" w:after="100" w:afterAutospacing="1" w:line="240" w:lineRule="auto"/>
    </w:pPr>
    <w:rPr>
      <w:rFonts w:ascii="Times New Roman" w:hAnsi="Times New Roman"/>
      <w:sz w:val="24"/>
    </w:rPr>
  </w:style>
  <w:style w:type="paragraph" w:styleId="a4">
    <w:name w:val="Body Text"/>
    <w:basedOn w:val="a"/>
    <w:link w:val="a5"/>
    <w:qFormat/>
    <w:rsid w:val="0066563B"/>
    <w:pPr>
      <w:spacing w:before="51" w:after="0" w:line="240" w:lineRule="auto"/>
      <w:ind w:left="3521" w:hanging="137"/>
    </w:pPr>
    <w:rPr>
      <w:rFonts w:ascii="Arial" w:hAnsi="Arial"/>
      <w:sz w:val="18"/>
    </w:rPr>
  </w:style>
  <w:style w:type="paragraph" w:styleId="a6">
    <w:name w:val="List Paragraph"/>
    <w:basedOn w:val="a"/>
    <w:qFormat/>
    <w:rsid w:val="0066563B"/>
    <w:pPr>
      <w:spacing w:before="51" w:after="0" w:line="240" w:lineRule="auto"/>
      <w:ind w:left="3521" w:hanging="137"/>
    </w:pPr>
    <w:rPr>
      <w:rFonts w:ascii="Arial" w:hAnsi="Arial"/>
      <w:sz w:val="24"/>
    </w:rPr>
  </w:style>
  <w:style w:type="paragraph" w:styleId="a7">
    <w:name w:val="header"/>
    <w:basedOn w:val="a"/>
    <w:link w:val="a8"/>
    <w:rsid w:val="0066563B"/>
    <w:pPr>
      <w:tabs>
        <w:tab w:val="center" w:pos="4153"/>
        <w:tab w:val="right" w:pos="8306"/>
      </w:tabs>
      <w:suppressAutoHyphens/>
      <w:spacing w:after="0" w:line="240" w:lineRule="auto"/>
      <w:jc w:val="both"/>
    </w:pPr>
    <w:rPr>
      <w:rFonts w:ascii="Times New Roman" w:hAnsi="Times New Roman"/>
      <w:sz w:val="20"/>
    </w:rPr>
  </w:style>
  <w:style w:type="paragraph" w:customStyle="1" w:styleId="Default">
    <w:name w:val="Default"/>
    <w:rsid w:val="0066563B"/>
    <w:pPr>
      <w:spacing w:after="0" w:line="240" w:lineRule="auto"/>
    </w:pPr>
    <w:rPr>
      <w:color w:val="000000"/>
      <w:sz w:val="24"/>
    </w:rPr>
  </w:style>
  <w:style w:type="paragraph" w:styleId="a9">
    <w:name w:val="Balloon Text"/>
    <w:basedOn w:val="a"/>
    <w:link w:val="aa"/>
    <w:semiHidden/>
    <w:rsid w:val="0066563B"/>
    <w:pPr>
      <w:spacing w:after="0" w:line="240" w:lineRule="auto"/>
    </w:pPr>
    <w:rPr>
      <w:rFonts w:ascii="Tahoma" w:hAnsi="Tahoma"/>
      <w:sz w:val="16"/>
    </w:rPr>
  </w:style>
  <w:style w:type="character" w:styleId="ab">
    <w:name w:val="line number"/>
    <w:basedOn w:val="a0"/>
    <w:semiHidden/>
    <w:rsid w:val="0066563B"/>
  </w:style>
  <w:style w:type="character" w:styleId="ac">
    <w:name w:val="Hyperlink"/>
    <w:basedOn w:val="a0"/>
    <w:rsid w:val="0066563B"/>
    <w:rPr>
      <w:color w:val="0000FF"/>
      <w:u w:val="single"/>
    </w:rPr>
  </w:style>
  <w:style w:type="character" w:customStyle="1" w:styleId="10">
    <w:name w:val="Заголовок 1 Знак"/>
    <w:basedOn w:val="a0"/>
    <w:link w:val="1"/>
    <w:rsid w:val="0066563B"/>
    <w:rPr>
      <w:rFonts w:ascii="Times New Roman" w:hAnsi="Times New Roman"/>
      <w:b/>
      <w:sz w:val="48"/>
    </w:rPr>
  </w:style>
  <w:style w:type="character" w:customStyle="1" w:styleId="nje5zd">
    <w:name w:val="nje5zd"/>
    <w:basedOn w:val="a0"/>
    <w:rsid w:val="0066563B"/>
  </w:style>
  <w:style w:type="character" w:customStyle="1" w:styleId="apple-tab-span">
    <w:name w:val="apple-tab-span"/>
    <w:basedOn w:val="a0"/>
    <w:rsid w:val="0066563B"/>
  </w:style>
  <w:style w:type="character" w:customStyle="1" w:styleId="20">
    <w:name w:val="Заголовок 2 Знак"/>
    <w:basedOn w:val="a0"/>
    <w:link w:val="2"/>
    <w:semiHidden/>
    <w:rsid w:val="0066563B"/>
    <w:rPr>
      <w:color w:val="2F5496"/>
      <w:sz w:val="26"/>
    </w:rPr>
  </w:style>
  <w:style w:type="character" w:customStyle="1" w:styleId="single-share-links-itemtext">
    <w:name w:val="single-share-links-item__text"/>
    <w:basedOn w:val="a0"/>
    <w:rsid w:val="0066563B"/>
  </w:style>
  <w:style w:type="character" w:styleId="ad">
    <w:name w:val="Strong"/>
    <w:basedOn w:val="a0"/>
    <w:qFormat/>
    <w:rsid w:val="0066563B"/>
    <w:rPr>
      <w:b/>
    </w:rPr>
  </w:style>
  <w:style w:type="character" w:customStyle="1" w:styleId="ytp-time-current">
    <w:name w:val="ytp-time-current"/>
    <w:basedOn w:val="a0"/>
    <w:rsid w:val="0066563B"/>
  </w:style>
  <w:style w:type="character" w:customStyle="1" w:styleId="ytp-time-separator">
    <w:name w:val="ytp-time-separator"/>
    <w:basedOn w:val="a0"/>
    <w:rsid w:val="0066563B"/>
  </w:style>
  <w:style w:type="character" w:customStyle="1" w:styleId="ytp-time-duration">
    <w:name w:val="ytp-time-duration"/>
    <w:basedOn w:val="a0"/>
    <w:rsid w:val="0066563B"/>
  </w:style>
  <w:style w:type="character" w:customStyle="1" w:styleId="a5">
    <w:name w:val="Основной текст Знак"/>
    <w:basedOn w:val="a0"/>
    <w:link w:val="a4"/>
    <w:rsid w:val="0066563B"/>
    <w:rPr>
      <w:rFonts w:ascii="Arial" w:hAnsi="Arial"/>
      <w:sz w:val="18"/>
    </w:rPr>
  </w:style>
  <w:style w:type="character" w:customStyle="1" w:styleId="a8">
    <w:name w:val="Верхний колонтитул Знак"/>
    <w:basedOn w:val="a0"/>
    <w:link w:val="a7"/>
    <w:rsid w:val="0066563B"/>
    <w:rPr>
      <w:rFonts w:ascii="Times New Roman" w:hAnsi="Times New Roman"/>
      <w:sz w:val="20"/>
    </w:rPr>
  </w:style>
  <w:style w:type="character" w:customStyle="1" w:styleId="11">
    <w:name w:val="Неразрешенное упоминание1"/>
    <w:basedOn w:val="a0"/>
    <w:semiHidden/>
    <w:rsid w:val="0066563B"/>
    <w:rPr>
      <w:color w:val="605E5C"/>
      <w:shd w:val="clear" w:color="auto" w:fill="E1DFDD"/>
    </w:rPr>
  </w:style>
  <w:style w:type="character" w:customStyle="1" w:styleId="apple-converted-space">
    <w:name w:val="apple-converted-space"/>
    <w:basedOn w:val="a0"/>
    <w:rsid w:val="0066563B"/>
  </w:style>
  <w:style w:type="character" w:customStyle="1" w:styleId="aa">
    <w:name w:val="Текст выноски Знак"/>
    <w:basedOn w:val="a0"/>
    <w:link w:val="a9"/>
    <w:semiHidden/>
    <w:rsid w:val="0066563B"/>
    <w:rPr>
      <w:rFonts w:ascii="Tahoma" w:hAnsi="Tahoma"/>
      <w:sz w:val="16"/>
    </w:rPr>
  </w:style>
  <w:style w:type="character" w:customStyle="1" w:styleId="b">
    <w:name w:val="b"/>
    <w:basedOn w:val="a0"/>
    <w:rsid w:val="0066563B"/>
  </w:style>
  <w:style w:type="character" w:customStyle="1" w:styleId="illustration">
    <w:name w:val="illustration"/>
    <w:basedOn w:val="a0"/>
    <w:rsid w:val="0066563B"/>
  </w:style>
  <w:style w:type="character" w:customStyle="1" w:styleId="hvr">
    <w:name w:val="hvr"/>
    <w:basedOn w:val="a0"/>
    <w:rsid w:val="0066563B"/>
  </w:style>
  <w:style w:type="character" w:styleId="ae">
    <w:name w:val="Emphasis"/>
    <w:basedOn w:val="a0"/>
    <w:qFormat/>
    <w:rsid w:val="0066563B"/>
    <w:rPr>
      <w:i/>
    </w:rPr>
  </w:style>
  <w:style w:type="character" w:customStyle="1" w:styleId="oneclick-link">
    <w:name w:val="oneclick-link"/>
    <w:basedOn w:val="a0"/>
    <w:rsid w:val="0066563B"/>
  </w:style>
  <w:style w:type="character" w:customStyle="1" w:styleId="30">
    <w:name w:val="Заголовок 3 Знак"/>
    <w:basedOn w:val="a0"/>
    <w:link w:val="3"/>
    <w:semiHidden/>
    <w:rsid w:val="0066563B"/>
    <w:rPr>
      <w:color w:val="1F3763"/>
      <w:sz w:val="24"/>
    </w:rPr>
  </w:style>
  <w:style w:type="character" w:customStyle="1" w:styleId="highlight-inline">
    <w:name w:val="highlight-inline"/>
    <w:basedOn w:val="a0"/>
    <w:rsid w:val="0066563B"/>
  </w:style>
  <w:style w:type="character" w:customStyle="1" w:styleId="UnresolvedMention">
    <w:name w:val="Unresolved Mention"/>
    <w:basedOn w:val="a0"/>
    <w:semiHidden/>
    <w:rsid w:val="0066563B"/>
    <w:rPr>
      <w:color w:val="605E5C"/>
      <w:shd w:val="clear" w:color="auto" w:fill="E1DFDD"/>
    </w:rPr>
  </w:style>
  <w:style w:type="character" w:customStyle="1" w:styleId="example">
    <w:name w:val="example"/>
    <w:basedOn w:val="a0"/>
    <w:rsid w:val="0066563B"/>
  </w:style>
  <w:style w:type="table" w:styleId="12">
    <w:name w:val="Table Simple 1"/>
    <w:basedOn w:val="a1"/>
    <w:rsid w:val="0066563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
    <w:name w:val="Table Grid"/>
    <w:basedOn w:val="a1"/>
    <w:rsid w:val="0066563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www.macmillandictionary.com/dictionary/british/director" TargetMode="External"/><Relationship Id="rId117" Type="http://schemas.openxmlformats.org/officeDocument/2006/relationships/hyperlink" Target="https://www.collinsdictionary.com/dictionary/english/respect" TargetMode="External"/><Relationship Id="rId21" Type="http://schemas.openxmlformats.org/officeDocument/2006/relationships/hyperlink" Target="https://www.macmillandictionary.com/dictionary/british/order_1" TargetMode="External"/><Relationship Id="rId42" Type="http://schemas.openxmlformats.org/officeDocument/2006/relationships/hyperlink" Target="https://www.macmillandictionary.com/dictionary/british/involved" TargetMode="External"/><Relationship Id="rId47" Type="http://schemas.openxmlformats.org/officeDocument/2006/relationships/hyperlink" Target="https://www.macmillandictionary.com/dictionary/british/people_1" TargetMode="External"/><Relationship Id="rId63" Type="http://schemas.openxmlformats.org/officeDocument/2006/relationships/hyperlink" Target="https://www.macmillandictionary.com/dictionary/british/famous_1" TargetMode="External"/><Relationship Id="rId68" Type="http://schemas.openxmlformats.org/officeDocument/2006/relationships/hyperlink" Target="https://www.macmillandictionary.com/dictionary/british/good_1" TargetMode="External"/><Relationship Id="rId84" Type="http://schemas.openxmlformats.org/officeDocument/2006/relationships/hyperlink" Target="http://dictionary.cambridge.org/ru/%D1%81%D0%BB%D0%BE%D0%B2%D0%B0%D1%80%D1%8C/%D0%B0%D0%BD%D0%B3%D0%BB%D0%B8%D0%B9%D1%81%D0%BA%D0%B8%D0%B9/stadium" TargetMode="External"/><Relationship Id="rId89" Type="http://schemas.openxmlformats.org/officeDocument/2006/relationships/hyperlink" Target="http://dictionary.cambridge.org/ru/%D1%81%D0%BB%D0%BE%D0%B2%D0%B0%D1%80%D1%8C/%D0%B0%D0%BD%D0%B3%D0%BB%D0%B8%D0%B9%D1%81%D0%BA%D0%B8%D0%B9/exponent" TargetMode="External"/><Relationship Id="rId112" Type="http://schemas.openxmlformats.org/officeDocument/2006/relationships/hyperlink" Target="https://www.collinsdictionary.com/dictionary/english/show" TargetMode="External"/><Relationship Id="rId16" Type="http://schemas.openxmlformats.org/officeDocument/2006/relationships/hyperlink" Target="https://www.macmillandictionary.com/dictionary/british/musical_1" TargetMode="External"/><Relationship Id="rId107" Type="http://schemas.openxmlformats.org/officeDocument/2006/relationships/hyperlink" Target="http://dictionary.cambridge.org/ru/%D1%81%D0%BB%D0%BE%D0%B2%D0%B0%D1%80%D1%8C/%D0%B0%D0%BD%D0%B3%D0%BB%D0%B8%D0%B9%D1%81%D0%BA%D0%B8%D0%B9/job" TargetMode="External"/><Relationship Id="rId11" Type="http://schemas.openxmlformats.org/officeDocument/2006/relationships/hyperlink" Target="https://www.macmillandictionary.com/dictionary/british/make_1" TargetMode="External"/><Relationship Id="rId32" Type="http://schemas.openxmlformats.org/officeDocument/2006/relationships/hyperlink" Target="https://www.macmillandictionary.com/dictionary/british/stop_1" TargetMode="External"/><Relationship Id="rId37" Type="http://schemas.openxmlformats.org/officeDocument/2006/relationships/hyperlink" Target="https://www.macmillandictionary.com/dictionary/british/use_1" TargetMode="External"/><Relationship Id="rId53" Type="http://schemas.openxmlformats.org/officeDocument/2006/relationships/hyperlink" Target="https://www.macmillandictionary.com/dictionary/british/community" TargetMode="External"/><Relationship Id="rId58" Type="http://schemas.openxmlformats.org/officeDocument/2006/relationships/hyperlink" Target="https://www.macmillandictionary.com/dictionary/british/performer" TargetMode="External"/><Relationship Id="rId74" Type="http://schemas.openxmlformats.org/officeDocument/2006/relationships/hyperlink" Target="http://dictionary.cambridge.org/ru/%D1%81%D0%BB%D0%BE%D0%B2%D0%B0%D1%80%D1%8C/%D0%B0%D0%BD%D0%B3%D0%BB%D0%B8%D0%B9%D1%81%D0%BA%D0%B8%D0%B9/try" TargetMode="External"/><Relationship Id="rId79" Type="http://schemas.openxmlformats.org/officeDocument/2006/relationships/hyperlink" Target="http://dictionary.cambridge.org/ru/%D1%81%D0%BB%D0%BE%D0%B2%D0%B0%D1%80%D1%8C/%D0%B0%D0%BD%D0%B3%D0%BB%D0%B8%D0%B9%D1%81%D0%BA%D0%B8%D0%B9/art" TargetMode="External"/><Relationship Id="rId102" Type="http://schemas.openxmlformats.org/officeDocument/2006/relationships/hyperlink" Target="http://dictionary.cambridge.org/ru/%D1%81%D0%BB%D0%BE%D0%B2%D0%B0%D1%80%D1%8C/%D0%B0%D0%BD%D0%B3%D0%BB%D0%B8%D0%B9%D1%81%D0%BA%D0%B8%D0%B9/player" TargetMode="External"/><Relationship Id="rId123" Type="http://schemas.openxmlformats.org/officeDocument/2006/relationships/hyperlink" Target="https://www.youtube.com/watch?v=H1qo10dG5Gw" TargetMode="External"/><Relationship Id="rId128"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hyperlink" Target="http://dictionary.cambridge.org/ru/%D1%81%D0%BB%D0%BE%D0%B2%D0%B0%D1%80%D1%8C/%D0%B0%D0%BD%D0%B3%D0%BB%D0%B8%D0%B9%D1%81%D0%BA%D0%B8%D0%B9/immerse" TargetMode="External"/><Relationship Id="rId95" Type="http://schemas.openxmlformats.org/officeDocument/2006/relationships/hyperlink" Target="http://dictionary.cambridge.org/ru/%D1%81%D0%BB%D0%BE%D0%B2%D0%B0%D1%80%D1%8C/%D0%B0%D0%BD%D0%B3%D0%BB%D0%B8%D0%B9%D1%81%D0%BA%D0%B8%D0%B9/weight" TargetMode="External"/><Relationship Id="rId19" Type="http://schemas.openxmlformats.org/officeDocument/2006/relationships/hyperlink" Target="https://www.macmillandictionary.com/dictionary/british/new" TargetMode="External"/><Relationship Id="rId14" Type="http://schemas.openxmlformats.org/officeDocument/2006/relationships/hyperlink" Target="https://www.macmillandictionary.com/dictionary/british/old" TargetMode="External"/><Relationship Id="rId22" Type="http://schemas.openxmlformats.org/officeDocument/2006/relationships/hyperlink" Target="https://www.macmillandictionary.com/dictionary/british/improve_1" TargetMode="External"/><Relationship Id="rId27" Type="http://schemas.openxmlformats.org/officeDocument/2006/relationships/hyperlink" Target="https://www.macmillandictionary.com/dictionary/british/film_1" TargetMode="External"/><Relationship Id="rId30" Type="http://schemas.openxmlformats.org/officeDocument/2006/relationships/hyperlink" Target="https://www.macmillandictionary.com/dictionary/british/action_1" TargetMode="External"/><Relationship Id="rId35" Type="http://schemas.openxmlformats.org/officeDocument/2006/relationships/hyperlink" Target="https://www.macmillandictionary.com/dictionary/british/making" TargetMode="External"/><Relationship Id="rId43" Type="http://schemas.openxmlformats.org/officeDocument/2006/relationships/hyperlink" Target="https://www.macmillandictionary.com/dictionary/british/business" TargetMode="External"/><Relationship Id="rId48" Type="http://schemas.openxmlformats.org/officeDocument/2006/relationships/hyperlink" Target="https://www.macmillandictionary.com/dictionary/british/accept" TargetMode="External"/><Relationship Id="rId56" Type="http://schemas.openxmlformats.org/officeDocument/2006/relationships/hyperlink" Target="https://www.macmillandictionary.com/dictionary/british/shout_1" TargetMode="External"/><Relationship Id="rId64" Type="http://schemas.openxmlformats.org/officeDocument/2006/relationships/hyperlink" Target="https://www.macmillandictionary.com/dictionary/british/bad_1" TargetMode="External"/><Relationship Id="rId69" Type="http://schemas.openxmlformats.org/officeDocument/2006/relationships/hyperlink" Target="https://www.macmillandictionary.com/dictionary/british/quality_1" TargetMode="External"/><Relationship Id="rId77" Type="http://schemas.openxmlformats.org/officeDocument/2006/relationships/hyperlink" Target="http://dictionary.cambridge.org/ru/%D1%81%D0%BB%D0%BE%D0%B2%D0%B0%D1%80%D1%8C/%D0%B0%D0%BD%D0%B3%D0%BB%D0%B8%D0%B9%D1%81%D0%BA%D0%B8%D0%B9/painting" TargetMode="External"/><Relationship Id="rId100" Type="http://schemas.openxmlformats.org/officeDocument/2006/relationships/hyperlink" Target="http://dictionary.cambridge.org/ru/%D1%81%D0%BB%D0%BE%D0%B2%D0%B0%D1%80%D1%8C/%D0%B0%D0%BD%D0%B3%D0%BB%D0%B8%D0%B9%D1%81%D0%BA%D0%B8%D0%B9/talented" TargetMode="External"/><Relationship Id="rId105" Type="http://schemas.openxmlformats.org/officeDocument/2006/relationships/hyperlink" Target="http://dictionary.cambridge.org/ru/%D1%81%D0%BB%D0%BE%D0%B2%D0%B0%D1%80%D1%8C/%D0%B0%D0%BD%D0%B3%D0%BB%D0%B8%D0%B9%D1%81%D0%BA%D0%B8%D0%B9/fiddle" TargetMode="External"/><Relationship Id="rId113" Type="http://schemas.openxmlformats.org/officeDocument/2006/relationships/hyperlink" Target="https://www.collinsdictionary.com/dictionary/english/great_1" TargetMode="External"/><Relationship Id="rId118" Type="http://schemas.openxmlformats.org/officeDocument/2006/relationships/hyperlink" Target="https://www.ted.com/talks/jamie_oliver" TargetMode="External"/><Relationship Id="rId126" Type="http://schemas.openxmlformats.org/officeDocument/2006/relationships/image" Target="media/image6.png"/><Relationship Id="rId8" Type="http://schemas.openxmlformats.org/officeDocument/2006/relationships/header" Target="header2.xml"/><Relationship Id="rId51" Type="http://schemas.openxmlformats.org/officeDocument/2006/relationships/hyperlink" Target="https://www.macmillandictionary.com/dictionary/british/particular_1" TargetMode="External"/><Relationship Id="rId72" Type="http://schemas.openxmlformats.org/officeDocument/2006/relationships/hyperlink" Target="http://dictionary.cambridge.org/ru/%D1%81%D0%BB%D0%BE%D0%B2%D0%B0%D1%80%D1%8C/%D0%B0%D0%BD%D0%B3%D0%BB%D0%B8%D0%B9%D1%81%D0%BA%D0%B8%D0%B9/led" TargetMode="External"/><Relationship Id="rId80" Type="http://schemas.openxmlformats.org/officeDocument/2006/relationships/hyperlink" Target="http://dictionary.cambridge.org/ru/%D1%81%D0%BB%D0%BE%D0%B2%D0%B0%D1%80%D1%8C/%D0%B0%D0%BD%D0%B3%D0%BB%D0%B8%D0%B9%D1%81%D0%BA%D0%B8%D0%B9/suffer" TargetMode="External"/><Relationship Id="rId85" Type="http://schemas.openxmlformats.org/officeDocument/2006/relationships/hyperlink" Target="http://dictionary.cambridge.org/ru/%D1%81%D0%BB%D0%BE%D0%B2%D0%B0%D1%80%D1%8C/%D0%B0%D0%BD%D0%B3%D0%BB%D0%B8%D0%B9%D1%81%D0%BA%D0%B8%D0%B9/specifically" TargetMode="External"/><Relationship Id="rId93" Type="http://schemas.openxmlformats.org/officeDocument/2006/relationships/hyperlink" Target="http://dictionary.cambridge.org/ru/%D1%81%D0%BB%D0%BE%D0%B2%D0%B0%D1%80%D1%8C/%D0%B0%D0%BD%D0%B3%D0%BB%D0%B8%D0%B9%D1%81%D0%BA%D0%B8%D0%B9/gain" TargetMode="External"/><Relationship Id="rId98" Type="http://schemas.openxmlformats.org/officeDocument/2006/relationships/hyperlink" Target="http://dictionary.cambridge.org/ru/%D1%81%D0%BB%D0%BE%D0%B2%D0%B0%D1%80%D1%8C/%D0%B0%D0%BD%D0%B3%D0%BB%D0%B8%D0%B9%D1%81%D0%BA%D0%B8%D0%B9/character" TargetMode="External"/><Relationship Id="rId121" Type="http://schemas.openxmlformats.org/officeDocument/2006/relationships/image" Target="media/image3.png"/><Relationship Id="rId3" Type="http://schemas.openxmlformats.org/officeDocument/2006/relationships/settings" Target="settings.xml"/><Relationship Id="rId12" Type="http://schemas.openxmlformats.org/officeDocument/2006/relationships/hyperlink" Target="https://www.macmillandictionary.com/dictionary/british/new" TargetMode="External"/><Relationship Id="rId17" Type="http://schemas.openxmlformats.org/officeDocument/2006/relationships/hyperlink" Target="https://www.macmillandictionary.com/dictionary/british/recording" TargetMode="External"/><Relationship Id="rId25" Type="http://schemas.openxmlformats.org/officeDocument/2006/relationships/hyperlink" Target="https://www.macmillandictionary.com/dictionary/british/picture_1" TargetMode="External"/><Relationship Id="rId33" Type="http://schemas.openxmlformats.org/officeDocument/2006/relationships/hyperlink" Target="https://www.macmillandictionary.com/dictionary/british/activity" TargetMode="External"/><Relationship Id="rId38" Type="http://schemas.openxmlformats.org/officeDocument/2006/relationships/hyperlink" Target="https://www.macmillandictionary.com/dictionary/british/authority" TargetMode="External"/><Relationship Id="rId46" Type="http://schemas.openxmlformats.org/officeDocument/2006/relationships/hyperlink" Target="https://www.macmillandictionary.com/dictionary/british/embarrassed" TargetMode="External"/><Relationship Id="rId59" Type="http://schemas.openxmlformats.org/officeDocument/2006/relationships/hyperlink" Target="https://www.macmillandictionary.com/dictionary/british/disagree" TargetMode="External"/><Relationship Id="rId67" Type="http://schemas.openxmlformats.org/officeDocument/2006/relationships/hyperlink" Target="https://www.macmillandictionary.com/dictionary/british/advantage" TargetMode="External"/><Relationship Id="rId103" Type="http://schemas.openxmlformats.org/officeDocument/2006/relationships/hyperlink" Target="http://dictionary.cambridge.org/ru/%D1%81%D0%BB%D0%BE%D0%B2%D0%B0%D1%80%D1%8C/%D0%B0%D0%BD%D0%B3%D0%BB%D0%B8%D0%B9%D1%81%D0%BA%D0%B8%D0%B9/wait" TargetMode="External"/><Relationship Id="rId108" Type="http://schemas.openxmlformats.org/officeDocument/2006/relationships/image" Target="media/image1.jpeg"/><Relationship Id="rId116" Type="http://schemas.openxmlformats.org/officeDocument/2006/relationships/hyperlink" Target="https://www.collinsdictionary.com/dictionary/english/think_1" TargetMode="External"/><Relationship Id="rId124" Type="http://schemas.openxmlformats.org/officeDocument/2006/relationships/hyperlink" Target="https://www.youtube.com/watch?v=dNlkHtMgcPQ" TargetMode="External"/><Relationship Id="rId20" Type="http://schemas.openxmlformats.org/officeDocument/2006/relationships/hyperlink" Target="https://www.macmillandictionary.com/dictionary/british/technology" TargetMode="External"/><Relationship Id="rId41" Type="http://schemas.openxmlformats.org/officeDocument/2006/relationships/hyperlink" Target="https://www.macmillandictionary.com/dictionary/british/person" TargetMode="External"/><Relationship Id="rId54" Type="http://schemas.openxmlformats.org/officeDocument/2006/relationships/hyperlink" Target="https://www.macmillandictionary.com/dictionary/british/make_1" TargetMode="External"/><Relationship Id="rId62" Type="http://schemas.openxmlformats.org/officeDocument/2006/relationships/hyperlink" Target="https://www.macmillandictionary.com/dictionary/british/situation" TargetMode="External"/><Relationship Id="rId70" Type="http://schemas.openxmlformats.org/officeDocument/2006/relationships/hyperlink" Target="http://dictionary.cambridge.org/ru/%D1%81%D0%BB%D0%BE%D0%B2%D0%B0%D1%80%D1%8C/%D0%B0%D0%BD%D0%B3%D0%BB%D0%B8%D0%B9%D1%81%D0%BA%D0%B8%D0%B9/success" TargetMode="External"/><Relationship Id="rId75" Type="http://schemas.openxmlformats.org/officeDocument/2006/relationships/hyperlink" Target="http://dictionary.cambridge.org/ru/%D1%81%D0%BB%D0%BE%D0%B2%D0%B0%D1%80%D1%8C/%D0%B0%D0%BD%D0%B3%D0%BB%D0%B8%D0%B9%D1%81%D0%BA%D0%B8%D0%B9/jump" TargetMode="External"/><Relationship Id="rId83" Type="http://schemas.openxmlformats.org/officeDocument/2006/relationships/hyperlink" Target="http://dictionary.cambridge.org/ru/%D1%81%D0%BB%D0%BE%D0%B2%D0%B0%D1%80%D1%8C/%D0%B0%D0%BD%D0%B3%D0%BB%D0%B8%D0%B9%D1%81%D0%BA%D0%B8%D0%B9/funding" TargetMode="External"/><Relationship Id="rId88" Type="http://schemas.openxmlformats.org/officeDocument/2006/relationships/hyperlink" Target="http://dictionary.cambridge.org/ru/%D1%81%D0%BB%D0%BE%D0%B2%D0%B0%D1%80%D1%8C/%D0%B0%D0%BD%D0%B3%D0%BB%D0%B8%D0%B9%D1%81%D0%BA%D0%B8%D0%B9/faithful" TargetMode="External"/><Relationship Id="rId91" Type="http://schemas.openxmlformats.org/officeDocument/2006/relationships/hyperlink" Target="http://dictionary.cambridge.org/ru/%D1%81%D0%BB%D0%BE%D0%B2%D0%B0%D1%80%D1%8C/%D0%B0%D0%BD%D0%B3%D0%BB%D0%B8%D0%B9%D1%81%D0%BA%D0%B8%D0%B9/totally" TargetMode="External"/><Relationship Id="rId96" Type="http://schemas.openxmlformats.org/officeDocument/2006/relationships/hyperlink" Target="http://dictionary.cambridge.org/ru/%D1%81%D0%BB%D0%BE%D0%B2%D0%B0%D1%80%D1%8C/%D0%B0%D0%BD%D0%B3%D0%BB%D0%B8%D0%B9%D1%81%D0%BA%D0%B8%D0%B9/necessary" TargetMode="External"/><Relationship Id="rId111" Type="http://schemas.openxmlformats.org/officeDocument/2006/relationships/hyperlink" Target="https://www.collinsdictionary.com/dictionary/english/exhaust"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macmillandictionary.com/dictionary/british/film_1" TargetMode="External"/><Relationship Id="rId23" Type="http://schemas.openxmlformats.org/officeDocument/2006/relationships/hyperlink" Target="https://www.macmillandictionary.com/dictionary/british/quality_1" TargetMode="External"/><Relationship Id="rId28" Type="http://schemas.openxmlformats.org/officeDocument/2006/relationships/hyperlink" Target="https://www.macmillandictionary.com/dictionary/british/use_1" TargetMode="External"/><Relationship Id="rId36" Type="http://schemas.openxmlformats.org/officeDocument/2006/relationships/hyperlink" Target="https://www.macmillandictionary.com/dictionary/british/law" TargetMode="External"/><Relationship Id="rId49" Type="http://schemas.openxmlformats.org/officeDocument/2006/relationships/hyperlink" Target="https://www.macmillandictionary.com/dictionary/british/member" TargetMode="External"/><Relationship Id="rId57" Type="http://schemas.openxmlformats.org/officeDocument/2006/relationships/hyperlink" Target="https://www.macmillandictionary.com/dictionary/british/speaker" TargetMode="External"/><Relationship Id="rId106" Type="http://schemas.openxmlformats.org/officeDocument/2006/relationships/hyperlink" Target="http://dictionary.cambridge.org/ru/%D1%81%D0%BB%D0%BE%D0%B2%D0%B0%D1%80%D1%8C/%D0%B0%D0%BD%D0%B3%D0%BB%D0%B8%D0%B9%D1%81%D0%BA%D0%B8%D0%B9/look" TargetMode="External"/><Relationship Id="rId114" Type="http://schemas.openxmlformats.org/officeDocument/2006/relationships/hyperlink" Target="https://www.collinsdictionary.com/dictionary/english/disrespect" TargetMode="External"/><Relationship Id="rId119" Type="http://schemas.openxmlformats.org/officeDocument/2006/relationships/hyperlink" Target="http://www.youtube.com/watch?v=A8TN6FyfsiM" TargetMode="External"/><Relationship Id="rId127" Type="http://schemas.openxmlformats.org/officeDocument/2006/relationships/fontTable" Target="fontTable.xml"/><Relationship Id="rId10" Type="http://schemas.openxmlformats.org/officeDocument/2006/relationships/hyperlink" Target="https://www.macmillandictionary.com/dictionary/british/painful" TargetMode="External"/><Relationship Id="rId31" Type="http://schemas.openxmlformats.org/officeDocument/2006/relationships/hyperlink" Target="https://www.macmillandictionary.com/dictionary/british/film_2" TargetMode="External"/><Relationship Id="rId44" Type="http://schemas.openxmlformats.org/officeDocument/2006/relationships/hyperlink" Target="https://www.macmillandictionary.com/dictionary/british/industry" TargetMode="External"/><Relationship Id="rId52" Type="http://schemas.openxmlformats.org/officeDocument/2006/relationships/hyperlink" Target="https://www.macmillandictionary.com/dictionary/british/group_1" TargetMode="External"/><Relationship Id="rId60" Type="http://schemas.openxmlformats.org/officeDocument/2006/relationships/hyperlink" Target="https://www.macmillandictionary.com/dictionary/british/think_1" TargetMode="External"/><Relationship Id="rId65" Type="http://schemas.openxmlformats.org/officeDocument/2006/relationships/hyperlink" Target="https://www.macmillandictionary.com/dictionary/british/completely" TargetMode="External"/><Relationship Id="rId73" Type="http://schemas.openxmlformats.org/officeDocument/2006/relationships/hyperlink" Target="http://dictionary.cambridge.org/ru/%D1%81%D0%BB%D0%BE%D0%B2%D0%B0%D1%80%D1%8C/%D0%B0%D0%BD%D0%B3%D0%BB%D0%B8%D0%B9%D1%81%D0%BA%D0%B8%D0%B9/firm" TargetMode="External"/><Relationship Id="rId78" Type="http://schemas.openxmlformats.org/officeDocument/2006/relationships/hyperlink" Target="http://dictionary.cambridge.org/ru/%D1%81%D0%BB%D0%BE%D0%B2%D0%B0%D1%80%D1%8C/%D0%B0%D0%BD%D0%B3%D0%BB%D0%B8%D0%B9%D1%81%D0%BA%D0%B8%D0%B9/sculpture" TargetMode="External"/><Relationship Id="rId81" Type="http://schemas.openxmlformats.org/officeDocument/2006/relationships/hyperlink" Target="http://dictionary.cambridge.org/ru/%D1%81%D0%BB%D0%BE%D0%B2%D0%B0%D1%80%D1%8C/%D0%B0%D0%BD%D0%B3%D0%BB%D0%B8%D0%B9%D1%81%D0%BA%D0%B8%D0%B9/lack" TargetMode="External"/><Relationship Id="rId86" Type="http://schemas.openxmlformats.org/officeDocument/2006/relationships/hyperlink" Target="http://dictionary.cambridge.org/ru/%D1%81%D0%BB%D0%BE%D0%B2%D0%B0%D1%80%D1%8C/%D0%B0%D0%BD%D0%B3%D0%BB%D0%B8%D0%B9%D1%81%D0%BA%D0%B8%D0%B9/design" TargetMode="External"/><Relationship Id="rId94" Type="http://schemas.openxmlformats.org/officeDocument/2006/relationships/hyperlink" Target="http://dictionary.cambridge.org/ru/%D1%81%D0%BB%D0%BE%D0%B2%D0%B0%D1%80%D1%8C/%D0%B0%D0%BD%D0%B3%D0%BB%D0%B8%D0%B9%D1%81%D0%BA%D0%B8%D0%B9/lose" TargetMode="External"/><Relationship Id="rId99" Type="http://schemas.openxmlformats.org/officeDocument/2006/relationships/hyperlink" Target="http://dictionary.cambridge.org/ru/%D1%81%D0%BB%D0%BE%D0%B2%D0%B0%D1%80%D1%8C/%D0%B0%D0%BD%D0%B3%D0%BB%D0%B8%D0%B9%D1%81%D0%BA%D0%B8%D0%B9/team" TargetMode="External"/><Relationship Id="rId101" Type="http://schemas.openxmlformats.org/officeDocument/2006/relationships/hyperlink" Target="http://dictionary.cambridge.org/ru/%D1%81%D0%BB%D0%BE%D0%B2%D0%B0%D1%80%D1%8C/%D0%B0%D0%BD%D0%B3%D0%BB%D0%B8%D0%B9%D1%81%D0%BA%D0%B8%D0%B9/young" TargetMode="External"/><Relationship Id="rId122"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eader" Target="header3.xml"/><Relationship Id="rId13" Type="http://schemas.openxmlformats.org/officeDocument/2006/relationships/hyperlink" Target="https://www.macmillandictionary.com/dictionary/british/copy_1" TargetMode="External"/><Relationship Id="rId18" Type="http://schemas.openxmlformats.org/officeDocument/2006/relationships/hyperlink" Target="https://www.macmillandictionary.com/dictionary/british/use_1" TargetMode="External"/><Relationship Id="rId39" Type="http://schemas.openxmlformats.org/officeDocument/2006/relationships/hyperlink" Target="https://www.macmillandictionary.com/dictionary/british/rich_1" TargetMode="External"/><Relationship Id="rId109" Type="http://schemas.openxmlformats.org/officeDocument/2006/relationships/hyperlink" Target="https://www.collinsdictionary.com/dictionary/english/exist" TargetMode="External"/><Relationship Id="rId34" Type="http://schemas.openxmlformats.org/officeDocument/2006/relationships/hyperlink" Target="https://www.macmillandictionary.com/dictionary/british/especially" TargetMode="External"/><Relationship Id="rId50" Type="http://schemas.openxmlformats.org/officeDocument/2006/relationships/hyperlink" Target="https://www.macmillandictionary.com/dictionary/british/society" TargetMode="External"/><Relationship Id="rId55" Type="http://schemas.openxmlformats.org/officeDocument/2006/relationships/hyperlink" Target="https://www.macmillandictionary.com/dictionary/british/sound_1" TargetMode="External"/><Relationship Id="rId76" Type="http://schemas.openxmlformats.org/officeDocument/2006/relationships/hyperlink" Target="http://dictionary.cambridge.org/ru/%D1%81%D0%BB%D0%BE%D0%B2%D0%B0%D1%80%D1%8C/%D0%B0%D0%BD%D0%B3%D0%BB%D0%B8%D0%B9%D1%81%D0%BA%D0%B8%D0%B9/drawing" TargetMode="External"/><Relationship Id="rId97" Type="http://schemas.openxmlformats.org/officeDocument/2006/relationships/hyperlink" Target="http://dictionary.cambridge.org/ru/%D1%81%D0%BB%D0%BE%D0%B2%D0%B0%D1%80%D1%8C/%D0%B0%D0%BD%D0%B3%D0%BB%D0%B8%D0%B9%D1%81%D0%BA%D0%B8%D0%B9/convey" TargetMode="External"/><Relationship Id="rId104" Type="http://schemas.openxmlformats.org/officeDocument/2006/relationships/hyperlink" Target="http://dictionary.cambridge.org/ru/%D1%81%D0%BB%D0%BE%D0%B2%D0%B0%D1%80%D1%8C/%D0%B0%D0%BD%D0%B3%D0%BB%D0%B8%D0%B9%D1%81%D0%BA%D0%B8%D0%B9/prepared" TargetMode="External"/><Relationship Id="rId120" Type="http://schemas.openxmlformats.org/officeDocument/2006/relationships/image" Target="media/image2.jpeg"/><Relationship Id="rId125" Type="http://schemas.openxmlformats.org/officeDocument/2006/relationships/image" Target="media/image5.png"/><Relationship Id="rId7" Type="http://schemas.openxmlformats.org/officeDocument/2006/relationships/header" Target="header1.xml"/><Relationship Id="rId71" Type="http://schemas.openxmlformats.org/officeDocument/2006/relationships/hyperlink" Target="http://dictionary.cambridge.org/ru/%D1%81%D0%BB%D0%BE%D0%B2%D0%B0%D1%80%D1%8C/%D0%B0%D0%BD%D0%B3%D0%BB%D0%B8%D0%B9%D1%81%D0%BA%D0%B8%D0%B9/product" TargetMode="External"/><Relationship Id="rId92" Type="http://schemas.openxmlformats.org/officeDocument/2006/relationships/hyperlink" Target="http://dictionary.cambridge.org/ru/%D1%81%D0%BB%D0%BE%D0%B2%D0%B0%D1%80%D1%8C/%D0%B0%D0%BD%D0%B3%D0%BB%D0%B8%D0%B9%D1%81%D0%BA%D0%B8%D0%B9/role" TargetMode="External"/><Relationship Id="rId2" Type="http://schemas.openxmlformats.org/officeDocument/2006/relationships/styles" Target="styles.xml"/><Relationship Id="rId29" Type="http://schemas.openxmlformats.org/officeDocument/2006/relationships/hyperlink" Target="https://www.macmillandictionary.com/dictionary/british/plan_1" TargetMode="External"/><Relationship Id="rId24" Type="http://schemas.openxmlformats.org/officeDocument/2006/relationships/hyperlink" Target="https://www.macmillandictionary.com/dictionary/british/series" TargetMode="External"/><Relationship Id="rId40" Type="http://schemas.openxmlformats.org/officeDocument/2006/relationships/hyperlink" Target="https://www.macmillandictionary.com/dictionary/british/powerful" TargetMode="External"/><Relationship Id="rId45" Type="http://schemas.openxmlformats.org/officeDocument/2006/relationships/hyperlink" Target="https://www.macmillandictionary.com/dictionary/british/ashamed" TargetMode="External"/><Relationship Id="rId66" Type="http://schemas.openxmlformats.org/officeDocument/2006/relationships/hyperlink" Target="https://www.macmillandictionary.com/dictionary/british/accept" TargetMode="External"/><Relationship Id="rId87" Type="http://schemas.openxmlformats.org/officeDocument/2006/relationships/hyperlink" Target="http://dictionary.cambridge.org/ru/%D1%81%D0%BB%D0%BE%D0%B2%D0%B0%D1%80%D1%8C/%D0%B0%D0%BD%D0%B3%D0%BB%D0%B8%D0%B9%D1%81%D0%BA%D0%B8%D0%B9/match" TargetMode="External"/><Relationship Id="rId110" Type="http://schemas.openxmlformats.org/officeDocument/2006/relationships/hyperlink" Target="https://www.collinsdictionary.com/dictionary/english/happen" TargetMode="External"/><Relationship Id="rId115" Type="http://schemas.openxmlformats.org/officeDocument/2006/relationships/hyperlink" Target="https://www.collinsdictionary.com/dictionary/english/holy" TargetMode="External"/><Relationship Id="rId61" Type="http://schemas.openxmlformats.org/officeDocument/2006/relationships/hyperlink" Target="https://www.macmillandictionary.com/dictionary/british/good_1" TargetMode="External"/><Relationship Id="rId82" Type="http://schemas.openxmlformats.org/officeDocument/2006/relationships/hyperlink" Target="http://dictionary.cambridge.org/ru/%D1%81%D0%BB%D0%BE%D0%B2%D0%B0%D1%80%D1%8C/%D0%B0%D0%BD%D0%B3%D0%BB%D0%B8%D0%B9%D1%81%D0%BA%D0%B8%D0%B9/governmen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42</Pages>
  <Words>10278</Words>
  <Characters>58589</Characters>
  <Application>Microsoft Office Word</Application>
  <DocSecurity>0</DocSecurity>
  <Lines>488</Lines>
  <Paragraphs>137</Paragraphs>
  <ScaleCrop>false</ScaleCrop>
  <Company/>
  <LinksUpToDate>false</LinksUpToDate>
  <CharactersWithSpaces>68730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Anna</cp:lastModifiedBy>
  <cp:revision>9</cp:revision>
  <dcterms:created xsi:type="dcterms:W3CDTF">2021-09-06T09:15:00Z</dcterms:created>
  <dcterms:modified xsi:type="dcterms:W3CDTF">2023-01-10T07:05:00Z</dcterms:modified>
</cp:coreProperties>
</file>