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nuzp-bg2" recolor="t" type="frame"/>
    </v:background>
  </w:background>
  <w:body>
    <w:p w14:paraId="4ACE5368" w14:textId="04E16AFE" w:rsidR="000C7429" w:rsidRPr="002C4760" w:rsidRDefault="000C7429" w:rsidP="000C7429">
      <w:pPr>
        <w:spacing w:line="240" w:lineRule="auto"/>
        <w:jc w:val="center"/>
        <w:rPr>
          <w:rFonts w:ascii="Times New Roman" w:hAnsi="Times New Roman" w:cs="Times New Roman"/>
          <w:color w:val="244061" w:themeColor="accent1" w:themeShade="80"/>
          <w:sz w:val="24"/>
          <w:szCs w:val="24"/>
          <w:lang w:val="uk-UA"/>
        </w:rPr>
      </w:pPr>
      <w:r w:rsidRPr="002C4760">
        <w:rPr>
          <w:rFonts w:ascii="Times New Roman" w:hAnsi="Times New Roman" w:cs="Times New Roman"/>
          <w:color w:val="244061" w:themeColor="accent1" w:themeShade="80"/>
          <w:sz w:val="24"/>
          <w:szCs w:val="24"/>
          <w:lang w:val="uk-UA"/>
        </w:rPr>
        <w:t>Факультет</w:t>
      </w:r>
      <w:r w:rsidR="007711ED" w:rsidRPr="002C4760">
        <w:rPr>
          <w:rFonts w:ascii="Times New Roman" w:hAnsi="Times New Roman" w:cs="Times New Roman"/>
          <w:color w:val="244061" w:themeColor="accent1" w:themeShade="80"/>
          <w:sz w:val="24"/>
          <w:szCs w:val="24"/>
          <w:lang w:val="uk-UA"/>
        </w:rPr>
        <w:t xml:space="preserve"> соціальних наук</w:t>
      </w:r>
    </w:p>
    <w:p w14:paraId="27B714FF" w14:textId="09583F50" w:rsidR="000C7429" w:rsidRPr="002C4760" w:rsidRDefault="000C7429" w:rsidP="000C7429">
      <w:pPr>
        <w:spacing w:line="240" w:lineRule="auto"/>
        <w:jc w:val="center"/>
        <w:rPr>
          <w:rFonts w:ascii="Times New Roman" w:hAnsi="Times New Roman" w:cs="Times New Roman"/>
          <w:sz w:val="24"/>
          <w:szCs w:val="24"/>
          <w:lang w:val="uk-UA"/>
        </w:rPr>
      </w:pPr>
      <w:r w:rsidRPr="002C4760">
        <w:rPr>
          <w:rFonts w:ascii="Times New Roman" w:hAnsi="Times New Roman" w:cs="Times New Roman"/>
          <w:color w:val="244061" w:themeColor="accent1" w:themeShade="80"/>
          <w:sz w:val="24"/>
          <w:szCs w:val="24"/>
          <w:lang w:val="uk-UA"/>
        </w:rPr>
        <w:t>Кафедра</w:t>
      </w:r>
      <w:r w:rsidR="007711ED" w:rsidRPr="002C4760">
        <w:rPr>
          <w:rFonts w:ascii="Times New Roman" w:hAnsi="Times New Roman" w:cs="Times New Roman"/>
          <w:color w:val="244061" w:themeColor="accent1" w:themeShade="80"/>
          <w:sz w:val="24"/>
          <w:szCs w:val="24"/>
          <w:lang w:val="uk-UA"/>
        </w:rPr>
        <w:t xml:space="preserve"> журналістики</w:t>
      </w:r>
    </w:p>
    <w:p w14:paraId="2A193C8D" w14:textId="7002B951" w:rsidR="000C7429" w:rsidRPr="002C4760" w:rsidRDefault="004941DC" w:rsidP="000C7429">
      <w:pPr>
        <w:rPr>
          <w:rFonts w:ascii="Times New Roman" w:hAnsi="Times New Roman" w:cs="Times New Roman"/>
          <w:sz w:val="24"/>
          <w:szCs w:val="24"/>
          <w:lang w:val="uk-UA"/>
        </w:rPr>
      </w:pPr>
      <w:r>
        <w:rPr>
          <w:rFonts w:ascii="Times New Roman" w:hAnsi="Times New Roman" w:cs="Times New Roman"/>
          <w:sz w:val="24"/>
          <w:szCs w:val="24"/>
          <w:lang w:val="uk-UA"/>
        </w:rPr>
        <w:pict w14:anchorId="2534A74B">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987BEB" w14:paraId="62660B65" w14:textId="77777777" w:rsidTr="0060373E">
        <w:tc>
          <w:tcPr>
            <w:tcW w:w="9356" w:type="dxa"/>
            <w:shd w:val="clear" w:color="auto" w:fill="C6D9F1" w:themeFill="text2" w:themeFillTint="33"/>
          </w:tcPr>
          <w:p w14:paraId="6D1F64CD" w14:textId="77777777" w:rsidR="0009003E" w:rsidRPr="002C4760" w:rsidRDefault="0009003E" w:rsidP="0009003E">
            <w:pPr>
              <w:pStyle w:val="3"/>
              <w:pBdr>
                <w:top w:val="nil"/>
                <w:left w:val="nil"/>
                <w:bottom w:val="nil"/>
                <w:right w:val="nil"/>
                <w:between w:val="nil"/>
              </w:pBdr>
              <w:spacing w:before="0" w:after="0"/>
              <w:jc w:val="center"/>
              <w:outlineLvl w:val="2"/>
              <w:rPr>
                <w:rFonts w:ascii="Times New Roman" w:eastAsia="Oswald" w:hAnsi="Times New Roman" w:cs="Times New Roman"/>
                <w:b/>
                <w:color w:val="auto"/>
                <w:sz w:val="24"/>
                <w:szCs w:val="24"/>
                <w:lang w:val="uk-UA"/>
              </w:rPr>
            </w:pPr>
            <w:r w:rsidRPr="002C4760">
              <w:rPr>
                <w:rFonts w:ascii="Times New Roman" w:eastAsia="Oswald" w:hAnsi="Times New Roman" w:cs="Times New Roman"/>
                <w:b/>
                <w:color w:val="auto"/>
                <w:sz w:val="24"/>
                <w:szCs w:val="24"/>
                <w:lang w:val="uk-UA"/>
              </w:rPr>
              <w:t>СИЛАБУС</w:t>
            </w:r>
          </w:p>
          <w:p w14:paraId="686AFD63" w14:textId="06D10E2B" w:rsidR="0009003E" w:rsidRPr="002C4760" w:rsidRDefault="00590931" w:rsidP="0009003E">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обов’язкової </w:t>
            </w:r>
            <w:r w:rsidR="0009003E" w:rsidRPr="002C4760">
              <w:rPr>
                <w:rFonts w:ascii="Times New Roman" w:hAnsi="Times New Roman" w:cs="Times New Roman"/>
                <w:b/>
                <w:sz w:val="24"/>
                <w:szCs w:val="24"/>
                <w:lang w:val="uk-UA"/>
              </w:rPr>
              <w:t>навчальної дисципліни</w:t>
            </w:r>
          </w:p>
          <w:p w14:paraId="3ED4C56B" w14:textId="46F7C7DB" w:rsidR="008C6592" w:rsidRPr="002C4760" w:rsidRDefault="008C6592" w:rsidP="008C6592">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w:t>
            </w:r>
            <w:r w:rsidR="0008542E">
              <w:rPr>
                <w:rFonts w:ascii="Times New Roman" w:hAnsi="Times New Roman" w:cs="Times New Roman"/>
                <w:b/>
                <w:sz w:val="24"/>
                <w:szCs w:val="24"/>
                <w:lang w:val="uk-UA"/>
              </w:rPr>
              <w:t>ФОТОЖУРНАЛІСТИКА</w:t>
            </w:r>
            <w:r w:rsidRPr="002C4760">
              <w:rPr>
                <w:rFonts w:ascii="Times New Roman" w:hAnsi="Times New Roman" w:cs="Times New Roman"/>
                <w:b/>
                <w:sz w:val="24"/>
                <w:szCs w:val="24"/>
                <w:lang w:val="uk-UA"/>
              </w:rPr>
              <w:t>»</w:t>
            </w:r>
          </w:p>
          <w:p w14:paraId="6957A51C" w14:textId="65A03DA9" w:rsidR="0009003E" w:rsidRPr="002C4760" w:rsidRDefault="0009003E" w:rsidP="008C6592">
            <w:pPr>
              <w:jc w:val="center"/>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Обсяг освітнього компоненту</w:t>
            </w:r>
            <w:r w:rsidR="000D4BA5" w:rsidRPr="002C4760">
              <w:rPr>
                <w:rFonts w:ascii="Times New Roman" w:hAnsi="Times New Roman" w:cs="Times New Roman"/>
                <w:sz w:val="24"/>
                <w:szCs w:val="24"/>
                <w:lang w:val="uk-UA"/>
              </w:rPr>
              <w:t xml:space="preserve"> (</w:t>
            </w:r>
            <w:r w:rsidR="0008542E">
              <w:rPr>
                <w:rFonts w:ascii="Times New Roman" w:hAnsi="Times New Roman" w:cs="Times New Roman"/>
                <w:sz w:val="24"/>
                <w:szCs w:val="24"/>
                <w:lang w:val="uk-UA"/>
              </w:rPr>
              <w:t>6</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кредит</w:t>
            </w:r>
            <w:r w:rsidR="008C6592" w:rsidRPr="002C4760">
              <w:rPr>
                <w:rFonts w:ascii="Times New Roman" w:hAnsi="Times New Roman" w:cs="Times New Roman"/>
                <w:sz w:val="24"/>
                <w:szCs w:val="24"/>
                <w:lang w:val="uk-UA"/>
              </w:rPr>
              <w:t>и</w:t>
            </w:r>
            <w:r w:rsidR="000D4BA5" w:rsidRPr="002C4760">
              <w:rPr>
                <w:rFonts w:ascii="Times New Roman" w:hAnsi="Times New Roman" w:cs="Times New Roman"/>
                <w:sz w:val="24"/>
                <w:szCs w:val="24"/>
                <w:lang w:val="uk-UA"/>
              </w:rPr>
              <w:t>/</w:t>
            </w:r>
            <w:r w:rsidR="008C6592" w:rsidRPr="002C4760">
              <w:rPr>
                <w:rFonts w:ascii="Times New Roman" w:hAnsi="Times New Roman" w:cs="Times New Roman"/>
                <w:sz w:val="24"/>
                <w:szCs w:val="24"/>
                <w:lang w:val="uk-UA"/>
              </w:rPr>
              <w:t xml:space="preserve"> </w:t>
            </w:r>
            <w:r w:rsidR="0008542E">
              <w:rPr>
                <w:rFonts w:ascii="Times New Roman" w:hAnsi="Times New Roman" w:cs="Times New Roman"/>
                <w:sz w:val="24"/>
                <w:szCs w:val="24"/>
                <w:lang w:val="uk-UA"/>
              </w:rPr>
              <w:t>18</w:t>
            </w:r>
            <w:r w:rsidR="005525D6">
              <w:rPr>
                <w:rFonts w:ascii="Times New Roman" w:hAnsi="Times New Roman" w:cs="Times New Roman"/>
                <w:sz w:val="24"/>
                <w:szCs w:val="24"/>
                <w:lang w:val="uk-UA"/>
              </w:rPr>
              <w:t>0</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годин)</w:t>
            </w:r>
          </w:p>
        </w:tc>
      </w:tr>
    </w:tbl>
    <w:p w14:paraId="64E1838C" w14:textId="77777777" w:rsidR="00B54998" w:rsidRPr="002C4760" w:rsidRDefault="004941DC" w:rsidP="00D44CD6">
      <w:pPr>
        <w:rPr>
          <w:rFonts w:ascii="Times New Roman" w:hAnsi="Times New Roman" w:cs="Times New Roman"/>
          <w:sz w:val="24"/>
          <w:szCs w:val="24"/>
          <w:lang w:val="uk-UA"/>
        </w:rPr>
      </w:pPr>
      <w:r>
        <w:rPr>
          <w:rFonts w:ascii="Times New Roman" w:hAnsi="Times New Roman" w:cs="Times New Roman"/>
          <w:sz w:val="24"/>
          <w:szCs w:val="24"/>
          <w:lang w:val="uk-UA"/>
        </w:rPr>
        <w:pict w14:anchorId="74EFF128">
          <v:rect id="_x0000_i1027" style="width:0;height:1.5pt" o:hralign="center" o:hrstd="t" o:hr="t" fillcolor="#a0a0a0" stroked="f"/>
        </w:pict>
      </w:r>
    </w:p>
    <w:p w14:paraId="3A808DF1" w14:textId="2410D308"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Освітня програма «</w:t>
      </w:r>
      <w:r w:rsidR="008C6592" w:rsidRPr="002C4760">
        <w:rPr>
          <w:rFonts w:ascii="Times New Roman" w:hAnsi="Times New Roman" w:cs="Times New Roman"/>
          <w:sz w:val="24"/>
          <w:szCs w:val="24"/>
          <w:lang w:val="uk-UA"/>
        </w:rPr>
        <w:t>Журналістика</w:t>
      </w:r>
      <w:r w:rsidRPr="002C4760">
        <w:rPr>
          <w:rFonts w:ascii="Times New Roman" w:hAnsi="Times New Roman" w:cs="Times New Roman"/>
          <w:sz w:val="24"/>
          <w:szCs w:val="24"/>
          <w:lang w:val="uk-UA"/>
        </w:rPr>
        <w:t>»</w:t>
      </w:r>
    </w:p>
    <w:p w14:paraId="0873B31E" w14:textId="42EE0920" w:rsidR="007B7ACB" w:rsidRPr="002C4760" w:rsidRDefault="007B7ACB" w:rsidP="007B7AC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першого рівня вищої освіти</w:t>
      </w:r>
    </w:p>
    <w:p w14:paraId="70D22898" w14:textId="7AD0224D"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Спеціальність </w:t>
      </w:r>
      <w:r w:rsidR="008C6592" w:rsidRPr="002C4760">
        <w:rPr>
          <w:rFonts w:ascii="Times New Roman" w:hAnsi="Times New Roman" w:cs="Times New Roman"/>
          <w:sz w:val="24"/>
          <w:szCs w:val="24"/>
          <w:lang w:val="uk-UA"/>
        </w:rPr>
        <w:t>061 «Журналістика»</w:t>
      </w:r>
    </w:p>
    <w:p w14:paraId="5875808E" w14:textId="77777777" w:rsidR="00D44CD6" w:rsidRPr="002C4760" w:rsidRDefault="004941DC" w:rsidP="005F2E3B">
      <w:pPr>
        <w:rPr>
          <w:rFonts w:ascii="Times New Roman" w:hAnsi="Times New Roman" w:cs="Times New Roman"/>
          <w:sz w:val="24"/>
          <w:szCs w:val="24"/>
          <w:lang w:val="uk-UA"/>
        </w:rPr>
      </w:pPr>
      <w:r>
        <w:rPr>
          <w:rFonts w:ascii="Times New Roman" w:hAnsi="Times New Roman" w:cs="Times New Roman"/>
          <w:sz w:val="24"/>
          <w:szCs w:val="24"/>
          <w:lang w:val="uk-UA"/>
        </w:rPr>
        <w:pict w14:anchorId="34037D80">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2C4760" w14:paraId="50149C04" w14:textId="77777777" w:rsidTr="0060373E">
        <w:tc>
          <w:tcPr>
            <w:tcW w:w="9356" w:type="dxa"/>
            <w:shd w:val="clear" w:color="auto" w:fill="C6D9F1" w:themeFill="text2" w:themeFillTint="33"/>
          </w:tcPr>
          <w:p w14:paraId="1CE9CAC5" w14:textId="10933F7A" w:rsidR="00045645" w:rsidRPr="002C4760" w:rsidRDefault="00045645" w:rsidP="00045645">
            <w:pPr>
              <w:pBdr>
                <w:top w:val="nil"/>
                <w:left w:val="nil"/>
                <w:bottom w:val="nil"/>
                <w:right w:val="nil"/>
                <w:between w:val="nil"/>
              </w:pBd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ІНФОРМАЦІЯ ПРО ВИКЛАДАЧА</w:t>
            </w:r>
          </w:p>
        </w:tc>
      </w:tr>
    </w:tbl>
    <w:p w14:paraId="358712DB" w14:textId="77777777" w:rsidR="00045645" w:rsidRPr="002C4760" w:rsidRDefault="00045645" w:rsidP="00654460">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987BEB" w14:paraId="30EBBA77" w14:textId="77777777" w:rsidTr="00100045">
        <w:trPr>
          <w:trHeight w:val="2822"/>
        </w:trPr>
        <w:tc>
          <w:tcPr>
            <w:tcW w:w="2972" w:type="dxa"/>
          </w:tcPr>
          <w:p w14:paraId="750BA82C" w14:textId="50AB26F1" w:rsidR="00B35D9C" w:rsidRPr="002C4760" w:rsidRDefault="00B35D9C" w:rsidP="00654460">
            <w:pP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noProof/>
                <w:color w:val="000000"/>
                <w:sz w:val="24"/>
                <w:szCs w:val="24"/>
                <w:lang w:val="en-US" w:eastAsia="en-US"/>
              </w:rPr>
              <mc:AlternateContent>
                <mc:Choice Requires="wps">
                  <w:drawing>
                    <wp:anchor distT="0" distB="0" distL="114300" distR="114300" simplePos="0" relativeHeight="251659264" behindDoc="0" locked="0" layoutInCell="1" allowOverlap="1" wp14:anchorId="5101C4CA" wp14:editId="1033D998">
                      <wp:simplePos x="0" y="0"/>
                      <wp:positionH relativeFrom="column">
                        <wp:posOffset>72923</wp:posOffset>
                      </wp:positionH>
                      <wp:positionV relativeFrom="paragraph">
                        <wp:posOffset>27102</wp:posOffset>
                      </wp:positionV>
                      <wp:extent cx="1594714" cy="1803933"/>
                      <wp:effectExtent l="57150" t="38100" r="81915" b="101600"/>
                      <wp:wrapNone/>
                      <wp:docPr id="2" name="Прямоугольник 2"/>
                      <wp:cNvGraphicFramePr/>
                      <a:graphic xmlns:a="http://schemas.openxmlformats.org/drawingml/2006/main">
                        <a:graphicData uri="http://schemas.microsoft.com/office/word/2010/wordprocessingShape">
                          <wps:wsp>
                            <wps:cNvSpPr/>
                            <wps:spPr>
                              <a:xfrm>
                                <a:off x="0" y="0"/>
                                <a:ext cx="1594714" cy="1803933"/>
                              </a:xfrm>
                              <a:prstGeom prst="rect">
                                <a:avLst/>
                              </a:prstGeom>
                            </wps:spPr>
                            <wps:style>
                              <a:lnRef idx="1">
                                <a:schemeClr val="dk1"/>
                              </a:lnRef>
                              <a:fillRef idx="2">
                                <a:schemeClr val="dk1"/>
                              </a:fillRef>
                              <a:effectRef idx="1">
                                <a:schemeClr val="dk1"/>
                              </a:effectRef>
                              <a:fontRef idx="minor">
                                <a:schemeClr val="dk1"/>
                              </a:fontRef>
                            </wps:style>
                            <wps:txbx>
                              <w:txbxContent>
                                <w:p w14:paraId="6881EA3A" w14:textId="459A12BB" w:rsidR="00734BB0" w:rsidRPr="00B35D9C" w:rsidRDefault="00734BB0"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6896" cy="1446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4CA" id="Прямоугольник 2" o:spid="_x0000_s1026" style="position:absolute;margin-left:5.75pt;margin-top:2.15pt;width:125.55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textbox>
                        <w:txbxContent>
                          <w:p w14:paraId="6881EA3A" w14:textId="459A12BB" w:rsidR="00734BB0" w:rsidRPr="00B35D9C" w:rsidRDefault="00734BB0"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6896" cy="1446245"/>
                                          </a:xfrm>
                                          <a:prstGeom prst="rect">
                                            <a:avLst/>
                                          </a:prstGeom>
                                        </pic:spPr>
                                      </pic:pic>
                                    </a:graphicData>
                                  </a:graphic>
                                </wp:inline>
                              </w:drawing>
                            </w:r>
                          </w:p>
                        </w:txbxContent>
                      </v:textbox>
                    </v:rect>
                  </w:pict>
                </mc:Fallback>
              </mc:AlternateContent>
            </w:r>
          </w:p>
        </w:tc>
        <w:tc>
          <w:tcPr>
            <w:tcW w:w="6373" w:type="dxa"/>
          </w:tcPr>
          <w:p w14:paraId="0D79C044" w14:textId="232A6B66" w:rsidR="00100045" w:rsidRPr="002C4760" w:rsidRDefault="005525D6"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Pr>
                <w:rFonts w:ascii="Times New Roman" w:eastAsia="Times New Roman" w:hAnsi="Times New Roman" w:cs="Times New Roman"/>
                <w:sz w:val="24"/>
                <w:szCs w:val="24"/>
                <w:lang w:val="uk-UA"/>
              </w:rPr>
              <w:t>Волинець Галина Миколаївна</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кандидат</w:t>
            </w:r>
            <w:r w:rsidR="008C6592" w:rsidRPr="002C4760">
              <w:rPr>
                <w:rFonts w:ascii="Times New Roman" w:eastAsia="Times New Roman" w:hAnsi="Times New Roman" w:cs="Times New Roman"/>
                <w:sz w:val="24"/>
                <w:szCs w:val="24"/>
                <w:lang w:val="uk-UA"/>
              </w:rPr>
              <w:t xml:space="preserve"> філологічних наук,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кафедри журналістики НУ «Запорізька політехніка»</w:t>
            </w:r>
          </w:p>
          <w:p w14:paraId="206D4DA9" w14:textId="692D649D" w:rsidR="00B35D9C" w:rsidRPr="002C4760" w:rsidRDefault="00B35D9C"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Контактна інформація:</w:t>
            </w:r>
          </w:p>
          <w:p w14:paraId="54ED395B" w14:textId="77777777" w:rsidR="008C6592" w:rsidRPr="002C4760" w:rsidRDefault="008C6592" w:rsidP="00153446">
            <w:pPr>
              <w:pStyle w:val="Default"/>
              <w:jc w:val="both"/>
              <w:rPr>
                <w:color w:val="auto"/>
                <w:lang w:val="uk-UA"/>
              </w:rPr>
            </w:pPr>
            <w:r w:rsidRPr="002C4760">
              <w:rPr>
                <w:color w:val="auto"/>
                <w:lang w:val="uk-UA"/>
              </w:rPr>
              <w:t>Телефон кафедри</w:t>
            </w:r>
            <w:r w:rsidRPr="002C4760">
              <w:rPr>
                <w:iCs/>
                <w:color w:val="auto"/>
                <w:lang w:val="uk-UA"/>
              </w:rPr>
              <w:t xml:space="preserve">: </w:t>
            </w:r>
            <w:r w:rsidRPr="002C4760">
              <w:rPr>
                <w:color w:val="auto"/>
                <w:lang w:val="uk-UA"/>
              </w:rPr>
              <w:t>+</w:t>
            </w:r>
            <w:r w:rsidRPr="002C4760">
              <w:rPr>
                <w:iCs/>
                <w:color w:val="auto"/>
                <w:lang w:val="uk-UA"/>
              </w:rPr>
              <w:t xml:space="preserve">380(61) 769-84-63 </w:t>
            </w:r>
          </w:p>
          <w:p w14:paraId="2BBE387E" w14:textId="263300DB" w:rsidR="008C6592" w:rsidRPr="002C4760" w:rsidRDefault="008C6592" w:rsidP="00153446">
            <w:pPr>
              <w:pStyle w:val="Default"/>
              <w:jc w:val="both"/>
              <w:rPr>
                <w:color w:val="auto"/>
                <w:lang w:val="uk-UA"/>
              </w:rPr>
            </w:pPr>
            <w:r w:rsidRPr="002C4760">
              <w:rPr>
                <w:color w:val="auto"/>
                <w:lang w:val="uk-UA"/>
              </w:rPr>
              <w:t>Телефон викладача: +</w:t>
            </w:r>
            <w:r w:rsidRPr="002C4760">
              <w:rPr>
                <w:iCs/>
                <w:color w:val="auto"/>
                <w:lang w:val="uk-UA"/>
              </w:rPr>
              <w:t xml:space="preserve">380(67) </w:t>
            </w:r>
            <w:r w:rsidR="005525D6">
              <w:rPr>
                <w:rFonts w:eastAsia="Times New Roman"/>
                <w:color w:val="auto"/>
                <w:lang w:val="uk-UA"/>
              </w:rPr>
              <w:t>355</w:t>
            </w:r>
            <w:r w:rsidRPr="002C4760">
              <w:rPr>
                <w:rFonts w:eastAsia="Times New Roman"/>
                <w:color w:val="auto"/>
                <w:lang w:val="uk-UA"/>
              </w:rPr>
              <w:t xml:space="preserve"> </w:t>
            </w:r>
            <w:r w:rsidR="005525D6">
              <w:rPr>
                <w:rFonts w:eastAsia="Times New Roman"/>
                <w:color w:val="auto"/>
                <w:lang w:val="uk-UA"/>
              </w:rPr>
              <w:t>22</w:t>
            </w:r>
            <w:r w:rsidRPr="002C4760">
              <w:rPr>
                <w:rFonts w:eastAsia="Times New Roman"/>
                <w:color w:val="auto"/>
                <w:lang w:val="uk-UA"/>
              </w:rPr>
              <w:t xml:space="preserve"> 2</w:t>
            </w:r>
            <w:r w:rsidR="005525D6">
              <w:rPr>
                <w:rFonts w:eastAsia="Times New Roman"/>
                <w:color w:val="auto"/>
                <w:lang w:val="uk-UA"/>
              </w:rPr>
              <w:t>5</w:t>
            </w:r>
          </w:p>
          <w:p w14:paraId="3B8A0AD9" w14:textId="63A54D7F" w:rsidR="008C6592" w:rsidRPr="002C4760" w:rsidRDefault="008C6592" w:rsidP="00153446">
            <w:pPr>
              <w:pStyle w:val="Default"/>
              <w:jc w:val="both"/>
              <w:rPr>
                <w:color w:val="auto"/>
                <w:lang w:val="uk-UA"/>
              </w:rPr>
            </w:pPr>
            <w:r w:rsidRPr="002C4760">
              <w:rPr>
                <w:color w:val="auto"/>
                <w:lang w:val="uk-UA"/>
              </w:rPr>
              <w:t xml:space="preserve">E-mail викладача: </w:t>
            </w:r>
            <w:hyperlink r:id="rId11" w:history="1">
              <w:r w:rsidR="005525D6" w:rsidRPr="005525D6">
                <w:rPr>
                  <w:rStyle w:val="a3"/>
                  <w:color w:val="auto"/>
                  <w:shd w:val="clear" w:color="auto" w:fill="FFFFFF"/>
                  <w:lang w:val="en-US"/>
                </w:rPr>
                <w:t>Volynec</w:t>
              </w:r>
              <w:r w:rsidR="005525D6" w:rsidRPr="005525D6">
                <w:rPr>
                  <w:rStyle w:val="a3"/>
                  <w:color w:val="auto"/>
                  <w:shd w:val="clear" w:color="auto" w:fill="FFFFFF"/>
                  <w:lang w:val="uk-UA"/>
                </w:rPr>
                <w:t>@</w:t>
              </w:r>
            </w:hyperlink>
            <w:r w:rsidRPr="005525D6">
              <w:rPr>
                <w:rStyle w:val="a3"/>
                <w:color w:val="auto"/>
                <w:shd w:val="clear" w:color="auto" w:fill="FFFFFF"/>
                <w:lang w:val="uk-UA"/>
              </w:rPr>
              <w:t>ukr.n</w:t>
            </w:r>
            <w:r w:rsidRPr="002C4760">
              <w:rPr>
                <w:rStyle w:val="a3"/>
                <w:color w:val="auto"/>
                <w:shd w:val="clear" w:color="auto" w:fill="FFFFFF"/>
                <w:lang w:val="uk-UA"/>
              </w:rPr>
              <w:t>et</w:t>
            </w:r>
          </w:p>
          <w:p w14:paraId="6CAF54AD" w14:textId="1DB94D6E" w:rsidR="00100045" w:rsidRPr="002C4760" w:rsidRDefault="004E42A3"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Час і місце проведення</w:t>
            </w:r>
            <w:r w:rsidR="00B35D9C" w:rsidRPr="002C4760">
              <w:rPr>
                <w:rFonts w:ascii="Times New Roman" w:hAnsi="Times New Roman" w:cs="Times New Roman"/>
                <w:b/>
                <w:bCs/>
                <w:i/>
                <w:sz w:val="24"/>
                <w:szCs w:val="24"/>
                <w:lang w:val="uk-UA"/>
              </w:rPr>
              <w:t xml:space="preserve"> консультацій:</w:t>
            </w:r>
          </w:p>
          <w:p w14:paraId="5B3F92B3" w14:textId="4A4E39E4" w:rsidR="00B35D9C" w:rsidRPr="002C4760" w:rsidRDefault="008C6592" w:rsidP="00153446">
            <w:pPr>
              <w:pBdr>
                <w:top w:val="nil"/>
                <w:left w:val="nil"/>
                <w:bottom w:val="nil"/>
                <w:right w:val="nil"/>
                <w:between w:val="nil"/>
              </w:pBdr>
              <w:tabs>
                <w:tab w:val="left" w:pos="220"/>
                <w:tab w:val="left" w:pos="720"/>
              </w:tabs>
              <w:jc w:val="both"/>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 xml:space="preserve">За розкладом в аудиторії </w:t>
            </w:r>
            <w:r w:rsidRPr="002C4760">
              <w:rPr>
                <w:rFonts w:ascii="Times New Roman" w:hAnsi="Times New Roman" w:cs="Times New Roman"/>
                <w:iCs/>
                <w:sz w:val="24"/>
                <w:szCs w:val="24"/>
                <w:lang w:val="uk-UA"/>
              </w:rPr>
              <w:t>483 а (4 корпус) або за зум-посиланням</w:t>
            </w:r>
          </w:p>
        </w:tc>
      </w:tr>
    </w:tbl>
    <w:p w14:paraId="342406A2" w14:textId="5BCAC4E4" w:rsidR="00D41F25" w:rsidRPr="002C4760" w:rsidRDefault="004941DC" w:rsidP="00D85C5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4A72888">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2C4760" w14:paraId="5F909C55" w14:textId="77777777" w:rsidTr="0060373E">
        <w:tc>
          <w:tcPr>
            <w:tcW w:w="9356" w:type="dxa"/>
            <w:shd w:val="clear" w:color="auto" w:fill="C6D9F1" w:themeFill="text2" w:themeFillTint="33"/>
          </w:tcPr>
          <w:p w14:paraId="20CC7AD2" w14:textId="52BC1643" w:rsidR="003602AB" w:rsidRPr="002C4760" w:rsidRDefault="003602AB" w:rsidP="003602AB">
            <w:pPr>
              <w:pStyle w:val="3"/>
              <w:pBdr>
                <w:top w:val="nil"/>
                <w:left w:val="nil"/>
                <w:bottom w:val="nil"/>
                <w:right w:val="nil"/>
                <w:between w:val="nil"/>
              </w:pBdr>
              <w:spacing w:before="0" w:after="0"/>
              <w:outlineLvl w:val="2"/>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ОПИС КУРСУ</w:t>
            </w:r>
          </w:p>
        </w:tc>
      </w:tr>
    </w:tbl>
    <w:p w14:paraId="14CB456E" w14:textId="357EB838" w:rsidR="00B127E3" w:rsidRPr="0018109E"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Студентам</w:t>
      </w:r>
      <w:r w:rsidRPr="002C4760">
        <w:rPr>
          <w:rFonts w:ascii="Times New Roman" w:hAnsi="Times New Roman" w:cs="Times New Roman"/>
          <w:bCs/>
          <w:sz w:val="24"/>
          <w:szCs w:val="24"/>
          <w:lang w:val="uk-UA"/>
        </w:rPr>
        <w:t xml:space="preserve"> </w:t>
      </w:r>
      <w:r w:rsidRPr="002C4760">
        <w:rPr>
          <w:rFonts w:ascii="Times New Roman" w:hAnsi="Times New Roman" w:cs="Times New Roman"/>
          <w:sz w:val="24"/>
          <w:szCs w:val="24"/>
          <w:lang w:val="uk-UA"/>
        </w:rPr>
        <w:t>варто ознайомитись саме з цією дисципліною, оскільки майбутні працівники засобів масової комунікації</w:t>
      </w:r>
      <w:r w:rsidR="0018109E">
        <w:rPr>
          <w:rFonts w:ascii="Times New Roman" w:hAnsi="Times New Roman" w:cs="Times New Roman"/>
          <w:sz w:val="24"/>
          <w:szCs w:val="24"/>
          <w:lang w:val="en-US"/>
        </w:rPr>
        <w:t xml:space="preserve"> </w:t>
      </w:r>
      <w:r w:rsidR="0018109E" w:rsidRPr="00BC6608">
        <w:rPr>
          <w:rFonts w:ascii="Times New Roman" w:hAnsi="Times New Roman" w:cs="Times New Roman"/>
          <w:sz w:val="24"/>
          <w:szCs w:val="24"/>
          <w:lang w:val="uk-UA"/>
        </w:rPr>
        <w:t xml:space="preserve">повинні оволодіти </w:t>
      </w:r>
      <w:r w:rsidR="001B2516" w:rsidRPr="00B452D0">
        <w:rPr>
          <w:rFonts w:ascii="Times New Roman" w:hAnsi="Times New Roman" w:cs="Times New Roman"/>
          <w:bCs/>
          <w:sz w:val="24"/>
          <w:szCs w:val="24"/>
          <w:lang w:val="uk-UA"/>
        </w:rPr>
        <w:t xml:space="preserve">основними навичками </w:t>
      </w:r>
      <w:r w:rsidR="001B2516">
        <w:rPr>
          <w:rFonts w:ascii="Times New Roman" w:hAnsi="Times New Roman" w:cs="Times New Roman"/>
          <w:bCs/>
          <w:sz w:val="24"/>
          <w:szCs w:val="24"/>
          <w:lang w:val="uk-UA"/>
        </w:rPr>
        <w:t>створення</w:t>
      </w:r>
      <w:r w:rsidR="001B2516" w:rsidRPr="00B452D0">
        <w:rPr>
          <w:rFonts w:ascii="Times New Roman" w:hAnsi="Times New Roman" w:cs="Times New Roman"/>
          <w:bCs/>
          <w:sz w:val="24"/>
          <w:szCs w:val="24"/>
          <w:lang w:val="uk-UA"/>
        </w:rPr>
        <w:t xml:space="preserve"> </w:t>
      </w:r>
      <w:r w:rsidR="001B2516">
        <w:rPr>
          <w:rFonts w:ascii="Times New Roman" w:hAnsi="Times New Roman" w:cs="Times New Roman"/>
          <w:bCs/>
          <w:sz w:val="24"/>
          <w:szCs w:val="24"/>
          <w:lang w:val="uk-UA"/>
        </w:rPr>
        <w:t>фотографії;</w:t>
      </w:r>
      <w:r w:rsidR="001B2516" w:rsidRPr="00B452D0">
        <w:rPr>
          <w:rFonts w:ascii="Times New Roman" w:hAnsi="Times New Roman" w:cs="Times New Roman"/>
          <w:bCs/>
          <w:sz w:val="24"/>
          <w:szCs w:val="24"/>
          <w:lang w:val="uk-UA"/>
        </w:rPr>
        <w:t xml:space="preserve"> знати способи і форми його використання </w:t>
      </w:r>
      <w:r w:rsidR="001B2516">
        <w:rPr>
          <w:rFonts w:ascii="Times New Roman" w:hAnsi="Times New Roman" w:cs="Times New Roman"/>
          <w:bCs/>
          <w:sz w:val="24"/>
          <w:szCs w:val="24"/>
          <w:lang w:val="uk-UA"/>
        </w:rPr>
        <w:t>та</w:t>
      </w:r>
      <w:r w:rsidR="001B2516" w:rsidRPr="00B452D0">
        <w:rPr>
          <w:rFonts w:ascii="Times New Roman" w:hAnsi="Times New Roman" w:cs="Times New Roman"/>
          <w:bCs/>
          <w:sz w:val="24"/>
          <w:szCs w:val="24"/>
          <w:lang w:val="uk-UA"/>
        </w:rPr>
        <w:t xml:space="preserve"> розміщення</w:t>
      </w:r>
      <w:r w:rsidR="001B2516" w:rsidRPr="00B452D0">
        <w:rPr>
          <w:rFonts w:ascii="Times New Roman" w:hAnsi="Times New Roman" w:cs="Times New Roman"/>
          <w:sz w:val="24"/>
          <w:szCs w:val="24"/>
          <w:lang w:val="uk-UA"/>
        </w:rPr>
        <w:t>.</w:t>
      </w:r>
      <w:r w:rsidR="001B2516" w:rsidRPr="00B452D0">
        <w:rPr>
          <w:rFonts w:ascii="Times New Roman" w:hAnsi="Times New Roman" w:cs="Times New Roman"/>
          <w:bCs/>
          <w:sz w:val="24"/>
          <w:szCs w:val="24"/>
          <w:lang w:val="uk-UA"/>
        </w:rPr>
        <w:t xml:space="preserve"> Практична частина курсу спрямована допомогти студентам опанувати зображальні можливості фотографії, способи її редагування, вивчити основні поняття теорії фото</w:t>
      </w:r>
      <w:r w:rsidR="001B2516">
        <w:rPr>
          <w:rFonts w:ascii="Times New Roman" w:hAnsi="Times New Roman" w:cs="Times New Roman"/>
          <w:bCs/>
          <w:sz w:val="24"/>
          <w:szCs w:val="24"/>
          <w:lang w:val="uk-UA"/>
        </w:rPr>
        <w:t>справи</w:t>
      </w:r>
      <w:r w:rsidR="0018109E">
        <w:rPr>
          <w:rFonts w:ascii="Times New Roman" w:hAnsi="Times New Roman" w:cs="Times New Roman"/>
          <w:sz w:val="24"/>
          <w:szCs w:val="24"/>
          <w:lang w:val="uk-UA"/>
        </w:rPr>
        <w:t>.</w:t>
      </w:r>
    </w:p>
    <w:p w14:paraId="553340BC" w14:textId="11EB20BC" w:rsidR="00B127E3" w:rsidRPr="001B2516" w:rsidRDefault="00B127E3" w:rsidP="00B127E3">
      <w:pPr>
        <w:pStyle w:val="Default"/>
        <w:ind w:firstLine="709"/>
        <w:jc w:val="both"/>
        <w:rPr>
          <w:color w:val="auto"/>
          <w:lang w:val="uk-UA"/>
        </w:rPr>
      </w:pPr>
      <w:r w:rsidRPr="002C4760">
        <w:rPr>
          <w:bCs/>
          <w:color w:val="auto"/>
          <w:lang w:val="uk-UA"/>
        </w:rPr>
        <w:t>Предметом</w:t>
      </w:r>
      <w:r w:rsidRPr="002C4760">
        <w:rPr>
          <w:color w:val="auto"/>
          <w:lang w:val="uk-UA"/>
        </w:rPr>
        <w:t xml:space="preserve"> вивчення навчальної </w:t>
      </w:r>
      <w:r w:rsidRPr="001B2516">
        <w:rPr>
          <w:color w:val="auto"/>
          <w:lang w:val="uk-UA"/>
        </w:rPr>
        <w:t xml:space="preserve">дисципліни є </w:t>
      </w:r>
      <w:r w:rsidR="001B2516" w:rsidRPr="001B2516">
        <w:rPr>
          <w:bCs/>
          <w:lang w:val="uk-UA"/>
        </w:rPr>
        <w:t xml:space="preserve">історія розвитку засобів </w:t>
      </w:r>
      <w:r w:rsidR="001B2516">
        <w:rPr>
          <w:bCs/>
          <w:lang w:val="uk-UA"/>
        </w:rPr>
        <w:t>фотографування</w:t>
      </w:r>
      <w:r w:rsidR="001B2516" w:rsidRPr="001B2516">
        <w:rPr>
          <w:bCs/>
          <w:lang w:val="uk-UA"/>
        </w:rPr>
        <w:t xml:space="preserve">, типологія зображальних форм, основи фотографії, структура жанрів і форм інформаційно-публіцистичної діяльності у фотожурналістиці, поетика зображальних </w:t>
      </w:r>
      <w:r w:rsidR="001B2516">
        <w:rPr>
          <w:bCs/>
          <w:lang w:val="uk-UA"/>
        </w:rPr>
        <w:t>жанрів</w:t>
      </w:r>
      <w:r w:rsidR="001B2516" w:rsidRPr="001B2516">
        <w:rPr>
          <w:bCs/>
          <w:lang w:val="uk-UA"/>
        </w:rPr>
        <w:t>, структура творчого процесу у фотожурналістиці</w:t>
      </w:r>
      <w:r w:rsidR="001B2516" w:rsidRPr="001B2516">
        <w:rPr>
          <w:lang w:val="uk-UA"/>
        </w:rPr>
        <w:t>, а також технічні засоби сучасної фотожурналістики</w:t>
      </w:r>
      <w:r w:rsidRPr="001B2516">
        <w:rPr>
          <w:color w:val="auto"/>
          <w:lang w:val="uk-UA"/>
        </w:rPr>
        <w:t>.</w:t>
      </w:r>
    </w:p>
    <w:p w14:paraId="7A8A5052" w14:textId="5B05885C" w:rsidR="00565176" w:rsidRPr="002C4760" w:rsidRDefault="00565176" w:rsidP="00B127E3">
      <w:pPr>
        <w:pStyle w:val="Default"/>
        <w:ind w:firstLine="709"/>
        <w:jc w:val="both"/>
        <w:rPr>
          <w:color w:val="auto"/>
          <w:lang w:val="uk-UA"/>
        </w:rPr>
      </w:pPr>
      <w:r w:rsidRPr="002C4760">
        <w:rPr>
          <w:lang w:val="uk-UA"/>
        </w:rPr>
        <w:t xml:space="preserve">Засвоєні знання з курсу </w:t>
      </w:r>
      <w:r w:rsidRPr="002C4760">
        <w:rPr>
          <w:bCs/>
          <w:lang w:val="uk-UA"/>
        </w:rPr>
        <w:t>«</w:t>
      </w:r>
      <w:r w:rsidR="0008542E">
        <w:rPr>
          <w:lang w:val="uk-UA"/>
        </w:rPr>
        <w:t>Фотожурналістика</w:t>
      </w:r>
      <w:r w:rsidRPr="002C4760">
        <w:rPr>
          <w:bCs/>
          <w:lang w:val="uk-UA"/>
        </w:rPr>
        <w:t>»</w:t>
      </w:r>
      <w:r w:rsidRPr="002C4760">
        <w:rPr>
          <w:i/>
          <w:lang w:val="uk-UA"/>
        </w:rPr>
        <w:t xml:space="preserve"> </w:t>
      </w:r>
      <w:r w:rsidRPr="002C4760">
        <w:rPr>
          <w:lang w:val="uk-UA"/>
        </w:rPr>
        <w:t xml:space="preserve">сприятимуть успішній реалізації студентів у професії, зокрема під час проходження практики, а набуті у процесі вивчення дисципліни </w:t>
      </w:r>
      <w:r w:rsidRPr="002C4760">
        <w:rPr>
          <w:bCs/>
          <w:lang w:val="uk-UA"/>
        </w:rPr>
        <w:t>«</w:t>
      </w:r>
      <w:r w:rsidR="0008542E">
        <w:rPr>
          <w:lang w:val="uk-UA"/>
        </w:rPr>
        <w:t>Фотожурналістика</w:t>
      </w:r>
      <w:r w:rsidRPr="002C4760">
        <w:rPr>
          <w:bCs/>
          <w:lang w:val="uk-UA"/>
        </w:rPr>
        <w:t>»</w:t>
      </w:r>
      <w:r w:rsidRPr="002C4760">
        <w:rPr>
          <w:i/>
          <w:lang w:val="uk-UA"/>
        </w:rPr>
        <w:t xml:space="preserve"> </w:t>
      </w:r>
      <w:r w:rsidRPr="002C4760">
        <w:rPr>
          <w:lang w:val="uk-UA"/>
        </w:rPr>
        <w:t xml:space="preserve">компетентності – оволодінню таких навчальних дисциплін, як </w:t>
      </w:r>
      <w:r w:rsidR="006170AC">
        <w:rPr>
          <w:lang w:val="uk-UA"/>
        </w:rPr>
        <w:t>«</w:t>
      </w:r>
      <w:r w:rsidR="006170AC" w:rsidRPr="00611EC3">
        <w:rPr>
          <w:lang w:val="uk-UA"/>
        </w:rPr>
        <w:t>Тенденції розвитку інтернет-журналістики</w:t>
      </w:r>
      <w:r w:rsidR="006170AC">
        <w:rPr>
          <w:lang w:val="uk-UA"/>
        </w:rPr>
        <w:t>»,</w:t>
      </w:r>
      <w:r w:rsidR="006170AC" w:rsidRPr="00BC6608">
        <w:rPr>
          <w:lang w:val="uk-UA"/>
        </w:rPr>
        <w:t xml:space="preserve"> </w:t>
      </w:r>
      <w:r w:rsidR="006170AC" w:rsidRPr="002C4760">
        <w:rPr>
          <w:lang w:val="uk-UA"/>
        </w:rPr>
        <w:t>«</w:t>
      </w:r>
      <w:r w:rsidR="006170AC" w:rsidRPr="00884FF0">
        <w:rPr>
          <w:lang w:val="uk-UA"/>
        </w:rPr>
        <w:t>Громадянська журналістика та блогінг в Україні</w:t>
      </w:r>
      <w:r w:rsidR="006170AC" w:rsidRPr="002C4760">
        <w:rPr>
          <w:lang w:val="uk-UA"/>
        </w:rPr>
        <w:t>»</w:t>
      </w:r>
      <w:r w:rsidR="006170AC">
        <w:rPr>
          <w:lang w:val="uk-UA"/>
        </w:rPr>
        <w:t>,</w:t>
      </w:r>
      <w:r w:rsidR="006170AC" w:rsidRPr="00884FF0">
        <w:rPr>
          <w:lang w:val="uk-UA"/>
        </w:rPr>
        <w:t xml:space="preserve"> </w:t>
      </w:r>
      <w:r w:rsidR="006170AC" w:rsidRPr="00BC6608">
        <w:rPr>
          <w:lang w:val="uk-UA"/>
        </w:rPr>
        <w:t>«</w:t>
      </w:r>
      <w:r w:rsidR="006170AC">
        <w:rPr>
          <w:lang w:val="uk-UA"/>
        </w:rPr>
        <w:t xml:space="preserve">Преса. </w:t>
      </w:r>
      <w:r w:rsidR="006170AC" w:rsidRPr="00BC6608">
        <w:rPr>
          <w:lang w:val="uk-UA"/>
        </w:rPr>
        <w:t>Газетно-журнальн</w:t>
      </w:r>
      <w:r w:rsidR="006170AC">
        <w:rPr>
          <w:lang w:val="uk-UA"/>
        </w:rPr>
        <w:t>ий</w:t>
      </w:r>
      <w:r w:rsidR="006170AC" w:rsidRPr="00BC6608">
        <w:rPr>
          <w:lang w:val="uk-UA"/>
        </w:rPr>
        <w:t xml:space="preserve"> </w:t>
      </w:r>
      <w:r w:rsidR="006170AC">
        <w:rPr>
          <w:lang w:val="uk-UA"/>
        </w:rPr>
        <w:t>менеджмент</w:t>
      </w:r>
      <w:r w:rsidR="006170AC" w:rsidRPr="00BC6608">
        <w:rPr>
          <w:lang w:val="uk-UA"/>
        </w:rPr>
        <w:t>»</w:t>
      </w:r>
      <w:r w:rsidR="006170AC">
        <w:rPr>
          <w:lang w:val="uk-UA"/>
        </w:rPr>
        <w:t>, «</w:t>
      </w:r>
      <w:r w:rsidR="006170AC" w:rsidRPr="00884FF0">
        <w:rPr>
          <w:lang w:val="uk-UA"/>
        </w:rPr>
        <w:t>Екологічна журналістика:</w:t>
      </w:r>
      <w:r w:rsidR="006170AC">
        <w:rPr>
          <w:lang w:val="uk-UA"/>
        </w:rPr>
        <w:t xml:space="preserve"> </w:t>
      </w:r>
      <w:r w:rsidR="006170AC" w:rsidRPr="00884FF0">
        <w:rPr>
          <w:lang w:val="uk-UA"/>
        </w:rPr>
        <w:t>медіапродукт</w:t>
      </w:r>
      <w:r w:rsidR="006170AC">
        <w:rPr>
          <w:lang w:val="uk-UA"/>
        </w:rPr>
        <w:t>»,</w:t>
      </w:r>
      <w:r w:rsidR="006170AC" w:rsidRPr="002C4760">
        <w:rPr>
          <w:lang w:val="uk-UA"/>
        </w:rPr>
        <w:t xml:space="preserve"> </w:t>
      </w:r>
      <w:r w:rsidR="006170AC">
        <w:rPr>
          <w:lang w:val="uk-UA"/>
        </w:rPr>
        <w:t>«</w:t>
      </w:r>
      <w:r w:rsidR="006170AC" w:rsidRPr="00611EC3">
        <w:rPr>
          <w:lang w:val="uk-UA"/>
        </w:rPr>
        <w:t>Спортивна журналістика: медіапродукт</w:t>
      </w:r>
      <w:r w:rsidR="006170AC">
        <w:rPr>
          <w:lang w:val="uk-UA"/>
        </w:rPr>
        <w:t xml:space="preserve">» </w:t>
      </w:r>
      <w:r w:rsidRPr="002C4760">
        <w:rPr>
          <w:lang w:val="uk-UA"/>
        </w:rPr>
        <w:t>та ін.</w:t>
      </w:r>
    </w:p>
    <w:p w14:paraId="40C13F46" w14:textId="7DACE02F" w:rsidR="00A8283A" w:rsidRPr="002C4760" w:rsidRDefault="004941DC" w:rsidP="00B127E3">
      <w:pPr>
        <w:spacing w:line="24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1B328F37">
          <v:rect id="_x0000_i1030"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987BEB" w14:paraId="087EC616" w14:textId="77777777" w:rsidTr="0060373E">
        <w:tc>
          <w:tcPr>
            <w:tcW w:w="9356" w:type="dxa"/>
            <w:shd w:val="clear" w:color="auto" w:fill="C6D9F1" w:themeFill="text2" w:themeFillTint="33"/>
          </w:tcPr>
          <w:p w14:paraId="7516D88E" w14:textId="74D56DA5" w:rsidR="00A8283A" w:rsidRPr="002C4760" w:rsidRDefault="00A8283A" w:rsidP="00751965">
            <w:pPr>
              <w:jc w:val="both"/>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МЕТА, КОМПЕТЕНТНОСТІ ТА РЕЗУЛЬТАТИ НАВЧАННЯ</w:t>
            </w:r>
          </w:p>
        </w:tc>
      </w:tr>
    </w:tbl>
    <w:p w14:paraId="7E243BBE" w14:textId="349F067E" w:rsidR="00B127E3" w:rsidRPr="006170AC"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6170AC">
        <w:rPr>
          <w:rFonts w:ascii="Times New Roman" w:hAnsi="Times New Roman" w:cs="Times New Roman"/>
          <w:b/>
          <w:sz w:val="24"/>
          <w:szCs w:val="24"/>
          <w:lang w:val="uk-UA"/>
        </w:rPr>
        <w:t>Метою</w:t>
      </w:r>
      <w:r w:rsidRPr="006170AC">
        <w:rPr>
          <w:rFonts w:ascii="Times New Roman" w:hAnsi="Times New Roman" w:cs="Times New Roman"/>
          <w:sz w:val="24"/>
          <w:szCs w:val="24"/>
          <w:lang w:val="uk-UA"/>
        </w:rPr>
        <w:t xml:space="preserve"> викладання навчальної дисципліни </w:t>
      </w:r>
      <w:r w:rsidRPr="006170AC">
        <w:rPr>
          <w:rFonts w:ascii="Times New Roman" w:hAnsi="Times New Roman" w:cs="Times New Roman"/>
          <w:b/>
          <w:sz w:val="24"/>
          <w:szCs w:val="24"/>
          <w:lang w:val="uk-UA"/>
        </w:rPr>
        <w:t>«</w:t>
      </w:r>
      <w:r w:rsidR="001B2516" w:rsidRPr="006170AC">
        <w:rPr>
          <w:rFonts w:ascii="Times New Roman" w:hAnsi="Times New Roman" w:cs="Times New Roman"/>
          <w:b/>
          <w:bCs/>
          <w:sz w:val="24"/>
          <w:szCs w:val="24"/>
          <w:lang w:val="uk-UA"/>
        </w:rPr>
        <w:t>Фотожурналістика</w:t>
      </w:r>
      <w:r w:rsidR="0018109E" w:rsidRPr="006170AC">
        <w:rPr>
          <w:rFonts w:ascii="Times New Roman" w:hAnsi="Times New Roman" w:cs="Times New Roman"/>
          <w:b/>
          <w:bCs/>
          <w:sz w:val="24"/>
          <w:szCs w:val="24"/>
          <w:lang w:val="uk-UA"/>
        </w:rPr>
        <w:t>»</w:t>
      </w:r>
      <w:r w:rsidR="0018109E" w:rsidRPr="006170AC">
        <w:rPr>
          <w:rFonts w:ascii="Times New Roman" w:hAnsi="Times New Roman" w:cs="Times New Roman"/>
          <w:sz w:val="24"/>
          <w:szCs w:val="24"/>
          <w:lang w:val="uk-UA"/>
        </w:rPr>
        <w:t xml:space="preserve"> є засвоєння студентами </w:t>
      </w:r>
      <w:r w:rsidR="006170AC" w:rsidRPr="006170AC">
        <w:rPr>
          <w:rFonts w:ascii="Times New Roman" w:hAnsi="Times New Roman" w:cs="Times New Roman"/>
          <w:sz w:val="24"/>
          <w:szCs w:val="24"/>
          <w:lang w:val="uk-UA"/>
        </w:rPr>
        <w:t>основних понять фотожурналістики, осягнення репортажного і поставного методу зйомки, оволодіння основами фотокомпозиції</w:t>
      </w:r>
      <w:r w:rsidR="0018109E" w:rsidRPr="006170AC">
        <w:rPr>
          <w:rFonts w:ascii="Times New Roman" w:hAnsi="Times New Roman" w:cs="Times New Roman"/>
          <w:sz w:val="24"/>
          <w:szCs w:val="24"/>
          <w:lang w:val="uk-UA"/>
        </w:rPr>
        <w:t>.</w:t>
      </w:r>
    </w:p>
    <w:p w14:paraId="0188E58B" w14:textId="77777777" w:rsidR="00B127E3" w:rsidRPr="002C4760" w:rsidRDefault="00B127E3" w:rsidP="00B127E3">
      <w:pPr>
        <w:pStyle w:val="Default"/>
        <w:ind w:firstLine="709"/>
        <w:jc w:val="both"/>
        <w:rPr>
          <w:color w:val="auto"/>
          <w:lang w:val="uk-UA"/>
        </w:rPr>
      </w:pPr>
      <w:r w:rsidRPr="006170AC">
        <w:rPr>
          <w:color w:val="auto"/>
          <w:lang w:val="uk-UA"/>
        </w:rPr>
        <w:t>Згідно з вимогами освітньо-професійної програми студенти</w:t>
      </w:r>
      <w:r w:rsidRPr="002C4760">
        <w:rPr>
          <w:color w:val="auto"/>
          <w:lang w:val="uk-UA"/>
        </w:rPr>
        <w:t xml:space="preserve"> повинні у результаті вивчення навчальної дисципліни отримати такі компетентності: </w:t>
      </w:r>
    </w:p>
    <w:p w14:paraId="7BDAACC1" w14:textId="77777777" w:rsidR="00B127E3" w:rsidRPr="002C4760" w:rsidRDefault="00B127E3" w:rsidP="00B127E3">
      <w:pPr>
        <w:autoSpaceDE w:val="0"/>
        <w:autoSpaceDN w:val="0"/>
        <w:adjustRightInd w:val="0"/>
        <w:spacing w:line="240" w:lineRule="auto"/>
        <w:ind w:firstLine="709"/>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загальні компетентності: </w:t>
      </w:r>
    </w:p>
    <w:p w14:paraId="0F226F37" w14:textId="12A7A2F8" w:rsidR="00B127E3" w:rsidRPr="00E91AFD" w:rsidRDefault="0018109E"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ЗК01.Здатність застосовувати знання в практичних ситуаціях</w:t>
      </w:r>
      <w:r w:rsidR="00B127E3" w:rsidRPr="00E91AFD">
        <w:rPr>
          <w:rFonts w:ascii="Times New Roman" w:hAnsi="Times New Roman" w:cs="Times New Roman"/>
          <w:sz w:val="24"/>
          <w:szCs w:val="24"/>
          <w:lang w:val="uk-UA"/>
        </w:rPr>
        <w:t xml:space="preserve">. </w:t>
      </w:r>
    </w:p>
    <w:p w14:paraId="7F060533" w14:textId="4423B3AC" w:rsidR="00B127E3" w:rsidRPr="00785B99" w:rsidRDefault="00E91AFD"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785B99">
        <w:rPr>
          <w:rFonts w:ascii="Times New Roman" w:hAnsi="Times New Roman" w:cs="Times New Roman"/>
          <w:sz w:val="24"/>
          <w:szCs w:val="24"/>
          <w:lang w:val="uk-UA"/>
        </w:rPr>
        <w:lastRenderedPageBreak/>
        <w:t>ЗК04.Здатність до пошуку, оброблення та аналізу інформації з різних джерел.</w:t>
      </w:r>
      <w:r w:rsidR="00B127E3" w:rsidRPr="00785B99">
        <w:rPr>
          <w:rFonts w:ascii="Times New Roman" w:hAnsi="Times New Roman" w:cs="Times New Roman"/>
          <w:sz w:val="24"/>
          <w:szCs w:val="24"/>
          <w:lang w:val="uk-UA"/>
        </w:rPr>
        <w:t xml:space="preserve"> </w:t>
      </w:r>
    </w:p>
    <w:p w14:paraId="04B85CC1" w14:textId="16023298" w:rsidR="00E91AFD" w:rsidRPr="00785B99" w:rsidRDefault="00785B99" w:rsidP="00E91AFD">
      <w:pPr>
        <w:autoSpaceDE w:val="0"/>
        <w:autoSpaceDN w:val="0"/>
        <w:adjustRightInd w:val="0"/>
        <w:spacing w:line="240" w:lineRule="auto"/>
        <w:ind w:firstLine="709"/>
        <w:jc w:val="both"/>
        <w:rPr>
          <w:rFonts w:ascii="Times New Roman" w:hAnsi="Times New Roman" w:cs="Times New Roman"/>
          <w:sz w:val="24"/>
          <w:szCs w:val="24"/>
          <w:lang w:val="uk-UA"/>
        </w:rPr>
      </w:pPr>
      <w:r w:rsidRPr="00785B99">
        <w:rPr>
          <w:rFonts w:ascii="Times New Roman" w:hAnsi="Times New Roman" w:cs="Times New Roman"/>
          <w:sz w:val="24"/>
          <w:szCs w:val="24"/>
          <w:lang w:val="uk-UA"/>
        </w:rPr>
        <w:t>ЗК06.Здатність до адаптації та дії в новій ситуації.</w:t>
      </w:r>
      <w:r w:rsidR="00E91AFD" w:rsidRPr="00785B99">
        <w:rPr>
          <w:rFonts w:ascii="Times New Roman" w:hAnsi="Times New Roman" w:cs="Times New Roman"/>
          <w:sz w:val="24"/>
          <w:szCs w:val="24"/>
          <w:lang w:val="uk-UA"/>
        </w:rPr>
        <w:t xml:space="preserve"> </w:t>
      </w:r>
    </w:p>
    <w:p w14:paraId="4332B104" w14:textId="77777777" w:rsidR="00207B9D" w:rsidRPr="00785B99" w:rsidRDefault="00207B9D" w:rsidP="000C61DC">
      <w:pPr>
        <w:spacing w:line="240" w:lineRule="auto"/>
        <w:ind w:firstLine="709"/>
        <w:jc w:val="both"/>
        <w:rPr>
          <w:rFonts w:ascii="Times New Roman" w:eastAsia="TimesNewRomanPSMT" w:hAnsi="Times New Roman" w:cs="Times New Roman"/>
          <w:b/>
          <w:sz w:val="24"/>
          <w:szCs w:val="24"/>
          <w:lang w:val="uk-UA"/>
        </w:rPr>
      </w:pPr>
      <w:r w:rsidRPr="00785B99">
        <w:rPr>
          <w:rFonts w:ascii="Times New Roman" w:eastAsia="TimesNewRomanPSMT" w:hAnsi="Times New Roman" w:cs="Times New Roman"/>
          <w:b/>
          <w:sz w:val="24"/>
          <w:szCs w:val="24"/>
          <w:lang w:val="uk-UA"/>
        </w:rPr>
        <w:t>фахові компетентності:</w:t>
      </w:r>
    </w:p>
    <w:p w14:paraId="0ABDB49B" w14:textId="72C175DC" w:rsidR="00207B9D" w:rsidRPr="00E91AFD" w:rsidRDefault="00207B9D" w:rsidP="000C61DC">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СК01. Здатність застосовувати знання зі сфери соціальних комунікацій у своїй професійній діяльності. </w:t>
      </w:r>
    </w:p>
    <w:p w14:paraId="51B1EAAA" w14:textId="77777777" w:rsidR="00785B99" w:rsidRPr="00785B99" w:rsidRDefault="00785B99" w:rsidP="00785B99">
      <w:pPr>
        <w:pStyle w:val="afa"/>
        <w:ind w:firstLine="709"/>
        <w:rPr>
          <w:sz w:val="24"/>
          <w:szCs w:val="24"/>
          <w:lang w:val="uk-UA"/>
        </w:rPr>
      </w:pPr>
      <w:r w:rsidRPr="00785B99">
        <w:rPr>
          <w:sz w:val="24"/>
          <w:szCs w:val="24"/>
          <w:lang w:val="uk-UA"/>
        </w:rPr>
        <w:t xml:space="preserve">СК03. Здатність створювати медіапродукт. </w:t>
      </w:r>
    </w:p>
    <w:p w14:paraId="1B6F716B" w14:textId="3E3BF017" w:rsidR="00E91AFD" w:rsidRPr="00785B99" w:rsidRDefault="00785B99" w:rsidP="00785B99">
      <w:pPr>
        <w:spacing w:line="240" w:lineRule="auto"/>
        <w:ind w:firstLine="709"/>
        <w:jc w:val="both"/>
        <w:rPr>
          <w:rFonts w:ascii="Times New Roman" w:hAnsi="Times New Roman" w:cs="Times New Roman"/>
          <w:bCs/>
          <w:sz w:val="24"/>
          <w:szCs w:val="24"/>
          <w:lang w:val="uk-UA"/>
        </w:rPr>
      </w:pPr>
      <w:r w:rsidRPr="00785B99">
        <w:rPr>
          <w:rFonts w:ascii="Times New Roman" w:hAnsi="Times New Roman" w:cs="Times New Roman"/>
          <w:sz w:val="24"/>
          <w:szCs w:val="24"/>
          <w:lang w:val="uk-UA"/>
        </w:rPr>
        <w:t>СК05. Здатність ефективно просувати створений медійний продукт.</w:t>
      </w:r>
    </w:p>
    <w:p w14:paraId="16C0F5F1" w14:textId="2827D6FD" w:rsidR="00B127E3" w:rsidRPr="000C61DC" w:rsidRDefault="00B127E3" w:rsidP="000C61DC">
      <w:pPr>
        <w:spacing w:line="240" w:lineRule="auto"/>
        <w:ind w:firstLine="709"/>
        <w:jc w:val="both"/>
        <w:rPr>
          <w:rFonts w:ascii="Times New Roman" w:hAnsi="Times New Roman" w:cs="Times New Roman"/>
          <w:b/>
          <w:sz w:val="24"/>
          <w:szCs w:val="24"/>
          <w:lang w:val="uk-UA"/>
        </w:rPr>
      </w:pPr>
      <w:r w:rsidRPr="00E91AFD">
        <w:rPr>
          <w:rFonts w:ascii="Times New Roman" w:hAnsi="Times New Roman" w:cs="Times New Roman"/>
          <w:b/>
          <w:sz w:val="24"/>
          <w:szCs w:val="24"/>
          <w:lang w:val="uk-UA"/>
        </w:rPr>
        <w:t>Р</w:t>
      </w:r>
      <w:r w:rsidR="00480E19" w:rsidRPr="00E91AFD">
        <w:rPr>
          <w:rFonts w:ascii="Times New Roman" w:hAnsi="Times New Roman" w:cs="Times New Roman"/>
          <w:b/>
          <w:sz w:val="24"/>
          <w:szCs w:val="24"/>
          <w:lang w:val="uk-UA"/>
        </w:rPr>
        <w:t>езультати навчання, формування яких</w:t>
      </w:r>
      <w:r w:rsidRPr="00E91AFD">
        <w:rPr>
          <w:rFonts w:ascii="Times New Roman" w:hAnsi="Times New Roman" w:cs="Times New Roman"/>
          <w:b/>
          <w:sz w:val="24"/>
          <w:szCs w:val="24"/>
          <w:lang w:val="uk-UA"/>
        </w:rPr>
        <w:t xml:space="preserve"> забезпечує вивчення</w:t>
      </w:r>
      <w:r w:rsidRPr="000C61DC">
        <w:rPr>
          <w:rFonts w:ascii="Times New Roman" w:hAnsi="Times New Roman" w:cs="Times New Roman"/>
          <w:b/>
          <w:sz w:val="24"/>
          <w:szCs w:val="24"/>
          <w:lang w:val="uk-UA"/>
        </w:rPr>
        <w:t xml:space="preserve"> дисципліни. Студент повинен уміти:</w:t>
      </w:r>
    </w:p>
    <w:p w14:paraId="1F3CDB43" w14:textId="77777777" w:rsidR="00E91AFD" w:rsidRPr="00485F48" w:rsidRDefault="00E91AFD" w:rsidP="00E91AFD">
      <w:pPr>
        <w:pStyle w:val="afa"/>
        <w:ind w:firstLine="709"/>
        <w:rPr>
          <w:sz w:val="24"/>
          <w:szCs w:val="24"/>
          <w:lang w:val="uk-UA"/>
        </w:rPr>
      </w:pPr>
      <w:r w:rsidRPr="00485F48">
        <w:rPr>
          <w:sz w:val="24"/>
          <w:szCs w:val="24"/>
          <w:lang w:val="uk-UA"/>
        </w:rPr>
        <w:t>ПР01. Пояснювати свої виробничі дії та операції на основі отриманих знань.</w:t>
      </w:r>
    </w:p>
    <w:p w14:paraId="03A7D51A" w14:textId="5E22B5E5" w:rsidR="00B127E3" w:rsidRPr="00485F48" w:rsidRDefault="00207B9D" w:rsidP="000C61DC">
      <w:pPr>
        <w:pStyle w:val="af4"/>
        <w:tabs>
          <w:tab w:val="left" w:pos="960"/>
          <w:tab w:val="right" w:pos="9354"/>
        </w:tabs>
        <w:spacing w:after="0"/>
        <w:ind w:left="0" w:firstLine="709"/>
        <w:jc w:val="both"/>
        <w:rPr>
          <w:sz w:val="24"/>
          <w:lang w:val="uk-UA"/>
        </w:rPr>
      </w:pPr>
      <w:r w:rsidRPr="00485F48">
        <w:rPr>
          <w:sz w:val="24"/>
          <w:lang w:val="uk-UA"/>
        </w:rPr>
        <w:t>ПР04. В</w:t>
      </w:r>
      <w:r w:rsidR="00B127E3" w:rsidRPr="00485F48">
        <w:rPr>
          <w:sz w:val="24"/>
          <w:lang w:val="uk-UA"/>
        </w:rPr>
        <w:t>иконувати пошук, оброблення та аналіз інформації з різних джерел</w:t>
      </w:r>
      <w:r w:rsidR="000C61DC" w:rsidRPr="00485F48">
        <w:rPr>
          <w:sz w:val="24"/>
          <w:lang w:val="uk-UA"/>
        </w:rPr>
        <w:t>.</w:t>
      </w:r>
      <w:r w:rsidR="00B127E3" w:rsidRPr="00485F48">
        <w:rPr>
          <w:sz w:val="24"/>
          <w:lang w:val="uk-UA"/>
        </w:rPr>
        <w:t xml:space="preserve"> </w:t>
      </w:r>
    </w:p>
    <w:p w14:paraId="0F49C4FD" w14:textId="5B87AE1F" w:rsidR="00647D22" w:rsidRPr="00485F48" w:rsidRDefault="00485F48" w:rsidP="000C61DC">
      <w:pPr>
        <w:pStyle w:val="af4"/>
        <w:tabs>
          <w:tab w:val="left" w:pos="960"/>
          <w:tab w:val="right" w:pos="9354"/>
        </w:tabs>
        <w:spacing w:after="0"/>
        <w:ind w:left="0" w:firstLine="709"/>
        <w:jc w:val="both"/>
        <w:rPr>
          <w:sz w:val="24"/>
          <w:lang w:val="uk-UA"/>
        </w:rPr>
      </w:pPr>
      <w:r w:rsidRPr="00485F48">
        <w:rPr>
          <w:sz w:val="24"/>
          <w:lang w:val="uk-UA"/>
        </w:rPr>
        <w:t>ПР05. Використовувати сучасні інформаційні й комунікаційні технології та спеціалізоване програмне забезпечення для вирішення професійних завдань.</w:t>
      </w:r>
    </w:p>
    <w:p w14:paraId="3A977708" w14:textId="5FBE48A5" w:rsidR="00485F48" w:rsidRPr="00485F48" w:rsidRDefault="00485F48" w:rsidP="000C61DC">
      <w:pPr>
        <w:pStyle w:val="af4"/>
        <w:tabs>
          <w:tab w:val="left" w:pos="960"/>
          <w:tab w:val="right" w:pos="9354"/>
        </w:tabs>
        <w:spacing w:after="0"/>
        <w:ind w:left="0" w:firstLine="709"/>
        <w:jc w:val="both"/>
        <w:rPr>
          <w:sz w:val="24"/>
          <w:lang w:val="uk-UA"/>
        </w:rPr>
      </w:pPr>
      <w:r w:rsidRPr="00485F48">
        <w:rPr>
          <w:sz w:val="24"/>
          <w:lang w:val="uk-UA"/>
        </w:rPr>
        <w:t>ПР07. Координувати виконання особистого завдання із завданнями колег.</w:t>
      </w:r>
    </w:p>
    <w:p w14:paraId="0C1F96E9" w14:textId="033F9DDA" w:rsidR="00E91AFD" w:rsidRPr="0091113D" w:rsidRDefault="00E91AFD" w:rsidP="000C61DC">
      <w:pPr>
        <w:pStyle w:val="af4"/>
        <w:tabs>
          <w:tab w:val="left" w:pos="960"/>
          <w:tab w:val="right" w:pos="9354"/>
        </w:tabs>
        <w:spacing w:after="0"/>
        <w:ind w:left="0" w:firstLine="709"/>
        <w:jc w:val="both"/>
        <w:rPr>
          <w:sz w:val="24"/>
          <w:lang w:val="uk-UA"/>
        </w:rPr>
      </w:pPr>
      <w:r w:rsidRPr="00485F48">
        <w:rPr>
          <w:sz w:val="24"/>
          <w:lang w:val="uk-UA"/>
        </w:rPr>
        <w:t>ПР11. Вільно спілкуватися</w:t>
      </w:r>
      <w:r w:rsidRPr="0091113D">
        <w:rPr>
          <w:sz w:val="24"/>
          <w:lang w:val="uk-UA"/>
        </w:rPr>
        <w:t xml:space="preserve"> з професійних питань, включаючи усну, письмову та електронну комунікацію, українською мовою.</w:t>
      </w:r>
    </w:p>
    <w:p w14:paraId="40C810D2" w14:textId="24B2D521" w:rsidR="00E91AFD" w:rsidRPr="00485F48" w:rsidRDefault="00485F48" w:rsidP="00E91AFD">
      <w:pPr>
        <w:pStyle w:val="af4"/>
        <w:tabs>
          <w:tab w:val="left" w:pos="960"/>
          <w:tab w:val="right" w:pos="9354"/>
        </w:tabs>
        <w:spacing w:after="0"/>
        <w:ind w:left="0" w:firstLine="709"/>
        <w:jc w:val="both"/>
        <w:rPr>
          <w:sz w:val="24"/>
          <w:lang w:val="uk-UA"/>
        </w:rPr>
      </w:pPr>
      <w:r w:rsidRPr="00485F48">
        <w:rPr>
          <w:sz w:val="24"/>
          <w:lang w:val="uk-UA"/>
        </w:rPr>
        <w:t>ПР15. Створювати грамотний медіапродукт на задану тему, визначеного жанру, з урахуванням каналу поширення чи платформи оприлюднення</w:t>
      </w:r>
      <w:r>
        <w:rPr>
          <w:sz w:val="24"/>
          <w:lang w:val="uk-UA"/>
        </w:rPr>
        <w:t>.</w:t>
      </w:r>
    </w:p>
    <w:p w14:paraId="493F5553" w14:textId="558FA93F" w:rsidR="00FE170D" w:rsidRPr="000C61DC" w:rsidRDefault="004941DC" w:rsidP="000C61DC">
      <w:pPr>
        <w:spacing w:line="240" w:lineRule="auto"/>
        <w:ind w:firstLine="709"/>
        <w:jc w:val="both"/>
        <w:rPr>
          <w:rFonts w:ascii="Times New Roman" w:hAnsi="Times New Roman" w:cs="Times New Roman"/>
          <w:b/>
          <w:sz w:val="24"/>
          <w:szCs w:val="24"/>
          <w:lang w:val="uk-UA"/>
        </w:rPr>
      </w:pPr>
      <w:bookmarkStart w:id="0" w:name="_lhah7jzs1h2"/>
      <w:bookmarkEnd w:id="0"/>
      <w:r>
        <w:rPr>
          <w:rFonts w:ascii="Times New Roman" w:hAnsi="Times New Roman" w:cs="Times New Roman"/>
          <w:sz w:val="24"/>
          <w:szCs w:val="24"/>
          <w:lang w:val="uk-UA"/>
        </w:rPr>
        <w:pict w14:anchorId="362571E8">
          <v:rect id="_x0000_i1031"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2C4760" w14:paraId="6995F5FE" w14:textId="77777777" w:rsidTr="0060373E">
        <w:tc>
          <w:tcPr>
            <w:tcW w:w="9356" w:type="dxa"/>
            <w:shd w:val="clear" w:color="auto" w:fill="C6D9F1" w:themeFill="text2" w:themeFillTint="33"/>
          </w:tcPr>
          <w:p w14:paraId="0E3A31D2" w14:textId="43773D44" w:rsidR="00A8283A" w:rsidRPr="002C4760" w:rsidRDefault="00A8283A" w:rsidP="00751965">
            <w:pPr>
              <w:jc w:val="both"/>
              <w:rPr>
                <w:rFonts w:ascii="Times New Roman" w:hAnsi="Times New Roman" w:cs="Times New Roman"/>
                <w:b/>
                <w:bCs/>
                <w:sz w:val="24"/>
                <w:szCs w:val="24"/>
                <w:lang w:val="uk-UA"/>
              </w:rPr>
            </w:pPr>
            <w:r w:rsidRPr="002C4760">
              <w:rPr>
                <w:rFonts w:ascii="Times New Roman" w:hAnsi="Times New Roman" w:cs="Times New Roman"/>
                <w:b/>
                <w:sz w:val="24"/>
                <w:szCs w:val="24"/>
                <w:lang w:val="uk-UA"/>
              </w:rPr>
              <w:t>ПЕРЕДУМОВИ ДЛЯ ВИВЧЕННЯ ДИСЦИПЛІНИ</w:t>
            </w:r>
          </w:p>
        </w:tc>
      </w:tr>
    </w:tbl>
    <w:p w14:paraId="37351267" w14:textId="53CBBAE6" w:rsidR="00E37F4E" w:rsidRPr="002C4760" w:rsidRDefault="00565176" w:rsidP="0017585D">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Вивченн</w:t>
      </w:r>
      <w:r w:rsidR="00695CD8">
        <w:rPr>
          <w:rFonts w:ascii="Times New Roman" w:hAnsi="Times New Roman" w:cs="Times New Roman"/>
          <w:sz w:val="24"/>
          <w:szCs w:val="24"/>
          <w:lang w:val="uk-UA"/>
        </w:rPr>
        <w:t>я</w:t>
      </w:r>
      <w:r w:rsidRPr="002C4760">
        <w:rPr>
          <w:rFonts w:ascii="Times New Roman" w:hAnsi="Times New Roman" w:cs="Times New Roman"/>
          <w:sz w:val="24"/>
          <w:szCs w:val="24"/>
          <w:lang w:val="uk-UA"/>
        </w:rPr>
        <w:t xml:space="preserve"> дисципліни </w:t>
      </w:r>
      <w:r w:rsidRPr="00695CD8">
        <w:rPr>
          <w:rFonts w:ascii="Times New Roman" w:hAnsi="Times New Roman" w:cs="Times New Roman"/>
          <w:bCs/>
          <w:sz w:val="24"/>
          <w:szCs w:val="24"/>
          <w:lang w:val="uk-UA"/>
        </w:rPr>
        <w:t>«</w:t>
      </w:r>
      <w:r w:rsidR="00734BB0" w:rsidRPr="00734BB0">
        <w:rPr>
          <w:rFonts w:ascii="Times New Roman" w:hAnsi="Times New Roman" w:cs="Times New Roman"/>
          <w:sz w:val="24"/>
          <w:szCs w:val="24"/>
          <w:lang w:val="uk-UA"/>
        </w:rPr>
        <w:t>Фотожурналістика</w:t>
      </w:r>
      <w:r w:rsidRPr="00695CD8">
        <w:rPr>
          <w:rFonts w:ascii="Times New Roman" w:hAnsi="Times New Roman" w:cs="Times New Roman"/>
          <w:bCs/>
          <w:sz w:val="24"/>
          <w:szCs w:val="24"/>
          <w:lang w:val="uk-UA"/>
        </w:rPr>
        <w:t>»</w:t>
      </w:r>
      <w:r w:rsidRPr="002C4760">
        <w:rPr>
          <w:rFonts w:ascii="Times New Roman" w:hAnsi="Times New Roman" w:cs="Times New Roman"/>
          <w:i/>
          <w:sz w:val="24"/>
          <w:szCs w:val="24"/>
          <w:lang w:val="uk-UA"/>
        </w:rPr>
        <w:t xml:space="preserve"> </w:t>
      </w:r>
      <w:r w:rsidR="00695CD8">
        <w:rPr>
          <w:rFonts w:ascii="Times New Roman" w:hAnsi="Times New Roman" w:cs="Times New Roman"/>
          <w:sz w:val="24"/>
          <w:szCs w:val="24"/>
          <w:lang w:val="uk-UA"/>
        </w:rPr>
        <w:t>є</w:t>
      </w:r>
      <w:r w:rsidRPr="002C4760">
        <w:rPr>
          <w:rFonts w:ascii="Times New Roman" w:hAnsi="Times New Roman" w:cs="Times New Roman"/>
          <w:sz w:val="24"/>
          <w:szCs w:val="24"/>
          <w:lang w:val="uk-UA"/>
        </w:rPr>
        <w:t xml:space="preserve"> баз</w:t>
      </w:r>
      <w:r w:rsidR="00695CD8">
        <w:rPr>
          <w:rFonts w:ascii="Times New Roman" w:hAnsi="Times New Roman" w:cs="Times New Roman"/>
          <w:sz w:val="24"/>
          <w:szCs w:val="24"/>
          <w:lang w:val="uk-UA"/>
        </w:rPr>
        <w:t>ою</w:t>
      </w:r>
      <w:r w:rsidRPr="002C4760">
        <w:rPr>
          <w:rFonts w:ascii="Times New Roman" w:hAnsi="Times New Roman" w:cs="Times New Roman"/>
          <w:sz w:val="24"/>
          <w:szCs w:val="24"/>
          <w:lang w:val="uk-UA"/>
        </w:rPr>
        <w:t xml:space="preserve"> для журналістської освіти</w:t>
      </w:r>
      <w:r w:rsidR="00695CD8">
        <w:rPr>
          <w:rFonts w:ascii="Times New Roman" w:hAnsi="Times New Roman" w:cs="Times New Roman"/>
          <w:sz w:val="24"/>
          <w:szCs w:val="24"/>
          <w:lang w:val="uk-UA"/>
        </w:rPr>
        <w:t>, тому цей предмет викладається на першому курсі</w:t>
      </w:r>
      <w:r w:rsidRPr="0017585D">
        <w:rPr>
          <w:rFonts w:ascii="Times New Roman" w:hAnsi="Times New Roman" w:cs="Times New Roman"/>
          <w:sz w:val="24"/>
          <w:szCs w:val="24"/>
          <w:lang w:val="uk-UA"/>
        </w:rPr>
        <w:t xml:space="preserve">. </w:t>
      </w:r>
      <w:r w:rsidR="00E37F4E" w:rsidRPr="0017585D">
        <w:rPr>
          <w:rFonts w:ascii="Times New Roman" w:hAnsi="Times New Roman" w:cs="Times New Roman"/>
          <w:sz w:val="24"/>
          <w:szCs w:val="24"/>
          <w:lang w:val="uk-UA"/>
        </w:rPr>
        <w:t xml:space="preserve">Вивченню дисципліни </w:t>
      </w:r>
      <w:r w:rsidR="00E37F4E" w:rsidRPr="0017585D">
        <w:rPr>
          <w:rFonts w:ascii="Times New Roman" w:hAnsi="Times New Roman" w:cs="Times New Roman"/>
          <w:bCs/>
          <w:sz w:val="24"/>
          <w:szCs w:val="24"/>
          <w:lang w:val="uk-UA"/>
        </w:rPr>
        <w:t>«</w:t>
      </w:r>
      <w:r w:rsidR="0017585D" w:rsidRPr="0017585D">
        <w:rPr>
          <w:rFonts w:ascii="Times New Roman" w:hAnsi="Times New Roman" w:cs="Times New Roman"/>
          <w:sz w:val="24"/>
          <w:szCs w:val="24"/>
          <w:lang w:val="uk-UA"/>
        </w:rPr>
        <w:t>Фотожурналістика</w:t>
      </w:r>
      <w:r w:rsidR="00E37F4E" w:rsidRPr="0017585D">
        <w:rPr>
          <w:rFonts w:ascii="Times New Roman" w:hAnsi="Times New Roman" w:cs="Times New Roman"/>
          <w:bCs/>
          <w:sz w:val="24"/>
          <w:szCs w:val="24"/>
          <w:lang w:val="uk-UA"/>
        </w:rPr>
        <w:t>»</w:t>
      </w:r>
      <w:r w:rsidR="00E37F4E" w:rsidRPr="0017585D">
        <w:rPr>
          <w:rFonts w:ascii="Times New Roman" w:hAnsi="Times New Roman" w:cs="Times New Roman"/>
          <w:i/>
          <w:sz w:val="24"/>
          <w:szCs w:val="24"/>
          <w:lang w:val="uk-UA"/>
        </w:rPr>
        <w:t xml:space="preserve"> </w:t>
      </w:r>
      <w:r w:rsidR="00E37F4E" w:rsidRPr="0017585D">
        <w:rPr>
          <w:rFonts w:ascii="Times New Roman" w:hAnsi="Times New Roman" w:cs="Times New Roman"/>
          <w:sz w:val="24"/>
          <w:szCs w:val="24"/>
          <w:lang w:val="uk-UA"/>
        </w:rPr>
        <w:t>передують такі базові для журналістської освіти навчальні дисципліни, як «Вступ до спеціальності», «</w:t>
      </w:r>
      <w:r w:rsidR="00E37F4E" w:rsidRPr="00306EC7">
        <w:rPr>
          <w:rFonts w:ascii="Times New Roman" w:hAnsi="Times New Roman" w:cs="Times New Roman"/>
          <w:sz w:val="24"/>
          <w:szCs w:val="24"/>
          <w:lang w:val="uk-UA"/>
        </w:rPr>
        <w:t xml:space="preserve">Журналістська етика», </w:t>
      </w:r>
      <w:r w:rsidR="00306EC7" w:rsidRPr="00306EC7">
        <w:rPr>
          <w:rFonts w:ascii="Times New Roman" w:hAnsi="Times New Roman" w:cs="Times New Roman"/>
          <w:sz w:val="24"/>
          <w:szCs w:val="24"/>
          <w:lang w:val="uk-UA"/>
        </w:rPr>
        <w:t>«Агенційна журналістика</w:t>
      </w:r>
      <w:r w:rsidR="00E70ACD">
        <w:rPr>
          <w:rFonts w:ascii="Times New Roman" w:hAnsi="Times New Roman" w:cs="Times New Roman"/>
          <w:sz w:val="24"/>
          <w:szCs w:val="24"/>
          <w:lang w:val="uk-UA"/>
        </w:rPr>
        <w:t xml:space="preserve"> (виробництво контенту, продукту, промоція)</w:t>
      </w:r>
      <w:r w:rsidR="00306EC7" w:rsidRPr="00306EC7">
        <w:rPr>
          <w:rFonts w:ascii="Times New Roman" w:hAnsi="Times New Roman" w:cs="Times New Roman"/>
          <w:snapToGrid w:val="0"/>
          <w:sz w:val="24"/>
          <w:szCs w:val="24"/>
          <w:lang w:val="uk-UA"/>
        </w:rPr>
        <w:t>»</w:t>
      </w:r>
      <w:r w:rsidR="00E37F4E" w:rsidRPr="00306EC7">
        <w:rPr>
          <w:rFonts w:ascii="Times New Roman" w:hAnsi="Times New Roman" w:cs="Times New Roman"/>
          <w:sz w:val="24"/>
          <w:szCs w:val="24"/>
          <w:lang w:val="uk-UA"/>
        </w:rPr>
        <w:t>. Ці дисципліни</w:t>
      </w:r>
      <w:r w:rsidR="00E37F4E" w:rsidRPr="0017585D">
        <w:rPr>
          <w:rFonts w:ascii="Times New Roman" w:hAnsi="Times New Roman" w:cs="Times New Roman"/>
          <w:sz w:val="24"/>
          <w:szCs w:val="24"/>
          <w:lang w:val="uk-UA"/>
        </w:rPr>
        <w:t xml:space="preserve"> дали уявлення студентам про зміст, сутність журналістики, її методи та жанри</w:t>
      </w:r>
      <w:r w:rsidR="00E37F4E" w:rsidRPr="00BD1AB2">
        <w:rPr>
          <w:rFonts w:ascii="Times New Roman" w:hAnsi="Times New Roman" w:cs="Times New Roman"/>
          <w:sz w:val="24"/>
          <w:szCs w:val="24"/>
          <w:lang w:val="uk-UA"/>
        </w:rPr>
        <w:t>.</w:t>
      </w:r>
    </w:p>
    <w:p w14:paraId="03E0C075" w14:textId="173873F3" w:rsidR="009934F8" w:rsidRPr="002C4760" w:rsidRDefault="004941DC" w:rsidP="001619A5">
      <w:pPr>
        <w:spacing w:line="240" w:lineRule="auto"/>
        <w:jc w:val="both"/>
        <w:rPr>
          <w:rFonts w:ascii="Times New Roman" w:hAnsi="Times New Roman" w:cs="Times New Roman"/>
          <w:b/>
          <w:bCs/>
          <w:sz w:val="24"/>
          <w:szCs w:val="24"/>
          <w:lang w:val="uk-UA"/>
        </w:rPr>
      </w:pPr>
      <w:r>
        <w:rPr>
          <w:rFonts w:ascii="Times New Roman" w:hAnsi="Times New Roman" w:cs="Times New Roman"/>
          <w:sz w:val="24"/>
          <w:szCs w:val="24"/>
          <w:lang w:val="uk-UA"/>
        </w:rPr>
        <w:pict w14:anchorId="035CB92C">
          <v:rect id="_x0000_i1032"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6111F8" w:rsidRPr="00987BEB" w14:paraId="7805FE7C" w14:textId="77777777" w:rsidTr="0060373E">
        <w:tc>
          <w:tcPr>
            <w:tcW w:w="9356" w:type="dxa"/>
            <w:shd w:val="clear" w:color="auto" w:fill="C6D9F1" w:themeFill="text2" w:themeFillTint="33"/>
          </w:tcPr>
          <w:p w14:paraId="0C0A08F3" w14:textId="19A7CD5D" w:rsidR="006111F8" w:rsidRPr="002C4760" w:rsidRDefault="006111F8" w:rsidP="006111F8">
            <w:pPr>
              <w:jc w:val="both"/>
              <w:rPr>
                <w:rFonts w:ascii="Times New Roman" w:hAnsi="Times New Roman" w:cs="Times New Roman"/>
                <w:b/>
                <w:bCs/>
                <w:sz w:val="24"/>
                <w:szCs w:val="24"/>
                <w:lang w:val="uk-UA"/>
              </w:rPr>
            </w:pPr>
            <w:bookmarkStart w:id="1" w:name="_Hlk131519600"/>
            <w:r w:rsidRPr="002C4760">
              <w:rPr>
                <w:rFonts w:ascii="Times New Roman" w:hAnsi="Times New Roman" w:cs="Times New Roman"/>
                <w:b/>
                <w:bCs/>
                <w:sz w:val="24"/>
                <w:szCs w:val="24"/>
                <w:lang w:val="uk-UA"/>
              </w:rPr>
              <w:t>ПЕРЕЛІК ТЕМ (ТЕМАТИЧНИЙ ПЛАН) ДИСЦИПЛІНИ</w:t>
            </w:r>
          </w:p>
        </w:tc>
      </w:tr>
    </w:tbl>
    <w:bookmarkEnd w:id="1"/>
    <w:p w14:paraId="74BFACA2" w14:textId="1E10C633" w:rsidR="00DE31F0" w:rsidRPr="002C4760" w:rsidRDefault="00DE31F0" w:rsidP="00764FDA">
      <w:pPr>
        <w:spacing w:line="240" w:lineRule="auto"/>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3145"/>
        <w:gridCol w:w="5103"/>
      </w:tblGrid>
      <w:tr w:rsidR="00191100" w:rsidRPr="00987BEB" w14:paraId="01B42D12" w14:textId="77777777" w:rsidTr="008978E6">
        <w:trPr>
          <w:trHeight w:val="626"/>
        </w:trPr>
        <w:tc>
          <w:tcPr>
            <w:tcW w:w="1103" w:type="dxa"/>
            <w:vAlign w:val="center"/>
          </w:tcPr>
          <w:p w14:paraId="6EE5EC1E"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Номер тижня</w:t>
            </w:r>
          </w:p>
        </w:tc>
        <w:tc>
          <w:tcPr>
            <w:tcW w:w="3145" w:type="dxa"/>
            <w:vAlign w:val="center"/>
          </w:tcPr>
          <w:p w14:paraId="05A029F2"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Теми лекцій, год.</w:t>
            </w:r>
          </w:p>
        </w:tc>
        <w:tc>
          <w:tcPr>
            <w:tcW w:w="5103" w:type="dxa"/>
            <w:vAlign w:val="center"/>
          </w:tcPr>
          <w:p w14:paraId="6C75E3E1" w14:textId="41DA0CA8" w:rsidR="00764FDA" w:rsidRPr="00191100" w:rsidRDefault="00764FDA" w:rsidP="00565176">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 xml:space="preserve">Теми практичних </w:t>
            </w:r>
            <w:r w:rsidR="00565176" w:rsidRPr="00191100">
              <w:rPr>
                <w:rFonts w:ascii="Times New Roman" w:hAnsi="Times New Roman" w:cs="Times New Roman"/>
                <w:b/>
                <w:bCs/>
                <w:sz w:val="24"/>
                <w:szCs w:val="24"/>
                <w:lang w:val="uk-UA"/>
              </w:rPr>
              <w:t>занять</w:t>
            </w:r>
            <w:r w:rsidRPr="00191100">
              <w:rPr>
                <w:rFonts w:ascii="Times New Roman" w:hAnsi="Times New Roman" w:cs="Times New Roman"/>
                <w:b/>
                <w:bCs/>
                <w:sz w:val="24"/>
                <w:szCs w:val="24"/>
                <w:lang w:val="uk-UA"/>
              </w:rPr>
              <w:t xml:space="preserve"> або семінарів, год.</w:t>
            </w:r>
          </w:p>
        </w:tc>
      </w:tr>
      <w:tr w:rsidR="00191100" w:rsidRPr="00191100" w14:paraId="564A88CD" w14:textId="77777777" w:rsidTr="008978E6">
        <w:trPr>
          <w:trHeight w:val="302"/>
        </w:trPr>
        <w:tc>
          <w:tcPr>
            <w:tcW w:w="1103" w:type="dxa"/>
          </w:tcPr>
          <w:p w14:paraId="7831C89A"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3145" w:type="dxa"/>
          </w:tcPr>
          <w:p w14:paraId="28E9BD93"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5103" w:type="dxa"/>
          </w:tcPr>
          <w:p w14:paraId="2A1A8419"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r>
      <w:tr w:rsidR="00191100" w:rsidRPr="00191100" w14:paraId="2F5AAE30" w14:textId="77777777" w:rsidTr="0060373E">
        <w:trPr>
          <w:trHeight w:val="302"/>
        </w:trPr>
        <w:tc>
          <w:tcPr>
            <w:tcW w:w="9351" w:type="dxa"/>
            <w:gridSpan w:val="3"/>
            <w:vAlign w:val="center"/>
          </w:tcPr>
          <w:p w14:paraId="046EF286"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1</w:t>
            </w:r>
          </w:p>
        </w:tc>
      </w:tr>
      <w:tr w:rsidR="00191100" w:rsidRPr="00987BEB" w14:paraId="00C142CD" w14:textId="77777777" w:rsidTr="008978E6">
        <w:trPr>
          <w:trHeight w:val="765"/>
        </w:trPr>
        <w:tc>
          <w:tcPr>
            <w:tcW w:w="1103" w:type="dxa"/>
            <w:vAlign w:val="center"/>
          </w:tcPr>
          <w:p w14:paraId="44D9210F" w14:textId="1853227D" w:rsidR="00DE134C" w:rsidRPr="00191100" w:rsidRDefault="00DE134C"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3145" w:type="dxa"/>
          </w:tcPr>
          <w:p w14:paraId="58D60A13" w14:textId="60412900" w:rsidR="00DE134C" w:rsidRPr="00191100" w:rsidRDefault="00DE134C" w:rsidP="00565176">
            <w:pPr>
              <w:rPr>
                <w:rFonts w:ascii="Times New Roman" w:hAnsi="Times New Roman" w:cs="Times New Roman"/>
                <w:sz w:val="24"/>
                <w:szCs w:val="24"/>
                <w:lang w:val="uk-UA"/>
              </w:rPr>
            </w:pPr>
          </w:p>
        </w:tc>
        <w:tc>
          <w:tcPr>
            <w:tcW w:w="5103" w:type="dxa"/>
            <w:vAlign w:val="center"/>
          </w:tcPr>
          <w:p w14:paraId="264D5BA3" w14:textId="254FE70A" w:rsidR="00DE134C" w:rsidRPr="00191100" w:rsidRDefault="00DE134C"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1</w:t>
            </w:r>
            <w:r w:rsidR="00126B78">
              <w:rPr>
                <w:rFonts w:ascii="Times New Roman" w:hAnsi="Times New Roman" w:cs="Times New Roman"/>
                <w:sz w:val="24"/>
                <w:szCs w:val="24"/>
                <w:lang w:val="uk-UA"/>
              </w:rPr>
              <w:t>-2</w:t>
            </w:r>
            <w:r w:rsidRPr="00191100">
              <w:rPr>
                <w:rFonts w:ascii="Times New Roman" w:hAnsi="Times New Roman" w:cs="Times New Roman"/>
                <w:sz w:val="24"/>
                <w:szCs w:val="24"/>
                <w:lang w:val="uk-UA"/>
              </w:rPr>
              <w:t>. «</w:t>
            </w:r>
            <w:r w:rsidR="008978E6" w:rsidRPr="009E2FE2">
              <w:rPr>
                <w:rFonts w:ascii="Times New Roman" w:hAnsi="Times New Roman" w:cs="Times New Roman"/>
                <w:sz w:val="24"/>
                <w:szCs w:val="24"/>
                <w:lang w:val="uk-UA"/>
              </w:rPr>
              <w:t>Вступ. Фотожурналістика – система візуальних комунікацій</w:t>
            </w:r>
            <w:r w:rsidRPr="00191100">
              <w:rPr>
                <w:rFonts w:ascii="Times New Roman" w:hAnsi="Times New Roman" w:cs="Times New Roman"/>
                <w:sz w:val="24"/>
                <w:szCs w:val="24"/>
                <w:lang w:val="uk-UA"/>
              </w:rPr>
              <w:t>» (</w:t>
            </w:r>
            <w:r w:rsidR="00126B78">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r w:rsidR="00191100" w:rsidRPr="001B2516" w14:paraId="4FAF3674" w14:textId="77777777" w:rsidTr="00126B78">
        <w:trPr>
          <w:trHeight w:val="588"/>
        </w:trPr>
        <w:tc>
          <w:tcPr>
            <w:tcW w:w="1103" w:type="dxa"/>
            <w:vAlign w:val="center"/>
          </w:tcPr>
          <w:p w14:paraId="03FDDEFD" w14:textId="4C8C0FAE" w:rsidR="002C4760" w:rsidRPr="00191100" w:rsidRDefault="002C4760"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3145" w:type="dxa"/>
          </w:tcPr>
          <w:p w14:paraId="3D604FD3" w14:textId="39827785" w:rsidR="002C4760" w:rsidRPr="00191100" w:rsidRDefault="002C4760" w:rsidP="00565176">
            <w:pPr>
              <w:rPr>
                <w:rFonts w:ascii="Times New Roman" w:hAnsi="Times New Roman" w:cs="Times New Roman"/>
                <w:sz w:val="24"/>
                <w:szCs w:val="24"/>
                <w:lang w:val="uk-UA"/>
              </w:rPr>
            </w:pPr>
          </w:p>
        </w:tc>
        <w:tc>
          <w:tcPr>
            <w:tcW w:w="5103" w:type="dxa"/>
            <w:vAlign w:val="center"/>
          </w:tcPr>
          <w:p w14:paraId="32E3292B" w14:textId="316A6EEC"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126B78">
              <w:rPr>
                <w:rFonts w:ascii="Times New Roman" w:hAnsi="Times New Roman" w:cs="Times New Roman"/>
                <w:sz w:val="24"/>
                <w:szCs w:val="24"/>
                <w:lang w:val="uk-UA"/>
              </w:rPr>
              <w:t>3-4</w:t>
            </w:r>
            <w:r w:rsidRPr="00191100">
              <w:rPr>
                <w:rFonts w:ascii="Times New Roman" w:hAnsi="Times New Roman" w:cs="Times New Roman"/>
                <w:sz w:val="24"/>
                <w:szCs w:val="24"/>
                <w:lang w:val="uk-UA"/>
              </w:rPr>
              <w:t>. «</w:t>
            </w:r>
            <w:r w:rsidR="00126B78" w:rsidRPr="009E2FE2">
              <w:rPr>
                <w:rFonts w:ascii="Times New Roman" w:hAnsi="Times New Roman" w:cs="Times New Roman"/>
                <w:sz w:val="24"/>
                <w:szCs w:val="24"/>
                <w:lang w:val="uk-UA"/>
              </w:rPr>
              <w:t>Історія фотожурналістики</w:t>
            </w:r>
            <w:r w:rsidRPr="00191100">
              <w:rPr>
                <w:rFonts w:ascii="Times New Roman" w:hAnsi="Times New Roman" w:cs="Times New Roman"/>
                <w:sz w:val="24"/>
                <w:szCs w:val="24"/>
                <w:lang w:val="uk-UA"/>
              </w:rPr>
              <w:t>» (</w:t>
            </w:r>
            <w:r w:rsidR="00126B78">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r w:rsidR="00191100" w:rsidRPr="005525D6" w14:paraId="0086C0D9" w14:textId="77777777" w:rsidTr="00126B78">
        <w:trPr>
          <w:trHeight w:val="426"/>
        </w:trPr>
        <w:tc>
          <w:tcPr>
            <w:tcW w:w="1103" w:type="dxa"/>
            <w:vAlign w:val="center"/>
          </w:tcPr>
          <w:p w14:paraId="3606E3E6" w14:textId="2A932905" w:rsidR="00DE134C"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c>
          <w:tcPr>
            <w:tcW w:w="3145" w:type="dxa"/>
          </w:tcPr>
          <w:p w14:paraId="4161BF07" w14:textId="156AEE18" w:rsidR="00DE134C" w:rsidRPr="00191100" w:rsidRDefault="00DE134C" w:rsidP="00DE134C">
            <w:pPr>
              <w:rPr>
                <w:rFonts w:ascii="Times New Roman" w:hAnsi="Times New Roman" w:cs="Times New Roman"/>
                <w:sz w:val="24"/>
                <w:szCs w:val="24"/>
                <w:lang w:val="uk-UA"/>
              </w:rPr>
            </w:pPr>
          </w:p>
        </w:tc>
        <w:tc>
          <w:tcPr>
            <w:tcW w:w="5103" w:type="dxa"/>
            <w:vAlign w:val="center"/>
          </w:tcPr>
          <w:p w14:paraId="37019A3A" w14:textId="2B302810" w:rsidR="00DE134C"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126B78">
              <w:rPr>
                <w:rFonts w:ascii="Times New Roman" w:hAnsi="Times New Roman" w:cs="Times New Roman"/>
                <w:sz w:val="24"/>
                <w:szCs w:val="24"/>
                <w:lang w:val="uk-UA"/>
              </w:rPr>
              <w:t>5-6</w:t>
            </w:r>
            <w:r w:rsidRPr="00191100">
              <w:rPr>
                <w:rFonts w:ascii="Times New Roman" w:hAnsi="Times New Roman" w:cs="Times New Roman"/>
                <w:sz w:val="24"/>
                <w:szCs w:val="24"/>
                <w:lang w:val="uk-UA"/>
              </w:rPr>
              <w:t>. «</w:t>
            </w:r>
            <w:r w:rsidR="00126B78" w:rsidRPr="009E2FE2">
              <w:rPr>
                <w:rFonts w:ascii="Times New Roman" w:hAnsi="Times New Roman" w:cs="Times New Roman"/>
                <w:sz w:val="24"/>
                <w:szCs w:val="24"/>
                <w:lang w:val="uk-UA"/>
              </w:rPr>
              <w:t>Основи фотокомпозиції</w:t>
            </w:r>
            <w:r w:rsidRPr="00191100">
              <w:rPr>
                <w:rFonts w:ascii="Times New Roman" w:hAnsi="Times New Roman" w:cs="Times New Roman"/>
                <w:sz w:val="24"/>
                <w:szCs w:val="24"/>
                <w:lang w:val="uk-UA"/>
              </w:rPr>
              <w:t>» (</w:t>
            </w:r>
            <w:r w:rsidR="00126B78">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p w14:paraId="5DEA4C87" w14:textId="5E4FD094" w:rsidR="00E57002" w:rsidRPr="00191100" w:rsidRDefault="00E57002" w:rsidP="00A43AF7">
            <w:pPr>
              <w:rPr>
                <w:rFonts w:ascii="Times New Roman" w:hAnsi="Times New Roman" w:cs="Times New Roman"/>
                <w:sz w:val="24"/>
                <w:szCs w:val="24"/>
                <w:lang w:val="uk-UA"/>
              </w:rPr>
            </w:pPr>
          </w:p>
        </w:tc>
      </w:tr>
      <w:tr w:rsidR="00126B78" w:rsidRPr="00987BEB" w14:paraId="727DCA9C" w14:textId="77777777" w:rsidTr="00126B78">
        <w:trPr>
          <w:trHeight w:val="576"/>
        </w:trPr>
        <w:tc>
          <w:tcPr>
            <w:tcW w:w="1103" w:type="dxa"/>
            <w:vAlign w:val="center"/>
          </w:tcPr>
          <w:p w14:paraId="5276888F" w14:textId="5318AE48" w:rsidR="00126B78" w:rsidRPr="00191100" w:rsidRDefault="00126B78"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145" w:type="dxa"/>
          </w:tcPr>
          <w:p w14:paraId="2861A779" w14:textId="77777777" w:rsidR="00126B78" w:rsidRPr="00191100" w:rsidRDefault="00126B78" w:rsidP="00126B78">
            <w:pPr>
              <w:rPr>
                <w:rFonts w:ascii="Times New Roman" w:hAnsi="Times New Roman" w:cs="Times New Roman"/>
                <w:sz w:val="24"/>
                <w:szCs w:val="24"/>
                <w:lang w:val="uk-UA"/>
              </w:rPr>
            </w:pPr>
          </w:p>
        </w:tc>
        <w:tc>
          <w:tcPr>
            <w:tcW w:w="5103" w:type="dxa"/>
            <w:vAlign w:val="center"/>
          </w:tcPr>
          <w:p w14:paraId="45629869" w14:textId="20A8B121" w:rsidR="00126B78" w:rsidRPr="00191100" w:rsidRDefault="00126B78" w:rsidP="00126B78">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Pr>
                <w:rFonts w:ascii="Times New Roman" w:hAnsi="Times New Roman" w:cs="Times New Roman"/>
                <w:sz w:val="24"/>
                <w:szCs w:val="24"/>
                <w:lang w:val="uk-UA"/>
              </w:rPr>
              <w:t>7-8</w:t>
            </w:r>
            <w:r w:rsidRPr="00191100">
              <w:rPr>
                <w:rFonts w:ascii="Times New Roman" w:hAnsi="Times New Roman" w:cs="Times New Roman"/>
                <w:sz w:val="24"/>
                <w:szCs w:val="24"/>
                <w:lang w:val="uk-UA"/>
              </w:rPr>
              <w:t>. «</w:t>
            </w:r>
            <w:r w:rsidRPr="009E2FE2">
              <w:rPr>
                <w:rFonts w:ascii="Times New Roman" w:hAnsi="Times New Roman" w:cs="Times New Roman"/>
                <w:sz w:val="24"/>
                <w:szCs w:val="24"/>
                <w:lang w:val="uk-UA"/>
              </w:rPr>
              <w:t>Типологія і різновиди зображальної журналістики</w:t>
            </w:r>
            <w:r w:rsidRPr="00191100">
              <w:rPr>
                <w:rFonts w:ascii="Times New Roman" w:hAnsi="Times New Roman" w:cs="Times New Roman"/>
                <w:sz w:val="24"/>
                <w:szCs w:val="24"/>
                <w:lang w:val="uk-UA"/>
              </w:rPr>
              <w:t>» (</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r w:rsidR="00126B78" w:rsidRPr="00987BEB" w14:paraId="0177B473" w14:textId="77777777" w:rsidTr="00126B78">
        <w:trPr>
          <w:trHeight w:val="426"/>
        </w:trPr>
        <w:tc>
          <w:tcPr>
            <w:tcW w:w="1103" w:type="dxa"/>
            <w:vAlign w:val="center"/>
          </w:tcPr>
          <w:p w14:paraId="586A6BB8" w14:textId="57030345" w:rsidR="00126B78" w:rsidRPr="00191100" w:rsidRDefault="00126B78"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3145" w:type="dxa"/>
          </w:tcPr>
          <w:p w14:paraId="05B344B8" w14:textId="77777777" w:rsidR="00126B78" w:rsidRPr="00191100" w:rsidRDefault="00126B78" w:rsidP="00126B78">
            <w:pPr>
              <w:rPr>
                <w:rFonts w:ascii="Times New Roman" w:hAnsi="Times New Roman" w:cs="Times New Roman"/>
                <w:sz w:val="24"/>
                <w:szCs w:val="24"/>
                <w:lang w:val="uk-UA"/>
              </w:rPr>
            </w:pPr>
          </w:p>
        </w:tc>
        <w:tc>
          <w:tcPr>
            <w:tcW w:w="5103" w:type="dxa"/>
            <w:vAlign w:val="center"/>
          </w:tcPr>
          <w:p w14:paraId="495FF646" w14:textId="4155965E" w:rsidR="00126B78" w:rsidRPr="00191100" w:rsidRDefault="00126B78" w:rsidP="00126B78">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Pr>
                <w:rFonts w:ascii="Times New Roman" w:hAnsi="Times New Roman" w:cs="Times New Roman"/>
                <w:sz w:val="24"/>
                <w:szCs w:val="24"/>
                <w:lang w:val="uk-UA"/>
              </w:rPr>
              <w:t>9-10</w:t>
            </w:r>
            <w:r w:rsidRPr="00191100">
              <w:rPr>
                <w:rFonts w:ascii="Times New Roman" w:hAnsi="Times New Roman" w:cs="Times New Roman"/>
                <w:sz w:val="24"/>
                <w:szCs w:val="24"/>
                <w:lang w:val="uk-UA"/>
              </w:rPr>
              <w:t>. «</w:t>
            </w:r>
            <w:r w:rsidRPr="009E2FE2">
              <w:rPr>
                <w:rFonts w:ascii="Times New Roman" w:hAnsi="Times New Roman" w:cs="Times New Roman"/>
                <w:sz w:val="24"/>
                <w:szCs w:val="24"/>
                <w:lang w:val="uk-UA"/>
              </w:rPr>
              <w:t>Принципи зорового сприйняття у фотожурналістиці</w:t>
            </w:r>
            <w:r w:rsidRPr="00191100">
              <w:rPr>
                <w:rFonts w:ascii="Times New Roman" w:hAnsi="Times New Roman" w:cs="Times New Roman"/>
                <w:sz w:val="24"/>
                <w:szCs w:val="24"/>
                <w:lang w:val="uk-UA"/>
              </w:rPr>
              <w:t>» (</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r w:rsidR="00126B78" w:rsidRPr="00987BEB" w14:paraId="409CE0F2" w14:textId="77777777" w:rsidTr="00126B78">
        <w:trPr>
          <w:trHeight w:val="426"/>
        </w:trPr>
        <w:tc>
          <w:tcPr>
            <w:tcW w:w="1103" w:type="dxa"/>
            <w:vAlign w:val="center"/>
          </w:tcPr>
          <w:p w14:paraId="4D4CB157" w14:textId="29A14A28" w:rsidR="00126B78" w:rsidRPr="00191100" w:rsidRDefault="00126B78"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3145" w:type="dxa"/>
          </w:tcPr>
          <w:p w14:paraId="123C358B" w14:textId="77777777" w:rsidR="00126B78" w:rsidRPr="00191100" w:rsidRDefault="00126B78" w:rsidP="00126B78">
            <w:pPr>
              <w:rPr>
                <w:rFonts w:ascii="Times New Roman" w:hAnsi="Times New Roman" w:cs="Times New Roman"/>
                <w:sz w:val="24"/>
                <w:szCs w:val="24"/>
                <w:lang w:val="uk-UA"/>
              </w:rPr>
            </w:pPr>
          </w:p>
        </w:tc>
        <w:tc>
          <w:tcPr>
            <w:tcW w:w="5103" w:type="dxa"/>
            <w:vAlign w:val="center"/>
          </w:tcPr>
          <w:p w14:paraId="2ADECE4B" w14:textId="0F09A4A6" w:rsidR="00126B78" w:rsidRPr="00191100" w:rsidRDefault="00126B78" w:rsidP="00126B78">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Pr>
                <w:rFonts w:ascii="Times New Roman" w:hAnsi="Times New Roman" w:cs="Times New Roman"/>
                <w:sz w:val="24"/>
                <w:szCs w:val="24"/>
                <w:lang w:val="uk-UA"/>
              </w:rPr>
              <w:t>11-12</w:t>
            </w:r>
            <w:r w:rsidRPr="00191100">
              <w:rPr>
                <w:rFonts w:ascii="Times New Roman" w:hAnsi="Times New Roman" w:cs="Times New Roman"/>
                <w:sz w:val="24"/>
                <w:szCs w:val="24"/>
                <w:lang w:val="uk-UA"/>
              </w:rPr>
              <w:t>. «</w:t>
            </w:r>
            <w:r w:rsidRPr="00126B78">
              <w:rPr>
                <w:rFonts w:ascii="Times New Roman" w:hAnsi="Times New Roman" w:cs="Times New Roman"/>
                <w:sz w:val="24"/>
                <w:szCs w:val="24"/>
                <w:lang w:val="uk-UA"/>
              </w:rPr>
              <w:t>Технічні засоби</w:t>
            </w:r>
            <w:r w:rsidRPr="00126B78">
              <w:rPr>
                <w:rFonts w:ascii="Times New Roman" w:hAnsi="Times New Roman" w:cs="Times New Roman"/>
                <w:sz w:val="24"/>
                <w:szCs w:val="24"/>
                <w:lang w:val="ru-RU"/>
              </w:rPr>
              <w:t xml:space="preserve"> фотожурналістики</w:t>
            </w:r>
            <w:r w:rsidRPr="00191100">
              <w:rPr>
                <w:rFonts w:ascii="Times New Roman" w:hAnsi="Times New Roman" w:cs="Times New Roman"/>
                <w:sz w:val="24"/>
                <w:szCs w:val="24"/>
                <w:lang w:val="uk-UA"/>
              </w:rPr>
              <w:t>» (</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r w:rsidR="00126B78" w:rsidRPr="00126B78" w14:paraId="02491EDF" w14:textId="77777777" w:rsidTr="00126B78">
        <w:trPr>
          <w:trHeight w:val="540"/>
        </w:trPr>
        <w:tc>
          <w:tcPr>
            <w:tcW w:w="1103" w:type="dxa"/>
            <w:vAlign w:val="center"/>
          </w:tcPr>
          <w:p w14:paraId="7962297D" w14:textId="2BA69D13" w:rsidR="00126B78" w:rsidRPr="00191100" w:rsidRDefault="00126B78"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3145" w:type="dxa"/>
          </w:tcPr>
          <w:p w14:paraId="45DE9B25" w14:textId="77777777" w:rsidR="00126B78" w:rsidRPr="00191100" w:rsidRDefault="00126B78" w:rsidP="00126B78">
            <w:pPr>
              <w:ind w:firstLine="709"/>
              <w:rPr>
                <w:rFonts w:ascii="Times New Roman" w:hAnsi="Times New Roman" w:cs="Times New Roman"/>
                <w:bCs/>
                <w:sz w:val="24"/>
                <w:szCs w:val="24"/>
                <w:lang w:val="uk-UA"/>
              </w:rPr>
            </w:pPr>
          </w:p>
        </w:tc>
        <w:tc>
          <w:tcPr>
            <w:tcW w:w="5103" w:type="dxa"/>
            <w:vAlign w:val="center"/>
          </w:tcPr>
          <w:p w14:paraId="07F2A24D" w14:textId="2D13D4DF" w:rsidR="00126B78" w:rsidRPr="00191100" w:rsidRDefault="00126B78" w:rsidP="00126B78">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Pr>
                <w:rFonts w:ascii="Times New Roman" w:hAnsi="Times New Roman" w:cs="Times New Roman"/>
                <w:sz w:val="24"/>
                <w:szCs w:val="24"/>
                <w:lang w:val="uk-UA"/>
              </w:rPr>
              <w:t>13-14</w:t>
            </w:r>
            <w:r w:rsidRPr="00191100">
              <w:rPr>
                <w:rFonts w:ascii="Times New Roman" w:hAnsi="Times New Roman" w:cs="Times New Roman"/>
                <w:sz w:val="24"/>
                <w:szCs w:val="24"/>
                <w:lang w:val="uk-UA"/>
              </w:rPr>
              <w:t>. «</w:t>
            </w:r>
            <w:r w:rsidR="0099485E" w:rsidRPr="009E2FE2">
              <w:rPr>
                <w:rFonts w:ascii="Times New Roman" w:hAnsi="Times New Roman" w:cs="Times New Roman"/>
                <w:sz w:val="24"/>
                <w:szCs w:val="24"/>
              </w:rPr>
              <w:t>Фотопленер</w:t>
            </w:r>
            <w:r w:rsidRPr="00191100">
              <w:rPr>
                <w:rFonts w:ascii="Times New Roman" w:hAnsi="Times New Roman" w:cs="Times New Roman"/>
                <w:sz w:val="24"/>
                <w:szCs w:val="24"/>
                <w:lang w:val="uk-UA"/>
              </w:rPr>
              <w:t>» (</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r w:rsidR="00126B78" w:rsidRPr="00191100" w14:paraId="6466EEA5" w14:textId="77777777" w:rsidTr="0060373E">
        <w:trPr>
          <w:trHeight w:val="302"/>
        </w:trPr>
        <w:tc>
          <w:tcPr>
            <w:tcW w:w="9351" w:type="dxa"/>
            <w:gridSpan w:val="3"/>
            <w:vAlign w:val="center"/>
          </w:tcPr>
          <w:p w14:paraId="28DDEA01" w14:textId="77777777" w:rsidR="00126B78" w:rsidRPr="00191100" w:rsidRDefault="00126B78" w:rsidP="00126B78">
            <w:pPr>
              <w:ind w:firstLine="709"/>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2</w:t>
            </w:r>
          </w:p>
        </w:tc>
      </w:tr>
      <w:tr w:rsidR="00126B78" w:rsidRPr="005525D6" w14:paraId="08D473EC" w14:textId="77777777" w:rsidTr="008978E6">
        <w:trPr>
          <w:trHeight w:val="714"/>
        </w:trPr>
        <w:tc>
          <w:tcPr>
            <w:tcW w:w="1103" w:type="dxa"/>
            <w:vAlign w:val="center"/>
          </w:tcPr>
          <w:p w14:paraId="5BDE1851" w14:textId="0F03FE3E" w:rsidR="00126B78" w:rsidRPr="00191100"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8</w:t>
            </w:r>
          </w:p>
        </w:tc>
        <w:tc>
          <w:tcPr>
            <w:tcW w:w="3145" w:type="dxa"/>
            <w:vAlign w:val="center"/>
          </w:tcPr>
          <w:p w14:paraId="7257B63C" w14:textId="0CFE62A2" w:rsidR="00126B78" w:rsidRPr="00191100" w:rsidRDefault="00126B78" w:rsidP="0099485E">
            <w:pPr>
              <w:rPr>
                <w:rFonts w:ascii="Times New Roman" w:hAnsi="Times New Roman" w:cs="Times New Roman"/>
                <w:sz w:val="24"/>
                <w:szCs w:val="24"/>
                <w:lang w:val="uk-UA"/>
              </w:rPr>
            </w:pPr>
          </w:p>
        </w:tc>
        <w:tc>
          <w:tcPr>
            <w:tcW w:w="5103" w:type="dxa"/>
            <w:vAlign w:val="center"/>
          </w:tcPr>
          <w:p w14:paraId="76607EA7" w14:textId="4B5348D3" w:rsidR="00126B78" w:rsidRDefault="00126B78" w:rsidP="00126B78">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99485E">
              <w:rPr>
                <w:rFonts w:ascii="Times New Roman" w:hAnsi="Times New Roman" w:cs="Times New Roman"/>
                <w:sz w:val="24"/>
                <w:szCs w:val="24"/>
                <w:lang w:val="uk-UA"/>
              </w:rPr>
              <w:t>1</w:t>
            </w:r>
            <w:r>
              <w:rPr>
                <w:rFonts w:ascii="Times New Roman" w:hAnsi="Times New Roman" w:cs="Times New Roman"/>
                <w:sz w:val="24"/>
                <w:szCs w:val="24"/>
                <w:lang w:val="uk-UA"/>
              </w:rPr>
              <w:t>5</w:t>
            </w:r>
            <w:r w:rsidR="0099485E">
              <w:rPr>
                <w:rFonts w:ascii="Times New Roman" w:hAnsi="Times New Roman" w:cs="Times New Roman"/>
                <w:sz w:val="24"/>
                <w:szCs w:val="24"/>
                <w:lang w:val="uk-UA"/>
              </w:rPr>
              <w:t>-16</w:t>
            </w:r>
            <w:r w:rsidRPr="00191100">
              <w:rPr>
                <w:rFonts w:ascii="Times New Roman" w:hAnsi="Times New Roman" w:cs="Times New Roman"/>
                <w:sz w:val="24"/>
                <w:szCs w:val="24"/>
                <w:lang w:val="uk-UA"/>
              </w:rPr>
              <w:t>. «</w:t>
            </w:r>
            <w:r w:rsidR="0099485E" w:rsidRPr="009E2FE2">
              <w:rPr>
                <w:rFonts w:ascii="Times New Roman" w:hAnsi="Times New Roman" w:cs="Times New Roman"/>
                <w:sz w:val="24"/>
                <w:szCs w:val="24"/>
                <w:lang w:val="uk-UA"/>
              </w:rPr>
              <w:t>Основи фотозйомки</w:t>
            </w:r>
            <w:r w:rsidRPr="00191100">
              <w:rPr>
                <w:rFonts w:ascii="Times New Roman" w:hAnsi="Times New Roman" w:cs="Times New Roman"/>
                <w:sz w:val="24"/>
                <w:szCs w:val="24"/>
                <w:lang w:val="uk-UA"/>
              </w:rPr>
              <w:t>» (</w:t>
            </w:r>
            <w:r w:rsidR="0099485E">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p w14:paraId="29F721B2" w14:textId="341074E0" w:rsidR="00126B78" w:rsidRPr="00191100" w:rsidRDefault="00126B78" w:rsidP="00126B78">
            <w:pPr>
              <w:rPr>
                <w:rFonts w:ascii="Times New Roman" w:hAnsi="Times New Roman" w:cs="Times New Roman"/>
                <w:sz w:val="24"/>
                <w:szCs w:val="24"/>
                <w:lang w:val="uk-UA"/>
              </w:rPr>
            </w:pPr>
          </w:p>
        </w:tc>
      </w:tr>
      <w:tr w:rsidR="00126B78" w:rsidRPr="00DB10AB" w14:paraId="2B086A05" w14:textId="77777777" w:rsidTr="008978E6">
        <w:trPr>
          <w:trHeight w:val="714"/>
        </w:trPr>
        <w:tc>
          <w:tcPr>
            <w:tcW w:w="1103" w:type="dxa"/>
            <w:vAlign w:val="center"/>
          </w:tcPr>
          <w:p w14:paraId="4582F601" w14:textId="742188C6" w:rsidR="00126B78" w:rsidRPr="00191100"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3145" w:type="dxa"/>
            <w:vAlign w:val="center"/>
          </w:tcPr>
          <w:p w14:paraId="4C246219" w14:textId="138984F0" w:rsidR="00126B78" w:rsidRPr="00191100" w:rsidRDefault="00126B78" w:rsidP="00126B78">
            <w:pPr>
              <w:rPr>
                <w:rFonts w:ascii="Times New Roman" w:hAnsi="Times New Roman" w:cs="Times New Roman"/>
                <w:bCs/>
                <w:sz w:val="24"/>
                <w:szCs w:val="24"/>
                <w:lang w:val="uk-UA"/>
              </w:rPr>
            </w:pPr>
          </w:p>
        </w:tc>
        <w:tc>
          <w:tcPr>
            <w:tcW w:w="5103" w:type="dxa"/>
            <w:vAlign w:val="center"/>
          </w:tcPr>
          <w:p w14:paraId="4B2CDF90" w14:textId="463EEB3F" w:rsidR="00126B78" w:rsidRPr="0099485E" w:rsidRDefault="0099485E" w:rsidP="00126B78">
            <w:pPr>
              <w:rPr>
                <w:rFonts w:ascii="Times New Roman" w:hAnsi="Times New Roman" w:cs="Times New Roman"/>
                <w:sz w:val="24"/>
                <w:szCs w:val="24"/>
                <w:lang w:val="uk-UA"/>
              </w:rPr>
            </w:pPr>
            <w:r w:rsidRPr="0099485E">
              <w:rPr>
                <w:rFonts w:ascii="Times New Roman" w:hAnsi="Times New Roman" w:cs="Times New Roman"/>
                <w:sz w:val="24"/>
                <w:szCs w:val="24"/>
                <w:lang w:val="uk-UA"/>
              </w:rPr>
              <w:t>Пр. № 17-18. «</w:t>
            </w:r>
            <w:r w:rsidRPr="0099485E">
              <w:rPr>
                <w:rFonts w:ascii="Times New Roman" w:hAnsi="Times New Roman" w:cs="Times New Roman"/>
                <w:bCs/>
                <w:sz w:val="24"/>
                <w:szCs w:val="24"/>
                <w:lang w:val="uk-UA"/>
              </w:rPr>
              <w:t>Фотопленер</w:t>
            </w:r>
            <w:r w:rsidRPr="0099485E">
              <w:rPr>
                <w:rFonts w:ascii="Times New Roman" w:hAnsi="Times New Roman" w:cs="Times New Roman"/>
                <w:sz w:val="24"/>
                <w:szCs w:val="24"/>
                <w:lang w:val="uk-UA"/>
              </w:rPr>
              <w:t>» (4 год.)</w:t>
            </w:r>
          </w:p>
          <w:p w14:paraId="2AD43BD7" w14:textId="53D640B9" w:rsidR="00126B78" w:rsidRPr="0099485E" w:rsidRDefault="00126B78" w:rsidP="00126B78">
            <w:pPr>
              <w:rPr>
                <w:rFonts w:ascii="Times New Roman" w:hAnsi="Times New Roman" w:cs="Times New Roman"/>
                <w:sz w:val="24"/>
                <w:szCs w:val="24"/>
                <w:lang w:val="uk-UA"/>
              </w:rPr>
            </w:pPr>
          </w:p>
        </w:tc>
      </w:tr>
      <w:tr w:rsidR="00126B78" w:rsidRPr="00987BEB" w14:paraId="1A15BEC1" w14:textId="77777777" w:rsidTr="008978E6">
        <w:trPr>
          <w:trHeight w:val="621"/>
        </w:trPr>
        <w:tc>
          <w:tcPr>
            <w:tcW w:w="1103" w:type="dxa"/>
            <w:vAlign w:val="center"/>
          </w:tcPr>
          <w:p w14:paraId="393BD3AF" w14:textId="30A381B7" w:rsidR="00126B78" w:rsidRPr="00191100"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3145" w:type="dxa"/>
          </w:tcPr>
          <w:p w14:paraId="4734B05F" w14:textId="0BB40D25" w:rsidR="00126B78" w:rsidRPr="00191100" w:rsidRDefault="00126B78" w:rsidP="00126B78">
            <w:pPr>
              <w:rPr>
                <w:rFonts w:ascii="Times New Roman" w:hAnsi="Times New Roman" w:cs="Times New Roman"/>
                <w:sz w:val="24"/>
                <w:szCs w:val="24"/>
                <w:lang w:val="uk-UA"/>
              </w:rPr>
            </w:pPr>
          </w:p>
        </w:tc>
        <w:tc>
          <w:tcPr>
            <w:tcW w:w="5103" w:type="dxa"/>
            <w:vAlign w:val="center"/>
          </w:tcPr>
          <w:p w14:paraId="4B5F1782" w14:textId="5BCA6C68" w:rsidR="00126B78" w:rsidRPr="0099485E" w:rsidRDefault="0099485E" w:rsidP="00126B78">
            <w:pPr>
              <w:rPr>
                <w:rFonts w:ascii="Times New Roman" w:hAnsi="Times New Roman" w:cs="Times New Roman"/>
                <w:sz w:val="24"/>
                <w:szCs w:val="24"/>
                <w:lang w:val="uk-UA"/>
              </w:rPr>
            </w:pPr>
            <w:r w:rsidRPr="0099485E">
              <w:rPr>
                <w:rFonts w:ascii="Times New Roman" w:hAnsi="Times New Roman" w:cs="Times New Roman"/>
                <w:sz w:val="24"/>
                <w:szCs w:val="24"/>
                <w:lang w:val="uk-UA"/>
              </w:rPr>
              <w:t>Пр. № 19-20. «</w:t>
            </w:r>
            <w:r w:rsidRPr="0099485E">
              <w:rPr>
                <w:rFonts w:ascii="Times New Roman" w:hAnsi="Times New Roman" w:cs="Times New Roman"/>
                <w:bCs/>
                <w:sz w:val="24"/>
                <w:szCs w:val="24"/>
                <w:lang w:val="uk-UA"/>
              </w:rPr>
              <w:t>Жанрова система сучасної фотожурналістики</w:t>
            </w:r>
            <w:r w:rsidRPr="0099485E">
              <w:rPr>
                <w:rFonts w:ascii="Times New Roman" w:hAnsi="Times New Roman" w:cs="Times New Roman"/>
                <w:sz w:val="24"/>
                <w:szCs w:val="24"/>
                <w:lang w:val="uk-UA"/>
              </w:rPr>
              <w:t>» (4 год.)</w:t>
            </w:r>
          </w:p>
        </w:tc>
      </w:tr>
      <w:tr w:rsidR="00126B78" w:rsidRPr="00987BEB" w14:paraId="13EBF310" w14:textId="77777777" w:rsidTr="008978E6">
        <w:trPr>
          <w:trHeight w:val="621"/>
        </w:trPr>
        <w:tc>
          <w:tcPr>
            <w:tcW w:w="1103" w:type="dxa"/>
            <w:vAlign w:val="center"/>
          </w:tcPr>
          <w:p w14:paraId="386F1FD0" w14:textId="41E21D6C" w:rsidR="00126B78" w:rsidRPr="00191100"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3145" w:type="dxa"/>
          </w:tcPr>
          <w:p w14:paraId="1A244C4D" w14:textId="1568F8BF" w:rsidR="00126B78" w:rsidRPr="00191100" w:rsidRDefault="00126B78" w:rsidP="00126B78">
            <w:pPr>
              <w:jc w:val="both"/>
              <w:rPr>
                <w:rFonts w:ascii="Times New Roman" w:hAnsi="Times New Roman" w:cs="Times New Roman"/>
                <w:sz w:val="24"/>
                <w:szCs w:val="24"/>
                <w:lang w:val="uk-UA"/>
              </w:rPr>
            </w:pPr>
          </w:p>
        </w:tc>
        <w:tc>
          <w:tcPr>
            <w:tcW w:w="5103" w:type="dxa"/>
            <w:vAlign w:val="center"/>
          </w:tcPr>
          <w:p w14:paraId="7D8FE25D" w14:textId="4F35FED7" w:rsidR="00126B78" w:rsidRPr="0099485E" w:rsidRDefault="0099485E" w:rsidP="00126B78">
            <w:pPr>
              <w:rPr>
                <w:rFonts w:ascii="Times New Roman" w:hAnsi="Times New Roman" w:cs="Times New Roman"/>
                <w:sz w:val="24"/>
                <w:szCs w:val="24"/>
                <w:lang w:val="uk-UA"/>
              </w:rPr>
            </w:pPr>
            <w:r w:rsidRPr="0099485E">
              <w:rPr>
                <w:rFonts w:ascii="Times New Roman" w:hAnsi="Times New Roman" w:cs="Times New Roman"/>
                <w:sz w:val="24"/>
                <w:szCs w:val="24"/>
                <w:lang w:val="uk-UA"/>
              </w:rPr>
              <w:t>Пр. № 21-22. «</w:t>
            </w:r>
            <w:r w:rsidRPr="0099485E">
              <w:rPr>
                <w:rFonts w:ascii="Times New Roman" w:hAnsi="Times New Roman" w:cs="Times New Roman"/>
                <w:bCs/>
                <w:sz w:val="24"/>
                <w:szCs w:val="24"/>
                <w:lang w:val="uk-UA"/>
              </w:rPr>
              <w:t>Фотопубліцистика. Жанри художньої фотографії</w:t>
            </w:r>
            <w:r w:rsidRPr="0099485E">
              <w:rPr>
                <w:rFonts w:ascii="Times New Roman" w:hAnsi="Times New Roman" w:cs="Times New Roman"/>
                <w:sz w:val="24"/>
                <w:szCs w:val="24"/>
                <w:lang w:val="uk-UA"/>
              </w:rPr>
              <w:t>» (4 год.)</w:t>
            </w:r>
          </w:p>
        </w:tc>
      </w:tr>
      <w:tr w:rsidR="0099485E" w:rsidRPr="001B2516" w14:paraId="22D69E73" w14:textId="77777777" w:rsidTr="008978E6">
        <w:trPr>
          <w:trHeight w:val="621"/>
        </w:trPr>
        <w:tc>
          <w:tcPr>
            <w:tcW w:w="1103" w:type="dxa"/>
            <w:vAlign w:val="center"/>
          </w:tcPr>
          <w:p w14:paraId="5586C70A" w14:textId="01FA13FE" w:rsidR="0099485E"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3145" w:type="dxa"/>
          </w:tcPr>
          <w:p w14:paraId="2E8EAE5D" w14:textId="77777777" w:rsidR="0099485E" w:rsidRPr="00191100" w:rsidRDefault="0099485E" w:rsidP="00126B78">
            <w:pPr>
              <w:jc w:val="both"/>
              <w:rPr>
                <w:rFonts w:ascii="Times New Roman" w:hAnsi="Times New Roman" w:cs="Times New Roman"/>
                <w:sz w:val="24"/>
                <w:szCs w:val="24"/>
                <w:lang w:val="uk-UA"/>
              </w:rPr>
            </w:pPr>
          </w:p>
        </w:tc>
        <w:tc>
          <w:tcPr>
            <w:tcW w:w="5103" w:type="dxa"/>
            <w:vAlign w:val="center"/>
          </w:tcPr>
          <w:p w14:paraId="32C3F68F" w14:textId="2EBD9F78" w:rsidR="0099485E" w:rsidRPr="0099485E" w:rsidRDefault="0099485E" w:rsidP="00126B78">
            <w:pPr>
              <w:rPr>
                <w:rFonts w:ascii="Times New Roman" w:hAnsi="Times New Roman" w:cs="Times New Roman"/>
                <w:sz w:val="24"/>
                <w:szCs w:val="24"/>
                <w:lang w:val="uk-UA"/>
              </w:rPr>
            </w:pPr>
            <w:r w:rsidRPr="0099485E">
              <w:rPr>
                <w:rFonts w:ascii="Times New Roman" w:hAnsi="Times New Roman" w:cs="Times New Roman"/>
                <w:sz w:val="24"/>
                <w:szCs w:val="24"/>
                <w:lang w:val="uk-UA"/>
              </w:rPr>
              <w:t>Пр. № 23-24. «</w:t>
            </w:r>
            <w:r w:rsidRPr="0099485E">
              <w:rPr>
                <w:rFonts w:ascii="Times New Roman" w:hAnsi="Times New Roman" w:cs="Times New Roman"/>
                <w:bCs/>
                <w:sz w:val="24"/>
                <w:szCs w:val="24"/>
                <w:lang w:val="uk-UA"/>
              </w:rPr>
              <w:t>Фотопленер</w:t>
            </w:r>
            <w:r w:rsidRPr="0099485E">
              <w:rPr>
                <w:rFonts w:ascii="Times New Roman" w:hAnsi="Times New Roman" w:cs="Times New Roman"/>
                <w:sz w:val="24"/>
                <w:szCs w:val="24"/>
                <w:lang w:val="uk-UA"/>
              </w:rPr>
              <w:t>» (4 год.)</w:t>
            </w:r>
          </w:p>
        </w:tc>
      </w:tr>
      <w:tr w:rsidR="0099485E" w:rsidRPr="00987BEB" w14:paraId="75B4EA83" w14:textId="77777777" w:rsidTr="008978E6">
        <w:trPr>
          <w:trHeight w:val="621"/>
        </w:trPr>
        <w:tc>
          <w:tcPr>
            <w:tcW w:w="1103" w:type="dxa"/>
            <w:vAlign w:val="center"/>
          </w:tcPr>
          <w:p w14:paraId="72F37C73" w14:textId="61174BF9" w:rsidR="0099485E"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3145" w:type="dxa"/>
          </w:tcPr>
          <w:p w14:paraId="01FA2C2F" w14:textId="77777777" w:rsidR="0099485E" w:rsidRPr="00191100" w:rsidRDefault="0099485E" w:rsidP="00126B78">
            <w:pPr>
              <w:jc w:val="both"/>
              <w:rPr>
                <w:rFonts w:ascii="Times New Roman" w:hAnsi="Times New Roman" w:cs="Times New Roman"/>
                <w:sz w:val="24"/>
                <w:szCs w:val="24"/>
                <w:lang w:val="uk-UA"/>
              </w:rPr>
            </w:pPr>
          </w:p>
        </w:tc>
        <w:tc>
          <w:tcPr>
            <w:tcW w:w="5103" w:type="dxa"/>
            <w:vAlign w:val="center"/>
          </w:tcPr>
          <w:p w14:paraId="757DC9D5" w14:textId="5B69E862" w:rsidR="0099485E" w:rsidRPr="0099485E" w:rsidRDefault="0099485E" w:rsidP="00126B78">
            <w:pPr>
              <w:rPr>
                <w:rFonts w:ascii="Times New Roman" w:hAnsi="Times New Roman" w:cs="Times New Roman"/>
                <w:sz w:val="24"/>
                <w:szCs w:val="24"/>
                <w:lang w:val="uk-UA"/>
              </w:rPr>
            </w:pPr>
            <w:r w:rsidRPr="0099485E">
              <w:rPr>
                <w:rFonts w:ascii="Times New Roman" w:hAnsi="Times New Roman" w:cs="Times New Roman"/>
                <w:sz w:val="24"/>
                <w:szCs w:val="24"/>
                <w:lang w:val="uk-UA"/>
              </w:rPr>
              <w:t>Пр. № 25-26. «</w:t>
            </w:r>
            <w:r w:rsidRPr="0099485E">
              <w:rPr>
                <w:rFonts w:ascii="Times New Roman" w:hAnsi="Times New Roman" w:cs="Times New Roman"/>
                <w:bCs/>
                <w:sz w:val="24"/>
                <w:szCs w:val="24"/>
                <w:lang w:val="uk-UA"/>
              </w:rPr>
              <w:t>Фотоілюстрація як елемент дизайну видання. Методика редакційно-видавничої підготовки фото для видання</w:t>
            </w:r>
            <w:r w:rsidRPr="0099485E">
              <w:rPr>
                <w:rFonts w:ascii="Times New Roman" w:hAnsi="Times New Roman" w:cs="Times New Roman"/>
                <w:sz w:val="24"/>
                <w:szCs w:val="24"/>
                <w:lang w:val="uk-UA"/>
              </w:rPr>
              <w:t>» (4</w:t>
            </w:r>
            <w:r>
              <w:rPr>
                <w:rFonts w:ascii="Times New Roman" w:hAnsi="Times New Roman" w:cs="Times New Roman"/>
                <w:sz w:val="24"/>
                <w:szCs w:val="24"/>
                <w:lang w:val="uk-UA"/>
              </w:rPr>
              <w:t> </w:t>
            </w:r>
            <w:r w:rsidRPr="0099485E">
              <w:rPr>
                <w:rFonts w:ascii="Times New Roman" w:hAnsi="Times New Roman" w:cs="Times New Roman"/>
                <w:sz w:val="24"/>
                <w:szCs w:val="24"/>
                <w:lang w:val="uk-UA"/>
              </w:rPr>
              <w:t>год.)</w:t>
            </w:r>
          </w:p>
        </w:tc>
      </w:tr>
      <w:tr w:rsidR="0099485E" w:rsidRPr="00987BEB" w14:paraId="1CEDA057" w14:textId="77777777" w:rsidTr="008978E6">
        <w:trPr>
          <w:trHeight w:val="621"/>
        </w:trPr>
        <w:tc>
          <w:tcPr>
            <w:tcW w:w="1103" w:type="dxa"/>
            <w:vAlign w:val="center"/>
          </w:tcPr>
          <w:p w14:paraId="282B6ECC" w14:textId="539D7E9B" w:rsidR="0099485E"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3145" w:type="dxa"/>
          </w:tcPr>
          <w:p w14:paraId="25465D61" w14:textId="77777777" w:rsidR="0099485E" w:rsidRPr="00191100" w:rsidRDefault="0099485E" w:rsidP="00126B78">
            <w:pPr>
              <w:jc w:val="both"/>
              <w:rPr>
                <w:rFonts w:ascii="Times New Roman" w:hAnsi="Times New Roman" w:cs="Times New Roman"/>
                <w:sz w:val="24"/>
                <w:szCs w:val="24"/>
                <w:lang w:val="uk-UA"/>
              </w:rPr>
            </w:pPr>
          </w:p>
        </w:tc>
        <w:tc>
          <w:tcPr>
            <w:tcW w:w="5103" w:type="dxa"/>
            <w:vAlign w:val="center"/>
          </w:tcPr>
          <w:p w14:paraId="177920D7" w14:textId="64282233" w:rsidR="0099485E" w:rsidRPr="00191100" w:rsidRDefault="0099485E" w:rsidP="00126B78">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E341A9">
              <w:rPr>
                <w:rFonts w:ascii="Times New Roman" w:hAnsi="Times New Roman" w:cs="Times New Roman"/>
                <w:sz w:val="24"/>
                <w:szCs w:val="24"/>
                <w:lang w:val="uk-UA"/>
              </w:rPr>
              <w:t>27</w:t>
            </w:r>
            <w:r>
              <w:rPr>
                <w:rFonts w:ascii="Times New Roman" w:hAnsi="Times New Roman" w:cs="Times New Roman"/>
                <w:sz w:val="24"/>
                <w:szCs w:val="24"/>
                <w:lang w:val="uk-UA"/>
              </w:rPr>
              <w:t>-</w:t>
            </w:r>
            <w:r w:rsidR="00E341A9">
              <w:rPr>
                <w:rFonts w:ascii="Times New Roman" w:hAnsi="Times New Roman" w:cs="Times New Roman"/>
                <w:sz w:val="24"/>
                <w:szCs w:val="24"/>
                <w:lang w:val="uk-UA"/>
              </w:rPr>
              <w:t>28</w:t>
            </w:r>
            <w:r w:rsidRPr="00191100">
              <w:rPr>
                <w:rFonts w:ascii="Times New Roman" w:hAnsi="Times New Roman" w:cs="Times New Roman"/>
                <w:sz w:val="24"/>
                <w:szCs w:val="24"/>
                <w:lang w:val="uk-UA"/>
              </w:rPr>
              <w:t>. «</w:t>
            </w:r>
            <w:r w:rsidR="002E7CF0" w:rsidRPr="005A7A3B">
              <w:rPr>
                <w:rFonts w:ascii="Times New Roman" w:hAnsi="Times New Roman" w:cs="Times New Roman"/>
                <w:sz w:val="24"/>
                <w:szCs w:val="24"/>
                <w:lang w:val="uk-UA"/>
              </w:rPr>
              <w:t>Творчий процес у фотожурналістиці</w:t>
            </w:r>
            <w:r w:rsidRPr="00191100">
              <w:rPr>
                <w:rFonts w:ascii="Times New Roman" w:hAnsi="Times New Roman" w:cs="Times New Roman"/>
                <w:sz w:val="24"/>
                <w:szCs w:val="24"/>
                <w:lang w:val="uk-UA"/>
              </w:rPr>
              <w:t>» (</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r w:rsidR="0099485E" w:rsidRPr="001B2516" w14:paraId="66F5B753" w14:textId="77777777" w:rsidTr="008978E6">
        <w:trPr>
          <w:trHeight w:val="621"/>
        </w:trPr>
        <w:tc>
          <w:tcPr>
            <w:tcW w:w="1103" w:type="dxa"/>
            <w:vAlign w:val="center"/>
          </w:tcPr>
          <w:p w14:paraId="32953F8E" w14:textId="40D3B57A" w:rsidR="0099485E" w:rsidRDefault="0099485E" w:rsidP="00126B78">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3145" w:type="dxa"/>
          </w:tcPr>
          <w:p w14:paraId="22B3FF08" w14:textId="77777777" w:rsidR="0099485E" w:rsidRPr="00191100" w:rsidRDefault="0099485E" w:rsidP="00126B78">
            <w:pPr>
              <w:jc w:val="both"/>
              <w:rPr>
                <w:rFonts w:ascii="Times New Roman" w:hAnsi="Times New Roman" w:cs="Times New Roman"/>
                <w:sz w:val="24"/>
                <w:szCs w:val="24"/>
                <w:lang w:val="uk-UA"/>
              </w:rPr>
            </w:pPr>
          </w:p>
        </w:tc>
        <w:tc>
          <w:tcPr>
            <w:tcW w:w="5103" w:type="dxa"/>
            <w:vAlign w:val="center"/>
          </w:tcPr>
          <w:p w14:paraId="6E4BA494" w14:textId="266C41D7" w:rsidR="0099485E" w:rsidRPr="00191100" w:rsidRDefault="0099485E" w:rsidP="00126B78">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E341A9">
              <w:rPr>
                <w:rFonts w:ascii="Times New Roman" w:hAnsi="Times New Roman" w:cs="Times New Roman"/>
                <w:sz w:val="24"/>
                <w:szCs w:val="24"/>
                <w:lang w:val="uk-UA"/>
              </w:rPr>
              <w:t>29</w:t>
            </w:r>
            <w:r>
              <w:rPr>
                <w:rFonts w:ascii="Times New Roman" w:hAnsi="Times New Roman" w:cs="Times New Roman"/>
                <w:sz w:val="24"/>
                <w:szCs w:val="24"/>
                <w:lang w:val="uk-UA"/>
              </w:rPr>
              <w:t>-</w:t>
            </w:r>
            <w:r w:rsidR="00E341A9">
              <w:rPr>
                <w:rFonts w:ascii="Times New Roman" w:hAnsi="Times New Roman" w:cs="Times New Roman"/>
                <w:sz w:val="24"/>
                <w:szCs w:val="24"/>
                <w:lang w:val="uk-UA"/>
              </w:rPr>
              <w:t>30</w:t>
            </w:r>
            <w:r w:rsidRPr="00191100">
              <w:rPr>
                <w:rFonts w:ascii="Times New Roman" w:hAnsi="Times New Roman" w:cs="Times New Roman"/>
                <w:sz w:val="24"/>
                <w:szCs w:val="24"/>
                <w:lang w:val="uk-UA"/>
              </w:rPr>
              <w:t>. «</w:t>
            </w:r>
            <w:r w:rsidR="00B32173">
              <w:rPr>
                <w:rFonts w:ascii="Times New Roman" w:hAnsi="Times New Roman" w:cs="Times New Roman"/>
                <w:sz w:val="24"/>
                <w:szCs w:val="24"/>
                <w:lang w:val="uk-UA"/>
              </w:rPr>
              <w:t>Захист проєктів</w:t>
            </w:r>
            <w:r w:rsidRPr="00191100">
              <w:rPr>
                <w:rFonts w:ascii="Times New Roman" w:hAnsi="Times New Roman" w:cs="Times New Roman"/>
                <w:sz w:val="24"/>
                <w:szCs w:val="24"/>
                <w:lang w:val="uk-UA"/>
              </w:rPr>
              <w:t>» (</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r>
    </w:tbl>
    <w:p w14:paraId="5BA4C7E6" w14:textId="77777777" w:rsidR="00764FDA" w:rsidRPr="002C4760" w:rsidRDefault="00764FDA" w:rsidP="00903A89">
      <w:pPr>
        <w:spacing w:line="240" w:lineRule="auto"/>
        <w:ind w:firstLine="709"/>
        <w:jc w:val="both"/>
        <w:rPr>
          <w:rFonts w:ascii="Times New Roman" w:hAnsi="Times New Roman" w:cs="Times New Roman"/>
          <w:sz w:val="24"/>
          <w:szCs w:val="24"/>
          <w:lang w:val="uk-UA"/>
        </w:rPr>
      </w:pPr>
    </w:p>
    <w:p w14:paraId="265B2985" w14:textId="054C627D" w:rsidR="00B54496" w:rsidRPr="002C4760" w:rsidRDefault="004941DC"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715281D9">
          <v:rect id="_x0000_i1033"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3A755399" w14:textId="77777777" w:rsidTr="0060373E">
        <w:tc>
          <w:tcPr>
            <w:tcW w:w="9356" w:type="dxa"/>
            <w:shd w:val="clear" w:color="auto" w:fill="C6D9F1" w:themeFill="text2" w:themeFillTint="33"/>
          </w:tcPr>
          <w:p w14:paraId="76FBF1BA" w14:textId="2B211752" w:rsidR="001320C0" w:rsidRPr="002C4760" w:rsidRDefault="001320C0" w:rsidP="00903A89">
            <w:pPr>
              <w:ind w:firstLine="709"/>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САМОСТІЙНА РОБОТА</w:t>
            </w:r>
          </w:p>
        </w:tc>
      </w:tr>
    </w:tbl>
    <w:p w14:paraId="30C2F1D6" w14:textId="782358E7" w:rsidR="00DB10AB" w:rsidRPr="00E37F4E" w:rsidRDefault="00DB10AB" w:rsidP="00DB10AB">
      <w:pPr>
        <w:spacing w:line="240" w:lineRule="auto"/>
        <w:ind w:firstLine="709"/>
        <w:contextualSpacing/>
        <w:jc w:val="both"/>
        <w:rPr>
          <w:rFonts w:ascii="Times New Roman" w:eastAsia="Calibri" w:hAnsi="Times New Roman" w:cs="Times New Roman"/>
          <w:sz w:val="24"/>
          <w:szCs w:val="24"/>
          <w:lang w:val="uk-UA"/>
        </w:rPr>
      </w:pPr>
      <w:r w:rsidRPr="00DB10AB">
        <w:rPr>
          <w:rFonts w:ascii="Times New Roman" w:eastAsia="Calibri" w:hAnsi="Times New Roman" w:cs="Times New Roman"/>
          <w:sz w:val="24"/>
          <w:szCs w:val="24"/>
          <w:lang w:val="uk-UA"/>
        </w:rPr>
        <w:t>Під час вивчення дисципліни «</w:t>
      </w:r>
      <w:r w:rsidR="00B32173" w:rsidRPr="0017585D">
        <w:rPr>
          <w:rFonts w:ascii="Times New Roman" w:hAnsi="Times New Roman" w:cs="Times New Roman"/>
          <w:sz w:val="24"/>
          <w:szCs w:val="24"/>
          <w:lang w:val="uk-UA"/>
        </w:rPr>
        <w:t>Фотожурналістика</w:t>
      </w:r>
      <w:r w:rsidRPr="00DB10AB">
        <w:rPr>
          <w:rFonts w:ascii="Times New Roman" w:eastAsia="Calibri" w:hAnsi="Times New Roman" w:cs="Times New Roman"/>
          <w:sz w:val="24"/>
          <w:szCs w:val="24"/>
          <w:lang w:val="uk-UA"/>
        </w:rPr>
        <w:t xml:space="preserve">» виокремлено такі види самостійного </w:t>
      </w:r>
      <w:r w:rsidRPr="00E37F4E">
        <w:rPr>
          <w:rFonts w:ascii="Times New Roman" w:eastAsia="Calibri" w:hAnsi="Times New Roman" w:cs="Times New Roman"/>
          <w:sz w:val="24"/>
          <w:szCs w:val="24"/>
          <w:lang w:val="uk-UA"/>
        </w:rPr>
        <w:t xml:space="preserve">навчання студента: 1) підготовка до практичних занять; 2) відпрацювання тем лекцій і </w:t>
      </w:r>
      <w:r w:rsidR="0028691A" w:rsidRPr="00E37F4E">
        <w:rPr>
          <w:rFonts w:ascii="Times New Roman" w:eastAsia="Calibri" w:hAnsi="Times New Roman" w:cs="Times New Roman"/>
          <w:sz w:val="24"/>
          <w:szCs w:val="24"/>
          <w:lang w:val="uk-UA"/>
        </w:rPr>
        <w:t xml:space="preserve">практичних </w:t>
      </w:r>
      <w:r w:rsidRPr="00E37F4E">
        <w:rPr>
          <w:rFonts w:ascii="Times New Roman" w:eastAsia="Calibri" w:hAnsi="Times New Roman" w:cs="Times New Roman"/>
          <w:sz w:val="24"/>
          <w:szCs w:val="24"/>
          <w:lang w:val="uk-UA"/>
        </w:rPr>
        <w:t>занять; 3) виконання індивідуальних завдань; 4) підготовка до рубіжного контролю та підсумкового контролю (</w:t>
      </w:r>
      <w:r w:rsidR="00B32173">
        <w:rPr>
          <w:rFonts w:ascii="Times New Roman" w:eastAsia="Calibri" w:hAnsi="Times New Roman" w:cs="Times New Roman"/>
          <w:sz w:val="24"/>
          <w:szCs w:val="24"/>
          <w:lang w:val="uk-UA"/>
        </w:rPr>
        <w:t>екзамен</w:t>
      </w:r>
      <w:r w:rsidRPr="00E37F4E">
        <w:rPr>
          <w:rFonts w:ascii="Times New Roman" w:eastAsia="Calibri" w:hAnsi="Times New Roman" w:cs="Times New Roman"/>
          <w:sz w:val="24"/>
          <w:szCs w:val="24"/>
          <w:lang w:val="uk-UA"/>
        </w:rPr>
        <w:t>); 5)</w:t>
      </w:r>
      <w:r w:rsidR="00E57002" w:rsidRPr="00E37F4E">
        <w:rPr>
          <w:rFonts w:ascii="Times New Roman" w:eastAsia="Calibri" w:hAnsi="Times New Roman" w:cs="Times New Roman"/>
          <w:sz w:val="24"/>
          <w:szCs w:val="24"/>
          <w:lang w:val="uk-UA"/>
        </w:rPr>
        <w:t> </w:t>
      </w:r>
      <w:r w:rsidRPr="00E37F4E">
        <w:rPr>
          <w:rFonts w:ascii="Times New Roman" w:eastAsia="Calibri" w:hAnsi="Times New Roman" w:cs="Times New Roman"/>
          <w:sz w:val="24"/>
          <w:szCs w:val="24"/>
          <w:lang w:val="uk-UA"/>
        </w:rPr>
        <w:t>робота з інформаційними джерелами; 6) отримання навичок в системі неформальної освіти.</w:t>
      </w:r>
    </w:p>
    <w:p w14:paraId="50B43BB0" w14:textId="6805D00F" w:rsidR="00DE134C" w:rsidRPr="002C4760" w:rsidRDefault="00DE134C" w:rsidP="00903A89">
      <w:pPr>
        <w:spacing w:line="240" w:lineRule="auto"/>
        <w:ind w:firstLine="709"/>
        <w:jc w:val="both"/>
        <w:rPr>
          <w:rFonts w:ascii="Times New Roman" w:hAnsi="Times New Roman" w:cs="Times New Roman"/>
          <w:sz w:val="24"/>
          <w:szCs w:val="24"/>
          <w:lang w:val="uk-UA"/>
        </w:rPr>
      </w:pPr>
      <w:r w:rsidRPr="00E37F4E">
        <w:rPr>
          <w:rFonts w:ascii="Times New Roman" w:hAnsi="Times New Roman" w:cs="Times New Roman"/>
          <w:sz w:val="24"/>
          <w:szCs w:val="24"/>
          <w:lang w:val="uk-UA"/>
        </w:rPr>
        <w:t xml:space="preserve">З метою самостійного опрацювання частини програмного матеріалу з курсу, поглиблення знань, отриманих у процесі лекційних та </w:t>
      </w:r>
      <w:r w:rsidR="00E24364" w:rsidRPr="00E37F4E">
        <w:rPr>
          <w:rFonts w:ascii="Times New Roman" w:eastAsia="Calibri" w:hAnsi="Times New Roman" w:cs="Times New Roman"/>
          <w:sz w:val="24"/>
          <w:szCs w:val="24"/>
          <w:lang w:val="uk-UA"/>
        </w:rPr>
        <w:t xml:space="preserve">практичних </w:t>
      </w:r>
      <w:r w:rsidRPr="00E37F4E">
        <w:rPr>
          <w:rFonts w:ascii="Times New Roman" w:hAnsi="Times New Roman" w:cs="Times New Roman"/>
          <w:sz w:val="24"/>
          <w:szCs w:val="24"/>
          <w:lang w:val="uk-UA"/>
        </w:rPr>
        <w:t xml:space="preserve">занять, студенти мають </w:t>
      </w:r>
      <w:r w:rsidRPr="00987BEB">
        <w:rPr>
          <w:rFonts w:ascii="Times New Roman" w:hAnsi="Times New Roman" w:cs="Times New Roman"/>
          <w:sz w:val="24"/>
          <w:szCs w:val="24"/>
          <w:lang w:val="uk-UA"/>
        </w:rPr>
        <w:t xml:space="preserve">виконувати індивідуальні завдання. Із зазначеного курсу заплановано: для студентів заочної форми навчання – контрольна робота, для студентів денної форми навчання – </w:t>
      </w:r>
      <w:bookmarkStart w:id="2" w:name="_Hlk163506045"/>
      <w:r w:rsidR="00987BEB" w:rsidRPr="00987BEB">
        <w:rPr>
          <w:rFonts w:ascii="Times New Roman" w:hAnsi="Times New Roman" w:cs="Times New Roman"/>
          <w:sz w:val="24"/>
          <w:szCs w:val="24"/>
          <w:lang w:val="uk-UA"/>
        </w:rPr>
        <w:t>індивідуальні домашні завдання</w:t>
      </w:r>
      <w:bookmarkEnd w:id="2"/>
      <w:r w:rsidRPr="00987BEB">
        <w:rPr>
          <w:rFonts w:ascii="Times New Roman" w:hAnsi="Times New Roman" w:cs="Times New Roman"/>
          <w:sz w:val="24"/>
          <w:szCs w:val="24"/>
          <w:lang w:val="uk-UA"/>
        </w:rPr>
        <w:t>.</w:t>
      </w:r>
    </w:p>
    <w:p w14:paraId="2D62A16F" w14:textId="0DC5EC65" w:rsidR="00DE134C" w:rsidRPr="00B32173" w:rsidRDefault="00DE134C" w:rsidP="00903A89">
      <w:pPr>
        <w:spacing w:line="240" w:lineRule="auto"/>
        <w:ind w:firstLine="709"/>
        <w:jc w:val="both"/>
        <w:rPr>
          <w:rFonts w:ascii="Times New Roman" w:hAnsi="Times New Roman" w:cs="Times New Roman"/>
          <w:sz w:val="24"/>
          <w:szCs w:val="24"/>
          <w:lang w:val="uk-UA"/>
        </w:rPr>
      </w:pPr>
      <w:r w:rsidRPr="00B32173">
        <w:rPr>
          <w:rFonts w:ascii="Times New Roman" w:hAnsi="Times New Roman" w:cs="Times New Roman"/>
          <w:b/>
          <w:sz w:val="24"/>
          <w:szCs w:val="24"/>
          <w:lang w:val="uk-UA"/>
        </w:rPr>
        <w:t xml:space="preserve">Індивідуальне  завдання №1 </w:t>
      </w:r>
      <w:r w:rsidRPr="00B32173">
        <w:rPr>
          <w:rFonts w:ascii="Times New Roman" w:hAnsi="Times New Roman" w:cs="Times New Roman"/>
          <w:sz w:val="24"/>
          <w:szCs w:val="24"/>
          <w:lang w:val="uk-UA"/>
        </w:rPr>
        <w:t>(треба виконати до 7-го тижня)</w:t>
      </w:r>
    </w:p>
    <w:p w14:paraId="3BD7F8A4" w14:textId="4D1B3C57" w:rsidR="00DE134C" w:rsidRPr="00B32173" w:rsidRDefault="00B32173" w:rsidP="00B32173">
      <w:pPr>
        <w:pStyle w:val="af0"/>
        <w:widowControl w:val="0"/>
        <w:numPr>
          <w:ilvl w:val="0"/>
          <w:numId w:val="14"/>
        </w:numPr>
        <w:shd w:val="clear" w:color="auto" w:fill="FFFFFF"/>
        <w:tabs>
          <w:tab w:val="left" w:pos="567"/>
        </w:tabs>
        <w:autoSpaceDE w:val="0"/>
        <w:autoSpaceDN w:val="0"/>
        <w:adjustRightInd w:val="0"/>
        <w:spacing w:line="240" w:lineRule="auto"/>
        <w:ind w:left="714" w:hanging="357"/>
        <w:rPr>
          <w:rFonts w:ascii="Times New Roman" w:hAnsi="Times New Roman" w:cs="Times New Roman"/>
          <w:bCs/>
          <w:color w:val="000000"/>
          <w:spacing w:val="-24"/>
          <w:sz w:val="24"/>
          <w:szCs w:val="24"/>
          <w:lang w:val="uk-UA"/>
        </w:rPr>
      </w:pPr>
      <w:r w:rsidRPr="00B32173">
        <w:rPr>
          <w:rFonts w:ascii="Times New Roman" w:hAnsi="Times New Roman" w:cs="Times New Roman"/>
          <w:bCs/>
          <w:sz w:val="24"/>
          <w:szCs w:val="24"/>
          <w:lang w:val="ru-RU"/>
        </w:rPr>
        <w:t>Проєкт № 1</w:t>
      </w:r>
      <w:r>
        <w:rPr>
          <w:rFonts w:ascii="Times New Roman" w:hAnsi="Times New Roman" w:cs="Times New Roman"/>
          <w:bCs/>
          <w:sz w:val="24"/>
          <w:szCs w:val="24"/>
          <w:lang w:val="ru-RU"/>
        </w:rPr>
        <w:t>:</w:t>
      </w:r>
      <w:r w:rsidRPr="00B32173">
        <w:rPr>
          <w:rFonts w:ascii="Times New Roman" w:hAnsi="Times New Roman" w:cs="Times New Roman"/>
          <w:bCs/>
          <w:sz w:val="24"/>
          <w:szCs w:val="24"/>
          <w:lang w:val="ru-RU"/>
        </w:rPr>
        <w:t xml:space="preserve"> презентація на вільну тему «Ретрофотографія. Фото 20-30 або 40-х років ХХ ст.»</w:t>
      </w:r>
      <w:r>
        <w:rPr>
          <w:rFonts w:ascii="Times New Roman" w:hAnsi="Times New Roman" w:cs="Times New Roman"/>
          <w:bCs/>
          <w:sz w:val="24"/>
          <w:szCs w:val="24"/>
          <w:lang w:val="ru-RU"/>
        </w:rPr>
        <w:t>.</w:t>
      </w:r>
    </w:p>
    <w:p w14:paraId="279040D9" w14:textId="3A398D04" w:rsidR="00B32173" w:rsidRPr="00B32173" w:rsidRDefault="00B32173" w:rsidP="00B32173">
      <w:pPr>
        <w:pStyle w:val="af0"/>
        <w:widowControl w:val="0"/>
        <w:numPr>
          <w:ilvl w:val="0"/>
          <w:numId w:val="14"/>
        </w:numPr>
        <w:shd w:val="clear" w:color="auto" w:fill="FFFFFF"/>
        <w:tabs>
          <w:tab w:val="left" w:pos="567"/>
        </w:tabs>
        <w:autoSpaceDE w:val="0"/>
        <w:autoSpaceDN w:val="0"/>
        <w:adjustRightInd w:val="0"/>
        <w:spacing w:line="240" w:lineRule="auto"/>
        <w:ind w:left="714" w:hanging="357"/>
        <w:rPr>
          <w:rFonts w:ascii="Times New Roman" w:hAnsi="Times New Roman" w:cs="Times New Roman"/>
          <w:bCs/>
          <w:color w:val="000000"/>
          <w:spacing w:val="-24"/>
          <w:sz w:val="24"/>
          <w:szCs w:val="24"/>
          <w:lang w:val="uk-UA"/>
        </w:rPr>
      </w:pPr>
      <w:r w:rsidRPr="00B32173">
        <w:rPr>
          <w:rFonts w:ascii="Times New Roman" w:hAnsi="Times New Roman" w:cs="Times New Roman"/>
          <w:bCs/>
          <w:sz w:val="24"/>
          <w:szCs w:val="24"/>
          <w:lang w:val="ru-RU"/>
        </w:rPr>
        <w:t>Проєкт № 2: «Фотонатюрморт»</w:t>
      </w:r>
      <w:r w:rsidRPr="00B32173">
        <w:rPr>
          <w:rFonts w:ascii="Times New Roman" w:hAnsi="Times New Roman" w:cs="Times New Roman"/>
          <w:bCs/>
          <w:sz w:val="24"/>
          <w:szCs w:val="24"/>
          <w:lang w:val="uk-UA"/>
        </w:rPr>
        <w:t xml:space="preserve"> (фудфотографія або предметна зйомка).</w:t>
      </w:r>
    </w:p>
    <w:p w14:paraId="7D832A57" w14:textId="476CEB52" w:rsidR="00B32173" w:rsidRPr="00B32173" w:rsidRDefault="00B32173" w:rsidP="00B32173">
      <w:pPr>
        <w:pStyle w:val="af0"/>
        <w:widowControl w:val="0"/>
        <w:numPr>
          <w:ilvl w:val="0"/>
          <w:numId w:val="14"/>
        </w:numPr>
        <w:shd w:val="clear" w:color="auto" w:fill="FFFFFF"/>
        <w:tabs>
          <w:tab w:val="left" w:pos="567"/>
        </w:tabs>
        <w:autoSpaceDE w:val="0"/>
        <w:autoSpaceDN w:val="0"/>
        <w:adjustRightInd w:val="0"/>
        <w:spacing w:line="240" w:lineRule="auto"/>
        <w:ind w:left="714" w:hanging="357"/>
        <w:rPr>
          <w:rStyle w:val="af6"/>
          <w:rFonts w:ascii="Times New Roman" w:hAnsi="Times New Roman" w:cs="Times New Roman"/>
          <w:b w:val="0"/>
          <w:color w:val="000000"/>
          <w:spacing w:val="-24"/>
          <w:sz w:val="24"/>
          <w:szCs w:val="24"/>
          <w:lang w:val="uk-UA"/>
        </w:rPr>
      </w:pPr>
      <w:r w:rsidRPr="00B32173">
        <w:rPr>
          <w:rFonts w:ascii="Times New Roman" w:hAnsi="Times New Roman" w:cs="Times New Roman"/>
          <w:bCs/>
          <w:sz w:val="24"/>
          <w:szCs w:val="24"/>
          <w:lang w:val="ru-RU"/>
        </w:rPr>
        <w:t>Проєкт № 3: презентація за планом «Основи фотокомпозиції»</w:t>
      </w:r>
      <w:r w:rsidRPr="00B32173">
        <w:rPr>
          <w:bCs/>
          <w:szCs w:val="28"/>
          <w:lang w:val="ru-RU"/>
        </w:rPr>
        <w:t xml:space="preserve">. </w:t>
      </w:r>
    </w:p>
    <w:p w14:paraId="5ED393F8" w14:textId="2E73CDF0" w:rsidR="00DE134C" w:rsidRPr="00B32173" w:rsidRDefault="00DE134C" w:rsidP="00903A89">
      <w:pPr>
        <w:spacing w:line="240" w:lineRule="auto"/>
        <w:ind w:firstLine="709"/>
        <w:jc w:val="both"/>
        <w:rPr>
          <w:rFonts w:ascii="Times New Roman" w:hAnsi="Times New Roman" w:cs="Times New Roman"/>
          <w:sz w:val="24"/>
          <w:szCs w:val="24"/>
          <w:lang w:val="uk-UA"/>
        </w:rPr>
      </w:pPr>
      <w:r w:rsidRPr="00B32173">
        <w:rPr>
          <w:rFonts w:ascii="Times New Roman" w:hAnsi="Times New Roman" w:cs="Times New Roman"/>
          <w:b/>
          <w:sz w:val="24"/>
          <w:szCs w:val="24"/>
          <w:lang w:val="uk-UA"/>
        </w:rPr>
        <w:t xml:space="preserve">Індивідуальне  завдання №2 </w:t>
      </w:r>
      <w:r w:rsidRPr="00B32173">
        <w:rPr>
          <w:rFonts w:ascii="Times New Roman" w:hAnsi="Times New Roman" w:cs="Times New Roman"/>
          <w:sz w:val="24"/>
          <w:szCs w:val="24"/>
          <w:lang w:val="uk-UA"/>
        </w:rPr>
        <w:t>(треба виконати до 12-го тижня)</w:t>
      </w:r>
    </w:p>
    <w:p w14:paraId="358B60F2" w14:textId="5F6A1763" w:rsidR="0020395C" w:rsidRPr="00387244" w:rsidRDefault="0020395C" w:rsidP="0020395C">
      <w:pPr>
        <w:pStyle w:val="af0"/>
        <w:widowControl w:val="0"/>
        <w:numPr>
          <w:ilvl w:val="0"/>
          <w:numId w:val="16"/>
        </w:numPr>
        <w:shd w:val="clear" w:color="auto" w:fill="FFFFFF"/>
        <w:tabs>
          <w:tab w:val="left" w:pos="567"/>
        </w:tabs>
        <w:autoSpaceDE w:val="0"/>
        <w:autoSpaceDN w:val="0"/>
        <w:adjustRightInd w:val="0"/>
        <w:spacing w:line="240" w:lineRule="auto"/>
        <w:rPr>
          <w:rFonts w:ascii="Times New Roman" w:hAnsi="Times New Roman" w:cs="Times New Roman"/>
          <w:bCs/>
          <w:color w:val="000000"/>
          <w:spacing w:val="-24"/>
          <w:sz w:val="24"/>
          <w:szCs w:val="24"/>
          <w:lang w:val="uk-UA"/>
        </w:rPr>
      </w:pPr>
      <w:r w:rsidRPr="00387244">
        <w:rPr>
          <w:rFonts w:ascii="Times New Roman" w:hAnsi="Times New Roman" w:cs="Times New Roman"/>
          <w:bCs/>
          <w:sz w:val="24"/>
          <w:szCs w:val="24"/>
          <w:lang w:val="ru-RU"/>
        </w:rPr>
        <w:t xml:space="preserve">Проєкт № 4: </w:t>
      </w:r>
      <w:r w:rsidR="00387244" w:rsidRPr="00387244">
        <w:rPr>
          <w:rFonts w:ascii="Times New Roman" w:hAnsi="Times New Roman" w:cs="Times New Roman"/>
          <w:bCs/>
          <w:sz w:val="24"/>
          <w:szCs w:val="24"/>
        </w:rPr>
        <w:t>«Фоторепортаж»</w:t>
      </w:r>
      <w:r w:rsidRPr="00387244">
        <w:rPr>
          <w:rFonts w:ascii="Times New Roman" w:hAnsi="Times New Roman" w:cs="Times New Roman"/>
          <w:bCs/>
          <w:sz w:val="24"/>
          <w:szCs w:val="24"/>
          <w:lang w:val="ru-RU"/>
        </w:rPr>
        <w:t>.</w:t>
      </w:r>
    </w:p>
    <w:p w14:paraId="3F12E3E7" w14:textId="0354C79C" w:rsidR="0020395C" w:rsidRPr="00387244" w:rsidRDefault="0020395C" w:rsidP="0020395C">
      <w:pPr>
        <w:pStyle w:val="af0"/>
        <w:widowControl w:val="0"/>
        <w:numPr>
          <w:ilvl w:val="0"/>
          <w:numId w:val="16"/>
        </w:numPr>
        <w:shd w:val="clear" w:color="auto" w:fill="FFFFFF"/>
        <w:tabs>
          <w:tab w:val="left" w:pos="567"/>
        </w:tabs>
        <w:autoSpaceDE w:val="0"/>
        <w:autoSpaceDN w:val="0"/>
        <w:adjustRightInd w:val="0"/>
        <w:spacing w:line="240" w:lineRule="auto"/>
        <w:ind w:left="714" w:hanging="357"/>
        <w:rPr>
          <w:rFonts w:ascii="Times New Roman" w:hAnsi="Times New Roman" w:cs="Times New Roman"/>
          <w:bCs/>
          <w:color w:val="000000"/>
          <w:spacing w:val="-24"/>
          <w:sz w:val="24"/>
          <w:szCs w:val="24"/>
          <w:lang w:val="uk-UA"/>
        </w:rPr>
      </w:pPr>
      <w:r w:rsidRPr="00387244">
        <w:rPr>
          <w:rFonts w:ascii="Times New Roman" w:hAnsi="Times New Roman" w:cs="Times New Roman"/>
          <w:bCs/>
          <w:sz w:val="24"/>
          <w:szCs w:val="24"/>
          <w:lang w:val="ru-RU"/>
        </w:rPr>
        <w:t xml:space="preserve">Проєкт № 2: </w:t>
      </w:r>
      <w:r w:rsidR="00387244" w:rsidRPr="00387244">
        <w:rPr>
          <w:rFonts w:ascii="Times New Roman" w:hAnsi="Times New Roman" w:cs="Times New Roman"/>
          <w:bCs/>
          <w:sz w:val="24"/>
          <w:szCs w:val="24"/>
        </w:rPr>
        <w:t>«Фотосторітелінг»</w:t>
      </w:r>
      <w:r w:rsidRPr="00387244">
        <w:rPr>
          <w:rFonts w:ascii="Times New Roman" w:hAnsi="Times New Roman" w:cs="Times New Roman"/>
          <w:bCs/>
          <w:sz w:val="24"/>
          <w:szCs w:val="24"/>
          <w:lang w:val="uk-UA"/>
        </w:rPr>
        <w:t>.</w:t>
      </w:r>
    </w:p>
    <w:p w14:paraId="2ACA7F88" w14:textId="1F426B8C" w:rsidR="0020395C" w:rsidRPr="00387244" w:rsidRDefault="0020395C" w:rsidP="00387244">
      <w:pPr>
        <w:pStyle w:val="af0"/>
        <w:widowControl w:val="0"/>
        <w:numPr>
          <w:ilvl w:val="0"/>
          <w:numId w:val="16"/>
        </w:numPr>
        <w:shd w:val="clear" w:color="auto" w:fill="FFFFFF"/>
        <w:tabs>
          <w:tab w:val="left" w:pos="567"/>
        </w:tabs>
        <w:autoSpaceDE w:val="0"/>
        <w:autoSpaceDN w:val="0"/>
        <w:adjustRightInd w:val="0"/>
        <w:spacing w:line="240" w:lineRule="auto"/>
        <w:ind w:left="714" w:hanging="357"/>
        <w:rPr>
          <w:rFonts w:ascii="Times New Roman" w:hAnsi="Times New Roman" w:cs="Times New Roman"/>
          <w:bCs/>
          <w:color w:val="000000"/>
          <w:spacing w:val="-24"/>
          <w:sz w:val="24"/>
          <w:szCs w:val="24"/>
          <w:lang w:val="uk-UA"/>
        </w:rPr>
      </w:pPr>
      <w:r w:rsidRPr="00387244">
        <w:rPr>
          <w:rFonts w:ascii="Times New Roman" w:hAnsi="Times New Roman" w:cs="Times New Roman"/>
          <w:bCs/>
          <w:sz w:val="24"/>
          <w:szCs w:val="24"/>
          <w:lang w:val="ru-RU"/>
        </w:rPr>
        <w:t xml:space="preserve">Проєкт № 3: </w:t>
      </w:r>
      <w:r w:rsidR="00387244" w:rsidRPr="00387244">
        <w:rPr>
          <w:rFonts w:ascii="Times New Roman" w:hAnsi="Times New Roman" w:cs="Times New Roman"/>
          <w:bCs/>
          <w:sz w:val="24"/>
          <w:szCs w:val="24"/>
        </w:rPr>
        <w:t>«Фотоекскурсія»</w:t>
      </w:r>
    </w:p>
    <w:p w14:paraId="75496F16" w14:textId="36DBD6C1" w:rsidR="00DB10AB" w:rsidRPr="00E50CC7"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E50CC7">
        <w:rPr>
          <w:rFonts w:ascii="Times New Roman" w:eastAsia="Calibri" w:hAnsi="Times New Roman" w:cs="Times New Roman"/>
          <w:sz w:val="24"/>
          <w:szCs w:val="24"/>
          <w:lang w:val="uk-UA"/>
        </w:rPr>
        <w:t>Студенти мають змогу завантажити свої напрацювання в систему дистанційного навчання (</w:t>
      </w:r>
      <w:r w:rsidR="008E554F" w:rsidRPr="00E50CC7">
        <w:rPr>
          <w:rFonts w:ascii="Times New Roman" w:eastAsia="Calibri" w:hAnsi="Times New Roman" w:cs="Times New Roman"/>
          <w:sz w:val="24"/>
          <w:szCs w:val="24"/>
          <w:lang w:val="en-US"/>
        </w:rPr>
        <w:t>Moodle</w:t>
      </w:r>
      <w:r w:rsidRPr="00E50CC7">
        <w:rPr>
          <w:rFonts w:ascii="Times New Roman" w:eastAsia="Calibri" w:hAnsi="Times New Roman" w:cs="Times New Roman"/>
          <w:sz w:val="24"/>
          <w:szCs w:val="24"/>
          <w:lang w:val="uk-UA"/>
        </w:rPr>
        <w:t>) НУ «Запорізька політехніка» (</w:t>
      </w:r>
      <w:hyperlink r:id="rId12" w:history="1">
        <w:r w:rsidRPr="00E50CC7">
          <w:rPr>
            <w:rFonts w:ascii="Times New Roman" w:eastAsia="Calibri" w:hAnsi="Times New Roman" w:cs="Times New Roman"/>
            <w:color w:val="0000FF"/>
            <w:sz w:val="24"/>
            <w:szCs w:val="24"/>
            <w:u w:val="single"/>
            <w:lang w:val="ru-RU"/>
          </w:rPr>
          <w:t>https</w:t>
        </w:r>
        <w:r w:rsidRPr="00E50CC7">
          <w:rPr>
            <w:rFonts w:ascii="Times New Roman" w:eastAsia="Calibri" w:hAnsi="Times New Roman" w:cs="Times New Roman"/>
            <w:color w:val="0000FF"/>
            <w:sz w:val="24"/>
            <w:szCs w:val="24"/>
            <w:u w:val="single"/>
            <w:lang w:val="uk-UA"/>
          </w:rPr>
          <w:t>://</w:t>
        </w:r>
        <w:r w:rsidRPr="00E50CC7">
          <w:rPr>
            <w:rFonts w:ascii="Times New Roman" w:eastAsia="Calibri" w:hAnsi="Times New Roman" w:cs="Times New Roman"/>
            <w:color w:val="0000FF"/>
            <w:sz w:val="24"/>
            <w:szCs w:val="24"/>
            <w:u w:val="single"/>
            <w:lang w:val="ru-RU"/>
          </w:rPr>
          <w:t>moodle</w:t>
        </w:r>
        <w:r w:rsidRPr="00E50CC7">
          <w:rPr>
            <w:rFonts w:ascii="Times New Roman" w:eastAsia="Calibri" w:hAnsi="Times New Roman" w:cs="Times New Roman"/>
            <w:color w:val="0000FF"/>
            <w:sz w:val="24"/>
            <w:szCs w:val="24"/>
            <w:u w:val="single"/>
            <w:lang w:val="uk-UA"/>
          </w:rPr>
          <w:t>.</w:t>
        </w:r>
        <w:r w:rsidRPr="00E50CC7">
          <w:rPr>
            <w:rFonts w:ascii="Times New Roman" w:eastAsia="Calibri" w:hAnsi="Times New Roman" w:cs="Times New Roman"/>
            <w:color w:val="0000FF"/>
            <w:sz w:val="24"/>
            <w:szCs w:val="24"/>
            <w:u w:val="single"/>
            <w:lang w:val="ru-RU"/>
          </w:rPr>
          <w:t>zp</w:t>
        </w:r>
        <w:r w:rsidRPr="00E50CC7">
          <w:rPr>
            <w:rFonts w:ascii="Times New Roman" w:eastAsia="Calibri" w:hAnsi="Times New Roman" w:cs="Times New Roman"/>
            <w:color w:val="0000FF"/>
            <w:sz w:val="24"/>
            <w:szCs w:val="24"/>
            <w:u w:val="single"/>
            <w:lang w:val="uk-UA"/>
          </w:rPr>
          <w:t>.</w:t>
        </w:r>
        <w:r w:rsidRPr="00E50CC7">
          <w:rPr>
            <w:rFonts w:ascii="Times New Roman" w:eastAsia="Calibri" w:hAnsi="Times New Roman" w:cs="Times New Roman"/>
            <w:color w:val="0000FF"/>
            <w:sz w:val="24"/>
            <w:szCs w:val="24"/>
            <w:u w:val="single"/>
            <w:lang w:val="ru-RU"/>
          </w:rPr>
          <w:t>edu</w:t>
        </w:r>
        <w:r w:rsidRPr="00E50CC7">
          <w:rPr>
            <w:rFonts w:ascii="Times New Roman" w:eastAsia="Calibri" w:hAnsi="Times New Roman" w:cs="Times New Roman"/>
            <w:color w:val="0000FF"/>
            <w:sz w:val="24"/>
            <w:szCs w:val="24"/>
            <w:u w:val="single"/>
            <w:lang w:val="uk-UA"/>
          </w:rPr>
          <w:t>.</w:t>
        </w:r>
        <w:r w:rsidRPr="00E50CC7">
          <w:rPr>
            <w:rFonts w:ascii="Times New Roman" w:eastAsia="Calibri" w:hAnsi="Times New Roman" w:cs="Times New Roman"/>
            <w:color w:val="0000FF"/>
            <w:sz w:val="24"/>
            <w:szCs w:val="24"/>
            <w:u w:val="single"/>
            <w:lang w:val="ru-RU"/>
          </w:rPr>
          <w:t>ua</w:t>
        </w:r>
        <w:r w:rsidRPr="00E50CC7">
          <w:rPr>
            <w:rFonts w:ascii="Times New Roman" w:eastAsia="Calibri" w:hAnsi="Times New Roman" w:cs="Times New Roman"/>
            <w:color w:val="0000FF"/>
            <w:sz w:val="24"/>
            <w:szCs w:val="24"/>
            <w:u w:val="single"/>
            <w:lang w:val="uk-UA"/>
          </w:rPr>
          <w:t>/</w:t>
        </w:r>
      </w:hyperlink>
      <w:r w:rsidRPr="00E50CC7">
        <w:rPr>
          <w:rFonts w:ascii="Times New Roman" w:eastAsia="Calibri" w:hAnsi="Times New Roman" w:cs="Times New Roman"/>
          <w:sz w:val="24"/>
          <w:szCs w:val="24"/>
          <w:lang w:val="uk-UA"/>
        </w:rPr>
        <w:t>)</w:t>
      </w:r>
      <w:r w:rsidRPr="00E50CC7">
        <w:rPr>
          <w:rFonts w:ascii="Times New Roman" w:eastAsia="Calibri" w:hAnsi="Times New Roman" w:cs="Times New Roman"/>
          <w:sz w:val="24"/>
          <w:szCs w:val="24"/>
          <w:shd w:val="clear" w:color="auto" w:fill="FFFFFF"/>
          <w:lang w:val="uk-UA"/>
        </w:rPr>
        <w:t>.</w:t>
      </w:r>
    </w:p>
    <w:p w14:paraId="08AFFEF4" w14:textId="77777777" w:rsidR="00DB10AB" w:rsidRPr="00E50CC7" w:rsidRDefault="00DB10AB" w:rsidP="00DB10AB">
      <w:pPr>
        <w:widowControl w:val="0"/>
        <w:spacing w:line="240" w:lineRule="auto"/>
        <w:ind w:firstLine="709"/>
        <w:contextualSpacing/>
        <w:jc w:val="both"/>
        <w:rPr>
          <w:rFonts w:ascii="Times New Roman" w:eastAsia="Calibri" w:hAnsi="Times New Roman" w:cs="Times New Roman"/>
          <w:b/>
          <w:bCs/>
          <w:sz w:val="24"/>
          <w:szCs w:val="24"/>
          <w:shd w:val="clear" w:color="auto" w:fill="FFFFFF"/>
          <w:lang w:val="uk-UA"/>
        </w:rPr>
      </w:pPr>
      <w:r w:rsidRPr="00E50CC7">
        <w:rPr>
          <w:rFonts w:ascii="Times New Roman" w:eastAsia="Calibri" w:hAnsi="Times New Roman" w:cs="Times New Roman"/>
          <w:b/>
          <w:bCs/>
          <w:sz w:val="24"/>
          <w:szCs w:val="24"/>
          <w:shd w:val="clear" w:color="auto" w:fill="FFFFFF"/>
          <w:lang w:val="uk-UA"/>
        </w:rPr>
        <w:t xml:space="preserve">Отримання навичок Soft Skills. </w:t>
      </w:r>
    </w:p>
    <w:p w14:paraId="45C641D1" w14:textId="1B52920A" w:rsidR="00DB10AB" w:rsidRDefault="00DB10AB"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E50CC7">
        <w:rPr>
          <w:rFonts w:ascii="Times New Roman" w:eastAsia="Calibri" w:hAnsi="Times New Roman" w:cs="Times New Roman"/>
          <w:sz w:val="24"/>
          <w:szCs w:val="24"/>
          <w:shd w:val="clear" w:color="auto" w:fill="FFFFFF"/>
          <w:lang w:val="uk-UA"/>
        </w:rPr>
        <w:t>Рівень успіху вже давно</w:t>
      </w:r>
      <w:r w:rsidRPr="00DF13C8">
        <w:rPr>
          <w:rFonts w:ascii="Times New Roman" w:eastAsia="Calibri" w:hAnsi="Times New Roman" w:cs="Times New Roman"/>
          <w:sz w:val="24"/>
          <w:szCs w:val="24"/>
          <w:shd w:val="clear" w:color="auto" w:fill="FFFFFF"/>
          <w:lang w:val="uk-UA"/>
        </w:rPr>
        <w:t xml:space="preserve"> перестав залежати тільки від того, наскільки добре фахівець виконуєте свої безпосередні обов’язки. Сьогодні не менш важливі й Soft Skills («м’які навички»)</w:t>
      </w:r>
      <w:r>
        <w:rPr>
          <w:rFonts w:ascii="Times New Roman" w:eastAsia="Calibri" w:hAnsi="Times New Roman" w:cs="Times New Roman"/>
          <w:sz w:val="24"/>
          <w:szCs w:val="24"/>
          <w:shd w:val="clear" w:color="auto" w:fill="FFFFFF"/>
          <w:lang w:val="uk-UA"/>
        </w:rPr>
        <w:t> ‒</w:t>
      </w:r>
      <w:r w:rsidRPr="00DF13C8">
        <w:rPr>
          <w:rFonts w:ascii="Times New Roman" w:eastAsia="Calibri" w:hAnsi="Times New Roman" w:cs="Times New Roman"/>
          <w:sz w:val="24"/>
          <w:szCs w:val="24"/>
          <w:shd w:val="clear" w:color="auto" w:fill="FFFFFF"/>
          <w:lang w:val="uk-UA"/>
        </w:rPr>
        <w:t xml:space="preserve"> універсальні непрофесійні якості, які допомагають нам взаємодіяти між собою в команді, спільноті, громаді незалежно від сфери діяльності. </w:t>
      </w:r>
    </w:p>
    <w:p w14:paraId="477140F5" w14:textId="77777777" w:rsidR="00987BEB" w:rsidRPr="00987BEB" w:rsidRDefault="00987BEB" w:rsidP="00987BEB">
      <w:pPr>
        <w:numPr>
          <w:ilvl w:val="0"/>
          <w:numId w:val="20"/>
        </w:numPr>
        <w:spacing w:line="240" w:lineRule="auto"/>
        <w:rPr>
          <w:rFonts w:ascii="Times New Roman" w:hAnsi="Times New Roman" w:cs="Times New Roman"/>
          <w:sz w:val="24"/>
          <w:szCs w:val="24"/>
          <w:lang w:val="ru-RU"/>
        </w:rPr>
      </w:pPr>
      <w:r w:rsidRPr="00987BEB">
        <w:rPr>
          <w:rFonts w:ascii="Times New Roman" w:hAnsi="Times New Roman" w:cs="Times New Roman"/>
          <w:sz w:val="24"/>
          <w:szCs w:val="24"/>
          <w:lang w:val="ru-RU"/>
        </w:rPr>
        <w:t xml:space="preserve">Мобільний фотограф: як заробляти, знімаючи тільки на телефон. Безкоштовний онлайн-курс. </w:t>
      </w:r>
      <w:r w:rsidRPr="00987BEB">
        <w:rPr>
          <w:rFonts w:ascii="Times New Roman" w:hAnsi="Times New Roman" w:cs="Times New Roman"/>
          <w:sz w:val="24"/>
          <w:szCs w:val="24"/>
          <w:lang w:val="en-US"/>
        </w:rPr>
        <w:t>URL</w:t>
      </w:r>
      <w:r w:rsidRPr="00987BEB">
        <w:rPr>
          <w:rFonts w:ascii="Times New Roman" w:hAnsi="Times New Roman" w:cs="Times New Roman"/>
          <w:sz w:val="24"/>
          <w:szCs w:val="24"/>
          <w:lang w:val="ru-RU"/>
        </w:rPr>
        <w:t xml:space="preserve">: </w:t>
      </w:r>
      <w:hyperlink r:id="rId13" w:history="1">
        <w:r w:rsidRPr="00987BEB">
          <w:rPr>
            <w:rStyle w:val="a3"/>
            <w:rFonts w:ascii="Times New Roman" w:hAnsi="Times New Roman" w:cs="Times New Roman"/>
            <w:sz w:val="24"/>
            <w:szCs w:val="24"/>
          </w:rPr>
          <w:t>https</w:t>
        </w:r>
        <w:r w:rsidRPr="00987BEB">
          <w:rPr>
            <w:rStyle w:val="a3"/>
            <w:rFonts w:ascii="Times New Roman" w:hAnsi="Times New Roman" w:cs="Times New Roman"/>
            <w:sz w:val="24"/>
            <w:szCs w:val="24"/>
            <w:lang w:val="ru-RU"/>
          </w:rPr>
          <w:t>://</w:t>
        </w:r>
        <w:r w:rsidRPr="00987BEB">
          <w:rPr>
            <w:rStyle w:val="a3"/>
            <w:rFonts w:ascii="Times New Roman" w:hAnsi="Times New Roman" w:cs="Times New Roman"/>
            <w:sz w:val="24"/>
            <w:szCs w:val="24"/>
          </w:rPr>
          <w:t>osvita</w:t>
        </w:r>
        <w:r w:rsidRPr="00987BEB">
          <w:rPr>
            <w:rStyle w:val="a3"/>
            <w:rFonts w:ascii="Times New Roman" w:hAnsi="Times New Roman" w:cs="Times New Roman"/>
            <w:sz w:val="24"/>
            <w:szCs w:val="24"/>
            <w:lang w:val="ru-RU"/>
          </w:rPr>
          <w:t>.</w:t>
        </w:r>
        <w:r w:rsidRPr="00987BEB">
          <w:rPr>
            <w:rStyle w:val="a3"/>
            <w:rFonts w:ascii="Times New Roman" w:hAnsi="Times New Roman" w:cs="Times New Roman"/>
            <w:sz w:val="24"/>
            <w:szCs w:val="24"/>
          </w:rPr>
          <w:t>diia</w:t>
        </w:r>
        <w:r w:rsidRPr="00987BEB">
          <w:rPr>
            <w:rStyle w:val="a3"/>
            <w:rFonts w:ascii="Times New Roman" w:hAnsi="Times New Roman" w:cs="Times New Roman"/>
            <w:sz w:val="24"/>
            <w:szCs w:val="24"/>
            <w:lang w:val="ru-RU"/>
          </w:rPr>
          <w:t>.</w:t>
        </w:r>
        <w:r w:rsidRPr="00987BEB">
          <w:rPr>
            <w:rStyle w:val="a3"/>
            <w:rFonts w:ascii="Times New Roman" w:hAnsi="Times New Roman" w:cs="Times New Roman"/>
            <w:sz w:val="24"/>
            <w:szCs w:val="24"/>
          </w:rPr>
          <w:t>gov</w:t>
        </w:r>
        <w:r w:rsidRPr="00987BEB">
          <w:rPr>
            <w:rStyle w:val="a3"/>
            <w:rFonts w:ascii="Times New Roman" w:hAnsi="Times New Roman" w:cs="Times New Roman"/>
            <w:sz w:val="24"/>
            <w:szCs w:val="24"/>
            <w:lang w:val="ru-RU"/>
          </w:rPr>
          <w:t>.</w:t>
        </w:r>
        <w:r w:rsidRPr="00987BEB">
          <w:rPr>
            <w:rStyle w:val="a3"/>
            <w:rFonts w:ascii="Times New Roman" w:hAnsi="Times New Roman" w:cs="Times New Roman"/>
            <w:sz w:val="24"/>
            <w:szCs w:val="24"/>
          </w:rPr>
          <w:t>ua</w:t>
        </w:r>
        <w:r w:rsidRPr="00987BEB">
          <w:rPr>
            <w:rStyle w:val="a3"/>
            <w:rFonts w:ascii="Times New Roman" w:hAnsi="Times New Roman" w:cs="Times New Roman"/>
            <w:sz w:val="24"/>
            <w:szCs w:val="24"/>
            <w:lang w:val="ru-RU"/>
          </w:rPr>
          <w:t>/</w:t>
        </w:r>
        <w:r w:rsidRPr="00987BEB">
          <w:rPr>
            <w:rStyle w:val="a3"/>
            <w:rFonts w:ascii="Times New Roman" w:hAnsi="Times New Roman" w:cs="Times New Roman"/>
            <w:sz w:val="24"/>
            <w:szCs w:val="24"/>
          </w:rPr>
          <w:t>courses</w:t>
        </w:r>
        <w:r w:rsidRPr="00987BEB">
          <w:rPr>
            <w:rStyle w:val="a3"/>
            <w:rFonts w:ascii="Times New Roman" w:hAnsi="Times New Roman" w:cs="Times New Roman"/>
            <w:sz w:val="24"/>
            <w:szCs w:val="24"/>
            <w:lang w:val="ru-RU"/>
          </w:rPr>
          <w:t>/</w:t>
        </w:r>
        <w:r w:rsidRPr="00987BEB">
          <w:rPr>
            <w:rStyle w:val="a3"/>
            <w:rFonts w:ascii="Times New Roman" w:hAnsi="Times New Roman" w:cs="Times New Roman"/>
            <w:sz w:val="24"/>
            <w:szCs w:val="24"/>
          </w:rPr>
          <w:t>mobile</w:t>
        </w:r>
        <w:r w:rsidRPr="00987BEB">
          <w:rPr>
            <w:rStyle w:val="a3"/>
            <w:rFonts w:ascii="Times New Roman" w:hAnsi="Times New Roman" w:cs="Times New Roman"/>
            <w:sz w:val="24"/>
            <w:szCs w:val="24"/>
            <w:lang w:val="ru-RU"/>
          </w:rPr>
          <w:t>-</w:t>
        </w:r>
        <w:r w:rsidRPr="00987BEB">
          <w:rPr>
            <w:rStyle w:val="a3"/>
            <w:rFonts w:ascii="Times New Roman" w:hAnsi="Times New Roman" w:cs="Times New Roman"/>
            <w:sz w:val="24"/>
            <w:szCs w:val="24"/>
          </w:rPr>
          <w:t>photographer</w:t>
        </w:r>
      </w:hyperlink>
      <w:r w:rsidRPr="00987BEB">
        <w:rPr>
          <w:rFonts w:ascii="Times New Roman" w:hAnsi="Times New Roman" w:cs="Times New Roman"/>
          <w:sz w:val="24"/>
          <w:szCs w:val="24"/>
          <w:lang w:val="ru-RU"/>
        </w:rPr>
        <w:t xml:space="preserve"> </w:t>
      </w:r>
    </w:p>
    <w:p w14:paraId="49B941E7" w14:textId="46E031E8" w:rsidR="00987BEB" w:rsidRDefault="00987BEB"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p>
    <w:p w14:paraId="21E77683" w14:textId="47BA4247" w:rsidR="00D627FD" w:rsidRDefault="00D627FD"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p>
    <w:p w14:paraId="4F8D6A98" w14:textId="77777777" w:rsidR="00D627FD" w:rsidRPr="00F948DA" w:rsidRDefault="00D627FD"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p>
    <w:p w14:paraId="492FD01D" w14:textId="6FEE87C4" w:rsidR="001619A5" w:rsidRPr="002C4760" w:rsidRDefault="004941DC"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1743A7D4">
          <v:rect id="_x0000_i1034"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987BEB" w14:paraId="74E76A90" w14:textId="77777777" w:rsidTr="0060373E">
        <w:tc>
          <w:tcPr>
            <w:tcW w:w="9356" w:type="dxa"/>
            <w:shd w:val="clear" w:color="auto" w:fill="C6D9F1" w:themeFill="text2" w:themeFillTint="33"/>
          </w:tcPr>
          <w:p w14:paraId="40C2313B" w14:textId="7130E57E" w:rsidR="001320C0" w:rsidRPr="002C4760" w:rsidRDefault="001320C0" w:rsidP="00191100">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РЕКОМЕНДОВАНІ ІНФОРМАЦІЙНІ ТА НАВЧАЛЬНО-МЕТОДИЧНІ ДЖЕРЕЛА</w:t>
            </w:r>
          </w:p>
        </w:tc>
      </w:tr>
    </w:tbl>
    <w:p w14:paraId="33EDAD16" w14:textId="77777777"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Методичне забезпечення</w:t>
      </w:r>
      <w:r w:rsidRPr="002C4760">
        <w:rPr>
          <w:rFonts w:ascii="Times New Roman" w:hAnsi="Times New Roman" w:cs="Times New Roman"/>
          <w:sz w:val="24"/>
          <w:szCs w:val="24"/>
          <w:lang w:val="uk-UA"/>
        </w:rPr>
        <w:t xml:space="preserve"> </w:t>
      </w:r>
    </w:p>
    <w:p w14:paraId="2F8D57CE" w14:textId="3E5F6C8D" w:rsidR="009C1FDB" w:rsidRPr="008921AE" w:rsidRDefault="00E50CC7" w:rsidP="00AB128E">
      <w:pPr>
        <w:pStyle w:val="af0"/>
        <w:numPr>
          <w:ilvl w:val="0"/>
          <w:numId w:val="17"/>
        </w:numPr>
        <w:spacing w:line="240" w:lineRule="auto"/>
        <w:ind w:left="567"/>
        <w:jc w:val="both"/>
        <w:rPr>
          <w:rFonts w:ascii="Times New Roman" w:hAnsi="Times New Roman" w:cs="Times New Roman"/>
          <w:sz w:val="24"/>
          <w:szCs w:val="24"/>
          <w:lang w:val="uk-UA"/>
        </w:rPr>
      </w:pPr>
      <w:r w:rsidRPr="008921AE">
        <w:rPr>
          <w:rFonts w:ascii="Times New Roman" w:hAnsi="Times New Roman" w:cs="Times New Roman"/>
          <w:sz w:val="24"/>
          <w:szCs w:val="24"/>
          <w:lang w:val="uk-UA"/>
        </w:rPr>
        <w:t xml:space="preserve">Методичні рекомендації до вивчення курсу «Фотожурналістика» для студентів ІІІ курсу, денної та заочної форм навчання,  спеціальності: 6.030301  «Журналістика» (за вимогами кредитно-модульної системи) / Укл.: </w:t>
      </w:r>
      <w:r w:rsidRPr="008921AE">
        <w:rPr>
          <w:rFonts w:ascii="Times New Roman" w:hAnsi="Times New Roman" w:cs="Times New Roman"/>
          <w:bCs/>
          <w:iCs/>
          <w:sz w:val="24"/>
          <w:szCs w:val="24"/>
          <w:lang w:val="uk-UA"/>
        </w:rPr>
        <w:t>Г.М.Волинець</w:t>
      </w:r>
      <w:r w:rsidRPr="008921AE">
        <w:rPr>
          <w:rFonts w:ascii="Times New Roman" w:hAnsi="Times New Roman" w:cs="Times New Roman"/>
          <w:sz w:val="24"/>
          <w:szCs w:val="24"/>
          <w:lang w:val="uk-UA"/>
        </w:rPr>
        <w:t>.  Запоріжжя: ЗНТУ, 2014.  38 с.</w:t>
      </w:r>
    </w:p>
    <w:p w14:paraId="76BFFD25" w14:textId="5DE0FC1F" w:rsidR="008921AE" w:rsidRPr="008921AE" w:rsidRDefault="008921AE" w:rsidP="00AB128E">
      <w:pPr>
        <w:pStyle w:val="af0"/>
        <w:numPr>
          <w:ilvl w:val="0"/>
          <w:numId w:val="17"/>
        </w:numPr>
        <w:spacing w:line="240" w:lineRule="auto"/>
        <w:ind w:left="567" w:hanging="357"/>
        <w:jc w:val="both"/>
        <w:rPr>
          <w:rFonts w:ascii="Times New Roman" w:hAnsi="Times New Roman" w:cs="Times New Roman"/>
          <w:sz w:val="24"/>
          <w:szCs w:val="24"/>
          <w:lang w:val="uk-UA"/>
        </w:rPr>
      </w:pPr>
      <w:r w:rsidRPr="008921AE">
        <w:rPr>
          <w:rFonts w:ascii="Times New Roman" w:eastAsia="Calibri" w:hAnsi="Times New Roman" w:cs="Times New Roman"/>
          <w:bCs/>
          <w:sz w:val="24"/>
          <w:szCs w:val="24"/>
          <w:lang w:val="ru-RU"/>
        </w:rPr>
        <w:t xml:space="preserve">Волинець Г. </w:t>
      </w:r>
      <w:r w:rsidRPr="008921AE">
        <w:rPr>
          <w:rFonts w:ascii="Times New Roman" w:hAnsi="Times New Roman" w:cs="Times New Roman"/>
          <w:sz w:val="24"/>
          <w:szCs w:val="24"/>
          <w:lang w:val="ru-RU"/>
        </w:rPr>
        <w:t xml:space="preserve">Пресфотографія як свідчення порушень прав людини: еволюція праволюдяності. </w:t>
      </w:r>
      <w:r w:rsidRPr="008921AE">
        <w:rPr>
          <w:rFonts w:ascii="Times New Roman" w:hAnsi="Times New Roman" w:cs="Times New Roman"/>
          <w:bCs/>
          <w:i/>
          <w:sz w:val="24"/>
          <w:szCs w:val="24"/>
          <w:lang w:val="ru-RU"/>
        </w:rPr>
        <w:t>Права людини та масмедіа в Україні</w:t>
      </w:r>
      <w:r w:rsidRPr="008921AE">
        <w:rPr>
          <w:rFonts w:ascii="Times New Roman" w:hAnsi="Times New Roman" w:cs="Times New Roman"/>
          <w:sz w:val="24"/>
          <w:szCs w:val="24"/>
          <w:lang w:val="ru-RU"/>
        </w:rPr>
        <w:t>.</w:t>
      </w:r>
      <w:r w:rsidRPr="008921AE">
        <w:rPr>
          <w:rFonts w:ascii="Times New Roman" w:hAnsi="Times New Roman" w:cs="Times New Roman"/>
          <w:b/>
          <w:bCs/>
          <w:sz w:val="24"/>
          <w:szCs w:val="24"/>
          <w:lang w:val="ru-RU"/>
        </w:rPr>
        <w:t xml:space="preserve"> </w:t>
      </w:r>
      <w:r w:rsidRPr="008921AE">
        <w:rPr>
          <w:rFonts w:ascii="Times New Roman" w:hAnsi="Times New Roman" w:cs="Times New Roman"/>
          <w:bCs/>
          <w:sz w:val="24"/>
          <w:szCs w:val="24"/>
          <w:lang w:val="ru-RU"/>
        </w:rPr>
        <w:t>Частина</w:t>
      </w:r>
      <w:r w:rsidRPr="008921AE">
        <w:rPr>
          <w:rFonts w:ascii="Times New Roman" w:hAnsi="Times New Roman" w:cs="Times New Roman"/>
          <w:bCs/>
          <w:sz w:val="24"/>
          <w:szCs w:val="24"/>
        </w:rPr>
        <w:t> </w:t>
      </w:r>
      <w:r w:rsidRPr="008921AE">
        <w:rPr>
          <w:rFonts w:ascii="Times New Roman" w:hAnsi="Times New Roman" w:cs="Times New Roman"/>
          <w:bCs/>
          <w:sz w:val="24"/>
          <w:szCs w:val="24"/>
          <w:lang w:val="ru-RU"/>
        </w:rPr>
        <w:t>3:</w:t>
      </w:r>
      <w:r w:rsidRPr="008921AE">
        <w:rPr>
          <w:rFonts w:ascii="Times New Roman" w:hAnsi="Times New Roman" w:cs="Times New Roman"/>
          <w:b/>
          <w:bCs/>
          <w:sz w:val="24"/>
          <w:szCs w:val="24"/>
          <w:lang w:val="ru-RU"/>
        </w:rPr>
        <w:t xml:space="preserve"> </w:t>
      </w:r>
      <w:r w:rsidRPr="008921AE">
        <w:rPr>
          <w:rFonts w:ascii="Times New Roman" w:eastAsia="Calibri" w:hAnsi="Times New Roman" w:cs="Times New Roman"/>
          <w:sz w:val="24"/>
          <w:szCs w:val="24"/>
          <w:lang w:val="ru-RU" w:eastAsia="en-US"/>
        </w:rPr>
        <w:t xml:space="preserve">збірник конспектів лекцій. Київ: Інститут журналістики КНУ імені Тараса Шевченка, 2021. </w:t>
      </w:r>
      <w:r w:rsidRPr="008921AE">
        <w:rPr>
          <w:rFonts w:ascii="Times New Roman" w:eastAsia="Calibri" w:hAnsi="Times New Roman" w:cs="Times New Roman"/>
          <w:sz w:val="24"/>
          <w:szCs w:val="24"/>
          <w:lang w:eastAsia="en-US"/>
        </w:rPr>
        <w:t>С.14–29.</w:t>
      </w:r>
    </w:p>
    <w:p w14:paraId="1B350915" w14:textId="5CAA199C" w:rsidR="008921AE" w:rsidRPr="008921AE" w:rsidRDefault="008921AE" w:rsidP="00AB128E">
      <w:pPr>
        <w:pStyle w:val="af0"/>
        <w:numPr>
          <w:ilvl w:val="0"/>
          <w:numId w:val="17"/>
        </w:numPr>
        <w:spacing w:line="240" w:lineRule="auto"/>
        <w:ind w:left="567" w:hanging="357"/>
        <w:jc w:val="both"/>
        <w:rPr>
          <w:rFonts w:ascii="Times New Roman" w:hAnsi="Times New Roman" w:cs="Times New Roman"/>
          <w:sz w:val="24"/>
          <w:szCs w:val="24"/>
          <w:lang w:val="uk-UA"/>
        </w:rPr>
      </w:pPr>
      <w:r w:rsidRPr="008921AE">
        <w:rPr>
          <w:rFonts w:ascii="Times New Roman" w:hAnsi="Times New Roman" w:cs="Times New Roman"/>
          <w:sz w:val="24"/>
          <w:szCs w:val="24"/>
          <w:lang w:val="uk-UA"/>
        </w:rPr>
        <w:t>Методичні рекомендації щодо самостійної роботи студентів із дисципліни «Фотожурналістика</w:t>
      </w:r>
      <w:r w:rsidRPr="008921AE">
        <w:rPr>
          <w:rFonts w:ascii="Times New Roman" w:hAnsi="Times New Roman" w:cs="Times New Roman"/>
          <w:sz w:val="24"/>
          <w:szCs w:val="24"/>
        </w:rPr>
        <w:t> </w:t>
      </w:r>
      <w:r w:rsidRPr="008921AE">
        <w:rPr>
          <w:rFonts w:ascii="Times New Roman" w:hAnsi="Times New Roman" w:cs="Times New Roman"/>
          <w:sz w:val="24"/>
          <w:szCs w:val="24"/>
          <w:lang w:val="uk-UA"/>
        </w:rPr>
        <w:t>: виробництво контенту, продукту, промоція» для студентів І курсу, денної та заочної форм навчання,  спеціальності 061 «Журналістика» / Укл.</w:t>
      </w:r>
      <w:r w:rsidRPr="008921AE">
        <w:rPr>
          <w:rFonts w:ascii="Times New Roman" w:hAnsi="Times New Roman" w:cs="Times New Roman"/>
          <w:sz w:val="24"/>
          <w:szCs w:val="24"/>
        </w:rPr>
        <w:t> </w:t>
      </w:r>
      <w:r w:rsidRPr="008921AE">
        <w:rPr>
          <w:rFonts w:ascii="Times New Roman" w:hAnsi="Times New Roman" w:cs="Times New Roman"/>
          <w:sz w:val="24"/>
          <w:szCs w:val="24"/>
          <w:lang w:val="uk-UA"/>
        </w:rPr>
        <w:t xml:space="preserve">: Г.М.Волинець. Запоріжжя : НУ «Запорізька політехніка», 2022. </w:t>
      </w:r>
      <w:r w:rsidRPr="008921AE">
        <w:rPr>
          <w:rFonts w:ascii="Times New Roman" w:hAnsi="Times New Roman" w:cs="Times New Roman"/>
          <w:sz w:val="24"/>
          <w:szCs w:val="24"/>
        </w:rPr>
        <w:t>42 с.</w:t>
      </w:r>
    </w:p>
    <w:p w14:paraId="5CB4D802" w14:textId="20CFA6A9"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Рекомендована література</w:t>
      </w:r>
    </w:p>
    <w:p w14:paraId="25BD4BCB" w14:textId="77777777" w:rsidR="009D2FD3" w:rsidRPr="006B21F5" w:rsidRDefault="009D2FD3" w:rsidP="00AB128E">
      <w:pPr>
        <w:pStyle w:val="af0"/>
        <w:numPr>
          <w:ilvl w:val="0"/>
          <w:numId w:val="3"/>
        </w:numPr>
        <w:suppressAutoHyphens/>
        <w:spacing w:line="240" w:lineRule="auto"/>
        <w:ind w:left="426" w:right="198"/>
        <w:jc w:val="both"/>
        <w:rPr>
          <w:rFonts w:ascii="Times New Roman" w:hAnsi="Times New Roman"/>
        </w:rPr>
      </w:pPr>
      <w:r w:rsidRPr="009D2FD3">
        <w:rPr>
          <w:rFonts w:ascii="Times New Roman" w:hAnsi="Times New Roman"/>
          <w:lang w:val="ru-RU"/>
        </w:rPr>
        <w:t xml:space="preserve">Афанасьєв Л. І. Основи фотожурналістики: методичні матеріали для студентів заочного та дистанційного навчання з спеціальності “Журналістика”.  </w:t>
      </w:r>
      <w:r w:rsidRPr="006B21F5">
        <w:rPr>
          <w:rFonts w:ascii="Times New Roman" w:hAnsi="Times New Roman"/>
        </w:rPr>
        <w:t xml:space="preserve">Харків : ХНУ, 2001. 17 с. </w:t>
      </w:r>
    </w:p>
    <w:p w14:paraId="6A117BD1" w14:textId="3E0D712F" w:rsidR="009D2FD3" w:rsidRPr="006B21F5" w:rsidRDefault="009D2FD3" w:rsidP="00AB128E">
      <w:pPr>
        <w:pStyle w:val="af0"/>
        <w:numPr>
          <w:ilvl w:val="0"/>
          <w:numId w:val="3"/>
        </w:numPr>
        <w:suppressAutoHyphens/>
        <w:spacing w:line="240" w:lineRule="auto"/>
        <w:ind w:left="426" w:right="198"/>
        <w:jc w:val="both"/>
        <w:rPr>
          <w:rFonts w:ascii="Times New Roman" w:hAnsi="Times New Roman"/>
        </w:rPr>
      </w:pPr>
      <w:r w:rsidRPr="009D2FD3">
        <w:rPr>
          <w:rFonts w:ascii="Times New Roman" w:hAnsi="Times New Roman"/>
          <w:bCs/>
          <w:lang w:val="ru-RU"/>
        </w:rPr>
        <w:t>Балаклицький М. А.</w:t>
      </w:r>
      <w:r w:rsidRPr="009D2FD3">
        <w:rPr>
          <w:rFonts w:ascii="Times New Roman" w:hAnsi="Times New Roman"/>
          <w:b/>
          <w:bCs/>
          <w:lang w:val="ru-RU"/>
        </w:rPr>
        <w:t xml:space="preserve"> </w:t>
      </w:r>
      <w:r w:rsidRPr="009D2FD3">
        <w:rPr>
          <w:rFonts w:ascii="Times New Roman" w:hAnsi="Times New Roman"/>
          <w:lang w:val="ru-RU"/>
        </w:rPr>
        <w:t>Зображальна журналістика : навчально-методичний посібник для студентів</w:t>
      </w:r>
      <w:r w:rsidRPr="009D2FD3">
        <w:rPr>
          <w:rFonts w:ascii="Times New Roman" w:hAnsi="Times New Roman"/>
          <w:b/>
          <w:bCs/>
          <w:lang w:val="ru-RU"/>
        </w:rPr>
        <w:t xml:space="preserve"> </w:t>
      </w:r>
      <w:r w:rsidRPr="009D2FD3">
        <w:rPr>
          <w:rFonts w:ascii="Times New Roman" w:hAnsi="Times New Roman"/>
          <w:lang w:val="ru-RU"/>
        </w:rPr>
        <w:t xml:space="preserve">зі спеціальності «Журналістика». </w:t>
      </w:r>
      <w:r w:rsidRPr="006B21F5">
        <w:rPr>
          <w:rFonts w:ascii="Times New Roman" w:hAnsi="Times New Roman"/>
        </w:rPr>
        <w:t>Харків : ХНУ імені В. Н. Каразіна, 2019.  84</w:t>
      </w:r>
      <w:r>
        <w:rPr>
          <w:rFonts w:ascii="Times New Roman" w:hAnsi="Times New Roman"/>
          <w:lang w:val="uk-UA"/>
        </w:rPr>
        <w:t> </w:t>
      </w:r>
      <w:r w:rsidRPr="006B21F5">
        <w:rPr>
          <w:rFonts w:ascii="Times New Roman" w:hAnsi="Times New Roman"/>
        </w:rPr>
        <w:t>с.</w:t>
      </w:r>
    </w:p>
    <w:p w14:paraId="3BC7EF4C" w14:textId="2EF1D1FB" w:rsidR="009D2FD3" w:rsidRPr="009D2FD3" w:rsidRDefault="009D2FD3" w:rsidP="00AB128E">
      <w:pPr>
        <w:pStyle w:val="af0"/>
        <w:numPr>
          <w:ilvl w:val="0"/>
          <w:numId w:val="3"/>
        </w:numPr>
        <w:suppressAutoHyphens/>
        <w:spacing w:line="240" w:lineRule="auto"/>
        <w:ind w:left="426" w:right="198"/>
        <w:jc w:val="both"/>
        <w:rPr>
          <w:rFonts w:ascii="Times New Roman" w:hAnsi="Times New Roman"/>
          <w:lang w:val="ru-RU"/>
        </w:rPr>
      </w:pPr>
      <w:r w:rsidRPr="009D2FD3">
        <w:rPr>
          <w:rFonts w:ascii="Times New Roman" w:hAnsi="Times New Roman"/>
          <w:lang w:val="ru-RU"/>
        </w:rPr>
        <w:t>Горевалов С. І.</w:t>
      </w:r>
      <w:r w:rsidRPr="006B21F5">
        <w:rPr>
          <w:rFonts w:ascii="Times New Roman" w:hAnsi="Times New Roman"/>
        </w:rPr>
        <w:t> </w:t>
      </w:r>
      <w:r w:rsidRPr="009D2FD3">
        <w:rPr>
          <w:rFonts w:ascii="Times New Roman" w:hAnsi="Times New Roman"/>
          <w:lang w:val="ru-RU"/>
        </w:rPr>
        <w:t>Жанри фотожурналістики в умовах посилення тенденції візуалізації ЗМІ / С. І. Горевалов, Н. І. Зикун</w:t>
      </w:r>
      <w:r>
        <w:rPr>
          <w:rFonts w:ascii="Times New Roman" w:hAnsi="Times New Roman"/>
          <w:lang w:val="ru-RU"/>
        </w:rPr>
        <w:t>.</w:t>
      </w:r>
      <w:r w:rsidRPr="009D2FD3">
        <w:rPr>
          <w:rFonts w:ascii="Times New Roman" w:hAnsi="Times New Roman"/>
          <w:lang w:val="ru-RU"/>
        </w:rPr>
        <w:t xml:space="preserve"> </w:t>
      </w:r>
      <w:r w:rsidRPr="009D2FD3">
        <w:rPr>
          <w:rFonts w:ascii="Times New Roman" w:hAnsi="Times New Roman"/>
          <w:i/>
          <w:iCs/>
          <w:lang w:val="ru-RU"/>
        </w:rPr>
        <w:t>Наукові записки Інституту журналістики</w:t>
      </w:r>
      <w:r w:rsidRPr="009D2FD3">
        <w:rPr>
          <w:rFonts w:ascii="Times New Roman" w:hAnsi="Times New Roman"/>
          <w:lang w:val="ru-RU"/>
        </w:rPr>
        <w:t>. 2014. Т.</w:t>
      </w:r>
      <w:r>
        <w:rPr>
          <w:rFonts w:ascii="Times New Roman" w:hAnsi="Times New Roman"/>
          <w:lang w:val="ru-RU"/>
        </w:rPr>
        <w:t> </w:t>
      </w:r>
      <w:r w:rsidRPr="009D2FD3">
        <w:rPr>
          <w:rFonts w:ascii="Times New Roman" w:hAnsi="Times New Roman"/>
          <w:lang w:val="ru-RU"/>
        </w:rPr>
        <w:t xml:space="preserve">56. С. 257-261. Режим доступу: </w:t>
      </w:r>
      <w:hyperlink r:id="rId14" w:history="1">
        <w:r w:rsidRPr="006B21F5">
          <w:rPr>
            <w:rStyle w:val="a3"/>
            <w:rFonts w:ascii="Times New Roman" w:hAnsi="Times New Roman"/>
          </w:rPr>
          <w:t>http</w:t>
        </w:r>
        <w:r w:rsidRPr="009D2FD3">
          <w:rPr>
            <w:rStyle w:val="a3"/>
            <w:rFonts w:ascii="Times New Roman" w:hAnsi="Times New Roman"/>
            <w:lang w:val="ru-RU"/>
          </w:rPr>
          <w:t>://</w:t>
        </w:r>
        <w:r w:rsidRPr="006B21F5">
          <w:rPr>
            <w:rStyle w:val="a3"/>
            <w:rFonts w:ascii="Times New Roman" w:hAnsi="Times New Roman"/>
          </w:rPr>
          <w:t>nbuv</w:t>
        </w:r>
        <w:r w:rsidRPr="009D2FD3">
          <w:rPr>
            <w:rStyle w:val="a3"/>
            <w:rFonts w:ascii="Times New Roman" w:hAnsi="Times New Roman"/>
            <w:lang w:val="ru-RU"/>
          </w:rPr>
          <w:t>.</w:t>
        </w:r>
        <w:r w:rsidRPr="006B21F5">
          <w:rPr>
            <w:rStyle w:val="a3"/>
            <w:rFonts w:ascii="Times New Roman" w:hAnsi="Times New Roman"/>
          </w:rPr>
          <w:t>gov</w:t>
        </w:r>
        <w:r w:rsidRPr="009D2FD3">
          <w:rPr>
            <w:rStyle w:val="a3"/>
            <w:rFonts w:ascii="Times New Roman" w:hAnsi="Times New Roman"/>
            <w:lang w:val="ru-RU"/>
          </w:rPr>
          <w:t>.</w:t>
        </w:r>
        <w:r w:rsidRPr="006B21F5">
          <w:rPr>
            <w:rStyle w:val="a3"/>
            <w:rFonts w:ascii="Times New Roman" w:hAnsi="Times New Roman"/>
          </w:rPr>
          <w:t>ua</w:t>
        </w:r>
        <w:r w:rsidRPr="009D2FD3">
          <w:rPr>
            <w:rStyle w:val="a3"/>
            <w:rFonts w:ascii="Times New Roman" w:hAnsi="Times New Roman"/>
            <w:lang w:val="ru-RU"/>
          </w:rPr>
          <w:t>/</w:t>
        </w:r>
        <w:r w:rsidRPr="006B21F5">
          <w:rPr>
            <w:rStyle w:val="a3"/>
            <w:rFonts w:ascii="Times New Roman" w:hAnsi="Times New Roman"/>
          </w:rPr>
          <w:t>UJRN</w:t>
        </w:r>
        <w:r w:rsidRPr="009D2FD3">
          <w:rPr>
            <w:rStyle w:val="a3"/>
            <w:rFonts w:ascii="Times New Roman" w:hAnsi="Times New Roman"/>
            <w:lang w:val="ru-RU"/>
          </w:rPr>
          <w:t>/</w:t>
        </w:r>
        <w:r w:rsidRPr="006B21F5">
          <w:rPr>
            <w:rStyle w:val="a3"/>
            <w:rFonts w:ascii="Times New Roman" w:hAnsi="Times New Roman"/>
          </w:rPr>
          <w:t>Nzizh</w:t>
        </w:r>
        <w:r w:rsidRPr="009D2FD3">
          <w:rPr>
            <w:rStyle w:val="a3"/>
            <w:rFonts w:ascii="Times New Roman" w:hAnsi="Times New Roman"/>
            <w:lang w:val="ru-RU"/>
          </w:rPr>
          <w:t>_2014_56_51</w:t>
        </w:r>
      </w:hyperlink>
      <w:r w:rsidRPr="009D2FD3">
        <w:rPr>
          <w:rFonts w:ascii="Times New Roman" w:hAnsi="Times New Roman"/>
          <w:color w:val="8B4513"/>
          <w:lang w:val="ru-RU"/>
        </w:rPr>
        <w:t>.</w:t>
      </w:r>
      <w:r w:rsidRPr="009D2FD3">
        <w:rPr>
          <w:rFonts w:ascii="Times New Roman" w:hAnsi="Times New Roman"/>
          <w:lang w:val="ru-RU"/>
        </w:rPr>
        <w:t xml:space="preserve"> </w:t>
      </w:r>
    </w:p>
    <w:p w14:paraId="0033FF72" w14:textId="43A90F98" w:rsidR="009D2FD3" w:rsidRPr="009D2FD3" w:rsidRDefault="009D2FD3" w:rsidP="00AB128E">
      <w:pPr>
        <w:pStyle w:val="af0"/>
        <w:numPr>
          <w:ilvl w:val="0"/>
          <w:numId w:val="3"/>
        </w:numPr>
        <w:suppressAutoHyphens/>
        <w:spacing w:line="240" w:lineRule="auto"/>
        <w:ind w:left="426" w:right="198"/>
        <w:jc w:val="both"/>
        <w:rPr>
          <w:rFonts w:ascii="Times New Roman" w:hAnsi="Times New Roman"/>
          <w:lang w:val="ru-RU"/>
        </w:rPr>
      </w:pPr>
      <w:r w:rsidRPr="009D2FD3">
        <w:rPr>
          <w:rFonts w:ascii="Times New Roman" w:hAnsi="Times New Roman"/>
          <w:lang w:val="ru-RU"/>
        </w:rPr>
        <w:t>Горевалов С. Фотожурналістика в системі засобів масової комунікації</w:t>
      </w:r>
      <w:r w:rsidRPr="006B21F5">
        <w:rPr>
          <w:rFonts w:ascii="Times New Roman" w:hAnsi="Times New Roman"/>
        </w:rPr>
        <w:t> </w:t>
      </w:r>
      <w:r w:rsidRPr="009D2FD3">
        <w:rPr>
          <w:rFonts w:ascii="Times New Roman" w:hAnsi="Times New Roman"/>
          <w:lang w:val="ru-RU"/>
        </w:rPr>
        <w:t>: єдність слова та зображення : навч. посіб. / С.</w:t>
      </w:r>
      <w:r w:rsidRPr="006B21F5">
        <w:rPr>
          <w:rFonts w:ascii="Times New Roman" w:hAnsi="Times New Roman"/>
        </w:rPr>
        <w:t> </w:t>
      </w:r>
      <w:r w:rsidRPr="009D2FD3">
        <w:rPr>
          <w:rFonts w:ascii="Times New Roman" w:hAnsi="Times New Roman"/>
          <w:lang w:val="ru-RU"/>
        </w:rPr>
        <w:t>Горевалов, Н. Зикун, С.</w:t>
      </w:r>
      <w:r w:rsidRPr="006B21F5">
        <w:rPr>
          <w:rFonts w:ascii="Times New Roman" w:hAnsi="Times New Roman"/>
        </w:rPr>
        <w:t> </w:t>
      </w:r>
      <w:r w:rsidRPr="009D2FD3">
        <w:rPr>
          <w:rFonts w:ascii="Times New Roman" w:hAnsi="Times New Roman"/>
          <w:lang w:val="ru-RU"/>
        </w:rPr>
        <w:t>Стародуб. К</w:t>
      </w:r>
      <w:r>
        <w:rPr>
          <w:rFonts w:ascii="Times New Roman" w:hAnsi="Times New Roman"/>
          <w:lang w:val="ru-RU"/>
        </w:rPr>
        <w:t>иїв</w:t>
      </w:r>
      <w:r w:rsidRPr="006B21F5">
        <w:rPr>
          <w:rFonts w:ascii="Times New Roman" w:hAnsi="Times New Roman"/>
        </w:rPr>
        <w:t> </w:t>
      </w:r>
      <w:r w:rsidRPr="009D2FD3">
        <w:rPr>
          <w:rFonts w:ascii="Times New Roman" w:hAnsi="Times New Roman"/>
          <w:lang w:val="ru-RU"/>
        </w:rPr>
        <w:t>: КиМУ, 2010.</w:t>
      </w:r>
      <w:r w:rsidRPr="009D2FD3">
        <w:rPr>
          <w:rFonts w:ascii="Times New Roman" w:hAnsi="Times New Roman"/>
          <w:shd w:val="clear" w:color="auto" w:fill="FFFFFF"/>
          <w:lang w:val="ru-RU"/>
        </w:rPr>
        <w:t xml:space="preserve"> 293 с.</w:t>
      </w:r>
    </w:p>
    <w:p w14:paraId="4AE70615" w14:textId="625BD0D4" w:rsidR="00FA4F79" w:rsidRPr="009D2FD3" w:rsidRDefault="009D2FD3" w:rsidP="00AB128E">
      <w:pPr>
        <w:numPr>
          <w:ilvl w:val="0"/>
          <w:numId w:val="3"/>
        </w:numPr>
        <w:spacing w:line="240" w:lineRule="auto"/>
        <w:ind w:left="426"/>
        <w:jc w:val="both"/>
        <w:rPr>
          <w:rFonts w:ascii="Times New Roman" w:hAnsi="Times New Roman" w:cs="Times New Roman"/>
          <w:sz w:val="24"/>
          <w:szCs w:val="24"/>
          <w:lang w:val="ru-RU"/>
        </w:rPr>
      </w:pPr>
      <w:r w:rsidRPr="009D2FD3">
        <w:rPr>
          <w:rFonts w:ascii="Times New Roman" w:hAnsi="Times New Roman"/>
          <w:lang w:val="ru-RU"/>
        </w:rPr>
        <w:t xml:space="preserve">Журналістський фах: Фотожурналістика: </w:t>
      </w:r>
      <w:r>
        <w:rPr>
          <w:rFonts w:ascii="Times New Roman" w:hAnsi="Times New Roman"/>
          <w:lang w:val="ru-RU"/>
        </w:rPr>
        <w:t>м</w:t>
      </w:r>
      <w:r w:rsidRPr="009D2FD3">
        <w:rPr>
          <w:rFonts w:ascii="Times New Roman" w:hAnsi="Times New Roman"/>
          <w:lang w:val="ru-RU"/>
        </w:rPr>
        <w:t>етодичні рекомендації / Київ. нац. ун-т ім.Т.Г.Шевченка / Укл. В.В. Гридчина.  К</w:t>
      </w:r>
      <w:r>
        <w:rPr>
          <w:rFonts w:ascii="Times New Roman" w:hAnsi="Times New Roman"/>
          <w:lang w:val="ru-RU"/>
        </w:rPr>
        <w:t>иїв </w:t>
      </w:r>
      <w:r w:rsidRPr="009D2FD3">
        <w:rPr>
          <w:rFonts w:ascii="Times New Roman" w:hAnsi="Times New Roman"/>
          <w:lang w:val="ru-RU"/>
        </w:rPr>
        <w:t xml:space="preserve">: Інститут журналістики, 2012. 60 </w:t>
      </w:r>
      <w:r w:rsidRPr="006B21F5">
        <w:rPr>
          <w:rFonts w:ascii="Times New Roman" w:hAnsi="Times New Roman"/>
        </w:rPr>
        <w:t>c</w:t>
      </w:r>
      <w:r w:rsidRPr="009D2FD3">
        <w:rPr>
          <w:rFonts w:ascii="Times New Roman" w:hAnsi="Times New Roman"/>
          <w:lang w:val="ru-RU"/>
        </w:rPr>
        <w:t>.</w:t>
      </w:r>
    </w:p>
    <w:p w14:paraId="50910B93" w14:textId="07EB7D23" w:rsidR="001619A5" w:rsidRPr="002C4760" w:rsidRDefault="004941DC" w:rsidP="00AE502B">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F5195A0">
          <v:rect id="_x0000_i1035"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4FEC9790" w14:textId="77777777" w:rsidTr="0060373E">
        <w:tc>
          <w:tcPr>
            <w:tcW w:w="9356" w:type="dxa"/>
            <w:shd w:val="clear" w:color="auto" w:fill="C6D9F1" w:themeFill="text2" w:themeFillTint="33"/>
          </w:tcPr>
          <w:p w14:paraId="71A7DD95" w14:textId="79993B1E"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ОЦІНЮВАННЯ</w:t>
            </w:r>
          </w:p>
        </w:tc>
      </w:tr>
    </w:tbl>
    <w:p w14:paraId="54CAC5D4"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Згідно з діючою в університеті системою комплексної діагностики знань студентів, з метою стимулювання планомірної та систематичної навчальної роботи, оцінка знань студентів здійснюється за 100-бальною системою. </w:t>
      </w:r>
    </w:p>
    <w:p w14:paraId="02142E49" w14:textId="66DA170B"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Кожен змістовий модуль оцінюється за 100-бальною шкалою. </w:t>
      </w:r>
    </w:p>
    <w:p w14:paraId="5B4058F2"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 xml:space="preserve">Форми контролю знань студентів: </w:t>
      </w:r>
    </w:p>
    <w:p w14:paraId="4EA11F1F"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поточний; </w:t>
      </w:r>
    </w:p>
    <w:p w14:paraId="1633C5A0"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рубіжний; </w:t>
      </w:r>
    </w:p>
    <w:p w14:paraId="5B314B0A" w14:textId="2B0B379D"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підсумковий (</w:t>
      </w:r>
      <w:r w:rsidR="00AB128E">
        <w:rPr>
          <w:rFonts w:ascii="Times New Roman" w:eastAsia="Calibri" w:hAnsi="Times New Roman" w:cs="Times New Roman"/>
          <w:sz w:val="24"/>
          <w:szCs w:val="24"/>
          <w:lang w:val="uk-UA"/>
        </w:rPr>
        <w:t>екзамен</w:t>
      </w:r>
      <w:r w:rsidRPr="00711030">
        <w:rPr>
          <w:rFonts w:ascii="Times New Roman" w:eastAsia="Calibri" w:hAnsi="Times New Roman" w:cs="Times New Roman"/>
          <w:sz w:val="24"/>
          <w:szCs w:val="24"/>
          <w:lang w:val="uk-UA"/>
        </w:rPr>
        <w:t xml:space="preserve">). </w:t>
      </w:r>
    </w:p>
    <w:p w14:paraId="0D189627"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Позитивною вважається оцінка від 60 до 100 балів. Поточний контроль знань студентів протягом одного семестру включає оцінку за роботу на лекційних, практичних заняттях та самостійну роботу. </w:t>
      </w:r>
    </w:p>
    <w:p w14:paraId="03450FA4" w14:textId="77777777" w:rsidR="00711030" w:rsidRPr="00711030" w:rsidRDefault="00711030" w:rsidP="00711030">
      <w:pPr>
        <w:widowControl w:val="0"/>
        <w:spacing w:line="240" w:lineRule="auto"/>
        <w:jc w:val="center"/>
        <w:outlineLvl w:val="6"/>
        <w:rPr>
          <w:rFonts w:ascii="Times New Roman" w:eastAsia="Calibri" w:hAnsi="Times New Roman" w:cs="Times New Roman"/>
          <w:b/>
          <w:bCs/>
          <w:sz w:val="24"/>
          <w:szCs w:val="24"/>
          <w:lang w:val="uk-UA"/>
        </w:rPr>
      </w:pPr>
      <w:r w:rsidRPr="00711030">
        <w:rPr>
          <w:rFonts w:ascii="Times New Roman" w:eastAsia="Calibri" w:hAnsi="Times New Roman" w:cs="Times New Roman"/>
          <w:b/>
          <w:sz w:val="24"/>
          <w:szCs w:val="24"/>
          <w:lang w:val="uk-UA"/>
        </w:rPr>
        <w:t>КРИТЕРІЇ ПОТОЧНОЇ ОЦІНКИ ЗНАНЬ СТУДЕНТІВ.</w:t>
      </w:r>
    </w:p>
    <w:p w14:paraId="0B75C645" w14:textId="77777777" w:rsidR="00711030" w:rsidRPr="00711030" w:rsidRDefault="00711030" w:rsidP="00711030">
      <w:pPr>
        <w:widowControl w:val="0"/>
        <w:spacing w:line="240" w:lineRule="auto"/>
        <w:ind w:firstLine="284"/>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Робота на практичних заняттях:</w:t>
      </w:r>
    </w:p>
    <w:p w14:paraId="404407AE" w14:textId="00EB5EEE" w:rsidR="00711030" w:rsidRPr="00EE7048" w:rsidRDefault="00711030" w:rsidP="00711030">
      <w:pPr>
        <w:widowControl w:val="0"/>
        <w:spacing w:line="240" w:lineRule="auto"/>
        <w:ind w:firstLine="284"/>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Під час занять студенти усно доповідають на питання, виконують індивідуальні завдання, аналізують виступи одногрупників. Активна робота студента на занятті </w:t>
      </w:r>
      <w:r w:rsidRPr="00AB128E">
        <w:rPr>
          <w:rFonts w:ascii="Times New Roman" w:eastAsia="Calibri" w:hAnsi="Times New Roman" w:cs="Times New Roman"/>
          <w:sz w:val="24"/>
          <w:szCs w:val="24"/>
          <w:lang w:val="uk-UA"/>
        </w:rPr>
        <w:t xml:space="preserve">оцінюється в </w:t>
      </w:r>
      <w:r w:rsidR="00AB128E">
        <w:rPr>
          <w:rFonts w:ascii="Times New Roman" w:eastAsia="Calibri" w:hAnsi="Times New Roman" w:cs="Times New Roman"/>
          <w:sz w:val="24"/>
          <w:szCs w:val="24"/>
          <w:lang w:val="uk-UA"/>
        </w:rPr>
        <w:t>1</w:t>
      </w:r>
      <w:r w:rsidR="00301EB8" w:rsidRPr="00AB128E">
        <w:rPr>
          <w:rFonts w:ascii="Times New Roman" w:eastAsia="Calibri" w:hAnsi="Times New Roman" w:cs="Times New Roman"/>
          <w:sz w:val="24"/>
          <w:szCs w:val="24"/>
          <w:lang w:val="uk-UA"/>
        </w:rPr>
        <w:t xml:space="preserve"> бал</w:t>
      </w:r>
      <w:r w:rsidRPr="00AB128E">
        <w:rPr>
          <w:rFonts w:ascii="Times New Roman" w:eastAsia="Calibri" w:hAnsi="Times New Roman" w:cs="Times New Roman"/>
          <w:sz w:val="24"/>
          <w:szCs w:val="24"/>
          <w:lang w:val="uk-UA"/>
        </w:rPr>
        <w:t>.</w:t>
      </w:r>
    </w:p>
    <w:p w14:paraId="58327D33" w14:textId="4900D161" w:rsidR="0091113D"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Критерії оцінки на практичному занятті (поточний контроль)</w:t>
      </w: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8931"/>
      </w:tblGrid>
      <w:tr w:rsidR="0091113D" w:rsidRPr="00BD1AB2" w14:paraId="01C679E5" w14:textId="77777777" w:rsidTr="00E70ACD">
        <w:trPr>
          <w:trHeight w:val="177"/>
        </w:trPr>
        <w:tc>
          <w:tcPr>
            <w:tcW w:w="814" w:type="dxa"/>
            <w:shd w:val="clear" w:color="auto" w:fill="auto"/>
          </w:tcPr>
          <w:p w14:paraId="23F9F4EE" w14:textId="77777777" w:rsidR="0091113D" w:rsidRPr="00BD1AB2" w:rsidRDefault="0091113D" w:rsidP="00734BB0">
            <w:pPr>
              <w:widowControl w:val="0"/>
              <w:spacing w:line="240" w:lineRule="auto"/>
              <w:jc w:val="center"/>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Бали </w:t>
            </w:r>
          </w:p>
        </w:tc>
        <w:tc>
          <w:tcPr>
            <w:tcW w:w="8931" w:type="dxa"/>
            <w:shd w:val="clear" w:color="auto" w:fill="auto"/>
          </w:tcPr>
          <w:p w14:paraId="47361B6A" w14:textId="77777777" w:rsidR="0091113D" w:rsidRPr="00AB128E" w:rsidRDefault="0091113D" w:rsidP="00734BB0">
            <w:pPr>
              <w:widowControl w:val="0"/>
              <w:spacing w:line="240" w:lineRule="auto"/>
              <w:jc w:val="center"/>
              <w:outlineLvl w:val="6"/>
              <w:rPr>
                <w:rFonts w:ascii="Times New Roman" w:eastAsia="Calibri" w:hAnsi="Times New Roman" w:cs="Times New Roman"/>
                <w:bCs/>
                <w:sz w:val="24"/>
                <w:szCs w:val="24"/>
                <w:lang w:val="uk-UA"/>
              </w:rPr>
            </w:pPr>
            <w:r w:rsidRPr="00AB128E">
              <w:rPr>
                <w:rFonts w:ascii="Times New Roman" w:eastAsia="Calibri" w:hAnsi="Times New Roman" w:cs="Times New Roman"/>
                <w:sz w:val="24"/>
                <w:szCs w:val="24"/>
                <w:lang w:val="uk-UA"/>
              </w:rPr>
              <w:t>Критерії оцінки</w:t>
            </w:r>
          </w:p>
        </w:tc>
      </w:tr>
      <w:tr w:rsidR="0091113D" w:rsidRPr="00987BEB" w14:paraId="01D1941A" w14:textId="77777777" w:rsidTr="00E70ACD">
        <w:trPr>
          <w:trHeight w:val="719"/>
        </w:trPr>
        <w:tc>
          <w:tcPr>
            <w:tcW w:w="814" w:type="dxa"/>
            <w:shd w:val="clear" w:color="auto" w:fill="auto"/>
          </w:tcPr>
          <w:p w14:paraId="363EE523" w14:textId="0D9A85D1" w:rsidR="0091113D" w:rsidRPr="00BD1AB2" w:rsidRDefault="00AB128E" w:rsidP="00734BB0">
            <w:pPr>
              <w:spacing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931" w:type="dxa"/>
            <w:shd w:val="clear" w:color="auto" w:fill="auto"/>
          </w:tcPr>
          <w:p w14:paraId="25E94A3C" w14:textId="77777777" w:rsidR="0091113D" w:rsidRPr="00AB128E" w:rsidRDefault="0091113D" w:rsidP="00734BB0">
            <w:pPr>
              <w:spacing w:line="240" w:lineRule="auto"/>
              <w:jc w:val="both"/>
              <w:rPr>
                <w:rFonts w:ascii="Times New Roman" w:eastAsia="Times New Roman" w:hAnsi="Times New Roman" w:cs="Times New Roman"/>
                <w:sz w:val="24"/>
                <w:szCs w:val="24"/>
                <w:lang w:val="uk-UA" w:eastAsia="ru-RU"/>
              </w:rPr>
            </w:pPr>
            <w:r w:rsidRPr="00AB128E">
              <w:rPr>
                <w:rFonts w:ascii="Times New Roman" w:eastAsia="Times New Roman" w:hAnsi="Times New Roman" w:cs="Times New Roman"/>
                <w:sz w:val="24"/>
                <w:szCs w:val="24"/>
                <w:lang w:val="uk-UA" w:eastAsia="ru-RU"/>
              </w:rPr>
              <w:t>Студент(ка) в повному обсязі володіє навчальним матеріалом, вільно самостійно та аргументовано його викладає під час усних виступів або письмових відповідей, глибоко та всебічно розкриває зміст теоретичних питань та завдань, активний, часто виступає і часто задає питання; дуже добре працює в парі/групі/команді.</w:t>
            </w:r>
          </w:p>
        </w:tc>
      </w:tr>
      <w:tr w:rsidR="0091113D" w:rsidRPr="00987BEB" w14:paraId="694D5533" w14:textId="77777777" w:rsidTr="00E70ACD">
        <w:trPr>
          <w:trHeight w:val="542"/>
        </w:trPr>
        <w:tc>
          <w:tcPr>
            <w:tcW w:w="814" w:type="dxa"/>
            <w:shd w:val="clear" w:color="auto" w:fill="auto"/>
          </w:tcPr>
          <w:p w14:paraId="602B54AD" w14:textId="63A4E28B" w:rsidR="0091113D" w:rsidRPr="00BD1AB2" w:rsidRDefault="00AB128E" w:rsidP="00734BB0">
            <w:pPr>
              <w:widowControl w:val="0"/>
              <w:spacing w:line="240" w:lineRule="auto"/>
              <w:jc w:val="both"/>
              <w:outlineLvl w:val="6"/>
              <w:rPr>
                <w:rFonts w:ascii="Times New Roman" w:eastAsia="Calibri" w:hAnsi="Times New Roman" w:cs="Times New Roman"/>
                <w:sz w:val="24"/>
                <w:szCs w:val="24"/>
                <w:lang w:val="uk-UA"/>
              </w:rPr>
            </w:pPr>
            <w:r>
              <w:rPr>
                <w:rFonts w:ascii="Times New Roman" w:eastAsia="Times New Roman" w:hAnsi="Times New Roman" w:cs="Times New Roman"/>
                <w:sz w:val="24"/>
                <w:szCs w:val="24"/>
                <w:lang w:val="uk-UA"/>
              </w:rPr>
              <w:lastRenderedPageBreak/>
              <w:t>0,5</w:t>
            </w:r>
          </w:p>
        </w:tc>
        <w:tc>
          <w:tcPr>
            <w:tcW w:w="8931" w:type="dxa"/>
            <w:shd w:val="clear" w:color="auto" w:fill="auto"/>
          </w:tcPr>
          <w:p w14:paraId="795C69A2" w14:textId="77777777" w:rsidR="0091113D" w:rsidRPr="00AB128E" w:rsidRDefault="0091113D" w:rsidP="00734BB0">
            <w:pPr>
              <w:widowControl w:val="0"/>
              <w:spacing w:line="240" w:lineRule="auto"/>
              <w:jc w:val="both"/>
              <w:outlineLvl w:val="6"/>
              <w:rPr>
                <w:rFonts w:ascii="Times New Roman" w:eastAsia="Calibri" w:hAnsi="Times New Roman" w:cs="Times New Roman"/>
                <w:sz w:val="24"/>
                <w:szCs w:val="24"/>
                <w:lang w:val="uk-UA"/>
              </w:rPr>
            </w:pPr>
            <w:r w:rsidRPr="00AB128E">
              <w:rPr>
                <w:rFonts w:ascii="Times New Roman" w:eastAsia="Times New Roman" w:hAnsi="Times New Roman" w:cs="Times New Roman"/>
                <w:sz w:val="24"/>
                <w:szCs w:val="24"/>
                <w:lang w:val="uk-UA" w:eastAsia="ru-RU"/>
              </w:rPr>
              <w:t>Студент(ка) в</w:t>
            </w:r>
            <w:r w:rsidRPr="00AB128E">
              <w:rPr>
                <w:rFonts w:ascii="Times New Roman" w:eastAsia="Times New Roman" w:hAnsi="Times New Roman" w:cs="Times New Roman"/>
                <w:sz w:val="24"/>
                <w:szCs w:val="24"/>
                <w:lang w:val="uk-UA"/>
              </w:rPr>
              <w:t xml:space="preserve">олодіє більшою частиною навчального матеріалу, виконує більшість завдань і домашньої/самостійної роботи, іноді </w:t>
            </w:r>
            <w:r w:rsidRPr="00AB128E">
              <w:rPr>
                <w:rFonts w:ascii="Times New Roman" w:eastAsia="Calibri" w:hAnsi="Times New Roman" w:cs="Times New Roman"/>
                <w:sz w:val="24"/>
                <w:szCs w:val="24"/>
                <w:lang w:val="uk-UA"/>
              </w:rPr>
              <w:t xml:space="preserve">виступає і </w:t>
            </w:r>
            <w:r w:rsidRPr="00AB128E">
              <w:rPr>
                <w:rFonts w:ascii="Times New Roman" w:eastAsia="Times New Roman" w:hAnsi="Times New Roman" w:cs="Times New Roman"/>
                <w:sz w:val="24"/>
                <w:szCs w:val="24"/>
                <w:lang w:val="uk-UA"/>
              </w:rPr>
              <w:t>ставить питання, добре працює в парі/групі/команді.</w:t>
            </w:r>
          </w:p>
        </w:tc>
      </w:tr>
    </w:tbl>
    <w:tbl>
      <w:tblPr>
        <w:tblpPr w:leftFromText="180" w:rightFromText="180" w:vertAnchor="page" w:horzAnchor="margin" w:tblpY="31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2579"/>
        <w:gridCol w:w="1730"/>
        <w:gridCol w:w="1843"/>
        <w:gridCol w:w="1701"/>
        <w:gridCol w:w="1701"/>
      </w:tblGrid>
      <w:tr w:rsidR="00E70ACD" w:rsidRPr="00BD1AB2" w14:paraId="319FA197" w14:textId="77777777" w:rsidTr="00E70ACD">
        <w:trPr>
          <w:cantSplit/>
          <w:trHeight w:val="210"/>
        </w:trPr>
        <w:tc>
          <w:tcPr>
            <w:tcW w:w="364" w:type="dxa"/>
            <w:vMerge w:val="restart"/>
          </w:tcPr>
          <w:p w14:paraId="4A608255"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val="restart"/>
          </w:tcPr>
          <w:p w14:paraId="7374D79C" w14:textId="77777777" w:rsidR="00E70ACD" w:rsidRPr="00BD1AB2" w:rsidRDefault="00E70ACD" w:rsidP="00E70ACD">
            <w:pPr>
              <w:widowControl w:val="0"/>
              <w:autoSpaceDE w:val="0"/>
              <w:autoSpaceDN w:val="0"/>
              <w:adjustRightInd w:val="0"/>
              <w:spacing w:line="240" w:lineRule="auto"/>
              <w:jc w:val="both"/>
              <w:rPr>
                <w:rFonts w:ascii="Times New Roman" w:hAnsi="Times New Roman" w:cs="Times New Roman"/>
                <w:sz w:val="24"/>
                <w:szCs w:val="24"/>
                <w:lang w:val="uk-UA"/>
              </w:rPr>
            </w:pPr>
            <w:r w:rsidRPr="00BD1AB2">
              <w:rPr>
                <w:rFonts w:ascii="Times New Roman" w:hAnsi="Times New Roman" w:cs="Times New Roman"/>
                <w:sz w:val="24"/>
                <w:szCs w:val="24"/>
                <w:lang w:val="uk-UA"/>
              </w:rPr>
              <w:t>Поточна навчальна діяльність</w:t>
            </w:r>
          </w:p>
        </w:tc>
        <w:tc>
          <w:tcPr>
            <w:tcW w:w="5274" w:type="dxa"/>
            <w:gridSpan w:val="3"/>
          </w:tcPr>
          <w:p w14:paraId="6480689E"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Кількість балів</w:t>
            </w:r>
          </w:p>
        </w:tc>
        <w:tc>
          <w:tcPr>
            <w:tcW w:w="1701" w:type="dxa"/>
            <w:vMerge w:val="restart"/>
            <w:textDirection w:val="btLr"/>
          </w:tcPr>
          <w:p w14:paraId="2D3A536F"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r>
      <w:tr w:rsidR="00E70ACD" w:rsidRPr="00BD1AB2" w14:paraId="2A215DDB" w14:textId="77777777" w:rsidTr="00E70ACD">
        <w:trPr>
          <w:cantSplit/>
          <w:trHeight w:val="559"/>
        </w:trPr>
        <w:tc>
          <w:tcPr>
            <w:tcW w:w="364" w:type="dxa"/>
            <w:vMerge/>
          </w:tcPr>
          <w:p w14:paraId="5406F6A5"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2A30FB26"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5274" w:type="dxa"/>
            <w:gridSpan w:val="3"/>
          </w:tcPr>
          <w:p w14:paraId="341FA72A"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Практичні заняття</w:t>
            </w:r>
          </w:p>
        </w:tc>
        <w:tc>
          <w:tcPr>
            <w:tcW w:w="1701" w:type="dxa"/>
            <w:vMerge/>
          </w:tcPr>
          <w:p w14:paraId="3D5CBF3D"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r>
      <w:tr w:rsidR="00E70ACD" w:rsidRPr="00BD1AB2" w14:paraId="09398F9A" w14:textId="77777777" w:rsidTr="00E70ACD">
        <w:trPr>
          <w:cantSplit/>
          <w:trHeight w:val="1825"/>
        </w:trPr>
        <w:tc>
          <w:tcPr>
            <w:tcW w:w="364" w:type="dxa"/>
            <w:vMerge/>
          </w:tcPr>
          <w:p w14:paraId="5D1A541A"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56195677"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30" w:type="dxa"/>
            <w:textDirection w:val="btLr"/>
          </w:tcPr>
          <w:p w14:paraId="2516F816"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опанування практичними </w:t>
            </w:r>
          </w:p>
          <w:p w14:paraId="7D382A32"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навичками</w:t>
            </w:r>
          </w:p>
        </w:tc>
        <w:tc>
          <w:tcPr>
            <w:tcW w:w="1843" w:type="dxa"/>
            <w:textDirection w:val="btLr"/>
          </w:tcPr>
          <w:p w14:paraId="6EB7C7EE"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контрольна </w:t>
            </w:r>
          </w:p>
          <w:p w14:paraId="1B7DFAC3"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робота (рубіжний контроль)</w:t>
            </w:r>
          </w:p>
        </w:tc>
        <w:tc>
          <w:tcPr>
            <w:tcW w:w="1701" w:type="dxa"/>
            <w:textDirection w:val="btLr"/>
          </w:tcPr>
          <w:p w14:paraId="4B09C3B6"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індивідуальні творчі завдання</w:t>
            </w:r>
          </w:p>
        </w:tc>
        <w:tc>
          <w:tcPr>
            <w:tcW w:w="1701" w:type="dxa"/>
          </w:tcPr>
          <w:p w14:paraId="50A5F1C9"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r>
      <w:tr w:rsidR="00E70ACD" w:rsidRPr="00BD1AB2" w14:paraId="4973CC59" w14:textId="77777777" w:rsidTr="00E70ACD">
        <w:tc>
          <w:tcPr>
            <w:tcW w:w="364" w:type="dxa"/>
          </w:tcPr>
          <w:p w14:paraId="0046C9C9"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1</w:t>
            </w:r>
          </w:p>
        </w:tc>
        <w:tc>
          <w:tcPr>
            <w:tcW w:w="2579" w:type="dxa"/>
          </w:tcPr>
          <w:p w14:paraId="36B7D865"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Змістовий модуль 1 </w:t>
            </w:r>
          </w:p>
          <w:p w14:paraId="45F57342"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w:t>
            </w:r>
            <w:r>
              <w:rPr>
                <w:rFonts w:ascii="Times New Roman" w:hAnsi="Times New Roman" w:cs="Times New Roman"/>
                <w:sz w:val="24"/>
                <w:szCs w:val="24"/>
                <w:lang w:val="uk-UA"/>
              </w:rPr>
              <w:t>14</w:t>
            </w:r>
            <w:r w:rsidRPr="0091113D">
              <w:rPr>
                <w:rFonts w:ascii="Times New Roman" w:hAnsi="Times New Roman" w:cs="Times New Roman"/>
                <w:sz w:val="24"/>
                <w:szCs w:val="24"/>
                <w:lang w:val="uk-UA"/>
              </w:rPr>
              <w:t xml:space="preserve"> практ. зан.)</w:t>
            </w:r>
          </w:p>
        </w:tc>
        <w:tc>
          <w:tcPr>
            <w:tcW w:w="1730" w:type="dxa"/>
          </w:tcPr>
          <w:p w14:paraId="745387A9"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14</w:t>
            </w:r>
          </w:p>
        </w:tc>
        <w:tc>
          <w:tcPr>
            <w:tcW w:w="1843" w:type="dxa"/>
          </w:tcPr>
          <w:p w14:paraId="438852AF"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6</w:t>
            </w:r>
          </w:p>
        </w:tc>
        <w:tc>
          <w:tcPr>
            <w:tcW w:w="1701" w:type="dxa"/>
          </w:tcPr>
          <w:p w14:paraId="5FD8D9D1"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15</w:t>
            </w:r>
          </w:p>
        </w:tc>
        <w:tc>
          <w:tcPr>
            <w:tcW w:w="1701" w:type="dxa"/>
          </w:tcPr>
          <w:p w14:paraId="1D29036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E70ACD" w:rsidRPr="00BD1AB2" w14:paraId="38F1E1FC" w14:textId="77777777" w:rsidTr="00E70ACD">
        <w:tc>
          <w:tcPr>
            <w:tcW w:w="364" w:type="dxa"/>
          </w:tcPr>
          <w:p w14:paraId="7A7354EF"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358E5687"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w:t>
            </w:r>
            <w:r>
              <w:rPr>
                <w:rFonts w:ascii="Times New Roman" w:hAnsi="Times New Roman" w:cs="Times New Roman"/>
                <w:sz w:val="24"/>
                <w:szCs w:val="24"/>
                <w:lang w:val="uk-UA"/>
              </w:rPr>
              <w:t>-2</w:t>
            </w:r>
            <w:r w:rsidRPr="0091113D">
              <w:rPr>
                <w:rFonts w:ascii="Times New Roman" w:hAnsi="Times New Roman" w:cs="Times New Roman"/>
                <w:sz w:val="24"/>
                <w:szCs w:val="24"/>
                <w:lang w:val="uk-UA"/>
              </w:rPr>
              <w:t>.</w:t>
            </w:r>
          </w:p>
        </w:tc>
        <w:tc>
          <w:tcPr>
            <w:tcW w:w="1730" w:type="dxa"/>
          </w:tcPr>
          <w:p w14:paraId="309A3CB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2817A00E"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2D640AAF"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1FAADFE"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70ACD" w:rsidRPr="00BD1AB2" w14:paraId="1CCA2E43" w14:textId="77777777" w:rsidTr="00E70ACD">
        <w:tc>
          <w:tcPr>
            <w:tcW w:w="364" w:type="dxa"/>
          </w:tcPr>
          <w:p w14:paraId="32774C00"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5AB7278"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3-4</w:t>
            </w:r>
            <w:r w:rsidRPr="0091113D">
              <w:rPr>
                <w:rFonts w:ascii="Times New Roman" w:hAnsi="Times New Roman" w:cs="Times New Roman"/>
                <w:sz w:val="24"/>
                <w:szCs w:val="24"/>
                <w:lang w:val="uk-UA"/>
              </w:rPr>
              <w:t>.</w:t>
            </w:r>
          </w:p>
        </w:tc>
        <w:tc>
          <w:tcPr>
            <w:tcW w:w="1730" w:type="dxa"/>
          </w:tcPr>
          <w:p w14:paraId="3D533099"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3B7C309A"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266167A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tcPr>
          <w:p w14:paraId="01D328A0"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70ACD" w:rsidRPr="00BD1AB2" w14:paraId="5B5BADFE" w14:textId="77777777" w:rsidTr="00E70ACD">
        <w:trPr>
          <w:trHeight w:val="383"/>
        </w:trPr>
        <w:tc>
          <w:tcPr>
            <w:tcW w:w="364" w:type="dxa"/>
          </w:tcPr>
          <w:p w14:paraId="135D734C"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31CE28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5-6</w:t>
            </w:r>
            <w:r w:rsidRPr="0091113D">
              <w:rPr>
                <w:rFonts w:ascii="Times New Roman" w:hAnsi="Times New Roman" w:cs="Times New Roman"/>
                <w:sz w:val="24"/>
                <w:szCs w:val="24"/>
                <w:lang w:val="uk-UA"/>
              </w:rPr>
              <w:t>.</w:t>
            </w:r>
          </w:p>
        </w:tc>
        <w:tc>
          <w:tcPr>
            <w:tcW w:w="1730" w:type="dxa"/>
          </w:tcPr>
          <w:p w14:paraId="062A5C0A"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221991B3"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49F754F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tcPr>
          <w:p w14:paraId="308437C1"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70ACD" w:rsidRPr="00BD1AB2" w14:paraId="088467E1" w14:textId="77777777" w:rsidTr="00E70ACD">
        <w:trPr>
          <w:trHeight w:val="383"/>
        </w:trPr>
        <w:tc>
          <w:tcPr>
            <w:tcW w:w="364" w:type="dxa"/>
          </w:tcPr>
          <w:p w14:paraId="672EE308"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CC88A1E"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7-8</w:t>
            </w:r>
            <w:r w:rsidRPr="0091113D">
              <w:rPr>
                <w:rFonts w:ascii="Times New Roman" w:hAnsi="Times New Roman" w:cs="Times New Roman"/>
                <w:sz w:val="24"/>
                <w:szCs w:val="24"/>
                <w:lang w:val="uk-UA"/>
              </w:rPr>
              <w:t>.</w:t>
            </w:r>
          </w:p>
        </w:tc>
        <w:tc>
          <w:tcPr>
            <w:tcW w:w="1730" w:type="dxa"/>
          </w:tcPr>
          <w:p w14:paraId="04675D12"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0C6A298C"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FC8A790"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tcPr>
          <w:p w14:paraId="2FD138FF"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70ACD" w:rsidRPr="00BD1AB2" w14:paraId="578CFE07" w14:textId="77777777" w:rsidTr="00E70ACD">
        <w:trPr>
          <w:trHeight w:val="383"/>
        </w:trPr>
        <w:tc>
          <w:tcPr>
            <w:tcW w:w="364" w:type="dxa"/>
          </w:tcPr>
          <w:p w14:paraId="5A91E307"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9BF578A"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9-10</w:t>
            </w:r>
            <w:r w:rsidRPr="0091113D">
              <w:rPr>
                <w:rFonts w:ascii="Times New Roman" w:hAnsi="Times New Roman" w:cs="Times New Roman"/>
                <w:sz w:val="24"/>
                <w:szCs w:val="24"/>
                <w:lang w:val="uk-UA"/>
              </w:rPr>
              <w:t>.</w:t>
            </w:r>
          </w:p>
        </w:tc>
        <w:tc>
          <w:tcPr>
            <w:tcW w:w="1730" w:type="dxa"/>
          </w:tcPr>
          <w:p w14:paraId="2C8E145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61AFF558"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36642EB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3C605AE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70ACD" w:rsidRPr="00BD1AB2" w14:paraId="64CB1B78" w14:textId="77777777" w:rsidTr="00E70ACD">
        <w:trPr>
          <w:trHeight w:val="383"/>
        </w:trPr>
        <w:tc>
          <w:tcPr>
            <w:tcW w:w="364" w:type="dxa"/>
          </w:tcPr>
          <w:p w14:paraId="56FA3AC4"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58AD6471"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11-12</w:t>
            </w:r>
            <w:r w:rsidRPr="0091113D">
              <w:rPr>
                <w:rFonts w:ascii="Times New Roman" w:hAnsi="Times New Roman" w:cs="Times New Roman"/>
                <w:sz w:val="24"/>
                <w:szCs w:val="24"/>
                <w:lang w:val="uk-UA"/>
              </w:rPr>
              <w:t>.</w:t>
            </w:r>
          </w:p>
        </w:tc>
        <w:tc>
          <w:tcPr>
            <w:tcW w:w="1730" w:type="dxa"/>
          </w:tcPr>
          <w:p w14:paraId="0EF32AD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21BED07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304F7F8E"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4DD31C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70ACD" w:rsidRPr="00BD1AB2" w14:paraId="648D0178" w14:textId="77777777" w:rsidTr="00E70ACD">
        <w:trPr>
          <w:trHeight w:val="383"/>
        </w:trPr>
        <w:tc>
          <w:tcPr>
            <w:tcW w:w="364" w:type="dxa"/>
          </w:tcPr>
          <w:p w14:paraId="5EE9C0C1"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894971C"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13-14</w:t>
            </w:r>
            <w:r w:rsidRPr="0091113D">
              <w:rPr>
                <w:rFonts w:ascii="Times New Roman" w:hAnsi="Times New Roman" w:cs="Times New Roman"/>
                <w:sz w:val="24"/>
                <w:szCs w:val="24"/>
                <w:lang w:val="uk-UA"/>
              </w:rPr>
              <w:t>.</w:t>
            </w:r>
          </w:p>
        </w:tc>
        <w:tc>
          <w:tcPr>
            <w:tcW w:w="1730" w:type="dxa"/>
          </w:tcPr>
          <w:p w14:paraId="0775F5B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535F966A"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51A37C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29DB7E67"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70ACD" w:rsidRPr="00BD1AB2" w14:paraId="60F941B5" w14:textId="77777777" w:rsidTr="00E70ACD">
        <w:tc>
          <w:tcPr>
            <w:tcW w:w="364" w:type="dxa"/>
          </w:tcPr>
          <w:p w14:paraId="107E4073"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567B25D0"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Контрольна робота</w:t>
            </w:r>
          </w:p>
        </w:tc>
        <w:tc>
          <w:tcPr>
            <w:tcW w:w="1730" w:type="dxa"/>
          </w:tcPr>
          <w:p w14:paraId="4D66729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843" w:type="dxa"/>
          </w:tcPr>
          <w:p w14:paraId="6E4685AF"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c>
          <w:tcPr>
            <w:tcW w:w="1701" w:type="dxa"/>
          </w:tcPr>
          <w:p w14:paraId="2283765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285F096C"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r>
      <w:tr w:rsidR="00E70ACD" w:rsidRPr="00BD1AB2" w14:paraId="159AF1AA" w14:textId="77777777" w:rsidTr="00E70ACD">
        <w:tc>
          <w:tcPr>
            <w:tcW w:w="364" w:type="dxa"/>
          </w:tcPr>
          <w:p w14:paraId="555AB5E9"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2</w:t>
            </w:r>
          </w:p>
        </w:tc>
        <w:tc>
          <w:tcPr>
            <w:tcW w:w="2579" w:type="dxa"/>
          </w:tcPr>
          <w:p w14:paraId="1401A0D6"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Змістовий</w:t>
            </w:r>
          </w:p>
          <w:p w14:paraId="1D83E88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модуль 2  </w:t>
            </w:r>
          </w:p>
          <w:p w14:paraId="687BE15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w:t>
            </w:r>
            <w:r>
              <w:rPr>
                <w:rFonts w:ascii="Times New Roman" w:hAnsi="Times New Roman" w:cs="Times New Roman"/>
                <w:sz w:val="24"/>
                <w:szCs w:val="24"/>
                <w:lang w:val="uk-UA"/>
              </w:rPr>
              <w:t>16</w:t>
            </w:r>
            <w:r w:rsidRPr="0091113D">
              <w:rPr>
                <w:rFonts w:ascii="Times New Roman" w:hAnsi="Times New Roman" w:cs="Times New Roman"/>
                <w:sz w:val="24"/>
                <w:szCs w:val="24"/>
                <w:lang w:val="uk-UA"/>
              </w:rPr>
              <w:t xml:space="preserve"> практ. зан.)</w:t>
            </w:r>
          </w:p>
        </w:tc>
        <w:tc>
          <w:tcPr>
            <w:tcW w:w="1730" w:type="dxa"/>
          </w:tcPr>
          <w:p w14:paraId="73801107"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14</w:t>
            </w:r>
          </w:p>
        </w:tc>
        <w:tc>
          <w:tcPr>
            <w:tcW w:w="1843" w:type="dxa"/>
          </w:tcPr>
          <w:p w14:paraId="131A3E9E"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6</w:t>
            </w:r>
          </w:p>
        </w:tc>
        <w:tc>
          <w:tcPr>
            <w:tcW w:w="1701" w:type="dxa"/>
          </w:tcPr>
          <w:p w14:paraId="70E0FDA6"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15</w:t>
            </w:r>
          </w:p>
        </w:tc>
        <w:tc>
          <w:tcPr>
            <w:tcW w:w="1701" w:type="dxa"/>
          </w:tcPr>
          <w:p w14:paraId="026FC9BC"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E70ACD" w:rsidRPr="00BD1AB2" w14:paraId="466876B3" w14:textId="77777777" w:rsidTr="00E70ACD">
        <w:tc>
          <w:tcPr>
            <w:tcW w:w="364" w:type="dxa"/>
          </w:tcPr>
          <w:p w14:paraId="7435BB5B"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C619688"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15-16</w:t>
            </w:r>
            <w:r w:rsidRPr="0091113D">
              <w:rPr>
                <w:rFonts w:ascii="Times New Roman" w:hAnsi="Times New Roman" w:cs="Times New Roman"/>
                <w:sz w:val="24"/>
                <w:szCs w:val="24"/>
                <w:lang w:val="uk-UA"/>
              </w:rPr>
              <w:t>.</w:t>
            </w:r>
          </w:p>
        </w:tc>
        <w:tc>
          <w:tcPr>
            <w:tcW w:w="1730" w:type="dxa"/>
          </w:tcPr>
          <w:p w14:paraId="56D8BEA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54166E3F"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7B904A77"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6985A06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70ACD" w:rsidRPr="00BD1AB2" w14:paraId="1D18354D" w14:textId="77777777" w:rsidTr="00E70ACD">
        <w:tc>
          <w:tcPr>
            <w:tcW w:w="364" w:type="dxa"/>
          </w:tcPr>
          <w:p w14:paraId="309E8998"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D115A85"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17-18</w:t>
            </w:r>
            <w:r w:rsidRPr="0091113D">
              <w:rPr>
                <w:rFonts w:ascii="Times New Roman" w:hAnsi="Times New Roman" w:cs="Times New Roman"/>
                <w:sz w:val="24"/>
                <w:szCs w:val="24"/>
                <w:lang w:val="uk-UA"/>
              </w:rPr>
              <w:t>.</w:t>
            </w:r>
          </w:p>
        </w:tc>
        <w:tc>
          <w:tcPr>
            <w:tcW w:w="1730" w:type="dxa"/>
          </w:tcPr>
          <w:p w14:paraId="2DCA730A"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4AAC0E7D"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45B4B2AB"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tcPr>
          <w:p w14:paraId="40371B1E"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70ACD" w:rsidRPr="00BD1AB2" w14:paraId="66C405FD" w14:textId="77777777" w:rsidTr="00E70ACD">
        <w:tc>
          <w:tcPr>
            <w:tcW w:w="364" w:type="dxa"/>
          </w:tcPr>
          <w:p w14:paraId="44C197ED"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51EE277A"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19-20</w:t>
            </w:r>
            <w:r w:rsidRPr="0091113D">
              <w:rPr>
                <w:rFonts w:ascii="Times New Roman" w:hAnsi="Times New Roman" w:cs="Times New Roman"/>
                <w:sz w:val="24"/>
                <w:szCs w:val="24"/>
                <w:lang w:val="uk-UA"/>
              </w:rPr>
              <w:t>.</w:t>
            </w:r>
          </w:p>
        </w:tc>
        <w:tc>
          <w:tcPr>
            <w:tcW w:w="1730" w:type="dxa"/>
          </w:tcPr>
          <w:p w14:paraId="386D5EFE"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56E210C9"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39AAD90B"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6A5555A8"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70ACD" w:rsidRPr="00BD1AB2" w14:paraId="41AD8EC9" w14:textId="77777777" w:rsidTr="00E70ACD">
        <w:tc>
          <w:tcPr>
            <w:tcW w:w="364" w:type="dxa"/>
          </w:tcPr>
          <w:p w14:paraId="0926B3B3"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CC8860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2</w:t>
            </w:r>
            <w:r w:rsidRPr="0091113D">
              <w:rPr>
                <w:rFonts w:ascii="Times New Roman" w:hAnsi="Times New Roman" w:cs="Times New Roman"/>
                <w:sz w:val="24"/>
                <w:szCs w:val="24"/>
                <w:lang w:val="uk-UA"/>
              </w:rPr>
              <w:t>1</w:t>
            </w:r>
            <w:r>
              <w:rPr>
                <w:rFonts w:ascii="Times New Roman" w:hAnsi="Times New Roman" w:cs="Times New Roman"/>
                <w:sz w:val="24"/>
                <w:szCs w:val="24"/>
                <w:lang w:val="uk-UA"/>
              </w:rPr>
              <w:t>-22</w:t>
            </w:r>
            <w:r w:rsidRPr="0091113D">
              <w:rPr>
                <w:rFonts w:ascii="Times New Roman" w:hAnsi="Times New Roman" w:cs="Times New Roman"/>
                <w:sz w:val="24"/>
                <w:szCs w:val="24"/>
                <w:lang w:val="uk-UA"/>
              </w:rPr>
              <w:t>.</w:t>
            </w:r>
          </w:p>
        </w:tc>
        <w:tc>
          <w:tcPr>
            <w:tcW w:w="1730" w:type="dxa"/>
          </w:tcPr>
          <w:p w14:paraId="23C9EC78"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14818718"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482872D8"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2CA9B1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70ACD" w:rsidRPr="00BD1AB2" w14:paraId="7346D1BB" w14:textId="77777777" w:rsidTr="00E70ACD">
        <w:tc>
          <w:tcPr>
            <w:tcW w:w="364" w:type="dxa"/>
          </w:tcPr>
          <w:p w14:paraId="3A4B9A66"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16F0BAF"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23-24</w:t>
            </w:r>
            <w:r w:rsidRPr="0091113D">
              <w:rPr>
                <w:rFonts w:ascii="Times New Roman" w:hAnsi="Times New Roman" w:cs="Times New Roman"/>
                <w:sz w:val="24"/>
                <w:szCs w:val="24"/>
                <w:lang w:val="uk-UA"/>
              </w:rPr>
              <w:t>.</w:t>
            </w:r>
          </w:p>
        </w:tc>
        <w:tc>
          <w:tcPr>
            <w:tcW w:w="1730" w:type="dxa"/>
          </w:tcPr>
          <w:p w14:paraId="1C1FD6C6"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0C7F2521"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04C00EA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tcPr>
          <w:p w14:paraId="56FE426A"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70ACD" w:rsidRPr="00BD1AB2" w14:paraId="2AE88E25" w14:textId="77777777" w:rsidTr="00E70ACD">
        <w:tc>
          <w:tcPr>
            <w:tcW w:w="364" w:type="dxa"/>
          </w:tcPr>
          <w:p w14:paraId="7EE8E6C5"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7EA0CE0"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25-26</w:t>
            </w:r>
            <w:r w:rsidRPr="0091113D">
              <w:rPr>
                <w:rFonts w:ascii="Times New Roman" w:hAnsi="Times New Roman" w:cs="Times New Roman"/>
                <w:sz w:val="24"/>
                <w:szCs w:val="24"/>
                <w:lang w:val="uk-UA"/>
              </w:rPr>
              <w:t>.</w:t>
            </w:r>
          </w:p>
        </w:tc>
        <w:tc>
          <w:tcPr>
            <w:tcW w:w="1730" w:type="dxa"/>
          </w:tcPr>
          <w:p w14:paraId="78FCCA35"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14E6557B"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36A1DD5"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9075F86"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70ACD" w:rsidRPr="00BD1AB2" w14:paraId="17951994" w14:textId="77777777" w:rsidTr="00E70ACD">
        <w:tc>
          <w:tcPr>
            <w:tcW w:w="364" w:type="dxa"/>
          </w:tcPr>
          <w:p w14:paraId="36A1DBA9"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A74C166"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27-28</w:t>
            </w:r>
            <w:r w:rsidRPr="0091113D">
              <w:rPr>
                <w:rFonts w:ascii="Times New Roman" w:hAnsi="Times New Roman" w:cs="Times New Roman"/>
                <w:sz w:val="24"/>
                <w:szCs w:val="24"/>
                <w:lang w:val="uk-UA"/>
              </w:rPr>
              <w:t>.</w:t>
            </w:r>
          </w:p>
        </w:tc>
        <w:tc>
          <w:tcPr>
            <w:tcW w:w="1730" w:type="dxa"/>
          </w:tcPr>
          <w:p w14:paraId="6C2C728B"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43" w:type="dxa"/>
          </w:tcPr>
          <w:p w14:paraId="00332E85" w14:textId="77777777" w:rsidR="00E70ACD" w:rsidRPr="0091113D" w:rsidRDefault="00E70ACD" w:rsidP="00E70AC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468C46B5"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tcPr>
          <w:p w14:paraId="0E8175E9"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70ACD" w:rsidRPr="00BD1AB2" w14:paraId="1004B988" w14:textId="77777777" w:rsidTr="00E70ACD">
        <w:tc>
          <w:tcPr>
            <w:tcW w:w="364" w:type="dxa"/>
          </w:tcPr>
          <w:p w14:paraId="4E030381"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64AA434D"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Тема </w:t>
            </w:r>
            <w:r>
              <w:rPr>
                <w:rFonts w:ascii="Times New Roman" w:hAnsi="Times New Roman" w:cs="Times New Roman"/>
                <w:sz w:val="24"/>
                <w:szCs w:val="24"/>
                <w:lang w:val="uk-UA"/>
              </w:rPr>
              <w:t>29-30</w:t>
            </w:r>
            <w:r w:rsidRPr="0091113D">
              <w:rPr>
                <w:rFonts w:ascii="Times New Roman" w:hAnsi="Times New Roman" w:cs="Times New Roman"/>
                <w:sz w:val="24"/>
                <w:szCs w:val="24"/>
                <w:lang w:val="uk-UA"/>
              </w:rPr>
              <w:t>. Контрольна робота</w:t>
            </w:r>
          </w:p>
        </w:tc>
        <w:tc>
          <w:tcPr>
            <w:tcW w:w="1730" w:type="dxa"/>
          </w:tcPr>
          <w:p w14:paraId="72E4E03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843" w:type="dxa"/>
          </w:tcPr>
          <w:p w14:paraId="5179EEB3"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701" w:type="dxa"/>
          </w:tcPr>
          <w:p w14:paraId="4DC731B4"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6DCA96B6" w14:textId="77777777" w:rsidR="00E70ACD" w:rsidRPr="0091113D" w:rsidRDefault="00E70ACD" w:rsidP="00E70ACD">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E70ACD" w:rsidRPr="00BD1AB2" w14:paraId="33796190" w14:textId="77777777" w:rsidTr="00E70ACD">
        <w:tc>
          <w:tcPr>
            <w:tcW w:w="364" w:type="dxa"/>
          </w:tcPr>
          <w:p w14:paraId="204E6229" w14:textId="77777777" w:rsidR="00E70ACD" w:rsidRPr="00BD1AB2" w:rsidRDefault="00E70ACD" w:rsidP="00E70ACD">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7A188ADE"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c>
          <w:tcPr>
            <w:tcW w:w="1730" w:type="dxa"/>
          </w:tcPr>
          <w:p w14:paraId="1A946DE6"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28</w:t>
            </w:r>
          </w:p>
        </w:tc>
        <w:tc>
          <w:tcPr>
            <w:tcW w:w="1843" w:type="dxa"/>
          </w:tcPr>
          <w:p w14:paraId="4B48BEC9"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12</w:t>
            </w:r>
          </w:p>
        </w:tc>
        <w:tc>
          <w:tcPr>
            <w:tcW w:w="1701" w:type="dxa"/>
          </w:tcPr>
          <w:p w14:paraId="40CC01A2"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30</w:t>
            </w:r>
          </w:p>
        </w:tc>
        <w:tc>
          <w:tcPr>
            <w:tcW w:w="1701" w:type="dxa"/>
          </w:tcPr>
          <w:p w14:paraId="6D676ACE" w14:textId="77777777" w:rsidR="00E70ACD" w:rsidRPr="00BD1AB2" w:rsidRDefault="00E70ACD" w:rsidP="00E70ACD">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70</w:t>
            </w:r>
          </w:p>
        </w:tc>
      </w:tr>
    </w:tbl>
    <w:p w14:paraId="50DD582F" w14:textId="7F3F2A06" w:rsidR="008E554F" w:rsidRDefault="008E554F" w:rsidP="0091113D">
      <w:pPr>
        <w:widowControl w:val="0"/>
        <w:autoSpaceDE w:val="0"/>
        <w:autoSpaceDN w:val="0"/>
        <w:adjustRightInd w:val="0"/>
        <w:spacing w:line="240" w:lineRule="auto"/>
        <w:rPr>
          <w:rFonts w:ascii="Times New Roman" w:hAnsi="Times New Roman" w:cs="Times New Roman"/>
          <w:b/>
          <w:sz w:val="24"/>
          <w:szCs w:val="24"/>
          <w:lang w:val="uk-UA"/>
        </w:rPr>
      </w:pPr>
    </w:p>
    <w:p w14:paraId="22B40176" w14:textId="7E118DA7" w:rsidR="008E554F" w:rsidRPr="00BD1AB2" w:rsidRDefault="008E554F" w:rsidP="008E554F">
      <w:pPr>
        <w:widowControl w:val="0"/>
        <w:autoSpaceDE w:val="0"/>
        <w:autoSpaceDN w:val="0"/>
        <w:adjustRightInd w:val="0"/>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t>Розподіл балів з дисципліни «</w:t>
      </w:r>
      <w:r w:rsidR="00AB128E" w:rsidRPr="00AB128E">
        <w:rPr>
          <w:rFonts w:ascii="Times New Roman" w:hAnsi="Times New Roman" w:cs="Times New Roman"/>
          <w:b/>
          <w:bCs/>
          <w:sz w:val="24"/>
          <w:szCs w:val="24"/>
          <w:lang w:val="uk-UA"/>
        </w:rPr>
        <w:t>Фотожурналістика</w:t>
      </w:r>
      <w:r w:rsidRPr="00BD1AB2">
        <w:rPr>
          <w:rFonts w:ascii="Times New Roman" w:hAnsi="Times New Roman" w:cs="Times New Roman"/>
          <w:b/>
          <w:sz w:val="24"/>
          <w:szCs w:val="24"/>
          <w:lang w:val="uk-UA"/>
        </w:rPr>
        <w:t>» (аудиторна, самостійна робота)</w:t>
      </w:r>
    </w:p>
    <w:p w14:paraId="17DD4D24"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p>
    <w:p w14:paraId="1FE50D6F" w14:textId="50C72D53" w:rsidR="008E554F"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p>
    <w:p w14:paraId="31412D5F" w14:textId="77777777" w:rsidR="008E554F" w:rsidRPr="00BD1AB2" w:rsidRDefault="008E554F" w:rsidP="008E554F">
      <w:pPr>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t>За певні види роботи студенту надаються бали:</w:t>
      </w:r>
    </w:p>
    <w:p w14:paraId="2C766B62" w14:textId="0A0A871A" w:rsidR="008E554F" w:rsidRPr="00C26536" w:rsidRDefault="008E554F" w:rsidP="008E554F">
      <w:pPr>
        <w:spacing w:line="240" w:lineRule="auto"/>
        <w:ind w:firstLine="709"/>
        <w:rPr>
          <w:rFonts w:ascii="Times New Roman" w:hAnsi="Times New Roman" w:cs="Times New Roman"/>
          <w:sz w:val="24"/>
          <w:szCs w:val="24"/>
          <w:lang w:val="uk-UA"/>
        </w:rPr>
      </w:pPr>
      <w:r w:rsidRPr="00C26536">
        <w:rPr>
          <w:rFonts w:ascii="Times New Roman" w:hAnsi="Times New Roman" w:cs="Times New Roman"/>
          <w:sz w:val="24"/>
          <w:szCs w:val="24"/>
          <w:lang w:val="uk-UA"/>
        </w:rPr>
        <w:t>«</w:t>
      </w:r>
      <w:r w:rsidR="00C26536" w:rsidRPr="00C26536">
        <w:rPr>
          <w:rFonts w:ascii="Times New Roman" w:hAnsi="Times New Roman" w:cs="Times New Roman"/>
          <w:sz w:val="24"/>
          <w:szCs w:val="24"/>
          <w:lang w:val="uk-UA"/>
        </w:rPr>
        <w:t>1</w:t>
      </w:r>
      <w:r w:rsidRPr="00C26536">
        <w:rPr>
          <w:rFonts w:ascii="Times New Roman" w:hAnsi="Times New Roman" w:cs="Times New Roman"/>
          <w:sz w:val="24"/>
          <w:szCs w:val="24"/>
          <w:lang w:val="uk-UA"/>
        </w:rPr>
        <w:t>» бал – вища оцінка за відповідь на практичному занятті;</w:t>
      </w:r>
    </w:p>
    <w:p w14:paraId="56024838" w14:textId="26C72F43" w:rsidR="008E554F" w:rsidRPr="00C26536" w:rsidRDefault="008E554F" w:rsidP="008E554F">
      <w:pPr>
        <w:tabs>
          <w:tab w:val="left" w:pos="-180"/>
        </w:tabs>
        <w:spacing w:line="240" w:lineRule="auto"/>
        <w:ind w:firstLine="709"/>
        <w:jc w:val="both"/>
        <w:rPr>
          <w:rFonts w:ascii="Times New Roman" w:hAnsi="Times New Roman" w:cs="Times New Roman"/>
          <w:sz w:val="24"/>
          <w:szCs w:val="24"/>
          <w:lang w:val="uk-UA"/>
        </w:rPr>
      </w:pPr>
      <w:r w:rsidRPr="00C26536">
        <w:rPr>
          <w:rFonts w:ascii="Times New Roman" w:hAnsi="Times New Roman" w:cs="Times New Roman"/>
          <w:sz w:val="24"/>
          <w:szCs w:val="24"/>
          <w:lang w:val="uk-UA"/>
        </w:rPr>
        <w:t>«</w:t>
      </w:r>
      <w:r w:rsidR="00C26536" w:rsidRPr="00C26536">
        <w:rPr>
          <w:rFonts w:ascii="Times New Roman" w:hAnsi="Times New Roman" w:cs="Times New Roman"/>
          <w:sz w:val="24"/>
          <w:szCs w:val="24"/>
          <w:lang w:val="uk-UA"/>
        </w:rPr>
        <w:t>5</w:t>
      </w:r>
      <w:r w:rsidRPr="00C26536">
        <w:rPr>
          <w:rFonts w:ascii="Times New Roman" w:hAnsi="Times New Roman" w:cs="Times New Roman"/>
          <w:sz w:val="24"/>
          <w:szCs w:val="24"/>
          <w:lang w:val="uk-UA"/>
        </w:rPr>
        <w:t>» бал</w:t>
      </w:r>
      <w:r w:rsidR="00C26536" w:rsidRPr="00C26536">
        <w:rPr>
          <w:rFonts w:ascii="Times New Roman" w:hAnsi="Times New Roman" w:cs="Times New Roman"/>
          <w:sz w:val="24"/>
          <w:szCs w:val="24"/>
          <w:lang w:val="uk-UA"/>
        </w:rPr>
        <w:t>ів</w:t>
      </w:r>
      <w:r w:rsidRPr="00C26536">
        <w:rPr>
          <w:rFonts w:ascii="Times New Roman" w:hAnsi="Times New Roman" w:cs="Times New Roman"/>
          <w:sz w:val="24"/>
          <w:szCs w:val="24"/>
          <w:lang w:val="uk-UA"/>
        </w:rPr>
        <w:t xml:space="preserve"> – вища оцінка за виконання творчого індивідуального завдання</w:t>
      </w:r>
      <w:r w:rsidR="00D627FD">
        <w:rPr>
          <w:rFonts w:ascii="Times New Roman" w:hAnsi="Times New Roman" w:cs="Times New Roman"/>
          <w:sz w:val="24"/>
          <w:szCs w:val="24"/>
          <w:lang w:val="uk-UA"/>
        </w:rPr>
        <w:t>;</w:t>
      </w:r>
    </w:p>
    <w:p w14:paraId="6E68BCEA" w14:textId="47B611ED" w:rsidR="00D627FD" w:rsidRPr="00C26536" w:rsidRDefault="008E554F" w:rsidP="00E70ACD">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C26536">
        <w:rPr>
          <w:rFonts w:ascii="Times New Roman" w:hAnsi="Times New Roman" w:cs="Times New Roman"/>
          <w:sz w:val="24"/>
          <w:szCs w:val="24"/>
          <w:lang w:val="uk-UA"/>
        </w:rPr>
        <w:t xml:space="preserve">«6»  балів – </w:t>
      </w:r>
      <w:r w:rsidR="00D627FD" w:rsidRPr="00856942">
        <w:rPr>
          <w:rFonts w:ascii="Times New Roman" w:hAnsi="Times New Roman" w:cs="Times New Roman"/>
          <w:sz w:val="24"/>
          <w:szCs w:val="24"/>
          <w:lang w:val="uk-UA"/>
        </w:rPr>
        <w:t>аудиторна контрольна робота  (рубіжний контроль)</w:t>
      </w:r>
      <w:r w:rsidR="00E70ACD">
        <w:rPr>
          <w:rFonts w:ascii="Times New Roman" w:hAnsi="Times New Roman" w:cs="Times New Roman"/>
          <w:sz w:val="24"/>
          <w:szCs w:val="24"/>
          <w:lang w:val="uk-UA"/>
        </w:rPr>
        <w:t>.</w:t>
      </w:r>
      <w:r w:rsidR="00D627FD" w:rsidRPr="00856942">
        <w:rPr>
          <w:rFonts w:ascii="Times New Roman" w:hAnsi="Times New Roman" w:cs="Times New Roman"/>
          <w:sz w:val="24"/>
          <w:szCs w:val="24"/>
          <w:lang w:val="uk-UA"/>
        </w:rPr>
        <w:t xml:space="preserve"> </w:t>
      </w:r>
    </w:p>
    <w:p w14:paraId="0BDD1D9D" w14:textId="77777777" w:rsidR="008E554F" w:rsidRPr="00C26536"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C26536">
        <w:rPr>
          <w:rFonts w:ascii="Times New Roman" w:eastAsia="Calibri" w:hAnsi="Times New Roman" w:cs="Times New Roman"/>
          <w:sz w:val="24"/>
          <w:szCs w:val="24"/>
          <w:lang w:val="uk-UA"/>
        </w:rPr>
        <w:t xml:space="preserve">Студент має змогу отримати додаткові бали за: </w:t>
      </w:r>
    </w:p>
    <w:p w14:paraId="3CC5D69E" w14:textId="77777777" w:rsidR="008E554F" w:rsidRPr="00C26536"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C26536">
        <w:rPr>
          <w:rFonts w:ascii="Times New Roman" w:eastAsia="Calibri" w:hAnsi="Times New Roman" w:cs="Times New Roman"/>
          <w:b/>
          <w:sz w:val="24"/>
          <w:szCs w:val="24"/>
          <w:lang w:val="uk-UA"/>
        </w:rPr>
        <w:t xml:space="preserve">а) доповнення виступу: </w:t>
      </w:r>
    </w:p>
    <w:p w14:paraId="0CC7494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C26536">
        <w:rPr>
          <w:rFonts w:ascii="Times New Roman" w:eastAsia="Calibri" w:hAnsi="Times New Roman" w:cs="Times New Roman"/>
          <w:b/>
          <w:sz w:val="24"/>
          <w:szCs w:val="24"/>
          <w:lang w:val="uk-UA"/>
        </w:rPr>
        <w:t>2 бали</w:t>
      </w:r>
      <w:r w:rsidRPr="00C26536">
        <w:rPr>
          <w:rFonts w:ascii="Times New Roman" w:eastAsia="Calibri" w:hAnsi="Times New Roman" w:cs="Times New Roman"/>
          <w:sz w:val="24"/>
          <w:szCs w:val="24"/>
          <w:lang w:val="uk-UA"/>
        </w:rPr>
        <w:t xml:space="preserve"> – отримують студенти, які глибоко володіють матеріалом, чітко визначили його зміст; зробили глибокий системний аналіз змісту виступу, виявили нові ідеї та </w:t>
      </w:r>
      <w:r w:rsidRPr="00C26536">
        <w:rPr>
          <w:rFonts w:ascii="Times New Roman" w:eastAsia="Calibri" w:hAnsi="Times New Roman" w:cs="Times New Roman"/>
          <w:sz w:val="24"/>
          <w:szCs w:val="24"/>
          <w:lang w:val="uk-UA"/>
        </w:rPr>
        <w:lastRenderedPageBreak/>
        <w:t>положення, що не були розглянуті</w:t>
      </w:r>
      <w:r w:rsidRPr="00BD1AB2">
        <w:rPr>
          <w:rFonts w:ascii="Times New Roman" w:eastAsia="Calibri" w:hAnsi="Times New Roman" w:cs="Times New Roman"/>
          <w:sz w:val="24"/>
          <w:szCs w:val="24"/>
          <w:lang w:val="uk-UA"/>
        </w:rPr>
        <w:t xml:space="preserve">, але суттєво впливають на зміст доповіді, надали власні аргументи щодо основних положень даної теми. </w:t>
      </w:r>
    </w:p>
    <w:p w14:paraId="54533FD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виклали матеріал з обговорюваної теми, що доповнює зміст виступу, поглиблює знання з цієї теми та висловили власну думку. </w:t>
      </w:r>
    </w:p>
    <w:p w14:paraId="18C548DE"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 xml:space="preserve">б) суттєві запитання до доповідачів: </w:t>
      </w:r>
    </w:p>
    <w:p w14:paraId="638928B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2 бали</w:t>
      </w:r>
      <w:r w:rsidRPr="00BD1AB2">
        <w:rPr>
          <w:rFonts w:ascii="Times New Roman" w:eastAsia="Calibri" w:hAnsi="Times New Roman" w:cs="Times New Roman"/>
          <w:sz w:val="24"/>
          <w:szCs w:val="24"/>
          <w:lang w:val="uk-UA"/>
        </w:rPr>
        <w:t xml:space="preserve"> отримують студенти, які своїм запитанням до виступаючого суттєво і конструктивно можуть доповнити хід обговорення теми. </w:t>
      </w:r>
    </w:p>
    <w:p w14:paraId="1FECCE6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у своєму запитанні до того, хто виступає вимагають додаткової інформації з ключових проблем теми, що розглядається.</w:t>
      </w:r>
    </w:p>
    <w:p w14:paraId="5AB7F76C" w14:textId="27CBF245" w:rsidR="008E554F" w:rsidRPr="00BD1AB2" w:rsidRDefault="008E554F" w:rsidP="008E554F">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BD1AB2">
        <w:rPr>
          <w:rFonts w:ascii="Times New Roman" w:hAnsi="Times New Roman" w:cs="Times New Roman"/>
          <w:b/>
          <w:bCs/>
          <w:sz w:val="24"/>
          <w:szCs w:val="24"/>
          <w:lang w:val="uk-UA"/>
        </w:rPr>
        <w:t>Максимальна кількість балів</w:t>
      </w:r>
      <w:r w:rsidRPr="00BD1AB2">
        <w:rPr>
          <w:rFonts w:ascii="Times New Roman" w:hAnsi="Times New Roman" w:cs="Times New Roman"/>
          <w:b/>
          <w:sz w:val="24"/>
          <w:szCs w:val="24"/>
          <w:lang w:val="uk-UA"/>
        </w:rPr>
        <w:t>, яку може набрати студент за кожен змістовий модуль у</w:t>
      </w:r>
      <w:r w:rsidRPr="00BD1AB2">
        <w:rPr>
          <w:rFonts w:ascii="Times New Roman" w:eastAsia="Calibri" w:hAnsi="Times New Roman" w:cs="Times New Roman"/>
          <w:iCs/>
          <w:sz w:val="24"/>
          <w:szCs w:val="24"/>
          <w:lang w:val="uk-UA"/>
        </w:rPr>
        <w:t xml:space="preserve"> </w:t>
      </w:r>
      <w:r w:rsidRPr="00BD1AB2">
        <w:rPr>
          <w:rFonts w:ascii="Times New Roman" w:eastAsia="Calibri" w:hAnsi="Times New Roman" w:cs="Times New Roman"/>
          <w:b/>
          <w:iCs/>
          <w:sz w:val="24"/>
          <w:szCs w:val="24"/>
          <w:lang w:val="uk-UA"/>
        </w:rPr>
        <w:t xml:space="preserve">ході аудиторних занять, а також в системі дистанційної освіти </w:t>
      </w:r>
      <w:r w:rsidR="0091113D" w:rsidRPr="00BD1AB2">
        <w:rPr>
          <w:rFonts w:ascii="Times New Roman" w:eastAsia="Calibri" w:hAnsi="Times New Roman" w:cs="Times New Roman"/>
          <w:b/>
          <w:iCs/>
          <w:sz w:val="24"/>
          <w:szCs w:val="24"/>
          <w:lang w:val="uk-UA"/>
        </w:rPr>
        <w:t>Moodle</w:t>
      </w:r>
      <w:r w:rsidR="0091113D" w:rsidRPr="00BD1AB2">
        <w:rPr>
          <w:rFonts w:ascii="Times New Roman" w:eastAsia="Calibri" w:hAnsi="Times New Roman" w:cs="Times New Roman"/>
          <w:b/>
          <w:sz w:val="24"/>
          <w:szCs w:val="24"/>
          <w:lang w:val="uk-UA"/>
        </w:rPr>
        <w:t xml:space="preserve"> </w:t>
      </w:r>
      <w:r w:rsidRPr="00BD1AB2">
        <w:rPr>
          <w:rFonts w:ascii="Times New Roman" w:hAnsi="Times New Roman" w:cs="Times New Roman"/>
          <w:b/>
          <w:sz w:val="24"/>
          <w:szCs w:val="24"/>
          <w:lang w:val="uk-UA"/>
        </w:rPr>
        <w:t>– 70.</w:t>
      </w:r>
      <w:r w:rsidRPr="00BD1AB2">
        <w:rPr>
          <w:rFonts w:ascii="Times New Roman" w:hAnsi="Times New Roman" w:cs="Times New Roman"/>
          <w:b/>
          <w:bCs/>
          <w:sz w:val="24"/>
          <w:szCs w:val="24"/>
          <w:lang w:val="uk-UA"/>
        </w:rPr>
        <w:t xml:space="preserve"> </w:t>
      </w:r>
    </w:p>
    <w:p w14:paraId="5E9BE38B" w14:textId="36688EB8" w:rsidR="008E554F" w:rsidRPr="00BD1AB2" w:rsidRDefault="008E554F" w:rsidP="008E554F">
      <w:pPr>
        <w:spacing w:line="240" w:lineRule="auto"/>
        <w:ind w:firstLine="709"/>
        <w:rPr>
          <w:rFonts w:ascii="Times New Roman" w:hAnsi="Times New Roman" w:cs="Times New Roman"/>
          <w:b/>
          <w:sz w:val="24"/>
          <w:szCs w:val="24"/>
          <w:lang w:val="uk-UA"/>
        </w:rPr>
      </w:pPr>
      <w:r w:rsidRPr="00BD1AB2">
        <w:rPr>
          <w:rFonts w:ascii="Times New Roman" w:hAnsi="Times New Roman" w:cs="Times New Roman"/>
          <w:b/>
          <w:sz w:val="24"/>
          <w:szCs w:val="24"/>
          <w:lang w:val="uk-UA"/>
        </w:rPr>
        <w:t xml:space="preserve">Максимальна </w:t>
      </w:r>
      <w:r w:rsidRPr="00BD1AB2">
        <w:rPr>
          <w:rFonts w:ascii="Times New Roman" w:hAnsi="Times New Roman" w:cs="Times New Roman"/>
          <w:b/>
          <w:bCs/>
          <w:sz w:val="24"/>
          <w:szCs w:val="24"/>
          <w:lang w:val="uk-UA"/>
        </w:rPr>
        <w:t>кількість балів</w:t>
      </w:r>
      <w:r w:rsidRPr="00BD1AB2">
        <w:rPr>
          <w:rFonts w:ascii="Times New Roman" w:hAnsi="Times New Roman" w:cs="Times New Roman"/>
          <w:b/>
          <w:sz w:val="24"/>
          <w:szCs w:val="24"/>
          <w:lang w:val="uk-UA"/>
        </w:rPr>
        <w:t xml:space="preserve">, які може отримати студент під час </w:t>
      </w:r>
      <w:r w:rsidR="004816F2" w:rsidRPr="004816F2">
        <w:rPr>
          <w:rFonts w:ascii="Times New Roman" w:hAnsi="Times New Roman" w:cs="Times New Roman"/>
          <w:b/>
          <w:sz w:val="24"/>
          <w:szCs w:val="24"/>
          <w:lang w:val="uk-UA"/>
        </w:rPr>
        <w:t>екзамену</w:t>
      </w:r>
      <w:r w:rsidRPr="004816F2">
        <w:rPr>
          <w:rFonts w:ascii="Times New Roman" w:hAnsi="Times New Roman" w:cs="Times New Roman"/>
          <w:b/>
          <w:sz w:val="24"/>
          <w:szCs w:val="24"/>
          <w:lang w:val="uk-UA"/>
        </w:rPr>
        <w:t xml:space="preserve"> </w:t>
      </w:r>
      <w:r w:rsidRPr="00BD1AB2">
        <w:rPr>
          <w:rFonts w:ascii="Times New Roman" w:hAnsi="Times New Roman" w:cs="Times New Roman"/>
          <w:b/>
          <w:sz w:val="24"/>
          <w:szCs w:val="24"/>
          <w:lang w:val="uk-UA"/>
        </w:rPr>
        <w:t>– 30.</w:t>
      </w:r>
    </w:p>
    <w:p w14:paraId="1D752842" w14:textId="32FC7E8B"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РУБІЖНИЙ КОНТРОЛЬ</w:t>
      </w:r>
      <w:r w:rsidRPr="00BD1AB2">
        <w:rPr>
          <w:rFonts w:ascii="Times New Roman" w:eastAsia="Calibri" w:hAnsi="Times New Roman" w:cs="Times New Roman"/>
          <w:sz w:val="24"/>
          <w:szCs w:val="24"/>
          <w:lang w:val="uk-UA"/>
        </w:rPr>
        <w:t xml:space="preserve"> знань студентів здійснюється через проведення письмових контрольних робіт (тестів), які проводяться на окремому тижні під час заняття. Здобувач має змогу отримати </w:t>
      </w:r>
      <w:r w:rsidR="00D627FD">
        <w:rPr>
          <w:rFonts w:ascii="Times New Roman" w:eastAsia="Calibri" w:hAnsi="Times New Roman" w:cs="Times New Roman"/>
          <w:sz w:val="24"/>
          <w:szCs w:val="24"/>
          <w:lang w:val="uk-UA"/>
        </w:rPr>
        <w:t xml:space="preserve">по </w:t>
      </w:r>
      <w:r w:rsidRPr="00BD1AB2">
        <w:rPr>
          <w:rFonts w:ascii="Times New Roman" w:eastAsia="Calibri" w:hAnsi="Times New Roman" w:cs="Times New Roman"/>
          <w:sz w:val="24"/>
          <w:szCs w:val="24"/>
          <w:lang w:val="uk-UA"/>
        </w:rPr>
        <w:t>1</w:t>
      </w:r>
      <w:r w:rsidR="00D627FD">
        <w:rPr>
          <w:rFonts w:ascii="Times New Roman" w:eastAsia="Calibri" w:hAnsi="Times New Roman" w:cs="Times New Roman"/>
          <w:sz w:val="24"/>
          <w:szCs w:val="24"/>
          <w:lang w:val="uk-UA"/>
        </w:rPr>
        <w:t>5</w:t>
      </w:r>
      <w:r w:rsidRPr="00BD1AB2">
        <w:rPr>
          <w:rFonts w:ascii="Times New Roman" w:eastAsia="Calibri" w:hAnsi="Times New Roman" w:cs="Times New Roman"/>
          <w:sz w:val="24"/>
          <w:szCs w:val="24"/>
          <w:lang w:val="uk-UA"/>
        </w:rPr>
        <w:t xml:space="preserve"> балів у кожному змістовому модулі за виконання індивідуального завдання та підвищити загальну суму балів.</w:t>
      </w:r>
    </w:p>
    <w:p w14:paraId="49437D22" w14:textId="7F139C2E" w:rsidR="008E554F" w:rsidRPr="004816F2" w:rsidRDefault="00E70ACD" w:rsidP="008E554F">
      <w:pPr>
        <w:widowControl w:val="0"/>
        <w:spacing w:line="240" w:lineRule="auto"/>
        <w:ind w:firstLine="709"/>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w:t>
      </w:r>
      <w:r w:rsidR="008E554F" w:rsidRPr="00BD1AB2">
        <w:rPr>
          <w:rFonts w:ascii="Times New Roman" w:eastAsia="Calibri" w:hAnsi="Times New Roman" w:cs="Times New Roman"/>
          <w:sz w:val="24"/>
          <w:szCs w:val="24"/>
          <w:lang w:val="uk-UA"/>
        </w:rPr>
        <w:t xml:space="preserve"> структурі навчання </w:t>
      </w:r>
      <w:r w:rsidR="008E554F" w:rsidRPr="004816F2">
        <w:rPr>
          <w:rFonts w:ascii="Times New Roman" w:eastAsia="Calibri" w:hAnsi="Times New Roman" w:cs="Times New Roman"/>
          <w:sz w:val="24"/>
          <w:szCs w:val="24"/>
          <w:lang w:val="uk-UA"/>
        </w:rPr>
        <w:t xml:space="preserve">виділяють 2 змістових модулі. Тобто студенти двічі за семестр складають рубіжний контроль. </w:t>
      </w:r>
    </w:p>
    <w:p w14:paraId="3D245E30" w14:textId="77777777" w:rsidR="008E554F" w:rsidRPr="004816F2" w:rsidRDefault="008E554F" w:rsidP="008E554F">
      <w:pPr>
        <w:widowControl w:val="0"/>
        <w:spacing w:line="240" w:lineRule="auto"/>
        <w:ind w:firstLine="709"/>
        <w:jc w:val="both"/>
        <w:rPr>
          <w:rFonts w:ascii="Times New Roman" w:eastAsia="Calibri" w:hAnsi="Times New Roman" w:cs="Times New Roman"/>
          <w:b/>
          <w:sz w:val="24"/>
          <w:szCs w:val="24"/>
          <w:lang w:val="uk-UA"/>
        </w:rPr>
      </w:pPr>
      <w:r w:rsidRPr="004816F2">
        <w:rPr>
          <w:rFonts w:ascii="Times New Roman" w:eastAsia="Calibri" w:hAnsi="Times New Roman" w:cs="Times New Roman"/>
          <w:b/>
          <w:sz w:val="24"/>
          <w:szCs w:val="24"/>
          <w:lang w:val="uk-UA"/>
        </w:rPr>
        <w:t>ПІДСУМКОВИЙ МОДУЛЬНИЙ КОНТРОЛЬ.</w:t>
      </w:r>
    </w:p>
    <w:p w14:paraId="373E334D" w14:textId="77777777" w:rsidR="008E554F" w:rsidRPr="00BD1AB2" w:rsidRDefault="008E554F" w:rsidP="008E554F">
      <w:pPr>
        <w:widowControl w:val="0"/>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Семестровий підсумковий контроль з дисципліни є обов’язковою формою контролю навчальних досягнень здобувача вищої освіти. Підсумковий модульний контроль знань студентів означає поступове накопичення балів від одного поточного контролю до іншого в кінцевому рахунку отримання загального підсумкового балу.</w:t>
      </w:r>
    </w:p>
    <w:p w14:paraId="5B673DA0" w14:textId="77777777" w:rsidR="008E554F" w:rsidRDefault="008E554F" w:rsidP="00711030">
      <w:pPr>
        <w:widowControl w:val="0"/>
        <w:spacing w:line="240" w:lineRule="auto"/>
        <w:ind w:firstLine="709"/>
        <w:jc w:val="both"/>
        <w:outlineLvl w:val="6"/>
        <w:rPr>
          <w:rFonts w:ascii="Times New Roman" w:eastAsia="Calibri" w:hAnsi="Times New Roman" w:cs="Times New Roman"/>
          <w:sz w:val="24"/>
          <w:szCs w:val="24"/>
          <w:lang w:val="uk-UA"/>
        </w:rPr>
      </w:pPr>
    </w:p>
    <w:p w14:paraId="103C0C79" w14:textId="614F8CD2" w:rsidR="00915422" w:rsidRPr="00915422" w:rsidRDefault="00915422" w:rsidP="00915422">
      <w:pPr>
        <w:widowControl w:val="0"/>
        <w:spacing w:line="240" w:lineRule="auto"/>
        <w:ind w:firstLine="709"/>
        <w:jc w:val="center"/>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 xml:space="preserve">КРИТЕРІЙ ОЦІНКИ НА </w:t>
      </w:r>
      <w:r w:rsidR="004816F2">
        <w:rPr>
          <w:rFonts w:ascii="Times New Roman" w:eastAsia="Calibri" w:hAnsi="Times New Roman" w:cs="Times New Roman"/>
          <w:b/>
          <w:sz w:val="24"/>
          <w:szCs w:val="24"/>
          <w:lang w:val="uk-UA"/>
        </w:rPr>
        <w:t>ЕКЗАМЕНУ</w:t>
      </w:r>
      <w:r w:rsidRPr="00915422">
        <w:rPr>
          <w:rFonts w:ascii="Times New Roman" w:eastAsia="Calibri" w:hAnsi="Times New Roman" w:cs="Times New Roman"/>
          <w:sz w:val="24"/>
          <w:szCs w:val="24"/>
          <w:lang w:val="uk-UA"/>
        </w:rPr>
        <w:t>:</w:t>
      </w:r>
    </w:p>
    <w:p w14:paraId="6AB7346D" w14:textId="0A57B1AA"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Три питання</w:t>
      </w:r>
      <w:r w:rsidRPr="00915422">
        <w:rPr>
          <w:rFonts w:ascii="Times New Roman" w:eastAsia="Calibri" w:hAnsi="Times New Roman" w:cs="Times New Roman"/>
          <w:sz w:val="24"/>
          <w:szCs w:val="24"/>
          <w:lang w:val="uk-UA"/>
        </w:rPr>
        <w:t xml:space="preserve"> потребують змістовної відповіді, кожна з них розкриває сутність того чи іншого поняття або теоретичного положення (оцінюється від 0 до 10 балів за кожне питання). Максимальна кількість складає </w:t>
      </w:r>
      <w:r w:rsidRPr="00915422">
        <w:rPr>
          <w:rFonts w:ascii="Times New Roman" w:eastAsia="Calibri" w:hAnsi="Times New Roman" w:cs="Times New Roman"/>
          <w:b/>
          <w:sz w:val="24"/>
          <w:szCs w:val="24"/>
          <w:lang w:val="uk-UA"/>
        </w:rPr>
        <w:t xml:space="preserve">30 балів. </w:t>
      </w:r>
      <w:r w:rsidRPr="00915422">
        <w:rPr>
          <w:rFonts w:ascii="Times New Roman" w:eastAsia="Calibri" w:hAnsi="Times New Roman" w:cs="Times New Roman"/>
          <w:sz w:val="24"/>
          <w:szCs w:val="24"/>
          <w:lang w:val="uk-UA"/>
        </w:rPr>
        <w:t xml:space="preserve">При дистанційному навчанні використовуються тестові завдання або усна співбесіда. Тест складається з питань, які в сумі дають також </w:t>
      </w:r>
      <w:r w:rsidR="002A1BEB">
        <w:rPr>
          <w:rFonts w:ascii="Times New Roman" w:eastAsia="Calibri" w:hAnsi="Times New Roman" w:cs="Times New Roman"/>
          <w:sz w:val="24"/>
          <w:szCs w:val="24"/>
          <w:lang w:val="uk-UA"/>
        </w:rPr>
        <w:t>3</w:t>
      </w:r>
      <w:r w:rsidRPr="00915422">
        <w:rPr>
          <w:rFonts w:ascii="Times New Roman" w:eastAsia="Calibri" w:hAnsi="Times New Roman" w:cs="Times New Roman"/>
          <w:sz w:val="24"/>
          <w:szCs w:val="24"/>
          <w:lang w:val="uk-UA"/>
        </w:rPr>
        <w:t xml:space="preserve">0 балів. </w:t>
      </w:r>
    </w:p>
    <w:p w14:paraId="11633BD4"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30 балів</w:t>
      </w:r>
      <w:r w:rsidRPr="00915422">
        <w:rPr>
          <w:rFonts w:ascii="Times New Roman" w:eastAsia="Calibri" w:hAnsi="Times New Roman" w:cs="Times New Roman"/>
          <w:sz w:val="24"/>
          <w:szCs w:val="24"/>
          <w:lang w:val="uk-UA"/>
        </w:rPr>
        <w:t xml:space="preserve"> отримують студенти, які повністю розкрили сутність поняття, дали його чітке визначення або проаналізували і зробили висновок з конкретного теоретичного положення. </w:t>
      </w:r>
    </w:p>
    <w:p w14:paraId="26FADBA8"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25-20 балів</w:t>
      </w:r>
      <w:r w:rsidRPr="00915422">
        <w:rPr>
          <w:rFonts w:ascii="Times New Roman" w:eastAsia="Calibri" w:hAnsi="Times New Roman" w:cs="Times New Roman"/>
          <w:sz w:val="24"/>
          <w:szCs w:val="24"/>
          <w:lang w:val="uk-UA"/>
        </w:rPr>
        <w:t xml:space="preserve"> отримують студенти, які правильно, але не повністю дали визначення поняття або поверхово проаналізували і зробили висновок з теоретичного положення. </w:t>
      </w:r>
    </w:p>
    <w:p w14:paraId="00C972E2"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15-10 балів</w:t>
      </w:r>
      <w:r w:rsidRPr="00915422">
        <w:rPr>
          <w:rFonts w:ascii="Times New Roman" w:eastAsia="Calibri" w:hAnsi="Times New Roman" w:cs="Times New Roman"/>
          <w:sz w:val="24"/>
          <w:szCs w:val="24"/>
          <w:lang w:val="uk-UA"/>
        </w:rPr>
        <w:t xml:space="preserve"> отримують студенти, які правильно, але лише частково визначили те чи інше поняття або частково проаналізували і зробили висновок з теоретичного положення. </w:t>
      </w:r>
    </w:p>
    <w:p w14:paraId="4B48FA14" w14:textId="77777777"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10-5 балів</w:t>
      </w:r>
      <w:r w:rsidRPr="00915422">
        <w:rPr>
          <w:rFonts w:ascii="Times New Roman" w:eastAsia="Calibri" w:hAnsi="Times New Roman" w:cs="Times New Roman"/>
          <w:sz w:val="24"/>
          <w:szCs w:val="24"/>
          <w:lang w:val="uk-UA"/>
        </w:rPr>
        <w:t xml:space="preserve"> отримують студенти, які частково і поверхово визначили те чи інше поняття або сформулювали висновок з теоретичного положення, допустивши неточності та помилки.</w:t>
      </w:r>
    </w:p>
    <w:p w14:paraId="49AEB106" w14:textId="0A26EB08"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0 балів</w:t>
      </w:r>
      <w:r w:rsidRPr="00915422">
        <w:rPr>
          <w:rFonts w:ascii="Times New Roman" w:eastAsia="Calibri" w:hAnsi="Times New Roman" w:cs="Times New Roman"/>
          <w:sz w:val="24"/>
          <w:szCs w:val="24"/>
          <w:lang w:val="uk-UA"/>
        </w:rPr>
        <w:t xml:space="preserve">  отримують студенти, які недопущені або не з’явились на </w:t>
      </w:r>
      <w:r w:rsidR="004816F2" w:rsidRPr="004816F2">
        <w:rPr>
          <w:rFonts w:ascii="Times New Roman" w:eastAsia="Calibri" w:hAnsi="Times New Roman" w:cs="Times New Roman"/>
          <w:bCs/>
          <w:sz w:val="24"/>
          <w:szCs w:val="24"/>
          <w:lang w:val="uk-UA"/>
        </w:rPr>
        <w:t>екзамен</w:t>
      </w:r>
      <w:r w:rsidRPr="00915422">
        <w:rPr>
          <w:rFonts w:ascii="Times New Roman" w:eastAsia="Calibri" w:hAnsi="Times New Roman" w:cs="Times New Roman"/>
          <w:sz w:val="24"/>
          <w:szCs w:val="24"/>
          <w:lang w:val="uk-UA"/>
        </w:rPr>
        <w:t>.</w:t>
      </w:r>
    </w:p>
    <w:p w14:paraId="4DCA1DB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Замість виконання завдань (вивчення тем) можуть додатково враховуватись такі види активностей здобувача (неформальна освіта) за умов підтвердження результатів (сертифікат з зазначення обсягу кредитів, сертифікат участі, грамота учасника конференції, сертифікат за призове місце у конкурсі тощо): </w:t>
      </w:r>
    </w:p>
    <w:p w14:paraId="5DE34DA6"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проходження тренінг-курсів чи дистанційних курсів з використання сучасних освітніх технологій на платформах </w:t>
      </w:r>
      <w:r w:rsidRPr="00915422">
        <w:rPr>
          <w:rFonts w:ascii="Times New Roman" w:eastAsia="Calibri" w:hAnsi="Times New Roman" w:cs="Times New Roman"/>
          <w:sz w:val="24"/>
          <w:szCs w:val="24"/>
          <w:lang w:val="ru-RU"/>
        </w:rPr>
        <w:t>Coursera</w:t>
      </w:r>
      <w:r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ru-RU"/>
        </w:rPr>
        <w:t>Prometheus</w:t>
      </w:r>
      <w:r w:rsidRPr="00915422">
        <w:rPr>
          <w:rFonts w:ascii="Times New Roman" w:eastAsia="Calibri" w:hAnsi="Times New Roman" w:cs="Times New Roman"/>
          <w:sz w:val="24"/>
          <w:szCs w:val="24"/>
          <w:lang w:val="uk-UA"/>
        </w:rPr>
        <w:t xml:space="preserve"> тощо (за наявності відповідного документу про їх закінчення, надання копії викладачу);</w:t>
      </w:r>
    </w:p>
    <w:p w14:paraId="7426B46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участь в майстер-класах, форумах, конференціях, семінарах, зустрічах з проблем у галузі публічних виступів (з підготовкою промови, спічу, презентації, імпровізації, </w:t>
      </w:r>
      <w:r w:rsidRPr="00915422">
        <w:rPr>
          <w:rFonts w:ascii="Times New Roman" w:eastAsia="Calibri" w:hAnsi="Times New Roman" w:cs="Times New Roman"/>
          <w:sz w:val="24"/>
          <w:szCs w:val="24"/>
          <w:lang w:val="uk-UA"/>
        </w:rPr>
        <w:lastRenderedPageBreak/>
        <w:t>самоаналізу після дискусії, інформаційного повідомлення тощо, що підтверджено навчальною програмою заходу чи відповідним сертифікатом; збірником тез тощо).</w:t>
      </w:r>
    </w:p>
    <w:p w14:paraId="0BE441EB" w14:textId="75F2F36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Кожен здобувач заочної форми навчання виконує контрольну роботу за варіантом. Вибір варіанту здійснюється за порядковим номером П.І.Б. студента у списку академічної групи або журналу обліку відвідування занять. </w:t>
      </w:r>
      <w:r w:rsidR="0091113D">
        <w:rPr>
          <w:rFonts w:ascii="Times New Roman" w:eastAsia="Calibri" w:hAnsi="Times New Roman" w:cs="Times New Roman"/>
          <w:sz w:val="24"/>
          <w:szCs w:val="24"/>
          <w:lang w:val="uk-UA"/>
        </w:rPr>
        <w:t>У</w:t>
      </w:r>
      <w:r w:rsidRPr="00915422">
        <w:rPr>
          <w:rFonts w:ascii="Times New Roman" w:eastAsia="Calibri" w:hAnsi="Times New Roman" w:cs="Times New Roman"/>
          <w:sz w:val="24"/>
          <w:szCs w:val="24"/>
          <w:lang w:val="uk-UA"/>
        </w:rPr>
        <w:t xml:space="preserve"> кожному варіанті необхідно розглянути певні питання (які можуть </w:t>
      </w:r>
      <w:r w:rsidRPr="004816F2">
        <w:rPr>
          <w:rFonts w:ascii="Times New Roman" w:eastAsia="Calibri" w:hAnsi="Times New Roman" w:cs="Times New Roman"/>
          <w:sz w:val="24"/>
          <w:szCs w:val="24"/>
          <w:lang w:val="uk-UA"/>
        </w:rPr>
        <w:t xml:space="preserve">бути </w:t>
      </w:r>
      <w:r w:rsidR="0091113D" w:rsidRPr="004816F2">
        <w:rPr>
          <w:rFonts w:ascii="Times New Roman" w:eastAsia="Calibri" w:hAnsi="Times New Roman" w:cs="Times New Roman"/>
          <w:sz w:val="24"/>
          <w:szCs w:val="24"/>
          <w:lang w:val="uk-UA"/>
        </w:rPr>
        <w:t xml:space="preserve">розділені </w:t>
      </w:r>
      <w:r w:rsidRPr="004816F2">
        <w:rPr>
          <w:rFonts w:ascii="Times New Roman" w:eastAsia="Calibri" w:hAnsi="Times New Roman" w:cs="Times New Roman"/>
          <w:sz w:val="24"/>
          <w:szCs w:val="24"/>
          <w:lang w:val="uk-UA"/>
        </w:rPr>
        <w:t>на два-</w:t>
      </w:r>
      <w:r w:rsidRPr="00915422">
        <w:rPr>
          <w:rFonts w:ascii="Times New Roman" w:eastAsia="Calibri" w:hAnsi="Times New Roman" w:cs="Times New Roman"/>
          <w:sz w:val="24"/>
          <w:szCs w:val="24"/>
          <w:lang w:val="uk-UA"/>
        </w:rPr>
        <w:t xml:space="preserve">три підпункти). Кожен варіант контрольної роботи оцінюється в 70 балів максимум. Після перевірки викладачем письмової контрольної роботи та її захисту в усному вигляді викладач допускає здобувача до </w:t>
      </w:r>
      <w:r w:rsidR="004816F2" w:rsidRPr="004816F2">
        <w:rPr>
          <w:rFonts w:ascii="Times New Roman" w:eastAsia="Calibri" w:hAnsi="Times New Roman" w:cs="Times New Roman"/>
          <w:bCs/>
          <w:sz w:val="24"/>
          <w:szCs w:val="24"/>
          <w:lang w:val="uk-UA"/>
        </w:rPr>
        <w:t>екзамен</w:t>
      </w:r>
      <w:r w:rsidR="004816F2">
        <w:rPr>
          <w:rFonts w:ascii="Times New Roman" w:eastAsia="Calibri" w:hAnsi="Times New Roman" w:cs="Times New Roman"/>
          <w:bCs/>
          <w:sz w:val="24"/>
          <w:szCs w:val="24"/>
          <w:lang w:val="uk-UA"/>
        </w:rPr>
        <w:t>у</w:t>
      </w:r>
      <w:r w:rsidRPr="00915422">
        <w:rPr>
          <w:rFonts w:ascii="Times New Roman" w:eastAsia="Calibri" w:hAnsi="Times New Roman" w:cs="Times New Roman"/>
          <w:sz w:val="24"/>
          <w:szCs w:val="24"/>
          <w:lang w:val="uk-UA"/>
        </w:rPr>
        <w:t xml:space="preserve">. Критерії оцінки завдань на </w:t>
      </w:r>
      <w:r w:rsidR="004816F2" w:rsidRPr="004816F2">
        <w:rPr>
          <w:rFonts w:ascii="Times New Roman" w:eastAsia="Calibri" w:hAnsi="Times New Roman" w:cs="Times New Roman"/>
          <w:bCs/>
          <w:sz w:val="24"/>
          <w:szCs w:val="24"/>
          <w:lang w:val="uk-UA"/>
        </w:rPr>
        <w:t>екзамен</w:t>
      </w:r>
      <w:r w:rsidR="004816F2"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uk-UA"/>
        </w:rPr>
        <w:t xml:space="preserve">той самий, що і у денної форми. Завдання </w:t>
      </w:r>
      <w:r w:rsidR="004816F2" w:rsidRPr="004816F2">
        <w:rPr>
          <w:rFonts w:ascii="Times New Roman" w:eastAsia="Calibri" w:hAnsi="Times New Roman" w:cs="Times New Roman"/>
          <w:bCs/>
          <w:sz w:val="24"/>
          <w:szCs w:val="24"/>
          <w:lang w:val="uk-UA"/>
        </w:rPr>
        <w:t>екзамен</w:t>
      </w:r>
      <w:r w:rsidR="004816F2">
        <w:rPr>
          <w:rFonts w:ascii="Times New Roman" w:eastAsia="Calibri" w:hAnsi="Times New Roman" w:cs="Times New Roman"/>
          <w:bCs/>
          <w:sz w:val="24"/>
          <w:szCs w:val="24"/>
          <w:lang w:val="uk-UA"/>
        </w:rPr>
        <w:t>у</w:t>
      </w:r>
      <w:r w:rsidR="004816F2"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uk-UA"/>
        </w:rPr>
        <w:t>складають 30 балів.</w:t>
      </w:r>
    </w:p>
    <w:p w14:paraId="1BED565B" w14:textId="77777777" w:rsidR="00915422" w:rsidRPr="00915422" w:rsidRDefault="00915422" w:rsidP="00915422">
      <w:pPr>
        <w:spacing w:line="240" w:lineRule="auto"/>
        <w:jc w:val="center"/>
        <w:rPr>
          <w:rFonts w:ascii="Times New Roman" w:hAnsi="Times New Roman" w:cs="Times New Roman"/>
          <w:b/>
          <w:sz w:val="24"/>
          <w:szCs w:val="24"/>
          <w:lang w:val="uk-UA"/>
        </w:rPr>
      </w:pPr>
      <w:r w:rsidRPr="00915422">
        <w:rPr>
          <w:rFonts w:ascii="Times New Roman" w:hAnsi="Times New Roman" w:cs="Times New Roman"/>
          <w:b/>
          <w:sz w:val="24"/>
          <w:szCs w:val="24"/>
          <w:lang w:val="uk-UA"/>
        </w:rPr>
        <w:t>Критерії оцінки контрольної роботи для студентів заочної форми навчання: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915422" w:rsidRPr="00915422" w14:paraId="6C368CD8" w14:textId="77777777" w:rsidTr="00915422">
        <w:tc>
          <w:tcPr>
            <w:tcW w:w="1701" w:type="dxa"/>
            <w:shd w:val="clear" w:color="auto" w:fill="auto"/>
            <w:vAlign w:val="center"/>
          </w:tcPr>
          <w:p w14:paraId="7B16991A" w14:textId="77777777" w:rsidR="00915422" w:rsidRPr="00915422" w:rsidRDefault="00915422" w:rsidP="00751965">
            <w:pPr>
              <w:widowControl w:val="0"/>
              <w:spacing w:line="240" w:lineRule="auto"/>
              <w:ind w:left="-108" w:right="-108"/>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Контрольна робота (захист)</w:t>
            </w:r>
          </w:p>
        </w:tc>
        <w:tc>
          <w:tcPr>
            <w:tcW w:w="7938" w:type="dxa"/>
            <w:shd w:val="clear" w:color="auto" w:fill="auto"/>
            <w:vAlign w:val="center"/>
          </w:tcPr>
          <w:p w14:paraId="2CFC758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Критерії оцінки</w:t>
            </w:r>
          </w:p>
        </w:tc>
      </w:tr>
      <w:tr w:rsidR="00915422" w:rsidRPr="00915422" w14:paraId="68261512" w14:textId="77777777" w:rsidTr="00915422">
        <w:tc>
          <w:tcPr>
            <w:tcW w:w="1701" w:type="dxa"/>
            <w:shd w:val="clear" w:color="auto" w:fill="auto"/>
            <w:vAlign w:val="center"/>
          </w:tcPr>
          <w:p w14:paraId="03C62685"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61-70</w:t>
            </w:r>
          </w:p>
        </w:tc>
        <w:tc>
          <w:tcPr>
            <w:tcW w:w="7938" w:type="dxa"/>
            <w:shd w:val="clear" w:color="auto" w:fill="auto"/>
            <w:vAlign w:val="center"/>
          </w:tcPr>
          <w:p w14:paraId="63C06D18"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В повному обсязі володіє навчальним матеріалом, вільно самостійно та аргументовано його викладає під час усних відповідей і обговорення, глибоко та всебічно розкриває зміст теоретичних питань й завдань, використовуючи при цьому обов’язкову й додаткову літературу. Використано теоретичну базу і враховано вітчизняний та міжнародний досвід. Продемонстровано набуття загальних та спеціальних компетентностей. Робота має цілісний характер.</w:t>
            </w:r>
          </w:p>
        </w:tc>
      </w:tr>
      <w:tr w:rsidR="00915422" w:rsidRPr="00915422" w14:paraId="75ABF724" w14:textId="77777777" w:rsidTr="00915422">
        <w:tc>
          <w:tcPr>
            <w:tcW w:w="1701" w:type="dxa"/>
            <w:shd w:val="clear" w:color="auto" w:fill="auto"/>
            <w:vAlign w:val="center"/>
          </w:tcPr>
          <w:p w14:paraId="18034E33"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51-60</w:t>
            </w:r>
          </w:p>
        </w:tc>
        <w:tc>
          <w:tcPr>
            <w:tcW w:w="7938" w:type="dxa"/>
            <w:shd w:val="clear" w:color="auto" w:fill="auto"/>
            <w:vAlign w:val="center"/>
          </w:tcPr>
          <w:p w14:paraId="51DBBB44"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Достатньо повно володіє навчальним матеріалом, обґрунтовано викладає під час усного виступу, відповідей. Взагалі, розкриває зміст теоретичних питань та завдань, використовуючи при цьому обов’язкову літературу. Здобувач має власну думку щодо тематики. При викладанні деяких питань не вистачає достатньої глибини та аргументації, допускаються при цьому окремі несуттєві неточності та незначні помилки. Обмежена кількість наукових джерел.</w:t>
            </w:r>
          </w:p>
        </w:tc>
      </w:tr>
      <w:tr w:rsidR="00915422" w:rsidRPr="00915422" w14:paraId="458A6C91" w14:textId="77777777" w:rsidTr="00915422">
        <w:tc>
          <w:tcPr>
            <w:tcW w:w="1701" w:type="dxa"/>
            <w:shd w:val="clear" w:color="auto" w:fill="auto"/>
            <w:vAlign w:val="center"/>
          </w:tcPr>
          <w:p w14:paraId="61351F4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41-50</w:t>
            </w:r>
          </w:p>
        </w:tc>
        <w:tc>
          <w:tcPr>
            <w:tcW w:w="7938" w:type="dxa"/>
            <w:shd w:val="clear" w:color="auto" w:fill="auto"/>
            <w:vAlign w:val="center"/>
          </w:tcPr>
          <w:p w14:paraId="4DFEDDA9"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В цілому, володіє навчальним матеріалом викладає його основний зміст під час усного виступу та відповідей на запитання, але без глибокого всебічного аналізу, обґрунтування, аргументації думки і висловлювань, без використання необхідної літератури допускаючи при цьому окремі суттєві неточності та помилки. Робота має відхилення від стандартів оформлення та помилки.</w:t>
            </w:r>
          </w:p>
        </w:tc>
      </w:tr>
      <w:tr w:rsidR="00915422" w:rsidRPr="00915422" w14:paraId="7840009D" w14:textId="77777777" w:rsidTr="00915422">
        <w:tc>
          <w:tcPr>
            <w:tcW w:w="1701" w:type="dxa"/>
            <w:shd w:val="clear" w:color="auto" w:fill="auto"/>
            <w:vAlign w:val="center"/>
          </w:tcPr>
          <w:p w14:paraId="6A73DE2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31-40</w:t>
            </w:r>
          </w:p>
        </w:tc>
        <w:tc>
          <w:tcPr>
            <w:tcW w:w="7938" w:type="dxa"/>
            <w:shd w:val="clear" w:color="auto" w:fill="auto"/>
            <w:vAlign w:val="center"/>
          </w:tcPr>
          <w:p w14:paraId="7A1E5216"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Не в повному обсязі володіє навчальним матеріалом. Фрагментарно, поверхово (без аргументації та обґрунтування) викладає його під час усного виступу. Відповіді на запитання загальні, короткі, недостатньо розкриває зміст теоретичних питань та завдань, допускаючи при цьому суттєві неточності. Робота оформлена вільним стилем без врахування вимог стандартів.</w:t>
            </w:r>
          </w:p>
        </w:tc>
      </w:tr>
      <w:tr w:rsidR="00915422" w:rsidRPr="00915422" w14:paraId="1C69C9F2" w14:textId="77777777" w:rsidTr="00915422">
        <w:tc>
          <w:tcPr>
            <w:tcW w:w="1701" w:type="dxa"/>
            <w:shd w:val="clear" w:color="auto" w:fill="auto"/>
            <w:vAlign w:val="center"/>
          </w:tcPr>
          <w:p w14:paraId="4A64732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21-30</w:t>
            </w:r>
          </w:p>
        </w:tc>
        <w:tc>
          <w:tcPr>
            <w:tcW w:w="7938" w:type="dxa"/>
            <w:shd w:val="clear" w:color="auto" w:fill="auto"/>
            <w:vAlign w:val="center"/>
          </w:tcPr>
          <w:p w14:paraId="0AA2A392"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Частково володіє навчальним матеріалом не в змозі викласти зміст більшості питань теми під час доповіді. Відповіді на питання відсутні або поверхневі, допускає при цьому суттєві помилки. Зміст тексту роботи не розкриває тему.</w:t>
            </w:r>
          </w:p>
        </w:tc>
      </w:tr>
      <w:tr w:rsidR="00915422" w:rsidRPr="00987BEB" w14:paraId="33C6C0EC" w14:textId="77777777" w:rsidTr="00915422">
        <w:tc>
          <w:tcPr>
            <w:tcW w:w="1701" w:type="dxa"/>
            <w:shd w:val="clear" w:color="auto" w:fill="auto"/>
            <w:vAlign w:val="center"/>
          </w:tcPr>
          <w:p w14:paraId="2174FB5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11-20</w:t>
            </w:r>
          </w:p>
        </w:tc>
        <w:tc>
          <w:tcPr>
            <w:tcW w:w="7938" w:type="dxa"/>
            <w:shd w:val="clear" w:color="auto" w:fill="auto"/>
            <w:vAlign w:val="center"/>
          </w:tcPr>
          <w:p w14:paraId="1FDB1BD0"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 xml:space="preserve">Майже не володіє навчальним матеріалом та не в змозі його викласти, слабко розуміє змісту теоретичних питань та практичних завдань. </w:t>
            </w:r>
          </w:p>
        </w:tc>
      </w:tr>
      <w:tr w:rsidR="00915422" w:rsidRPr="00987BEB" w14:paraId="3A6364F8" w14:textId="77777777" w:rsidTr="00915422">
        <w:tc>
          <w:tcPr>
            <w:tcW w:w="1701" w:type="dxa"/>
            <w:shd w:val="clear" w:color="auto" w:fill="auto"/>
            <w:vAlign w:val="center"/>
          </w:tcPr>
          <w:p w14:paraId="6AE3E6B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0-10</w:t>
            </w:r>
          </w:p>
        </w:tc>
        <w:tc>
          <w:tcPr>
            <w:tcW w:w="7938" w:type="dxa"/>
            <w:shd w:val="clear" w:color="auto" w:fill="auto"/>
            <w:vAlign w:val="center"/>
          </w:tcPr>
          <w:p w14:paraId="4416D12C" w14:textId="77777777" w:rsidR="00915422" w:rsidRPr="00915422" w:rsidRDefault="00915422" w:rsidP="00751965">
            <w:pPr>
              <w:widowControl w:val="0"/>
              <w:spacing w:line="240" w:lineRule="auto"/>
              <w:jc w:val="both"/>
              <w:outlineLvl w:val="6"/>
              <w:rPr>
                <w:rFonts w:ascii="Times New Roman" w:hAnsi="Times New Roman" w:cs="Times New Roman"/>
                <w:sz w:val="24"/>
                <w:szCs w:val="24"/>
                <w:lang w:val="uk-UA"/>
              </w:rPr>
            </w:pPr>
            <w:r w:rsidRPr="00915422">
              <w:rPr>
                <w:rFonts w:ascii="Times New Roman" w:hAnsi="Times New Roman" w:cs="Times New Roman"/>
                <w:sz w:val="24"/>
                <w:szCs w:val="24"/>
                <w:lang w:val="uk-UA"/>
              </w:rPr>
              <w:t>Не володіє навчальним матеріалом та не в змозі його викласти, не розуміє змісту теоретичних питань та практичних завдань.</w:t>
            </w:r>
          </w:p>
        </w:tc>
      </w:tr>
    </w:tbl>
    <w:p w14:paraId="12254BB9"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ru-RU"/>
        </w:rPr>
      </w:pPr>
    </w:p>
    <w:p w14:paraId="4830106B" w14:textId="77777777" w:rsidR="00915422" w:rsidRDefault="00915422" w:rsidP="00B54496">
      <w:pPr>
        <w:spacing w:line="240" w:lineRule="auto"/>
        <w:jc w:val="both"/>
        <w:rPr>
          <w:rFonts w:ascii="Times New Roman" w:hAnsi="Times New Roman" w:cs="Times New Roman"/>
          <w:sz w:val="24"/>
          <w:szCs w:val="24"/>
          <w:lang w:val="uk-UA"/>
        </w:rPr>
      </w:pPr>
    </w:p>
    <w:p w14:paraId="21604D2E" w14:textId="62ADFF82" w:rsidR="00532406" w:rsidRPr="002C4760" w:rsidRDefault="004941DC" w:rsidP="00B5449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0CD163E2">
          <v:rect id="_x0000_i103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6925CD15" w14:textId="77777777" w:rsidTr="0060373E">
        <w:tc>
          <w:tcPr>
            <w:tcW w:w="9356" w:type="dxa"/>
            <w:shd w:val="clear" w:color="auto" w:fill="C6D9F1" w:themeFill="text2" w:themeFillTint="33"/>
          </w:tcPr>
          <w:p w14:paraId="485E6A6E" w14:textId="13FAD22B"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ПОЛІТИК</w:t>
            </w:r>
            <w:r w:rsidR="0039553A">
              <w:rPr>
                <w:rFonts w:ascii="Times New Roman" w:hAnsi="Times New Roman" w:cs="Times New Roman"/>
                <w:b/>
                <w:bCs/>
                <w:sz w:val="24"/>
                <w:szCs w:val="24"/>
                <w:lang w:val="uk-UA"/>
              </w:rPr>
              <w:t>А</w:t>
            </w:r>
            <w:r w:rsidRPr="002C4760">
              <w:rPr>
                <w:rFonts w:ascii="Times New Roman" w:hAnsi="Times New Roman" w:cs="Times New Roman"/>
                <w:b/>
                <w:bCs/>
                <w:sz w:val="24"/>
                <w:szCs w:val="24"/>
                <w:lang w:val="uk-UA"/>
              </w:rPr>
              <w:t xml:space="preserve"> КУРСУ</w:t>
            </w:r>
          </w:p>
        </w:tc>
      </w:tr>
    </w:tbl>
    <w:p w14:paraId="42EFFF9D" w14:textId="6CFCD27A" w:rsidR="00711030" w:rsidRPr="00711030" w:rsidRDefault="00C047F3"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bCs/>
          <w:sz w:val="24"/>
          <w:szCs w:val="24"/>
          <w:lang w:val="uk-UA"/>
        </w:rPr>
        <w:lastRenderedPageBreak/>
        <w:t xml:space="preserve">Політика щодо відвідування. </w:t>
      </w:r>
      <w:r w:rsidRPr="00711030">
        <w:rPr>
          <w:rFonts w:ascii="Times New Roman" w:hAnsi="Times New Roman"/>
          <w:sz w:val="24"/>
          <w:szCs w:val="24"/>
          <w:lang w:val="uk-UA"/>
        </w:rPr>
        <w:t xml:space="preserve">Відвідування та відпрацювання пропущених занять є обов’язковим. Допускається пропуски занять з поважних причин, які підтверджується документально. За таких умов навчання може </w:t>
      </w:r>
      <w:r w:rsidRPr="004816F2">
        <w:rPr>
          <w:rFonts w:ascii="Times New Roman" w:hAnsi="Times New Roman"/>
          <w:sz w:val="24"/>
          <w:szCs w:val="24"/>
          <w:lang w:val="uk-UA"/>
        </w:rPr>
        <w:t xml:space="preserve">відбуватися в режимі онлайн за погодженням із викладачем. Відпрацювання пропущених </w:t>
      </w:r>
      <w:r w:rsidRPr="00D627FD">
        <w:rPr>
          <w:rFonts w:ascii="Times New Roman" w:hAnsi="Times New Roman"/>
          <w:sz w:val="24"/>
          <w:szCs w:val="24"/>
          <w:lang w:val="uk-UA"/>
        </w:rPr>
        <w:t xml:space="preserve">занять </w:t>
      </w:r>
      <w:bookmarkStart w:id="3" w:name="_Hlk163504990"/>
      <w:r w:rsidR="00D627FD" w:rsidRPr="00D627FD">
        <w:rPr>
          <w:rFonts w:ascii="Times New Roman" w:hAnsi="Times New Roman"/>
          <w:sz w:val="24"/>
          <w:szCs w:val="24"/>
          <w:lang w:val="uk-UA"/>
        </w:rPr>
        <w:t>проводяться згідно з графіком</w:t>
      </w:r>
      <w:bookmarkEnd w:id="3"/>
      <w:r w:rsidR="00D627FD" w:rsidRPr="00D627FD">
        <w:rPr>
          <w:rFonts w:ascii="Times New Roman" w:hAnsi="Times New Roman"/>
          <w:sz w:val="24"/>
          <w:szCs w:val="24"/>
          <w:lang w:val="uk-UA"/>
        </w:rPr>
        <w:t xml:space="preserve"> </w:t>
      </w:r>
      <w:r w:rsidRPr="00D627FD">
        <w:rPr>
          <w:rFonts w:ascii="Times New Roman" w:hAnsi="Times New Roman"/>
          <w:sz w:val="24"/>
          <w:szCs w:val="24"/>
          <w:lang w:val="uk-UA"/>
        </w:rPr>
        <w:t>консультацій викладача.</w:t>
      </w:r>
      <w:r w:rsidR="00711030" w:rsidRPr="00D627FD">
        <w:rPr>
          <w:rFonts w:ascii="Times New Roman" w:hAnsi="Times New Roman"/>
          <w:sz w:val="24"/>
          <w:szCs w:val="24"/>
          <w:lang w:val="uk-UA"/>
        </w:rPr>
        <w:t xml:space="preserve"> За об’єктивних причин (напр., лікарняні, стажування, мобільність, індивідуальний графік) аудиторні види занять і завдань також мож</w:t>
      </w:r>
      <w:r w:rsidR="00711030" w:rsidRPr="004816F2">
        <w:rPr>
          <w:rFonts w:ascii="Times New Roman" w:hAnsi="Times New Roman"/>
          <w:sz w:val="24"/>
          <w:szCs w:val="24"/>
          <w:lang w:val="uk-UA"/>
        </w:rPr>
        <w:t xml:space="preserve">уть бути трансформовані в систему дистанційного навчання (сервіс </w:t>
      </w:r>
      <w:r w:rsidR="00301EB8" w:rsidRPr="004816F2">
        <w:rPr>
          <w:rFonts w:ascii="Times New Roman" w:hAnsi="Times New Roman"/>
          <w:sz w:val="24"/>
          <w:szCs w:val="24"/>
          <w:lang w:val="en-US"/>
        </w:rPr>
        <w:t>Moodle</w:t>
      </w:r>
      <w:r w:rsidR="00711030" w:rsidRPr="004816F2">
        <w:rPr>
          <w:rFonts w:ascii="Times New Roman" w:hAnsi="Times New Roman"/>
          <w:sz w:val="24"/>
          <w:szCs w:val="24"/>
          <w:lang w:val="uk-UA"/>
        </w:rPr>
        <w:t>).</w:t>
      </w:r>
    </w:p>
    <w:p w14:paraId="3E273315" w14:textId="77777777" w:rsidR="00711030" w:rsidRPr="00257D65"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t>Політика</w:t>
      </w:r>
      <w:r w:rsidRPr="00EF0D4B">
        <w:rPr>
          <w:rFonts w:ascii="Times New Roman" w:hAnsi="Times New Roman"/>
          <w:b/>
          <w:i/>
          <w:sz w:val="24"/>
          <w:szCs w:val="24"/>
          <w:lang w:val="uk-UA"/>
        </w:rPr>
        <w:t xml:space="preserve"> </w:t>
      </w:r>
      <w:r w:rsidRPr="00711030">
        <w:rPr>
          <w:rFonts w:ascii="Times New Roman" w:hAnsi="Times New Roman"/>
          <w:b/>
          <w:sz w:val="24"/>
          <w:szCs w:val="24"/>
          <w:lang w:val="uk-UA"/>
        </w:rPr>
        <w:t>дедлайнів</w:t>
      </w:r>
      <w:r w:rsidRPr="00EF0D4B">
        <w:rPr>
          <w:rFonts w:ascii="Times New Roman" w:hAnsi="Times New Roman"/>
          <w:sz w:val="24"/>
          <w:szCs w:val="24"/>
          <w:lang w:val="uk-UA"/>
        </w:rPr>
        <w:t xml:space="preserve">. Студент зобов’язаний дотримуватись </w:t>
      </w:r>
      <w:r w:rsidRPr="00EF0D4B">
        <w:rPr>
          <w:rFonts w:ascii="Times New Roman" w:hAnsi="Times New Roman"/>
          <w:color w:val="202122"/>
          <w:sz w:val="24"/>
          <w:szCs w:val="24"/>
          <w:shd w:val="clear" w:color="auto" w:fill="FFFFFF"/>
          <w:lang w:val="uk-UA"/>
        </w:rPr>
        <w:t xml:space="preserve">крайніх термінів (дата для аудиторних видів робіт або час в системі дистанційного навчання), до яких має бути виконано певне завдання. </w:t>
      </w:r>
      <w:r w:rsidRPr="00EF0D4B">
        <w:rPr>
          <w:rFonts w:ascii="Times New Roman" w:hAnsi="Times New Roman"/>
          <w:sz w:val="24"/>
          <w:szCs w:val="24"/>
          <w:lang w:val="uk-UA"/>
        </w:rPr>
        <w:t xml:space="preserve">За наявності поважних причин (відповідно до інформації, яку надано деканатом) </w:t>
      </w:r>
      <w:r w:rsidRPr="00257D65">
        <w:rPr>
          <w:rFonts w:ascii="Times New Roman" w:hAnsi="Times New Roman"/>
          <w:sz w:val="24"/>
          <w:szCs w:val="24"/>
          <w:lang w:val="uk-UA"/>
        </w:rPr>
        <w:t>студент має право на складання індивідуального графіку вивчення окремих тем дисципліни.</w:t>
      </w:r>
    </w:p>
    <w:p w14:paraId="194F4E2F" w14:textId="77777777" w:rsidR="00C047F3" w:rsidRPr="002C4760" w:rsidRDefault="00C047F3" w:rsidP="00153446">
      <w:pPr>
        <w:pStyle w:val="Default"/>
        <w:ind w:firstLine="709"/>
        <w:jc w:val="both"/>
        <w:rPr>
          <w:color w:val="auto"/>
          <w:lang w:val="uk-UA"/>
        </w:rPr>
      </w:pPr>
      <w:r w:rsidRPr="002C4760">
        <w:rPr>
          <w:b/>
          <w:bCs/>
          <w:color w:val="auto"/>
          <w:lang w:val="uk-UA"/>
        </w:rPr>
        <w:t xml:space="preserve">Політика щодо проведення аудиторних занять. </w:t>
      </w:r>
      <w:r w:rsidRPr="002C4760">
        <w:rPr>
          <w:color w:val="auto"/>
          <w:lang w:val="uk-UA"/>
        </w:rPr>
        <w:t xml:space="preserve">Під час проведення аудиторних занять слід дотримуватися встановленого порядку, брати активну участь в обговоренні запропонованих питань, висловлюючи та відстоюючи власну думку, виказуючи повагу та толерантність до чужої думки. Мобільні пристрої можна використовувати під час проведення аудиторних занять лише з дозволу викладача. За «гострої» потреби дозволяється залишати аудиторію на короткий час. </w:t>
      </w:r>
    </w:p>
    <w:p w14:paraId="1277269C" w14:textId="50F81B78" w:rsidR="00C047F3" w:rsidRPr="002C4760"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bCs/>
          <w:sz w:val="24"/>
          <w:szCs w:val="24"/>
          <w:lang w:val="uk-UA"/>
        </w:rPr>
        <w:t xml:space="preserve">Політика щодо академічної доброчесності. </w:t>
      </w:r>
      <w:r w:rsidRPr="002C4760">
        <w:rPr>
          <w:rFonts w:ascii="Times New Roman" w:hAnsi="Times New Roman" w:cs="Times New Roman"/>
          <w:bCs/>
          <w:sz w:val="24"/>
          <w:szCs w:val="24"/>
          <w:lang w:val="uk-UA"/>
        </w:rPr>
        <w:t>П</w:t>
      </w:r>
      <w:r w:rsidRPr="002C4760">
        <w:rPr>
          <w:rFonts w:ascii="Times New Roman" w:hAnsi="Times New Roman" w:cs="Times New Roman"/>
          <w:sz w:val="24"/>
          <w:szCs w:val="24"/>
          <w:lang w:val="uk-UA"/>
        </w:rPr>
        <w:t>ри вивченні курсу «</w:t>
      </w:r>
      <w:r w:rsidR="008A56CD">
        <w:rPr>
          <w:rFonts w:ascii="Times New Roman" w:hAnsi="Times New Roman" w:cs="Times New Roman"/>
          <w:sz w:val="24"/>
          <w:szCs w:val="24"/>
          <w:lang w:val="uk-UA"/>
        </w:rPr>
        <w:t>Фотожурналістика</w:t>
      </w:r>
      <w:r w:rsidRPr="002C4760">
        <w:rPr>
          <w:rFonts w:ascii="Times New Roman" w:hAnsi="Times New Roman" w:cs="Times New Roman"/>
          <w:sz w:val="24"/>
          <w:szCs w:val="24"/>
          <w:lang w:val="uk-UA"/>
        </w:rPr>
        <w:t>»</w:t>
      </w:r>
      <w:r w:rsidRPr="002C4760">
        <w:rPr>
          <w:rFonts w:ascii="Times New Roman" w:hAnsi="Times New Roman" w:cs="Times New Roman"/>
          <w:b/>
          <w:sz w:val="24"/>
          <w:szCs w:val="24"/>
          <w:lang w:val="uk-UA"/>
        </w:rPr>
        <w:t xml:space="preserve"> </w:t>
      </w:r>
      <w:r w:rsidRPr="002C4760">
        <w:rPr>
          <w:rFonts w:ascii="Times New Roman" w:hAnsi="Times New Roman" w:cs="Times New Roman"/>
          <w:sz w:val="24"/>
          <w:szCs w:val="24"/>
          <w:lang w:val="uk-UA"/>
        </w:rPr>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5" w:history="1">
        <w:r w:rsidRPr="002C4760">
          <w:rPr>
            <w:rStyle w:val="a3"/>
            <w:rFonts w:ascii="Times New Roman" w:hAnsi="Times New Roman" w:cs="Times New Roman"/>
            <w:sz w:val="24"/>
            <w:szCs w:val="24"/>
            <w:lang w:val="uk-UA"/>
          </w:rPr>
          <w:t>https://zp.edu.ua/uploads/dept_nm/Nakaz_N253_vid_29.06.21.pdf</w:t>
        </w:r>
      </w:hyperlink>
      <w:r w:rsidRPr="002C4760">
        <w:rPr>
          <w:rFonts w:ascii="Times New Roman" w:hAnsi="Times New Roman" w:cs="Times New Roman"/>
          <w:sz w:val="24"/>
          <w:szCs w:val="24"/>
          <w:lang w:val="uk-UA"/>
        </w:rPr>
        <w:t xml:space="preserve"> </w:t>
      </w:r>
    </w:p>
    <w:p w14:paraId="0010F7BB" w14:textId="77777777" w:rsidR="00C047F3" w:rsidRPr="002C4760" w:rsidRDefault="00C047F3" w:rsidP="00153446">
      <w:pPr>
        <w:spacing w:line="240" w:lineRule="auto"/>
        <w:ind w:firstLine="709"/>
        <w:jc w:val="both"/>
        <w:rPr>
          <w:rFonts w:ascii="Times New Roman" w:eastAsia="Times New Roman" w:hAnsi="Times New Roman" w:cs="Times New Roman"/>
          <w:sz w:val="24"/>
          <w:szCs w:val="24"/>
          <w:lang w:val="uk-UA"/>
        </w:rPr>
      </w:pPr>
      <w:r w:rsidRPr="002C4760">
        <w:rPr>
          <w:rFonts w:ascii="Times New Roman" w:hAnsi="Times New Roman" w:cs="Times New Roman"/>
          <w:sz w:val="24"/>
          <w:szCs w:val="24"/>
          <w:lang w:val="uk-UA"/>
        </w:rPr>
        <w:t>Очікується, що роботи студентів будуть їх оригінальними дослідженнями чи міркуваннями. Виявлення ознак академічної недоброчесності  (відсутність посилань на використані джерела, фабрикування джерел, списування тощо) в письмовій роботі студента є підставою для її незарахування викладачем, незалежно від масштабів плагіату.</w:t>
      </w:r>
    </w:p>
    <w:p w14:paraId="5DA32CAF" w14:textId="52DC0721" w:rsidR="00C047F3"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Під час виконання письмових контрольних видів робіт а також здійснені різних видів контролю успішності заборонено користуватися допоміжними паперовими матеріалами («шпаргалками») та мобільними пристроями</w:t>
      </w:r>
      <w:r w:rsidR="00711030">
        <w:rPr>
          <w:rFonts w:ascii="Times New Roman" w:hAnsi="Times New Roman" w:cs="Times New Roman"/>
          <w:sz w:val="24"/>
          <w:szCs w:val="24"/>
          <w:lang w:val="uk-UA"/>
        </w:rPr>
        <w:t>.</w:t>
      </w:r>
    </w:p>
    <w:p w14:paraId="501EB8C1" w14:textId="77777777" w:rsidR="00711030" w:rsidRPr="00711030"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t xml:space="preserve">Політика дотримання прав та обов’язків студентів. </w:t>
      </w:r>
      <w:r w:rsidRPr="00711030">
        <w:rPr>
          <w:rFonts w:ascii="Times New Roman" w:hAnsi="Times New Roman"/>
          <w:sz w:val="24"/>
          <w:szCs w:val="24"/>
          <w:lang w:val="uk-UA"/>
        </w:rPr>
        <w:t>Права і обов’язки студентів відображено у п.7.5 Положення про організацію освітнього процесу в НУ «Запорізька політехніка» (</w:t>
      </w:r>
      <w:hyperlink r:id="rId16" w:history="1">
        <w:r w:rsidRPr="00711030">
          <w:rPr>
            <w:rStyle w:val="a3"/>
            <w:rFonts w:ascii="Times New Roman" w:eastAsia="Calibri" w:hAnsi="Times New Roman"/>
            <w:sz w:val="24"/>
            <w:szCs w:val="24"/>
          </w:rPr>
          <w:t>https://zp.edu.ua/uploads/dept_nm/Polozhennia_pro_organizatsiyu_osvitnoho_protsesu.pdf</w:t>
        </w:r>
      </w:hyperlink>
      <w:r w:rsidRPr="00711030">
        <w:rPr>
          <w:rFonts w:ascii="Times New Roman" w:hAnsi="Times New Roman"/>
          <w:sz w:val="24"/>
          <w:szCs w:val="24"/>
          <w:lang w:val="uk-UA"/>
        </w:rPr>
        <w:t>).</w:t>
      </w:r>
    </w:p>
    <w:p w14:paraId="45A295B6" w14:textId="4FC8DB9F" w:rsidR="00711030" w:rsidRPr="002A1BEB" w:rsidRDefault="00711030" w:rsidP="00711030">
      <w:pPr>
        <w:widowControl w:val="0"/>
        <w:spacing w:line="240" w:lineRule="auto"/>
        <w:ind w:firstLine="709"/>
        <w:jc w:val="both"/>
        <w:rPr>
          <w:rFonts w:ascii="Times New Roman" w:hAnsi="Times New Roman" w:cs="Times New Roman"/>
          <w:sz w:val="24"/>
          <w:szCs w:val="24"/>
          <w:shd w:val="clear" w:color="auto" w:fill="FFFFFF"/>
          <w:lang w:val="uk-UA"/>
        </w:rPr>
      </w:pPr>
      <w:r w:rsidRPr="00711030">
        <w:rPr>
          <w:rFonts w:ascii="Times New Roman" w:hAnsi="Times New Roman" w:cs="Times New Roman"/>
          <w:b/>
          <w:sz w:val="24"/>
          <w:szCs w:val="24"/>
          <w:lang w:val="uk-UA"/>
        </w:rPr>
        <w:t>Політика конфіденційності та захисту персональних даних.</w:t>
      </w:r>
      <w:r w:rsidRPr="00711030">
        <w:rPr>
          <w:rFonts w:ascii="Times New Roman" w:hAnsi="Times New Roman" w:cs="Times New Roman"/>
          <w:sz w:val="24"/>
          <w:szCs w:val="24"/>
          <w:lang w:val="uk-UA"/>
        </w:rPr>
        <w:t xml:space="preserve"> </w:t>
      </w:r>
      <w:r w:rsidR="0039553A" w:rsidRPr="007954E9">
        <w:rPr>
          <w:rFonts w:ascii="Times New Roman" w:hAnsi="Times New Roman" w:cs="Times New Roman"/>
          <w:sz w:val="24"/>
          <w:szCs w:val="24"/>
          <w:lang w:val="uk-UA"/>
        </w:rPr>
        <w:t xml:space="preserve">Обмін персональними даними між викладачем і студентом в межах вивчення дисципліни, їх використання </w:t>
      </w:r>
      <w:r w:rsidR="0039553A" w:rsidRPr="008A56CD">
        <w:rPr>
          <w:rFonts w:ascii="Times New Roman" w:hAnsi="Times New Roman" w:cs="Times New Roman"/>
          <w:sz w:val="24"/>
          <w:szCs w:val="24"/>
          <w:lang w:val="uk-UA"/>
        </w:rPr>
        <w:t>відбувається на основі Закону України «Про захист персональних даних». У статті 10, п. 3 зазначається: «</w:t>
      </w:r>
      <w:r w:rsidR="0039553A" w:rsidRPr="008A56CD">
        <w:rPr>
          <w:rFonts w:ascii="Times New Roman" w:hAnsi="Times New Roman" w:cs="Times New Roman"/>
          <w:sz w:val="24"/>
          <w:szCs w:val="24"/>
          <w:shd w:val="clear" w:color="auto" w:fill="FFFFFF"/>
          <w:lang w:val="uk-UA"/>
        </w:rPr>
        <w:t>Використання персональних даних працівниками суб'єктів відносин, пов'язаних з персональними даними, повинно здійснюватися лише відповідно до їхніх професійних чи службових або трудових обов'язків. Ці працівники зобов'язані не допускати розголошення у будь-який спосіб персональних даних, які їм було довірено або які стали відомі у зв'язку з викон</w:t>
      </w:r>
      <w:r w:rsidR="0039553A" w:rsidRPr="007954E9">
        <w:rPr>
          <w:rFonts w:ascii="Times New Roman" w:hAnsi="Times New Roman" w:cs="Times New Roman"/>
          <w:sz w:val="24"/>
          <w:szCs w:val="24"/>
          <w:shd w:val="clear" w:color="auto" w:fill="FFFFFF"/>
          <w:lang w:val="uk-UA"/>
        </w:rPr>
        <w:t xml:space="preserve">анням професійних чи службових або трудових обов'язків, крім випадків, передбачених законом. </w:t>
      </w:r>
      <w:r w:rsidRPr="002A1BEB">
        <w:rPr>
          <w:rFonts w:ascii="Times New Roman" w:hAnsi="Times New Roman" w:cs="Times New Roman"/>
          <w:sz w:val="24"/>
          <w:szCs w:val="24"/>
          <w:shd w:val="clear" w:color="auto" w:fill="FFFFFF"/>
          <w:lang w:val="uk-UA"/>
        </w:rPr>
        <w:t xml:space="preserve"> Таке зобов'язання чинне після припинення ними діяльності, пов'язаної з персональними даними, крім випадків, установлених законом» </w:t>
      </w:r>
      <w:r w:rsidRPr="002A1BEB">
        <w:rPr>
          <w:rFonts w:ascii="Times New Roman" w:hAnsi="Times New Roman" w:cs="Times New Roman"/>
          <w:sz w:val="24"/>
          <w:szCs w:val="24"/>
          <w:lang w:val="uk-UA"/>
        </w:rPr>
        <w:t>(</w:t>
      </w:r>
      <w:hyperlink r:id="rId17" w:anchor="Text" w:history="1">
        <w:r w:rsidRPr="002A1BEB">
          <w:rPr>
            <w:rStyle w:val="a3"/>
            <w:rFonts w:ascii="Times New Roman" w:hAnsi="Times New Roman" w:cs="Times New Roman"/>
            <w:sz w:val="24"/>
            <w:szCs w:val="24"/>
            <w:lang w:val="uk-UA"/>
          </w:rPr>
          <w:t>https://zakon.rada.gov.ua/laws/show/2297-17#Text</w:t>
        </w:r>
      </w:hyperlink>
      <w:r w:rsidRPr="002A1BEB">
        <w:rPr>
          <w:rFonts w:ascii="Times New Roman" w:hAnsi="Times New Roman" w:cs="Times New Roman"/>
          <w:sz w:val="24"/>
          <w:szCs w:val="24"/>
          <w:lang w:val="uk-UA"/>
        </w:rPr>
        <w:t>).</w:t>
      </w:r>
    </w:p>
    <w:p w14:paraId="0956398B" w14:textId="0B3E7946" w:rsidR="00711030" w:rsidRDefault="00711030" w:rsidP="00711030">
      <w:pPr>
        <w:widowControl w:val="0"/>
        <w:spacing w:line="240" w:lineRule="auto"/>
        <w:ind w:firstLine="709"/>
        <w:jc w:val="both"/>
        <w:rPr>
          <w:rFonts w:ascii="Times New Roman" w:eastAsia="Times New Roman" w:hAnsi="Times New Roman" w:cs="Times New Roman"/>
          <w:sz w:val="24"/>
          <w:szCs w:val="24"/>
          <w:lang w:val="uk-UA" w:eastAsia="ru-RU"/>
        </w:rPr>
      </w:pPr>
      <w:r w:rsidRPr="002A1BEB">
        <w:rPr>
          <w:rFonts w:ascii="Times New Roman" w:hAnsi="Times New Roman" w:cs="Times New Roman"/>
          <w:b/>
          <w:sz w:val="24"/>
          <w:szCs w:val="24"/>
          <w:lang w:val="uk-UA"/>
        </w:rPr>
        <w:t xml:space="preserve">Політика трансферу кредитів. </w:t>
      </w:r>
      <w:r w:rsidRPr="002A1BEB">
        <w:rPr>
          <w:rFonts w:ascii="Times New Roman" w:eastAsia="Times New Roman" w:hAnsi="Times New Roman" w:cs="Times New Roman"/>
          <w:sz w:val="24"/>
          <w:szCs w:val="24"/>
          <w:lang w:val="uk-UA" w:eastAsia="ru-RU"/>
        </w:rPr>
        <w:t>Замість виконання завдань</w:t>
      </w:r>
      <w:r w:rsidRPr="00711030">
        <w:rPr>
          <w:rFonts w:ascii="Times New Roman" w:eastAsia="Times New Roman" w:hAnsi="Times New Roman" w:cs="Times New Roman"/>
          <w:sz w:val="24"/>
          <w:szCs w:val="24"/>
          <w:lang w:val="uk-UA" w:eastAsia="ru-RU"/>
        </w:rPr>
        <w:t xml:space="preserve"> (вивчення тем) можуть додатково враховуватись інші види активності здобувача (неформальна освіта) за умов підтвердження результатів (сертифікат з зазначення обсягу кредитів, грамота учасника, призера, лауреата</w:t>
      </w:r>
      <w:r w:rsidR="00EE7048">
        <w:rPr>
          <w:rFonts w:ascii="Times New Roman" w:eastAsia="Times New Roman" w:hAnsi="Times New Roman" w:cs="Times New Roman"/>
          <w:sz w:val="24"/>
          <w:szCs w:val="24"/>
          <w:lang w:val="uk-UA" w:eastAsia="ru-RU"/>
        </w:rPr>
        <w:t xml:space="preserve"> та</w:t>
      </w:r>
      <w:r w:rsidRPr="00711030">
        <w:rPr>
          <w:rFonts w:ascii="Times New Roman" w:eastAsia="Times New Roman" w:hAnsi="Times New Roman" w:cs="Times New Roman"/>
          <w:sz w:val="24"/>
          <w:szCs w:val="24"/>
          <w:lang w:val="uk-UA" w:eastAsia="ru-RU"/>
        </w:rPr>
        <w:t xml:space="preserve"> інше).</w:t>
      </w:r>
    </w:p>
    <w:p w14:paraId="089E4253" w14:textId="5918D33E" w:rsidR="00A95C48" w:rsidRPr="002C4760" w:rsidRDefault="004941DC" w:rsidP="001619A5">
      <w:pPr>
        <w:spacing w:line="240" w:lineRule="auto"/>
        <w:jc w:val="both"/>
        <w:rPr>
          <w:rFonts w:ascii="Times New Roman" w:hAnsi="Times New Roman" w:cs="Times New Roman"/>
          <w:sz w:val="24"/>
          <w:szCs w:val="24"/>
          <w:lang w:val="uk-UA"/>
        </w:rPr>
      </w:pPr>
      <w:bookmarkStart w:id="4" w:name="_GoBack"/>
      <w:bookmarkEnd w:id="4"/>
      <w:r>
        <w:rPr>
          <w:rFonts w:ascii="Times New Roman" w:hAnsi="Times New Roman" w:cs="Times New Roman"/>
          <w:sz w:val="24"/>
          <w:szCs w:val="24"/>
          <w:lang w:val="uk-UA"/>
        </w:rPr>
        <w:pict w14:anchorId="65641604">
          <v:rect id="_x0000_i103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987BEB" w14:paraId="0FBD4C21" w14:textId="77777777" w:rsidTr="0060373E">
        <w:tc>
          <w:tcPr>
            <w:tcW w:w="9356" w:type="dxa"/>
            <w:shd w:val="clear" w:color="auto" w:fill="C6D9F1" w:themeFill="text2" w:themeFillTint="33"/>
          </w:tcPr>
          <w:p w14:paraId="16B74420" w14:textId="2ED849D3" w:rsidR="001320C0" w:rsidRPr="002C4760" w:rsidRDefault="001320C0" w:rsidP="00751965">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ТЕХНІЧНІ ВИМОГИ ДЛЯ РОБОТИ НА КУРСІ</w:t>
            </w:r>
          </w:p>
        </w:tc>
      </w:tr>
    </w:tbl>
    <w:p w14:paraId="0643DFDE" w14:textId="277FEE3F" w:rsidR="00EF0F6C" w:rsidRPr="002C4760" w:rsidRDefault="00EF0F6C" w:rsidP="005F5520">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Щоб мати доступ до навчально-методичних розробок курсу</w:t>
      </w:r>
      <w:r w:rsidR="00C047F3" w:rsidRPr="002C4760">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необхідно мати особистий доступ до університетської навчальної платформи Moodle.</w:t>
      </w:r>
    </w:p>
    <w:sectPr w:rsidR="00EF0F6C" w:rsidRPr="002C4760" w:rsidSect="005D1DE5">
      <w:headerReference w:type="even" r:id="rId18"/>
      <w:headerReference w:type="default" r:id="rId19"/>
      <w:headerReference w:type="first" r:id="rId20"/>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AE1BE" w14:textId="77777777" w:rsidR="004941DC" w:rsidRDefault="004941DC" w:rsidP="003E6319">
      <w:pPr>
        <w:spacing w:line="240" w:lineRule="auto"/>
      </w:pPr>
      <w:r>
        <w:separator/>
      </w:r>
    </w:p>
  </w:endnote>
  <w:endnote w:type="continuationSeparator" w:id="0">
    <w:p w14:paraId="749757A1" w14:textId="77777777" w:rsidR="004941DC" w:rsidRDefault="004941DC"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swald">
    <w:charset w:val="CC"/>
    <w:family w:val="auto"/>
    <w:pitch w:val="variable"/>
    <w:sig w:usb0="2000020F" w:usb1="00000000" w:usb2="00000000" w:usb3="00000000" w:csb0="00000197" w:csb1="00000000"/>
  </w:font>
  <w:font w:name="TimesNewRomanPSMT">
    <w:altName w:val="MS Mincho"/>
    <w:panose1 w:val="00000000000000000000"/>
    <w:charset w:val="CC"/>
    <w:family w:val="auto"/>
    <w:notTrueType/>
    <w:pitch w:val="default"/>
    <w:sig w:usb0="00000203" w:usb1="08070000" w:usb2="00000010" w:usb3="00000000" w:csb0="00020005"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0FE90" w14:textId="77777777" w:rsidR="004941DC" w:rsidRDefault="004941DC" w:rsidP="003E6319">
      <w:pPr>
        <w:spacing w:line="240" w:lineRule="auto"/>
      </w:pPr>
      <w:r>
        <w:separator/>
      </w:r>
    </w:p>
  </w:footnote>
  <w:footnote w:type="continuationSeparator" w:id="0">
    <w:p w14:paraId="35D3893E" w14:textId="77777777" w:rsidR="004941DC" w:rsidRDefault="004941DC" w:rsidP="003E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7E54" w14:textId="7D4D75CF" w:rsidR="00734BB0" w:rsidRDefault="004941DC">
    <w:pPr>
      <w:pStyle w:val="aa"/>
    </w:pPr>
    <w:r>
      <w:rPr>
        <w:noProof/>
      </w:rPr>
      <w:pict w14:anchorId="1FAD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4925" w14:textId="77777777" w:rsidR="00734BB0" w:rsidRDefault="00734BB0" w:rsidP="005D1DE5">
    <w:pPr>
      <w:pStyle w:val="aa"/>
      <w:jc w:val="center"/>
      <w:rPr>
        <w:rFonts w:ascii="Times New Roman" w:hAnsi="Times New Roman" w:cs="Times New Roman"/>
        <w:noProof/>
        <w:sz w:val="28"/>
        <w:szCs w:val="28"/>
      </w:rPr>
    </w:pPr>
  </w:p>
  <w:p w14:paraId="558EBFA9" w14:textId="354022AE" w:rsidR="00734BB0" w:rsidRPr="003E6319" w:rsidRDefault="00734BB0"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5F1A4965" wp14:editId="142E1E66">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4941DC">
      <w:rPr>
        <w:rFonts w:ascii="Times New Roman" w:hAnsi="Times New Roman" w:cs="Times New Roman"/>
        <w:noProof/>
        <w:sz w:val="28"/>
        <w:szCs w:val="28"/>
      </w:rPr>
      <w:pict w14:anchorId="19805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2BDC6" w14:textId="00522CAF" w:rsidR="00734BB0" w:rsidRDefault="004941DC">
    <w:pPr>
      <w:pStyle w:val="aa"/>
    </w:pPr>
    <w:r>
      <w:rPr>
        <w:noProof/>
      </w:rPr>
      <w:pict w14:anchorId="6B88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36" style="width:0;height:1.5pt" o:hralign="center" o:bullet="t" o:hrstd="t" o:hr="t" fillcolor="#a0a0a0" stroked="f"/>
    </w:pict>
  </w:numPicBullet>
  <w:abstractNum w:abstractNumId="0" w15:restartNumberingAfterBreak="0">
    <w:nsid w:val="05CB7B46"/>
    <w:multiLevelType w:val="hybridMultilevel"/>
    <w:tmpl w:val="9CFE28B2"/>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B37785D"/>
    <w:multiLevelType w:val="hybridMultilevel"/>
    <w:tmpl w:val="81226DAC"/>
    <w:lvl w:ilvl="0" w:tplc="95AEDC28">
      <w:start w:val="1"/>
      <w:numFmt w:val="decimal"/>
      <w:lvlText w:val="%1."/>
      <w:lvlJc w:val="left"/>
      <w:pPr>
        <w:ind w:left="4613"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E451B4B"/>
    <w:multiLevelType w:val="hybridMultilevel"/>
    <w:tmpl w:val="95847D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F282009"/>
    <w:multiLevelType w:val="hybridMultilevel"/>
    <w:tmpl w:val="8AC29D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C807C3"/>
    <w:multiLevelType w:val="hybridMultilevel"/>
    <w:tmpl w:val="E6D4F58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21FD2642"/>
    <w:multiLevelType w:val="hybridMultilevel"/>
    <w:tmpl w:val="02F6F542"/>
    <w:lvl w:ilvl="0" w:tplc="4B1CF2AA">
      <w:start w:val="1"/>
      <w:numFmt w:val="bullet"/>
      <w:lvlText w:val="-"/>
      <w:lvlJc w:val="left"/>
      <w:pPr>
        <w:ind w:left="1210"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 w15:restartNumberingAfterBreak="0">
    <w:nsid w:val="225C5B01"/>
    <w:multiLevelType w:val="hybridMultilevel"/>
    <w:tmpl w:val="9ABA61AE"/>
    <w:lvl w:ilvl="0" w:tplc="1020F772">
      <w:start w:val="21"/>
      <w:numFmt w:val="decimal"/>
      <w:lvlText w:val="%1."/>
      <w:lvlJc w:val="left"/>
      <w:pPr>
        <w:tabs>
          <w:tab w:val="num" w:pos="403"/>
        </w:tabs>
        <w:ind w:left="403" w:hanging="360"/>
      </w:pPr>
      <w:rPr>
        <w:rFonts w:hint="default"/>
      </w:rPr>
    </w:lvl>
    <w:lvl w:ilvl="1" w:tplc="04190019" w:tentative="1">
      <w:start w:val="1"/>
      <w:numFmt w:val="lowerLetter"/>
      <w:lvlText w:val="%2."/>
      <w:lvlJc w:val="left"/>
      <w:pPr>
        <w:tabs>
          <w:tab w:val="num" w:pos="1123"/>
        </w:tabs>
        <w:ind w:left="1123" w:hanging="360"/>
      </w:pPr>
    </w:lvl>
    <w:lvl w:ilvl="2" w:tplc="0419001B" w:tentative="1">
      <w:start w:val="1"/>
      <w:numFmt w:val="lowerRoman"/>
      <w:lvlText w:val="%3."/>
      <w:lvlJc w:val="right"/>
      <w:pPr>
        <w:tabs>
          <w:tab w:val="num" w:pos="1843"/>
        </w:tabs>
        <w:ind w:left="1843" w:hanging="180"/>
      </w:pPr>
    </w:lvl>
    <w:lvl w:ilvl="3" w:tplc="0419000F" w:tentative="1">
      <w:start w:val="1"/>
      <w:numFmt w:val="decimal"/>
      <w:lvlText w:val="%4."/>
      <w:lvlJc w:val="left"/>
      <w:pPr>
        <w:tabs>
          <w:tab w:val="num" w:pos="2563"/>
        </w:tabs>
        <w:ind w:left="2563" w:hanging="360"/>
      </w:pPr>
    </w:lvl>
    <w:lvl w:ilvl="4" w:tplc="04190019" w:tentative="1">
      <w:start w:val="1"/>
      <w:numFmt w:val="lowerLetter"/>
      <w:lvlText w:val="%5."/>
      <w:lvlJc w:val="left"/>
      <w:pPr>
        <w:tabs>
          <w:tab w:val="num" w:pos="3283"/>
        </w:tabs>
        <w:ind w:left="3283" w:hanging="360"/>
      </w:pPr>
    </w:lvl>
    <w:lvl w:ilvl="5" w:tplc="0419001B" w:tentative="1">
      <w:start w:val="1"/>
      <w:numFmt w:val="lowerRoman"/>
      <w:lvlText w:val="%6."/>
      <w:lvlJc w:val="right"/>
      <w:pPr>
        <w:tabs>
          <w:tab w:val="num" w:pos="4003"/>
        </w:tabs>
        <w:ind w:left="4003" w:hanging="180"/>
      </w:pPr>
    </w:lvl>
    <w:lvl w:ilvl="6" w:tplc="0419000F" w:tentative="1">
      <w:start w:val="1"/>
      <w:numFmt w:val="decimal"/>
      <w:lvlText w:val="%7."/>
      <w:lvlJc w:val="left"/>
      <w:pPr>
        <w:tabs>
          <w:tab w:val="num" w:pos="4723"/>
        </w:tabs>
        <w:ind w:left="4723" w:hanging="360"/>
      </w:pPr>
    </w:lvl>
    <w:lvl w:ilvl="7" w:tplc="04190019" w:tentative="1">
      <w:start w:val="1"/>
      <w:numFmt w:val="lowerLetter"/>
      <w:lvlText w:val="%8."/>
      <w:lvlJc w:val="left"/>
      <w:pPr>
        <w:tabs>
          <w:tab w:val="num" w:pos="5443"/>
        </w:tabs>
        <w:ind w:left="5443" w:hanging="360"/>
      </w:pPr>
    </w:lvl>
    <w:lvl w:ilvl="8" w:tplc="0419001B" w:tentative="1">
      <w:start w:val="1"/>
      <w:numFmt w:val="lowerRoman"/>
      <w:lvlText w:val="%9."/>
      <w:lvlJc w:val="right"/>
      <w:pPr>
        <w:tabs>
          <w:tab w:val="num" w:pos="6163"/>
        </w:tabs>
        <w:ind w:left="6163" w:hanging="180"/>
      </w:pPr>
    </w:lvl>
  </w:abstractNum>
  <w:abstractNum w:abstractNumId="7" w15:restartNumberingAfterBreak="0">
    <w:nsid w:val="39290880"/>
    <w:multiLevelType w:val="hybridMultilevel"/>
    <w:tmpl w:val="18EA3B9C"/>
    <w:lvl w:ilvl="0" w:tplc="3DFC716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2E17AB"/>
    <w:multiLevelType w:val="hybridMultilevel"/>
    <w:tmpl w:val="395870CA"/>
    <w:lvl w:ilvl="0" w:tplc="55CE319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78D1DD3"/>
    <w:multiLevelType w:val="hybridMultilevel"/>
    <w:tmpl w:val="C8562F8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537318BC"/>
    <w:multiLevelType w:val="hybridMultilevel"/>
    <w:tmpl w:val="2AC8BA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4E0656D"/>
    <w:multiLevelType w:val="hybridMultilevel"/>
    <w:tmpl w:val="8934F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7133C92"/>
    <w:multiLevelType w:val="hybridMultilevel"/>
    <w:tmpl w:val="B8DC5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8015FF7"/>
    <w:multiLevelType w:val="singleLevel"/>
    <w:tmpl w:val="A2924FE8"/>
    <w:lvl w:ilvl="0">
      <w:start w:val="1"/>
      <w:numFmt w:val="decimal"/>
      <w:lvlText w:val="%1."/>
      <w:legacy w:legacy="1" w:legacySpace="0" w:legacyIndent="360"/>
      <w:lvlJc w:val="left"/>
      <w:rPr>
        <w:rFonts w:ascii="Times New Roman" w:hAnsi="Times New Roman" w:cs="Times New Roman" w:hint="default"/>
      </w:rPr>
    </w:lvl>
  </w:abstractNum>
  <w:abstractNum w:abstractNumId="14" w15:restartNumberingAfterBreak="0">
    <w:nsid w:val="614A27B0"/>
    <w:multiLevelType w:val="hybridMultilevel"/>
    <w:tmpl w:val="9334DCF2"/>
    <w:lvl w:ilvl="0" w:tplc="398AC062">
      <w:numFmt w:val="bullet"/>
      <w:lvlText w:val="-"/>
      <w:lvlJc w:val="left"/>
      <w:pPr>
        <w:tabs>
          <w:tab w:val="num" w:pos="502"/>
        </w:tabs>
        <w:ind w:left="502" w:hanging="360"/>
      </w:pPr>
      <w:rPr>
        <w:rFonts w:ascii="Times New Roman" w:eastAsia="Times New Roman" w:hAnsi="Times New Roman" w:cs="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15:restartNumberingAfterBreak="0">
    <w:nsid w:val="6212100A"/>
    <w:multiLevelType w:val="hybridMultilevel"/>
    <w:tmpl w:val="7304FA5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6" w15:restartNumberingAfterBreak="0">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6C56133"/>
    <w:multiLevelType w:val="hybridMultilevel"/>
    <w:tmpl w:val="EB98C926"/>
    <w:lvl w:ilvl="0" w:tplc="9FD2DA78">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6DD3024E"/>
    <w:multiLevelType w:val="hybridMultilevel"/>
    <w:tmpl w:val="7548E740"/>
    <w:lvl w:ilvl="0" w:tplc="75269AA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703D1FD2"/>
    <w:multiLevelType w:val="multilevel"/>
    <w:tmpl w:val="484873A0"/>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num w:numId="1">
    <w:abstractNumId w:val="16"/>
  </w:num>
  <w:num w:numId="2">
    <w:abstractNumId w:val="5"/>
  </w:num>
  <w:num w:numId="3">
    <w:abstractNumId w:val="17"/>
  </w:num>
  <w:num w:numId="4">
    <w:abstractNumId w:val="3"/>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2"/>
  </w:num>
  <w:num w:numId="10">
    <w:abstractNumId w:val="4"/>
  </w:num>
  <w:num w:numId="11">
    <w:abstractNumId w:val="1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0"/>
  </w:num>
  <w:num w:numId="15">
    <w:abstractNumId w:val="15"/>
  </w:num>
  <w:num w:numId="16">
    <w:abstractNumId w:val="0"/>
  </w:num>
  <w:num w:numId="17">
    <w:abstractNumId w:val="18"/>
  </w:num>
  <w:num w:numId="18">
    <w:abstractNumId w:val="2"/>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D6"/>
    <w:rsid w:val="00002F98"/>
    <w:rsid w:val="00007859"/>
    <w:rsid w:val="00007FB7"/>
    <w:rsid w:val="0002498D"/>
    <w:rsid w:val="000269B4"/>
    <w:rsid w:val="000332E1"/>
    <w:rsid w:val="000430A2"/>
    <w:rsid w:val="00045645"/>
    <w:rsid w:val="00045BC2"/>
    <w:rsid w:val="000470AD"/>
    <w:rsid w:val="000504A1"/>
    <w:rsid w:val="00056374"/>
    <w:rsid w:val="00060789"/>
    <w:rsid w:val="00064473"/>
    <w:rsid w:val="0006466D"/>
    <w:rsid w:val="000762D4"/>
    <w:rsid w:val="00083B88"/>
    <w:rsid w:val="0008542E"/>
    <w:rsid w:val="0009003E"/>
    <w:rsid w:val="000915B8"/>
    <w:rsid w:val="00094BA2"/>
    <w:rsid w:val="000960CA"/>
    <w:rsid w:val="00097F78"/>
    <w:rsid w:val="000A15AF"/>
    <w:rsid w:val="000A46F3"/>
    <w:rsid w:val="000B0C73"/>
    <w:rsid w:val="000B195A"/>
    <w:rsid w:val="000B1CC4"/>
    <w:rsid w:val="000C0F48"/>
    <w:rsid w:val="000C397A"/>
    <w:rsid w:val="000C61DC"/>
    <w:rsid w:val="000C7429"/>
    <w:rsid w:val="000D4BA5"/>
    <w:rsid w:val="000D667D"/>
    <w:rsid w:val="000D6B77"/>
    <w:rsid w:val="000E1745"/>
    <w:rsid w:val="000F26D5"/>
    <w:rsid w:val="000F369A"/>
    <w:rsid w:val="000F5FE7"/>
    <w:rsid w:val="00100045"/>
    <w:rsid w:val="00102AF8"/>
    <w:rsid w:val="00103368"/>
    <w:rsid w:val="00110DD7"/>
    <w:rsid w:val="00120BAC"/>
    <w:rsid w:val="00122829"/>
    <w:rsid w:val="001236A7"/>
    <w:rsid w:val="00125335"/>
    <w:rsid w:val="00126B78"/>
    <w:rsid w:val="00131C97"/>
    <w:rsid w:val="001320C0"/>
    <w:rsid w:val="00153446"/>
    <w:rsid w:val="00154021"/>
    <w:rsid w:val="001619A5"/>
    <w:rsid w:val="001643B5"/>
    <w:rsid w:val="001701F9"/>
    <w:rsid w:val="0017585D"/>
    <w:rsid w:val="0018109E"/>
    <w:rsid w:val="0018196B"/>
    <w:rsid w:val="001865A1"/>
    <w:rsid w:val="00191100"/>
    <w:rsid w:val="00192095"/>
    <w:rsid w:val="0019398A"/>
    <w:rsid w:val="00197B4C"/>
    <w:rsid w:val="00197C73"/>
    <w:rsid w:val="00197EB1"/>
    <w:rsid w:val="001A6978"/>
    <w:rsid w:val="001B2516"/>
    <w:rsid w:val="001C1927"/>
    <w:rsid w:val="001D4B3B"/>
    <w:rsid w:val="001E379D"/>
    <w:rsid w:val="001F009B"/>
    <w:rsid w:val="0020395C"/>
    <w:rsid w:val="00204058"/>
    <w:rsid w:val="0020489E"/>
    <w:rsid w:val="00206CFC"/>
    <w:rsid w:val="00207B9D"/>
    <w:rsid w:val="00224D02"/>
    <w:rsid w:val="00226B4D"/>
    <w:rsid w:val="00226E8A"/>
    <w:rsid w:val="002320E7"/>
    <w:rsid w:val="00234C29"/>
    <w:rsid w:val="002466FF"/>
    <w:rsid w:val="00256C42"/>
    <w:rsid w:val="00257443"/>
    <w:rsid w:val="0028095F"/>
    <w:rsid w:val="0028691A"/>
    <w:rsid w:val="00294A61"/>
    <w:rsid w:val="002957DC"/>
    <w:rsid w:val="002A1BEB"/>
    <w:rsid w:val="002B402A"/>
    <w:rsid w:val="002C4760"/>
    <w:rsid w:val="002C76CD"/>
    <w:rsid w:val="002D4DFE"/>
    <w:rsid w:val="002E7212"/>
    <w:rsid w:val="002E7CF0"/>
    <w:rsid w:val="002F5E86"/>
    <w:rsid w:val="00301EB8"/>
    <w:rsid w:val="00305DEC"/>
    <w:rsid w:val="00306EC7"/>
    <w:rsid w:val="00315935"/>
    <w:rsid w:val="00323C85"/>
    <w:rsid w:val="003253E7"/>
    <w:rsid w:val="00352A89"/>
    <w:rsid w:val="003602AB"/>
    <w:rsid w:val="00360A42"/>
    <w:rsid w:val="00374698"/>
    <w:rsid w:val="00376C83"/>
    <w:rsid w:val="00387244"/>
    <w:rsid w:val="0039192A"/>
    <w:rsid w:val="0039553A"/>
    <w:rsid w:val="00396476"/>
    <w:rsid w:val="003A784A"/>
    <w:rsid w:val="003B3030"/>
    <w:rsid w:val="003D0C0A"/>
    <w:rsid w:val="003D70F1"/>
    <w:rsid w:val="003E6319"/>
    <w:rsid w:val="003F7AFC"/>
    <w:rsid w:val="0040541A"/>
    <w:rsid w:val="00412699"/>
    <w:rsid w:val="004163C3"/>
    <w:rsid w:val="00420144"/>
    <w:rsid w:val="004227C0"/>
    <w:rsid w:val="00426EDA"/>
    <w:rsid w:val="00427831"/>
    <w:rsid w:val="00427A2A"/>
    <w:rsid w:val="00431F11"/>
    <w:rsid w:val="004352B3"/>
    <w:rsid w:val="004501CF"/>
    <w:rsid w:val="004523F9"/>
    <w:rsid w:val="0045416C"/>
    <w:rsid w:val="00463238"/>
    <w:rsid w:val="00474F5D"/>
    <w:rsid w:val="004763A8"/>
    <w:rsid w:val="00480E19"/>
    <w:rsid w:val="004816F2"/>
    <w:rsid w:val="00485F48"/>
    <w:rsid w:val="004941DC"/>
    <w:rsid w:val="004A4973"/>
    <w:rsid w:val="004C19AB"/>
    <w:rsid w:val="004E42A3"/>
    <w:rsid w:val="004E5F43"/>
    <w:rsid w:val="004E659B"/>
    <w:rsid w:val="004F013B"/>
    <w:rsid w:val="00500818"/>
    <w:rsid w:val="00504569"/>
    <w:rsid w:val="00516CDD"/>
    <w:rsid w:val="00516E6A"/>
    <w:rsid w:val="0052281B"/>
    <w:rsid w:val="00525FB7"/>
    <w:rsid w:val="00532406"/>
    <w:rsid w:val="005345D0"/>
    <w:rsid w:val="005471D8"/>
    <w:rsid w:val="005479DE"/>
    <w:rsid w:val="005525D6"/>
    <w:rsid w:val="00565176"/>
    <w:rsid w:val="00566CD5"/>
    <w:rsid w:val="00572B73"/>
    <w:rsid w:val="00576117"/>
    <w:rsid w:val="005814DD"/>
    <w:rsid w:val="0058228D"/>
    <w:rsid w:val="00582F14"/>
    <w:rsid w:val="0058346D"/>
    <w:rsid w:val="00590931"/>
    <w:rsid w:val="00593EA4"/>
    <w:rsid w:val="005973A4"/>
    <w:rsid w:val="005A1770"/>
    <w:rsid w:val="005B6D1F"/>
    <w:rsid w:val="005C6D03"/>
    <w:rsid w:val="005D1DE5"/>
    <w:rsid w:val="005E6DCB"/>
    <w:rsid w:val="005F0598"/>
    <w:rsid w:val="005F2E3B"/>
    <w:rsid w:val="005F5520"/>
    <w:rsid w:val="005F57CF"/>
    <w:rsid w:val="005F71A4"/>
    <w:rsid w:val="0060373E"/>
    <w:rsid w:val="006044CA"/>
    <w:rsid w:val="00605C74"/>
    <w:rsid w:val="00605C9C"/>
    <w:rsid w:val="006111F8"/>
    <w:rsid w:val="006170AC"/>
    <w:rsid w:val="00622D3F"/>
    <w:rsid w:val="00627385"/>
    <w:rsid w:val="00633273"/>
    <w:rsid w:val="00634B96"/>
    <w:rsid w:val="006420C0"/>
    <w:rsid w:val="006446BB"/>
    <w:rsid w:val="00647D22"/>
    <w:rsid w:val="00654460"/>
    <w:rsid w:val="00657D38"/>
    <w:rsid w:val="00670299"/>
    <w:rsid w:val="0067628C"/>
    <w:rsid w:val="00677ECD"/>
    <w:rsid w:val="00681E2D"/>
    <w:rsid w:val="00695847"/>
    <w:rsid w:val="00695CD8"/>
    <w:rsid w:val="006B11FE"/>
    <w:rsid w:val="006B1809"/>
    <w:rsid w:val="006B3A86"/>
    <w:rsid w:val="006B3F74"/>
    <w:rsid w:val="006E2AAE"/>
    <w:rsid w:val="006E44DF"/>
    <w:rsid w:val="006F4B98"/>
    <w:rsid w:val="006F52DE"/>
    <w:rsid w:val="0070793B"/>
    <w:rsid w:val="00711030"/>
    <w:rsid w:val="007142FB"/>
    <w:rsid w:val="00733600"/>
    <w:rsid w:val="00734BB0"/>
    <w:rsid w:val="007374FF"/>
    <w:rsid w:val="00741813"/>
    <w:rsid w:val="007511A1"/>
    <w:rsid w:val="00751965"/>
    <w:rsid w:val="00755D55"/>
    <w:rsid w:val="00764FDA"/>
    <w:rsid w:val="0076598F"/>
    <w:rsid w:val="00767A0D"/>
    <w:rsid w:val="007711ED"/>
    <w:rsid w:val="00773846"/>
    <w:rsid w:val="00777568"/>
    <w:rsid w:val="00785B99"/>
    <w:rsid w:val="00791537"/>
    <w:rsid w:val="00795730"/>
    <w:rsid w:val="007A215F"/>
    <w:rsid w:val="007A7C17"/>
    <w:rsid w:val="007B4401"/>
    <w:rsid w:val="007B7ACB"/>
    <w:rsid w:val="007C6E42"/>
    <w:rsid w:val="007D6AF0"/>
    <w:rsid w:val="008009CB"/>
    <w:rsid w:val="00803A31"/>
    <w:rsid w:val="00814182"/>
    <w:rsid w:val="0082422A"/>
    <w:rsid w:val="00842014"/>
    <w:rsid w:val="00860225"/>
    <w:rsid w:val="00871FDC"/>
    <w:rsid w:val="00872075"/>
    <w:rsid w:val="0087310F"/>
    <w:rsid w:val="00874F74"/>
    <w:rsid w:val="00876155"/>
    <w:rsid w:val="00882D46"/>
    <w:rsid w:val="008921AE"/>
    <w:rsid w:val="0089223F"/>
    <w:rsid w:val="008978E6"/>
    <w:rsid w:val="008A56CD"/>
    <w:rsid w:val="008A66D9"/>
    <w:rsid w:val="008A6C70"/>
    <w:rsid w:val="008B3B4C"/>
    <w:rsid w:val="008B47A3"/>
    <w:rsid w:val="008B4F08"/>
    <w:rsid w:val="008C6592"/>
    <w:rsid w:val="008E554F"/>
    <w:rsid w:val="008F029B"/>
    <w:rsid w:val="008F793F"/>
    <w:rsid w:val="009009BA"/>
    <w:rsid w:val="009010F6"/>
    <w:rsid w:val="009014BD"/>
    <w:rsid w:val="00903A89"/>
    <w:rsid w:val="0091113D"/>
    <w:rsid w:val="0091307C"/>
    <w:rsid w:val="00915422"/>
    <w:rsid w:val="00925464"/>
    <w:rsid w:val="00937B65"/>
    <w:rsid w:val="00943CBB"/>
    <w:rsid w:val="009454BA"/>
    <w:rsid w:val="00947FA5"/>
    <w:rsid w:val="00952E98"/>
    <w:rsid w:val="00987BEB"/>
    <w:rsid w:val="00991847"/>
    <w:rsid w:val="00993022"/>
    <w:rsid w:val="009934F8"/>
    <w:rsid w:val="0099485E"/>
    <w:rsid w:val="009B0794"/>
    <w:rsid w:val="009B3019"/>
    <w:rsid w:val="009B3D4C"/>
    <w:rsid w:val="009B5D20"/>
    <w:rsid w:val="009B711E"/>
    <w:rsid w:val="009C1FDB"/>
    <w:rsid w:val="009C6525"/>
    <w:rsid w:val="009D1E77"/>
    <w:rsid w:val="009D2294"/>
    <w:rsid w:val="009D2FD3"/>
    <w:rsid w:val="009E44E4"/>
    <w:rsid w:val="009F284B"/>
    <w:rsid w:val="00A0338D"/>
    <w:rsid w:val="00A12DBA"/>
    <w:rsid w:val="00A1723A"/>
    <w:rsid w:val="00A21E97"/>
    <w:rsid w:val="00A254CA"/>
    <w:rsid w:val="00A344D2"/>
    <w:rsid w:val="00A36F5D"/>
    <w:rsid w:val="00A43AF7"/>
    <w:rsid w:val="00A53066"/>
    <w:rsid w:val="00A717C3"/>
    <w:rsid w:val="00A71FC8"/>
    <w:rsid w:val="00A73D73"/>
    <w:rsid w:val="00A82176"/>
    <w:rsid w:val="00A826D1"/>
    <w:rsid w:val="00A8283A"/>
    <w:rsid w:val="00A82C10"/>
    <w:rsid w:val="00A903AE"/>
    <w:rsid w:val="00A908AB"/>
    <w:rsid w:val="00A95C48"/>
    <w:rsid w:val="00A9683C"/>
    <w:rsid w:val="00AA08BD"/>
    <w:rsid w:val="00AB128E"/>
    <w:rsid w:val="00AB6A55"/>
    <w:rsid w:val="00AB7A3C"/>
    <w:rsid w:val="00AC14FB"/>
    <w:rsid w:val="00AE16E6"/>
    <w:rsid w:val="00AE4320"/>
    <w:rsid w:val="00AE502B"/>
    <w:rsid w:val="00AF50C6"/>
    <w:rsid w:val="00B0099F"/>
    <w:rsid w:val="00B0557E"/>
    <w:rsid w:val="00B127E3"/>
    <w:rsid w:val="00B21B58"/>
    <w:rsid w:val="00B23055"/>
    <w:rsid w:val="00B32173"/>
    <w:rsid w:val="00B3289D"/>
    <w:rsid w:val="00B35D9C"/>
    <w:rsid w:val="00B417ED"/>
    <w:rsid w:val="00B5217A"/>
    <w:rsid w:val="00B54496"/>
    <w:rsid w:val="00B54998"/>
    <w:rsid w:val="00B5527C"/>
    <w:rsid w:val="00B6274D"/>
    <w:rsid w:val="00B62C5D"/>
    <w:rsid w:val="00B74061"/>
    <w:rsid w:val="00B75F65"/>
    <w:rsid w:val="00B81BFE"/>
    <w:rsid w:val="00B85836"/>
    <w:rsid w:val="00B9749A"/>
    <w:rsid w:val="00BA4B1C"/>
    <w:rsid w:val="00BA6E68"/>
    <w:rsid w:val="00BA7486"/>
    <w:rsid w:val="00BB508D"/>
    <w:rsid w:val="00BC0FC1"/>
    <w:rsid w:val="00BE1BF9"/>
    <w:rsid w:val="00BE47DD"/>
    <w:rsid w:val="00BF24AD"/>
    <w:rsid w:val="00C047F3"/>
    <w:rsid w:val="00C13C82"/>
    <w:rsid w:val="00C169A0"/>
    <w:rsid w:val="00C20339"/>
    <w:rsid w:val="00C23B47"/>
    <w:rsid w:val="00C26536"/>
    <w:rsid w:val="00C26BA8"/>
    <w:rsid w:val="00C276A2"/>
    <w:rsid w:val="00C450CC"/>
    <w:rsid w:val="00C46C77"/>
    <w:rsid w:val="00C51A31"/>
    <w:rsid w:val="00C638B6"/>
    <w:rsid w:val="00C64A11"/>
    <w:rsid w:val="00C64C50"/>
    <w:rsid w:val="00C72F9C"/>
    <w:rsid w:val="00C95284"/>
    <w:rsid w:val="00CA6C85"/>
    <w:rsid w:val="00CD4F08"/>
    <w:rsid w:val="00CD6027"/>
    <w:rsid w:val="00CE287C"/>
    <w:rsid w:val="00CE3A88"/>
    <w:rsid w:val="00CF1EB6"/>
    <w:rsid w:val="00CF39F7"/>
    <w:rsid w:val="00CF66B9"/>
    <w:rsid w:val="00D04B23"/>
    <w:rsid w:val="00D12E54"/>
    <w:rsid w:val="00D15CF1"/>
    <w:rsid w:val="00D2468D"/>
    <w:rsid w:val="00D37493"/>
    <w:rsid w:val="00D41366"/>
    <w:rsid w:val="00D41F25"/>
    <w:rsid w:val="00D42F99"/>
    <w:rsid w:val="00D44CD6"/>
    <w:rsid w:val="00D5165E"/>
    <w:rsid w:val="00D601EA"/>
    <w:rsid w:val="00D627FD"/>
    <w:rsid w:val="00D67EA7"/>
    <w:rsid w:val="00D7072A"/>
    <w:rsid w:val="00D76D83"/>
    <w:rsid w:val="00D81F86"/>
    <w:rsid w:val="00D829FC"/>
    <w:rsid w:val="00D85C50"/>
    <w:rsid w:val="00D9005C"/>
    <w:rsid w:val="00D9242A"/>
    <w:rsid w:val="00D93D89"/>
    <w:rsid w:val="00D95835"/>
    <w:rsid w:val="00DA2551"/>
    <w:rsid w:val="00DB10AB"/>
    <w:rsid w:val="00DB1824"/>
    <w:rsid w:val="00DC3CC5"/>
    <w:rsid w:val="00DD084A"/>
    <w:rsid w:val="00DD55FB"/>
    <w:rsid w:val="00DD7A49"/>
    <w:rsid w:val="00DE134C"/>
    <w:rsid w:val="00DE31F0"/>
    <w:rsid w:val="00DE4830"/>
    <w:rsid w:val="00DE55E6"/>
    <w:rsid w:val="00DF5961"/>
    <w:rsid w:val="00DF6F39"/>
    <w:rsid w:val="00E06738"/>
    <w:rsid w:val="00E075AD"/>
    <w:rsid w:val="00E14409"/>
    <w:rsid w:val="00E162E6"/>
    <w:rsid w:val="00E20BF2"/>
    <w:rsid w:val="00E22258"/>
    <w:rsid w:val="00E24364"/>
    <w:rsid w:val="00E26E8B"/>
    <w:rsid w:val="00E341A9"/>
    <w:rsid w:val="00E35B0F"/>
    <w:rsid w:val="00E37F4E"/>
    <w:rsid w:val="00E45251"/>
    <w:rsid w:val="00E50CC7"/>
    <w:rsid w:val="00E55720"/>
    <w:rsid w:val="00E57002"/>
    <w:rsid w:val="00E70ACD"/>
    <w:rsid w:val="00E71DB2"/>
    <w:rsid w:val="00E779BA"/>
    <w:rsid w:val="00E84A5D"/>
    <w:rsid w:val="00E91136"/>
    <w:rsid w:val="00E9149C"/>
    <w:rsid w:val="00E91AFD"/>
    <w:rsid w:val="00E97133"/>
    <w:rsid w:val="00EA0B2E"/>
    <w:rsid w:val="00EA3A47"/>
    <w:rsid w:val="00EA5B25"/>
    <w:rsid w:val="00EC3448"/>
    <w:rsid w:val="00EC43CE"/>
    <w:rsid w:val="00ED079D"/>
    <w:rsid w:val="00ED2A70"/>
    <w:rsid w:val="00EE7048"/>
    <w:rsid w:val="00EF0F6C"/>
    <w:rsid w:val="00EF2345"/>
    <w:rsid w:val="00EF706C"/>
    <w:rsid w:val="00F04709"/>
    <w:rsid w:val="00F1754A"/>
    <w:rsid w:val="00F22A97"/>
    <w:rsid w:val="00F3026F"/>
    <w:rsid w:val="00F307CA"/>
    <w:rsid w:val="00F32166"/>
    <w:rsid w:val="00F326E0"/>
    <w:rsid w:val="00F356A1"/>
    <w:rsid w:val="00F66530"/>
    <w:rsid w:val="00F70E2D"/>
    <w:rsid w:val="00F72451"/>
    <w:rsid w:val="00F82C64"/>
    <w:rsid w:val="00F85AB9"/>
    <w:rsid w:val="00FA494F"/>
    <w:rsid w:val="00FA4F79"/>
    <w:rsid w:val="00FC7D5B"/>
    <w:rsid w:val="00FD3D0A"/>
    <w:rsid w:val="00FE170D"/>
    <w:rsid w:val="00FE4D60"/>
    <w:rsid w:val="00FE61EC"/>
    <w:rsid w:val="00FE7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58085A1B"/>
  <w15:docId w15:val="{83353161-8F49-43B4-9453-05A4E9DC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D6"/>
    <w:pPr>
      <w:spacing w:after="0"/>
    </w:pPr>
    <w:rPr>
      <w:rFonts w:ascii="Arial" w:eastAsia="Arial" w:hAnsi="Arial" w:cs="Arial"/>
      <w:lang w:val="en" w:eastAsia="uk-UA"/>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iPriority w:val="99"/>
    <w:unhideWhenUsed/>
    <w:rsid w:val="00654460"/>
    <w:rPr>
      <w:color w:val="0000FF"/>
      <w:u w:val="single"/>
    </w:rPr>
  </w:style>
  <w:style w:type="character" w:customStyle="1" w:styleId="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ітки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ітки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і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і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2">
    <w:name w:val="Неразрешенное упоминание2"/>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ви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paragraph" w:customStyle="1" w:styleId="Default">
    <w:name w:val="Default"/>
    <w:rsid w:val="008C659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4">
    <w:name w:val="Body Text Indent"/>
    <w:basedOn w:val="a"/>
    <w:link w:val="af5"/>
    <w:uiPriority w:val="99"/>
    <w:rsid w:val="00B127E3"/>
    <w:pPr>
      <w:spacing w:after="120" w:line="240" w:lineRule="auto"/>
      <w:ind w:left="283"/>
    </w:pPr>
    <w:rPr>
      <w:rFonts w:ascii="Times New Roman" w:eastAsia="Times New Roman" w:hAnsi="Times New Roman" w:cs="Times New Roman"/>
      <w:sz w:val="28"/>
      <w:szCs w:val="24"/>
      <w:lang w:val="ru-RU" w:eastAsia="ru-RU"/>
    </w:rPr>
  </w:style>
  <w:style w:type="character" w:customStyle="1" w:styleId="af5">
    <w:name w:val="Основний текст з відступом Знак"/>
    <w:basedOn w:val="a0"/>
    <w:link w:val="af4"/>
    <w:uiPriority w:val="99"/>
    <w:rsid w:val="00B127E3"/>
    <w:rPr>
      <w:rFonts w:ascii="Times New Roman" w:eastAsia="Times New Roman" w:hAnsi="Times New Roman" w:cs="Times New Roman"/>
      <w:sz w:val="28"/>
      <w:szCs w:val="24"/>
      <w:lang w:val="ru-RU" w:eastAsia="ru-RU"/>
    </w:rPr>
  </w:style>
  <w:style w:type="character" w:styleId="af6">
    <w:name w:val="Strong"/>
    <w:basedOn w:val="a0"/>
    <w:qFormat/>
    <w:rsid w:val="00DE134C"/>
    <w:rPr>
      <w:b/>
      <w:bCs/>
    </w:rPr>
  </w:style>
  <w:style w:type="paragraph" w:styleId="af7">
    <w:name w:val="Normal (Web)"/>
    <w:basedOn w:val="a"/>
    <w:rsid w:val="001534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53446"/>
  </w:style>
  <w:style w:type="paragraph" w:styleId="af8">
    <w:name w:val="Title"/>
    <w:basedOn w:val="a"/>
    <w:link w:val="af9"/>
    <w:uiPriority w:val="1"/>
    <w:qFormat/>
    <w:rsid w:val="00903A89"/>
    <w:pPr>
      <w:widowControl w:val="0"/>
      <w:autoSpaceDE w:val="0"/>
      <w:autoSpaceDN w:val="0"/>
      <w:spacing w:before="228" w:line="240" w:lineRule="auto"/>
      <w:ind w:left="1042"/>
    </w:pPr>
    <w:rPr>
      <w:rFonts w:ascii="Times New Roman" w:eastAsia="Times New Roman" w:hAnsi="Times New Roman" w:cs="Times New Roman"/>
      <w:b/>
      <w:bCs/>
      <w:sz w:val="28"/>
      <w:szCs w:val="28"/>
      <w:lang w:val="uk-UA" w:eastAsia="en-US"/>
    </w:rPr>
  </w:style>
  <w:style w:type="character" w:customStyle="1" w:styleId="af9">
    <w:name w:val="Назва Знак"/>
    <w:basedOn w:val="a0"/>
    <w:link w:val="af8"/>
    <w:uiPriority w:val="1"/>
    <w:rsid w:val="00903A89"/>
    <w:rPr>
      <w:rFonts w:ascii="Times New Roman" w:eastAsia="Times New Roman" w:hAnsi="Times New Roman" w:cs="Times New Roman"/>
      <w:b/>
      <w:bCs/>
      <w:sz w:val="28"/>
      <w:szCs w:val="28"/>
    </w:rPr>
  </w:style>
  <w:style w:type="paragraph" w:customStyle="1" w:styleId="4">
    <w:name w:val="Абзац списка4"/>
    <w:basedOn w:val="a"/>
    <w:rsid w:val="00711030"/>
    <w:pPr>
      <w:spacing w:after="200"/>
      <w:ind w:left="720"/>
      <w:contextualSpacing/>
    </w:pPr>
    <w:rPr>
      <w:rFonts w:ascii="Calibri" w:eastAsia="Times New Roman" w:hAnsi="Calibri" w:cs="Times New Roman"/>
      <w:lang w:val="ru-RU" w:eastAsia="en-US"/>
    </w:rPr>
  </w:style>
  <w:style w:type="paragraph" w:styleId="afa">
    <w:name w:val="No Spacing"/>
    <w:uiPriority w:val="99"/>
    <w:qFormat/>
    <w:rsid w:val="000C61DC"/>
    <w:pPr>
      <w:spacing w:after="0" w:line="240" w:lineRule="auto"/>
      <w:jc w:val="both"/>
    </w:pPr>
    <w:rPr>
      <w:rFonts w:ascii="Times New Roman" w:hAnsi="Times New Roman" w:cs="Times New Roman"/>
      <w:sz w:val="28"/>
      <w:lang w:val="ru-RU"/>
    </w:rPr>
  </w:style>
  <w:style w:type="character" w:styleId="afb">
    <w:name w:val="Unresolved Mention"/>
    <w:basedOn w:val="a0"/>
    <w:uiPriority w:val="99"/>
    <w:semiHidden/>
    <w:unhideWhenUsed/>
    <w:rsid w:val="005525D6"/>
    <w:rPr>
      <w:color w:val="605E5C"/>
      <w:shd w:val="clear" w:color="auto" w:fill="E1DFDD"/>
    </w:rPr>
  </w:style>
  <w:style w:type="character" w:styleId="afc">
    <w:name w:val="Emphasis"/>
    <w:uiPriority w:val="20"/>
    <w:qFormat/>
    <w:rsid w:val="009C1FDB"/>
    <w:rPr>
      <w:i/>
      <w:iCs/>
    </w:rPr>
  </w:style>
  <w:style w:type="character" w:customStyle="1" w:styleId="st">
    <w:name w:val="st"/>
    <w:rsid w:val="006044CA"/>
  </w:style>
  <w:style w:type="paragraph" w:styleId="20">
    <w:name w:val="Body Text Indent 2"/>
    <w:basedOn w:val="a"/>
    <w:link w:val="21"/>
    <w:uiPriority w:val="99"/>
    <w:semiHidden/>
    <w:unhideWhenUsed/>
    <w:rsid w:val="00B32173"/>
    <w:pPr>
      <w:spacing w:after="120" w:line="480" w:lineRule="auto"/>
      <w:ind w:left="283"/>
    </w:pPr>
    <w:rPr>
      <w:rFonts w:asciiTheme="minorHAnsi" w:eastAsiaTheme="minorHAnsi" w:hAnsiTheme="minorHAnsi" w:cstheme="minorBidi"/>
      <w:lang w:val="ru-RU" w:eastAsia="en-US"/>
    </w:rPr>
  </w:style>
  <w:style w:type="character" w:customStyle="1" w:styleId="21">
    <w:name w:val="Основний текст з відступом 2 Знак"/>
    <w:basedOn w:val="a0"/>
    <w:link w:val="20"/>
    <w:uiPriority w:val="99"/>
    <w:semiHidden/>
    <w:rsid w:val="00B32173"/>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svita.diia.gov.ua/courses/mobile-photographe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oodle.zp.edu.ua/" TargetMode="External"/><Relationship Id="rId17" Type="http://schemas.openxmlformats.org/officeDocument/2006/relationships/hyperlink" Target="https://zakon.rada.gov.ua/laws/show/2297-17" TargetMode="External"/><Relationship Id="rId2" Type="http://schemas.openxmlformats.org/officeDocument/2006/relationships/numbering" Target="numbering.xml"/><Relationship Id="rId16" Type="http://schemas.openxmlformats.org/officeDocument/2006/relationships/hyperlink" Target="https://zp.edu.ua/uploads/dept_nm/Polozhennia_pro_organizatsiyu_osvitnoho_protsesu.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lynec@" TargetMode="External"/><Relationship Id="rId5" Type="http://schemas.openxmlformats.org/officeDocument/2006/relationships/settings" Target="settings.xml"/><Relationship Id="rId15" Type="http://schemas.openxmlformats.org/officeDocument/2006/relationships/hyperlink" Target="https://zp.edu.ua/uploads/dept_nm/Nakaz_N253_vid_29.06.21.pdf" TargetMode="External"/><Relationship Id="rId10" Type="http://schemas.openxmlformats.org/officeDocument/2006/relationships/image" Target="media/image20.png"/><Relationship Id="rId19" Type="http://schemas.openxmlformats.org/officeDocument/2006/relationships/header" Target="header2.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nbuv.gov.ua/UJRN/Nzizh_2014_56_5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484B6-3C27-43C8-AE9A-340D1521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8</Pages>
  <Words>13998</Words>
  <Characters>7980</Characters>
  <Application>Microsoft Office Word</Application>
  <DocSecurity>0</DocSecurity>
  <Lines>66</Lines>
  <Paragraphs>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Світлана Панченко</cp:lastModifiedBy>
  <cp:revision>59</cp:revision>
  <cp:lastPrinted>2023-04-04T14:16:00Z</cp:lastPrinted>
  <dcterms:created xsi:type="dcterms:W3CDTF">2023-06-15T07:21:00Z</dcterms:created>
  <dcterms:modified xsi:type="dcterms:W3CDTF">2024-04-09T12:17:00Z</dcterms:modified>
</cp:coreProperties>
</file>