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nuzp-bg2" recolor="t" type="frame"/>
    </v:background>
  </w:background>
  <w:body>
    <w:p w14:paraId="4ACE5368" w14:textId="04E16AFE" w:rsidR="000C7429" w:rsidRPr="002C4760" w:rsidRDefault="000C7429" w:rsidP="000C7429">
      <w:pPr>
        <w:spacing w:line="240" w:lineRule="auto"/>
        <w:jc w:val="center"/>
        <w:rPr>
          <w:rFonts w:ascii="Times New Roman" w:hAnsi="Times New Roman" w:cs="Times New Roman"/>
          <w:color w:val="244061" w:themeColor="accent1" w:themeShade="80"/>
          <w:sz w:val="24"/>
          <w:szCs w:val="24"/>
          <w:lang w:val="uk-UA"/>
        </w:rPr>
      </w:pPr>
      <w:r w:rsidRPr="002C4760">
        <w:rPr>
          <w:rFonts w:ascii="Times New Roman" w:hAnsi="Times New Roman" w:cs="Times New Roman"/>
          <w:color w:val="244061" w:themeColor="accent1" w:themeShade="80"/>
          <w:sz w:val="24"/>
          <w:szCs w:val="24"/>
          <w:lang w:val="uk-UA"/>
        </w:rPr>
        <w:t>Факультет</w:t>
      </w:r>
      <w:r w:rsidR="007711ED" w:rsidRPr="002C4760">
        <w:rPr>
          <w:rFonts w:ascii="Times New Roman" w:hAnsi="Times New Roman" w:cs="Times New Roman"/>
          <w:color w:val="244061" w:themeColor="accent1" w:themeShade="80"/>
          <w:sz w:val="24"/>
          <w:szCs w:val="24"/>
          <w:lang w:val="uk-UA"/>
        </w:rPr>
        <w:t xml:space="preserve"> соціальних наук</w:t>
      </w:r>
    </w:p>
    <w:p w14:paraId="27B714FF" w14:textId="09583F50" w:rsidR="000C7429" w:rsidRPr="002C4760" w:rsidRDefault="000C7429" w:rsidP="000C7429">
      <w:pPr>
        <w:spacing w:line="240" w:lineRule="auto"/>
        <w:jc w:val="center"/>
        <w:rPr>
          <w:rFonts w:ascii="Times New Roman" w:hAnsi="Times New Roman" w:cs="Times New Roman"/>
          <w:sz w:val="24"/>
          <w:szCs w:val="24"/>
          <w:lang w:val="uk-UA"/>
        </w:rPr>
      </w:pPr>
      <w:r w:rsidRPr="002C4760">
        <w:rPr>
          <w:rFonts w:ascii="Times New Roman" w:hAnsi="Times New Roman" w:cs="Times New Roman"/>
          <w:color w:val="244061" w:themeColor="accent1" w:themeShade="80"/>
          <w:sz w:val="24"/>
          <w:szCs w:val="24"/>
          <w:lang w:val="uk-UA"/>
        </w:rPr>
        <w:t>Кафедра</w:t>
      </w:r>
      <w:r w:rsidR="007711ED" w:rsidRPr="002C4760">
        <w:rPr>
          <w:rFonts w:ascii="Times New Roman" w:hAnsi="Times New Roman" w:cs="Times New Roman"/>
          <w:color w:val="244061" w:themeColor="accent1" w:themeShade="80"/>
          <w:sz w:val="24"/>
          <w:szCs w:val="24"/>
          <w:lang w:val="uk-UA"/>
        </w:rPr>
        <w:t xml:space="preserve"> журналістики</w:t>
      </w:r>
    </w:p>
    <w:p w14:paraId="2A193C8D" w14:textId="7002B951" w:rsidR="000C7429" w:rsidRPr="002C4760" w:rsidRDefault="00641A94" w:rsidP="000C7429">
      <w:pPr>
        <w:rPr>
          <w:rFonts w:ascii="Times New Roman" w:hAnsi="Times New Roman" w:cs="Times New Roman"/>
          <w:sz w:val="24"/>
          <w:szCs w:val="24"/>
          <w:lang w:val="uk-UA"/>
        </w:rPr>
      </w:pPr>
      <w:r>
        <w:rPr>
          <w:rFonts w:ascii="Times New Roman" w:hAnsi="Times New Roman" w:cs="Times New Roman"/>
          <w:sz w:val="24"/>
          <w:szCs w:val="24"/>
          <w:lang w:val="uk-UA"/>
        </w:rPr>
        <w:pict w14:anchorId="2534A74B">
          <v:rect id="_x0000_i1026"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09003E" w:rsidRPr="00BD7AAE" w14:paraId="62660B65" w14:textId="77777777" w:rsidTr="0060373E">
        <w:tc>
          <w:tcPr>
            <w:tcW w:w="9356" w:type="dxa"/>
            <w:shd w:val="clear" w:color="auto" w:fill="C6D9F1" w:themeFill="text2" w:themeFillTint="33"/>
          </w:tcPr>
          <w:p w14:paraId="6D1F64CD" w14:textId="77777777" w:rsidR="0009003E" w:rsidRPr="002C4760" w:rsidRDefault="0009003E" w:rsidP="0009003E">
            <w:pPr>
              <w:pStyle w:val="3"/>
              <w:pBdr>
                <w:top w:val="nil"/>
                <w:left w:val="nil"/>
                <w:bottom w:val="nil"/>
                <w:right w:val="nil"/>
                <w:between w:val="nil"/>
              </w:pBdr>
              <w:spacing w:before="0" w:after="0"/>
              <w:jc w:val="center"/>
              <w:outlineLvl w:val="2"/>
              <w:rPr>
                <w:rFonts w:ascii="Times New Roman" w:eastAsia="Oswald" w:hAnsi="Times New Roman" w:cs="Times New Roman"/>
                <w:b/>
                <w:color w:val="auto"/>
                <w:sz w:val="24"/>
                <w:szCs w:val="24"/>
                <w:lang w:val="uk-UA"/>
              </w:rPr>
            </w:pPr>
            <w:r w:rsidRPr="002C4760">
              <w:rPr>
                <w:rFonts w:ascii="Times New Roman" w:eastAsia="Oswald" w:hAnsi="Times New Roman" w:cs="Times New Roman"/>
                <w:b/>
                <w:color w:val="auto"/>
                <w:sz w:val="24"/>
                <w:szCs w:val="24"/>
                <w:lang w:val="uk-UA"/>
              </w:rPr>
              <w:t>СИЛАБУС</w:t>
            </w:r>
          </w:p>
          <w:p w14:paraId="686AFD63" w14:textId="06D10E2B" w:rsidR="0009003E" w:rsidRPr="002C4760" w:rsidRDefault="00590931" w:rsidP="0009003E">
            <w:pPr>
              <w:jc w:val="center"/>
              <w:rPr>
                <w:rFonts w:ascii="Times New Roman" w:hAnsi="Times New Roman" w:cs="Times New Roman"/>
                <w:b/>
                <w:sz w:val="24"/>
                <w:szCs w:val="24"/>
                <w:lang w:val="uk-UA"/>
              </w:rPr>
            </w:pPr>
            <w:r w:rsidRPr="002C4760">
              <w:rPr>
                <w:rFonts w:ascii="Times New Roman" w:hAnsi="Times New Roman" w:cs="Times New Roman"/>
                <w:b/>
                <w:sz w:val="24"/>
                <w:szCs w:val="24"/>
                <w:lang w:val="uk-UA"/>
              </w:rPr>
              <w:t xml:space="preserve">обов’язкової </w:t>
            </w:r>
            <w:r w:rsidR="0009003E" w:rsidRPr="002C4760">
              <w:rPr>
                <w:rFonts w:ascii="Times New Roman" w:hAnsi="Times New Roman" w:cs="Times New Roman"/>
                <w:b/>
                <w:sz w:val="24"/>
                <w:szCs w:val="24"/>
                <w:lang w:val="uk-UA"/>
              </w:rPr>
              <w:t>навчальної дисципліни</w:t>
            </w:r>
          </w:p>
          <w:p w14:paraId="3ED4C56B" w14:textId="349E1C50" w:rsidR="008C6592" w:rsidRPr="002C4760" w:rsidRDefault="008C6592" w:rsidP="008C6592">
            <w:pPr>
              <w:jc w:val="center"/>
              <w:rPr>
                <w:rFonts w:ascii="Times New Roman" w:hAnsi="Times New Roman" w:cs="Times New Roman"/>
                <w:b/>
                <w:sz w:val="24"/>
                <w:szCs w:val="24"/>
                <w:lang w:val="uk-UA"/>
              </w:rPr>
            </w:pPr>
            <w:r w:rsidRPr="002C4760">
              <w:rPr>
                <w:rFonts w:ascii="Times New Roman" w:hAnsi="Times New Roman" w:cs="Times New Roman"/>
                <w:b/>
                <w:sz w:val="24"/>
                <w:szCs w:val="24"/>
                <w:lang w:val="uk-UA"/>
              </w:rPr>
              <w:t>«</w:t>
            </w:r>
            <w:r w:rsidR="0007235D">
              <w:rPr>
                <w:rFonts w:ascii="Times New Roman" w:hAnsi="Times New Roman" w:cs="Times New Roman"/>
                <w:b/>
                <w:sz w:val="24"/>
                <w:szCs w:val="24"/>
                <w:lang w:val="uk-UA"/>
              </w:rPr>
              <w:t>СОЦІОЛОГІЯ МАСОВОЇ КОМУНІКАЦІЇ</w:t>
            </w:r>
            <w:r w:rsidRPr="002C4760">
              <w:rPr>
                <w:rFonts w:ascii="Times New Roman" w:hAnsi="Times New Roman" w:cs="Times New Roman"/>
                <w:b/>
                <w:sz w:val="24"/>
                <w:szCs w:val="24"/>
                <w:lang w:val="uk-UA"/>
              </w:rPr>
              <w:t>»</w:t>
            </w:r>
          </w:p>
          <w:p w14:paraId="6957A51C" w14:textId="3904BB5C" w:rsidR="0009003E" w:rsidRPr="002C4760" w:rsidRDefault="0009003E" w:rsidP="008C6592">
            <w:pPr>
              <w:jc w:val="center"/>
              <w:rPr>
                <w:rFonts w:ascii="Times New Roman" w:eastAsia="Oswald" w:hAnsi="Times New Roman" w:cs="Times New Roman"/>
                <w:b/>
                <w:color w:val="000000"/>
                <w:sz w:val="24"/>
                <w:szCs w:val="24"/>
                <w:lang w:val="uk-UA"/>
              </w:rPr>
            </w:pPr>
            <w:r w:rsidRPr="002C4760">
              <w:rPr>
                <w:rFonts w:ascii="Times New Roman" w:hAnsi="Times New Roman" w:cs="Times New Roman"/>
                <w:sz w:val="24"/>
                <w:szCs w:val="24"/>
                <w:lang w:val="uk-UA"/>
              </w:rPr>
              <w:t>Обсяг освітнього компоненту</w:t>
            </w:r>
            <w:r w:rsidR="000D4BA5" w:rsidRPr="002C4760">
              <w:rPr>
                <w:rFonts w:ascii="Times New Roman" w:hAnsi="Times New Roman" w:cs="Times New Roman"/>
                <w:sz w:val="24"/>
                <w:szCs w:val="24"/>
                <w:lang w:val="uk-UA"/>
              </w:rPr>
              <w:t xml:space="preserve"> (</w:t>
            </w:r>
            <w:r w:rsidR="0007235D">
              <w:rPr>
                <w:rFonts w:ascii="Times New Roman" w:hAnsi="Times New Roman" w:cs="Times New Roman"/>
                <w:sz w:val="24"/>
                <w:szCs w:val="24"/>
                <w:lang w:val="uk-UA"/>
              </w:rPr>
              <w:t>5</w:t>
            </w:r>
            <w:r w:rsidR="008C6592" w:rsidRPr="002C4760">
              <w:rPr>
                <w:rFonts w:ascii="Times New Roman" w:hAnsi="Times New Roman" w:cs="Times New Roman"/>
                <w:sz w:val="24"/>
                <w:szCs w:val="24"/>
                <w:lang w:val="uk-UA"/>
              </w:rPr>
              <w:t xml:space="preserve"> </w:t>
            </w:r>
            <w:r w:rsidR="000D4BA5" w:rsidRPr="002C4760">
              <w:rPr>
                <w:rFonts w:ascii="Times New Roman" w:hAnsi="Times New Roman" w:cs="Times New Roman"/>
                <w:sz w:val="24"/>
                <w:szCs w:val="24"/>
                <w:lang w:val="uk-UA"/>
              </w:rPr>
              <w:t>кредит</w:t>
            </w:r>
            <w:r w:rsidR="0007235D">
              <w:rPr>
                <w:rFonts w:ascii="Times New Roman" w:hAnsi="Times New Roman" w:cs="Times New Roman"/>
                <w:sz w:val="24"/>
                <w:szCs w:val="24"/>
                <w:lang w:val="uk-UA"/>
              </w:rPr>
              <w:t>ів</w:t>
            </w:r>
            <w:r w:rsidR="000D4BA5" w:rsidRPr="002C4760">
              <w:rPr>
                <w:rFonts w:ascii="Times New Roman" w:hAnsi="Times New Roman" w:cs="Times New Roman"/>
                <w:sz w:val="24"/>
                <w:szCs w:val="24"/>
                <w:lang w:val="uk-UA"/>
              </w:rPr>
              <w:t>/</w:t>
            </w:r>
            <w:r w:rsidR="008C6592" w:rsidRPr="002C4760">
              <w:rPr>
                <w:rFonts w:ascii="Times New Roman" w:hAnsi="Times New Roman" w:cs="Times New Roman"/>
                <w:sz w:val="24"/>
                <w:szCs w:val="24"/>
                <w:lang w:val="uk-UA"/>
              </w:rPr>
              <w:t xml:space="preserve"> </w:t>
            </w:r>
            <w:r w:rsidR="0007235D">
              <w:rPr>
                <w:rFonts w:ascii="Times New Roman" w:hAnsi="Times New Roman" w:cs="Times New Roman"/>
                <w:sz w:val="24"/>
                <w:szCs w:val="24"/>
                <w:lang w:val="uk-UA"/>
              </w:rPr>
              <w:t>15</w:t>
            </w:r>
            <w:r w:rsidR="005525D6">
              <w:rPr>
                <w:rFonts w:ascii="Times New Roman" w:hAnsi="Times New Roman" w:cs="Times New Roman"/>
                <w:sz w:val="24"/>
                <w:szCs w:val="24"/>
                <w:lang w:val="uk-UA"/>
              </w:rPr>
              <w:t>0</w:t>
            </w:r>
            <w:r w:rsidR="008C6592" w:rsidRPr="002C4760">
              <w:rPr>
                <w:rFonts w:ascii="Times New Roman" w:hAnsi="Times New Roman" w:cs="Times New Roman"/>
                <w:sz w:val="24"/>
                <w:szCs w:val="24"/>
                <w:lang w:val="uk-UA"/>
              </w:rPr>
              <w:t xml:space="preserve"> </w:t>
            </w:r>
            <w:r w:rsidR="000D4BA5" w:rsidRPr="002C4760">
              <w:rPr>
                <w:rFonts w:ascii="Times New Roman" w:hAnsi="Times New Roman" w:cs="Times New Roman"/>
                <w:sz w:val="24"/>
                <w:szCs w:val="24"/>
                <w:lang w:val="uk-UA"/>
              </w:rPr>
              <w:t>годин)</w:t>
            </w:r>
          </w:p>
        </w:tc>
      </w:tr>
    </w:tbl>
    <w:p w14:paraId="64E1838C" w14:textId="77777777" w:rsidR="00B54998" w:rsidRPr="002C4760" w:rsidRDefault="00641A94" w:rsidP="00D44CD6">
      <w:pPr>
        <w:rPr>
          <w:rFonts w:ascii="Times New Roman" w:hAnsi="Times New Roman" w:cs="Times New Roman"/>
          <w:sz w:val="24"/>
          <w:szCs w:val="24"/>
          <w:lang w:val="uk-UA"/>
        </w:rPr>
      </w:pPr>
      <w:r>
        <w:rPr>
          <w:rFonts w:ascii="Times New Roman" w:hAnsi="Times New Roman" w:cs="Times New Roman"/>
          <w:sz w:val="24"/>
          <w:szCs w:val="24"/>
          <w:lang w:val="uk-UA"/>
        </w:rPr>
        <w:pict w14:anchorId="74EFF128">
          <v:rect id="_x0000_i1027" style="width:0;height:1.5pt" o:hralign="center" o:hrstd="t" o:hr="t" fillcolor="#a0a0a0" stroked="f"/>
        </w:pict>
      </w:r>
    </w:p>
    <w:p w14:paraId="3A808DF1" w14:textId="2410D308" w:rsidR="005F2E3B" w:rsidRPr="002C4760" w:rsidRDefault="005F2E3B" w:rsidP="005F2E3B">
      <w:pPr>
        <w:spacing w:line="240" w:lineRule="auto"/>
        <w:jc w:val="center"/>
        <w:rPr>
          <w:rFonts w:ascii="Times New Roman" w:hAnsi="Times New Roman" w:cs="Times New Roman"/>
          <w:sz w:val="24"/>
          <w:szCs w:val="24"/>
          <w:lang w:val="uk-UA"/>
        </w:rPr>
      </w:pPr>
      <w:r w:rsidRPr="002C4760">
        <w:rPr>
          <w:rFonts w:ascii="Times New Roman" w:hAnsi="Times New Roman" w:cs="Times New Roman"/>
          <w:sz w:val="24"/>
          <w:szCs w:val="24"/>
          <w:lang w:val="uk-UA"/>
        </w:rPr>
        <w:t>Освітня програма «</w:t>
      </w:r>
      <w:r w:rsidR="008C6592" w:rsidRPr="002C4760">
        <w:rPr>
          <w:rFonts w:ascii="Times New Roman" w:hAnsi="Times New Roman" w:cs="Times New Roman"/>
          <w:sz w:val="24"/>
          <w:szCs w:val="24"/>
          <w:lang w:val="uk-UA"/>
        </w:rPr>
        <w:t>Журналістика</w:t>
      </w:r>
      <w:r w:rsidRPr="002C4760">
        <w:rPr>
          <w:rFonts w:ascii="Times New Roman" w:hAnsi="Times New Roman" w:cs="Times New Roman"/>
          <w:sz w:val="24"/>
          <w:szCs w:val="24"/>
          <w:lang w:val="uk-UA"/>
        </w:rPr>
        <w:t>»</w:t>
      </w:r>
    </w:p>
    <w:p w14:paraId="0873B31E" w14:textId="42EE0920" w:rsidR="007B7ACB" w:rsidRPr="002C4760" w:rsidRDefault="007B7ACB" w:rsidP="007B7ACB">
      <w:pPr>
        <w:spacing w:line="240" w:lineRule="auto"/>
        <w:jc w:val="center"/>
        <w:rPr>
          <w:rFonts w:ascii="Times New Roman" w:hAnsi="Times New Roman" w:cs="Times New Roman"/>
          <w:sz w:val="24"/>
          <w:szCs w:val="24"/>
          <w:lang w:val="uk-UA"/>
        </w:rPr>
      </w:pPr>
      <w:r w:rsidRPr="002C4760">
        <w:rPr>
          <w:rFonts w:ascii="Times New Roman" w:hAnsi="Times New Roman" w:cs="Times New Roman"/>
          <w:sz w:val="24"/>
          <w:szCs w:val="24"/>
          <w:lang w:val="uk-UA"/>
        </w:rPr>
        <w:t>першого рівня вищої освіти</w:t>
      </w:r>
    </w:p>
    <w:p w14:paraId="70D22898" w14:textId="7AD0224D" w:rsidR="005F2E3B" w:rsidRPr="002C4760" w:rsidRDefault="005F2E3B" w:rsidP="005F2E3B">
      <w:pPr>
        <w:spacing w:line="240" w:lineRule="auto"/>
        <w:jc w:val="center"/>
        <w:rPr>
          <w:rFonts w:ascii="Times New Roman" w:hAnsi="Times New Roman" w:cs="Times New Roman"/>
          <w:sz w:val="24"/>
          <w:szCs w:val="24"/>
          <w:lang w:val="uk-UA"/>
        </w:rPr>
      </w:pPr>
      <w:r w:rsidRPr="002C4760">
        <w:rPr>
          <w:rFonts w:ascii="Times New Roman" w:hAnsi="Times New Roman" w:cs="Times New Roman"/>
          <w:sz w:val="24"/>
          <w:szCs w:val="24"/>
          <w:lang w:val="uk-UA"/>
        </w:rPr>
        <w:t xml:space="preserve">Спеціальність </w:t>
      </w:r>
      <w:r w:rsidR="008C6592" w:rsidRPr="002C4760">
        <w:rPr>
          <w:rFonts w:ascii="Times New Roman" w:hAnsi="Times New Roman" w:cs="Times New Roman"/>
          <w:sz w:val="24"/>
          <w:szCs w:val="24"/>
          <w:lang w:val="uk-UA"/>
        </w:rPr>
        <w:t>061 «Журналістика»</w:t>
      </w:r>
    </w:p>
    <w:p w14:paraId="5875808E" w14:textId="77777777" w:rsidR="00D44CD6" w:rsidRPr="002C4760" w:rsidRDefault="00641A94" w:rsidP="005F2E3B">
      <w:pPr>
        <w:rPr>
          <w:rFonts w:ascii="Times New Roman" w:hAnsi="Times New Roman" w:cs="Times New Roman"/>
          <w:sz w:val="24"/>
          <w:szCs w:val="24"/>
          <w:lang w:val="uk-UA"/>
        </w:rPr>
      </w:pPr>
      <w:r>
        <w:rPr>
          <w:rFonts w:ascii="Times New Roman" w:hAnsi="Times New Roman" w:cs="Times New Roman"/>
          <w:sz w:val="24"/>
          <w:szCs w:val="24"/>
          <w:lang w:val="uk-UA"/>
        </w:rPr>
        <w:pict w14:anchorId="34037D80">
          <v:rect id="_x0000_i1028"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045645" w:rsidRPr="002C4760" w14:paraId="50149C04" w14:textId="77777777" w:rsidTr="0060373E">
        <w:tc>
          <w:tcPr>
            <w:tcW w:w="9356" w:type="dxa"/>
            <w:shd w:val="clear" w:color="auto" w:fill="C6D9F1" w:themeFill="text2" w:themeFillTint="33"/>
          </w:tcPr>
          <w:p w14:paraId="1CE9CAC5" w14:textId="10933F7A" w:rsidR="00045645" w:rsidRPr="002C4760" w:rsidRDefault="00045645" w:rsidP="00045645">
            <w:pPr>
              <w:pBdr>
                <w:top w:val="nil"/>
                <w:left w:val="nil"/>
                <w:bottom w:val="nil"/>
                <w:right w:val="nil"/>
                <w:between w:val="nil"/>
              </w:pBdr>
              <w:tabs>
                <w:tab w:val="left" w:pos="220"/>
                <w:tab w:val="left" w:pos="720"/>
              </w:tabs>
              <w:rPr>
                <w:rFonts w:ascii="Times New Roman" w:eastAsia="Oswald" w:hAnsi="Times New Roman" w:cs="Times New Roman"/>
                <w:b/>
                <w:color w:val="000000"/>
                <w:sz w:val="24"/>
                <w:szCs w:val="24"/>
                <w:lang w:val="uk-UA"/>
              </w:rPr>
            </w:pPr>
            <w:r w:rsidRPr="002C4760">
              <w:rPr>
                <w:rFonts w:ascii="Times New Roman" w:eastAsia="Oswald" w:hAnsi="Times New Roman" w:cs="Times New Roman"/>
                <w:b/>
                <w:color w:val="000000"/>
                <w:sz w:val="24"/>
                <w:szCs w:val="24"/>
                <w:lang w:val="uk-UA"/>
              </w:rPr>
              <w:t>ІНФОРМАЦІЯ ПРО ВИКЛАДАЧА</w:t>
            </w:r>
          </w:p>
        </w:tc>
      </w:tr>
    </w:tbl>
    <w:p w14:paraId="358712DB" w14:textId="77777777" w:rsidR="00045645" w:rsidRPr="002C4760" w:rsidRDefault="00045645" w:rsidP="00654460">
      <w:pPr>
        <w:pBdr>
          <w:top w:val="nil"/>
          <w:left w:val="nil"/>
          <w:bottom w:val="nil"/>
          <w:right w:val="nil"/>
          <w:between w:val="nil"/>
        </w:pBdr>
        <w:tabs>
          <w:tab w:val="left" w:pos="220"/>
          <w:tab w:val="left" w:pos="720"/>
        </w:tabs>
        <w:spacing w:line="240" w:lineRule="auto"/>
        <w:rPr>
          <w:rFonts w:ascii="Times New Roman" w:eastAsia="Oswald" w:hAnsi="Times New Roman" w:cs="Times New Roman"/>
          <w:b/>
          <w:color w:val="000000"/>
          <w:sz w:val="24"/>
          <w:szCs w:val="24"/>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373"/>
      </w:tblGrid>
      <w:tr w:rsidR="00B35D9C" w:rsidRPr="00BD7AAE" w14:paraId="30EBBA77" w14:textId="77777777" w:rsidTr="00100045">
        <w:trPr>
          <w:trHeight w:val="2822"/>
        </w:trPr>
        <w:tc>
          <w:tcPr>
            <w:tcW w:w="2972" w:type="dxa"/>
          </w:tcPr>
          <w:p w14:paraId="750BA82C" w14:textId="50AB26F1" w:rsidR="00B35D9C" w:rsidRPr="002C4760" w:rsidRDefault="00B35D9C" w:rsidP="00654460">
            <w:pPr>
              <w:tabs>
                <w:tab w:val="left" w:pos="220"/>
                <w:tab w:val="left" w:pos="720"/>
              </w:tabs>
              <w:rPr>
                <w:rFonts w:ascii="Times New Roman" w:eastAsia="Oswald" w:hAnsi="Times New Roman" w:cs="Times New Roman"/>
                <w:b/>
                <w:color w:val="000000"/>
                <w:sz w:val="24"/>
                <w:szCs w:val="24"/>
                <w:lang w:val="uk-UA"/>
              </w:rPr>
            </w:pPr>
            <w:r w:rsidRPr="002C4760">
              <w:rPr>
                <w:rFonts w:ascii="Times New Roman" w:eastAsia="Oswald" w:hAnsi="Times New Roman" w:cs="Times New Roman"/>
                <w:b/>
                <w:noProof/>
                <w:color w:val="000000"/>
                <w:sz w:val="24"/>
                <w:szCs w:val="24"/>
                <w:lang w:val="en-US" w:eastAsia="en-US"/>
              </w:rPr>
              <mc:AlternateContent>
                <mc:Choice Requires="wps">
                  <w:drawing>
                    <wp:anchor distT="0" distB="0" distL="114300" distR="114300" simplePos="0" relativeHeight="251659264" behindDoc="0" locked="0" layoutInCell="1" allowOverlap="1" wp14:anchorId="5101C4CA" wp14:editId="1033D998">
                      <wp:simplePos x="0" y="0"/>
                      <wp:positionH relativeFrom="column">
                        <wp:posOffset>72923</wp:posOffset>
                      </wp:positionH>
                      <wp:positionV relativeFrom="paragraph">
                        <wp:posOffset>27102</wp:posOffset>
                      </wp:positionV>
                      <wp:extent cx="1594714" cy="1803933"/>
                      <wp:effectExtent l="57150" t="38100" r="81915" b="101600"/>
                      <wp:wrapNone/>
                      <wp:docPr id="2" name="Прямоугольник 2"/>
                      <wp:cNvGraphicFramePr/>
                      <a:graphic xmlns:a="http://schemas.openxmlformats.org/drawingml/2006/main">
                        <a:graphicData uri="http://schemas.microsoft.com/office/word/2010/wordprocessingShape">
                          <wps:wsp>
                            <wps:cNvSpPr/>
                            <wps:spPr>
                              <a:xfrm>
                                <a:off x="0" y="0"/>
                                <a:ext cx="1594714" cy="1803933"/>
                              </a:xfrm>
                              <a:prstGeom prst="rect">
                                <a:avLst/>
                              </a:prstGeom>
                            </wps:spPr>
                            <wps:style>
                              <a:lnRef idx="1">
                                <a:schemeClr val="dk1"/>
                              </a:lnRef>
                              <a:fillRef idx="2">
                                <a:schemeClr val="dk1"/>
                              </a:fillRef>
                              <a:effectRef idx="1">
                                <a:schemeClr val="dk1"/>
                              </a:effectRef>
                              <a:fontRef idx="minor">
                                <a:schemeClr val="dk1"/>
                              </a:fontRef>
                            </wps:style>
                            <wps:txbx>
                              <w:txbxContent>
                                <w:p w14:paraId="6881EA3A" w14:textId="459A12BB" w:rsidR="00751965" w:rsidRPr="00B35D9C" w:rsidRDefault="00751965" w:rsidP="005525D6">
                                  <w:pPr>
                                    <w:ind w:left="-142" w:right="-204"/>
                                    <w:jc w:val="center"/>
                                    <w:rPr>
                                      <w:rFonts w:ascii="Times New Roman" w:hAnsi="Times New Roman" w:cs="Times New Roman"/>
                                      <w:sz w:val="72"/>
                                      <w:szCs w:val="72"/>
                                      <w:lang w:val="uk-UA"/>
                                    </w:rPr>
                                  </w:pPr>
                                  <w:r>
                                    <w:rPr>
                                      <w:noProof/>
                                    </w:rPr>
                                    <w:drawing>
                                      <wp:inline distT="0" distB="0" distL="0" distR="0" wp14:anchorId="42CD626E" wp14:editId="6BA654C2">
                                        <wp:extent cx="1542300" cy="1432686"/>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56896" cy="1446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1C4CA" id="Прямоугольник 2" o:spid="_x0000_s1026" style="position:absolute;margin-left:5.75pt;margin-top:2.15pt;width:125.55pt;height:14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" fillcolor="gray [1616]" strokecolor="black [3040]">
                      <v:fill color2="#d9d9d9 [496]" rotate="t" angle="180" colors="0 #bcbcbc;22938f #d0d0d0;1 #ededed" focus="100%" type="gradient"/>
                      <v:shadow on="t" color="black" opacity="24903f" origin=",.5" offset="0,.55556mm"/>
                      <v:textbox>
                        <w:txbxContent>
                          <w:p w14:paraId="6881EA3A" w14:textId="459A12BB" w:rsidR="00751965" w:rsidRPr="00B35D9C" w:rsidRDefault="00751965" w:rsidP="005525D6">
                            <w:pPr>
                              <w:ind w:left="-142" w:right="-204"/>
                              <w:jc w:val="center"/>
                              <w:rPr>
                                <w:rFonts w:ascii="Times New Roman" w:hAnsi="Times New Roman" w:cs="Times New Roman"/>
                                <w:sz w:val="72"/>
                                <w:szCs w:val="72"/>
                                <w:lang w:val="uk-UA"/>
                              </w:rPr>
                            </w:pPr>
                            <w:r>
                              <w:rPr>
                                <w:noProof/>
                              </w:rPr>
                              <w:drawing>
                                <wp:inline distT="0" distB="0" distL="0" distR="0" wp14:anchorId="42CD626E" wp14:editId="6BA654C2">
                                  <wp:extent cx="1542300" cy="1432686"/>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56896" cy="1446245"/>
                                          </a:xfrm>
                                          <a:prstGeom prst="rect">
                                            <a:avLst/>
                                          </a:prstGeom>
                                        </pic:spPr>
                                      </pic:pic>
                                    </a:graphicData>
                                  </a:graphic>
                                </wp:inline>
                              </w:drawing>
                            </w:r>
                          </w:p>
                        </w:txbxContent>
                      </v:textbox>
                    </v:rect>
                  </w:pict>
                </mc:Fallback>
              </mc:AlternateContent>
            </w:r>
          </w:p>
        </w:tc>
        <w:tc>
          <w:tcPr>
            <w:tcW w:w="6373" w:type="dxa"/>
          </w:tcPr>
          <w:p w14:paraId="0D79C044" w14:textId="232A6B66" w:rsidR="00100045" w:rsidRPr="002C4760" w:rsidRDefault="005525D6" w:rsidP="00153446">
            <w:pPr>
              <w:pBdr>
                <w:top w:val="nil"/>
                <w:left w:val="nil"/>
                <w:bottom w:val="nil"/>
                <w:right w:val="nil"/>
                <w:between w:val="nil"/>
              </w:pBdr>
              <w:tabs>
                <w:tab w:val="left" w:pos="220"/>
                <w:tab w:val="left" w:pos="720"/>
              </w:tabs>
              <w:jc w:val="both"/>
              <w:rPr>
                <w:rFonts w:ascii="Times New Roman" w:hAnsi="Times New Roman" w:cs="Times New Roman"/>
                <w:b/>
                <w:bCs/>
                <w:i/>
                <w:sz w:val="24"/>
                <w:szCs w:val="24"/>
                <w:lang w:val="uk-UA"/>
              </w:rPr>
            </w:pPr>
            <w:r>
              <w:rPr>
                <w:rFonts w:ascii="Times New Roman" w:eastAsia="Times New Roman" w:hAnsi="Times New Roman" w:cs="Times New Roman"/>
                <w:sz w:val="24"/>
                <w:szCs w:val="24"/>
                <w:lang w:val="uk-UA"/>
              </w:rPr>
              <w:t>Волинець Галина Миколаївна</w:t>
            </w:r>
            <w:r w:rsidR="008C6592" w:rsidRPr="002C4760">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кандидат</w:t>
            </w:r>
            <w:r w:rsidR="008C6592" w:rsidRPr="002C4760">
              <w:rPr>
                <w:rFonts w:ascii="Times New Roman" w:eastAsia="Times New Roman" w:hAnsi="Times New Roman" w:cs="Times New Roman"/>
                <w:sz w:val="24"/>
                <w:szCs w:val="24"/>
                <w:lang w:val="uk-UA"/>
              </w:rPr>
              <w:t xml:space="preserve"> філологічних наук, </w:t>
            </w:r>
            <w:r>
              <w:rPr>
                <w:rFonts w:ascii="Times New Roman" w:eastAsia="Times New Roman" w:hAnsi="Times New Roman" w:cs="Times New Roman"/>
                <w:sz w:val="24"/>
                <w:szCs w:val="24"/>
                <w:lang w:val="uk-UA"/>
              </w:rPr>
              <w:t>доцент</w:t>
            </w:r>
            <w:r w:rsidR="008C6592" w:rsidRPr="002C4760">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доцент</w:t>
            </w:r>
            <w:r w:rsidR="008C6592" w:rsidRPr="002C4760">
              <w:rPr>
                <w:rFonts w:ascii="Times New Roman" w:eastAsia="Times New Roman" w:hAnsi="Times New Roman" w:cs="Times New Roman"/>
                <w:sz w:val="24"/>
                <w:szCs w:val="24"/>
                <w:lang w:val="uk-UA"/>
              </w:rPr>
              <w:t xml:space="preserve"> кафедри журналістики НУ «Запорізька політехніка»</w:t>
            </w:r>
          </w:p>
          <w:p w14:paraId="206D4DA9" w14:textId="692D649D" w:rsidR="00B35D9C" w:rsidRPr="002C4760" w:rsidRDefault="00B35D9C" w:rsidP="00153446">
            <w:pPr>
              <w:pBdr>
                <w:top w:val="nil"/>
                <w:left w:val="nil"/>
                <w:bottom w:val="nil"/>
                <w:right w:val="nil"/>
                <w:between w:val="nil"/>
              </w:pBdr>
              <w:tabs>
                <w:tab w:val="left" w:pos="220"/>
                <w:tab w:val="left" w:pos="720"/>
              </w:tabs>
              <w:jc w:val="both"/>
              <w:rPr>
                <w:rFonts w:ascii="Times New Roman" w:hAnsi="Times New Roman" w:cs="Times New Roman"/>
                <w:b/>
                <w:bCs/>
                <w:i/>
                <w:sz w:val="24"/>
                <w:szCs w:val="24"/>
                <w:lang w:val="uk-UA"/>
              </w:rPr>
            </w:pPr>
            <w:r w:rsidRPr="002C4760">
              <w:rPr>
                <w:rFonts w:ascii="Times New Roman" w:hAnsi="Times New Roman" w:cs="Times New Roman"/>
                <w:b/>
                <w:bCs/>
                <w:i/>
                <w:sz w:val="24"/>
                <w:szCs w:val="24"/>
                <w:lang w:val="uk-UA"/>
              </w:rPr>
              <w:t>Контактна інформація:</w:t>
            </w:r>
          </w:p>
          <w:p w14:paraId="54ED395B" w14:textId="77777777" w:rsidR="008C6592" w:rsidRPr="002C4760" w:rsidRDefault="008C6592" w:rsidP="00153446">
            <w:pPr>
              <w:pStyle w:val="Default"/>
              <w:jc w:val="both"/>
              <w:rPr>
                <w:color w:val="auto"/>
                <w:lang w:val="uk-UA"/>
              </w:rPr>
            </w:pPr>
            <w:r w:rsidRPr="002C4760">
              <w:rPr>
                <w:color w:val="auto"/>
                <w:lang w:val="uk-UA"/>
              </w:rPr>
              <w:t>Телефон кафедри</w:t>
            </w:r>
            <w:r w:rsidRPr="002C4760">
              <w:rPr>
                <w:iCs/>
                <w:color w:val="auto"/>
                <w:lang w:val="uk-UA"/>
              </w:rPr>
              <w:t xml:space="preserve">: </w:t>
            </w:r>
            <w:r w:rsidRPr="002C4760">
              <w:rPr>
                <w:color w:val="auto"/>
                <w:lang w:val="uk-UA"/>
              </w:rPr>
              <w:t>+</w:t>
            </w:r>
            <w:r w:rsidRPr="002C4760">
              <w:rPr>
                <w:iCs/>
                <w:color w:val="auto"/>
                <w:lang w:val="uk-UA"/>
              </w:rPr>
              <w:t xml:space="preserve">380(61) 769-84-63 </w:t>
            </w:r>
          </w:p>
          <w:p w14:paraId="2BBE387E" w14:textId="263300DB" w:rsidR="008C6592" w:rsidRPr="002C4760" w:rsidRDefault="008C6592" w:rsidP="00153446">
            <w:pPr>
              <w:pStyle w:val="Default"/>
              <w:jc w:val="both"/>
              <w:rPr>
                <w:color w:val="auto"/>
                <w:lang w:val="uk-UA"/>
              </w:rPr>
            </w:pPr>
            <w:r w:rsidRPr="002C4760">
              <w:rPr>
                <w:color w:val="auto"/>
                <w:lang w:val="uk-UA"/>
              </w:rPr>
              <w:t>Телефон викладача: +</w:t>
            </w:r>
            <w:r w:rsidRPr="002C4760">
              <w:rPr>
                <w:iCs/>
                <w:color w:val="auto"/>
                <w:lang w:val="uk-UA"/>
              </w:rPr>
              <w:t xml:space="preserve">380(67) </w:t>
            </w:r>
            <w:r w:rsidR="005525D6">
              <w:rPr>
                <w:rFonts w:eastAsia="Times New Roman"/>
                <w:color w:val="auto"/>
                <w:lang w:val="uk-UA"/>
              </w:rPr>
              <w:t>355</w:t>
            </w:r>
            <w:r w:rsidRPr="002C4760">
              <w:rPr>
                <w:rFonts w:eastAsia="Times New Roman"/>
                <w:color w:val="auto"/>
                <w:lang w:val="uk-UA"/>
              </w:rPr>
              <w:t xml:space="preserve"> </w:t>
            </w:r>
            <w:r w:rsidR="005525D6">
              <w:rPr>
                <w:rFonts w:eastAsia="Times New Roman"/>
                <w:color w:val="auto"/>
                <w:lang w:val="uk-UA"/>
              </w:rPr>
              <w:t>22</w:t>
            </w:r>
            <w:r w:rsidRPr="002C4760">
              <w:rPr>
                <w:rFonts w:eastAsia="Times New Roman"/>
                <w:color w:val="auto"/>
                <w:lang w:val="uk-UA"/>
              </w:rPr>
              <w:t xml:space="preserve"> 2</w:t>
            </w:r>
            <w:r w:rsidR="005525D6">
              <w:rPr>
                <w:rFonts w:eastAsia="Times New Roman"/>
                <w:color w:val="auto"/>
                <w:lang w:val="uk-UA"/>
              </w:rPr>
              <w:t>5</w:t>
            </w:r>
          </w:p>
          <w:p w14:paraId="3B8A0AD9" w14:textId="63A54D7F" w:rsidR="008C6592" w:rsidRPr="002C4760" w:rsidRDefault="008C6592" w:rsidP="00153446">
            <w:pPr>
              <w:pStyle w:val="Default"/>
              <w:jc w:val="both"/>
              <w:rPr>
                <w:color w:val="auto"/>
                <w:lang w:val="uk-UA"/>
              </w:rPr>
            </w:pPr>
            <w:r w:rsidRPr="002C4760">
              <w:rPr>
                <w:color w:val="auto"/>
                <w:lang w:val="uk-UA"/>
              </w:rPr>
              <w:t xml:space="preserve">E-mail викладача: </w:t>
            </w:r>
            <w:hyperlink r:id="rId11" w:history="1">
              <w:r w:rsidR="005525D6" w:rsidRPr="005525D6">
                <w:rPr>
                  <w:rStyle w:val="a3"/>
                  <w:color w:val="auto"/>
                  <w:shd w:val="clear" w:color="auto" w:fill="FFFFFF"/>
                  <w:lang w:val="en-US"/>
                </w:rPr>
                <w:t>Volynec</w:t>
              </w:r>
              <w:r w:rsidR="005525D6" w:rsidRPr="005525D6">
                <w:rPr>
                  <w:rStyle w:val="a3"/>
                  <w:color w:val="auto"/>
                  <w:shd w:val="clear" w:color="auto" w:fill="FFFFFF"/>
                  <w:lang w:val="uk-UA"/>
                </w:rPr>
                <w:t>@</w:t>
              </w:r>
            </w:hyperlink>
            <w:r w:rsidRPr="005525D6">
              <w:rPr>
                <w:rStyle w:val="a3"/>
                <w:color w:val="auto"/>
                <w:shd w:val="clear" w:color="auto" w:fill="FFFFFF"/>
                <w:lang w:val="uk-UA"/>
              </w:rPr>
              <w:t>ukr.n</w:t>
            </w:r>
            <w:r w:rsidRPr="002C4760">
              <w:rPr>
                <w:rStyle w:val="a3"/>
                <w:color w:val="auto"/>
                <w:shd w:val="clear" w:color="auto" w:fill="FFFFFF"/>
                <w:lang w:val="uk-UA"/>
              </w:rPr>
              <w:t>et</w:t>
            </w:r>
          </w:p>
          <w:p w14:paraId="6CAF54AD" w14:textId="1DB94D6E" w:rsidR="00100045" w:rsidRPr="002C4760" w:rsidRDefault="004E42A3" w:rsidP="00153446">
            <w:pPr>
              <w:pBdr>
                <w:top w:val="nil"/>
                <w:left w:val="nil"/>
                <w:bottom w:val="nil"/>
                <w:right w:val="nil"/>
                <w:between w:val="nil"/>
              </w:pBdr>
              <w:tabs>
                <w:tab w:val="left" w:pos="220"/>
                <w:tab w:val="left" w:pos="720"/>
              </w:tabs>
              <w:jc w:val="both"/>
              <w:rPr>
                <w:rFonts w:ascii="Times New Roman" w:hAnsi="Times New Roman" w:cs="Times New Roman"/>
                <w:b/>
                <w:bCs/>
                <w:i/>
                <w:sz w:val="24"/>
                <w:szCs w:val="24"/>
                <w:lang w:val="uk-UA"/>
              </w:rPr>
            </w:pPr>
            <w:r w:rsidRPr="002C4760">
              <w:rPr>
                <w:rFonts w:ascii="Times New Roman" w:hAnsi="Times New Roman" w:cs="Times New Roman"/>
                <w:b/>
                <w:bCs/>
                <w:i/>
                <w:sz w:val="24"/>
                <w:szCs w:val="24"/>
                <w:lang w:val="uk-UA"/>
              </w:rPr>
              <w:t>Час і місце проведення</w:t>
            </w:r>
            <w:r w:rsidR="00B35D9C" w:rsidRPr="002C4760">
              <w:rPr>
                <w:rFonts w:ascii="Times New Roman" w:hAnsi="Times New Roman" w:cs="Times New Roman"/>
                <w:b/>
                <w:bCs/>
                <w:i/>
                <w:sz w:val="24"/>
                <w:szCs w:val="24"/>
                <w:lang w:val="uk-UA"/>
              </w:rPr>
              <w:t xml:space="preserve"> консультацій:</w:t>
            </w:r>
          </w:p>
          <w:p w14:paraId="5B3F92B3" w14:textId="4A4E39E4" w:rsidR="00B35D9C" w:rsidRPr="002C4760" w:rsidRDefault="008C6592" w:rsidP="00153446">
            <w:pPr>
              <w:pBdr>
                <w:top w:val="nil"/>
                <w:left w:val="nil"/>
                <w:bottom w:val="nil"/>
                <w:right w:val="nil"/>
                <w:between w:val="nil"/>
              </w:pBdr>
              <w:tabs>
                <w:tab w:val="left" w:pos="220"/>
                <w:tab w:val="left" w:pos="720"/>
              </w:tabs>
              <w:jc w:val="both"/>
              <w:rPr>
                <w:rFonts w:ascii="Times New Roman" w:eastAsia="Oswald" w:hAnsi="Times New Roman" w:cs="Times New Roman"/>
                <w:b/>
                <w:color w:val="000000"/>
                <w:sz w:val="24"/>
                <w:szCs w:val="24"/>
                <w:lang w:val="uk-UA"/>
              </w:rPr>
            </w:pPr>
            <w:r w:rsidRPr="002C4760">
              <w:rPr>
                <w:rFonts w:ascii="Times New Roman" w:hAnsi="Times New Roman" w:cs="Times New Roman"/>
                <w:sz w:val="24"/>
                <w:szCs w:val="24"/>
                <w:lang w:val="uk-UA"/>
              </w:rPr>
              <w:t xml:space="preserve">За розкладом в аудиторії </w:t>
            </w:r>
            <w:r w:rsidRPr="002C4760">
              <w:rPr>
                <w:rFonts w:ascii="Times New Roman" w:hAnsi="Times New Roman" w:cs="Times New Roman"/>
                <w:iCs/>
                <w:sz w:val="24"/>
                <w:szCs w:val="24"/>
                <w:lang w:val="uk-UA"/>
              </w:rPr>
              <w:t>483 а (4 корпус) або за зум-посиланням</w:t>
            </w:r>
          </w:p>
        </w:tc>
      </w:tr>
    </w:tbl>
    <w:p w14:paraId="342406A2" w14:textId="5BCAC4E4" w:rsidR="00D41F25" w:rsidRPr="002C4760" w:rsidRDefault="00641A94" w:rsidP="00D85C50">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pict w14:anchorId="44A72888">
          <v:rect id="_x0000_i1029"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3602AB" w:rsidRPr="002C4760" w14:paraId="5F909C55" w14:textId="77777777" w:rsidTr="0060373E">
        <w:tc>
          <w:tcPr>
            <w:tcW w:w="9356" w:type="dxa"/>
            <w:shd w:val="clear" w:color="auto" w:fill="C6D9F1" w:themeFill="text2" w:themeFillTint="33"/>
          </w:tcPr>
          <w:p w14:paraId="20CC7AD2" w14:textId="52BC1643" w:rsidR="003602AB" w:rsidRPr="002C4760" w:rsidRDefault="003602AB" w:rsidP="003602AB">
            <w:pPr>
              <w:pStyle w:val="3"/>
              <w:pBdr>
                <w:top w:val="nil"/>
                <w:left w:val="nil"/>
                <w:bottom w:val="nil"/>
                <w:right w:val="nil"/>
                <w:between w:val="nil"/>
              </w:pBdr>
              <w:spacing w:before="0" w:after="0"/>
              <w:outlineLvl w:val="2"/>
              <w:rPr>
                <w:rFonts w:ascii="Times New Roman" w:eastAsia="Oswald" w:hAnsi="Times New Roman" w:cs="Times New Roman"/>
                <w:b/>
                <w:color w:val="000000"/>
                <w:sz w:val="24"/>
                <w:szCs w:val="24"/>
                <w:lang w:val="uk-UA"/>
              </w:rPr>
            </w:pPr>
            <w:r w:rsidRPr="002C4760">
              <w:rPr>
                <w:rFonts w:ascii="Times New Roman" w:eastAsia="Oswald" w:hAnsi="Times New Roman" w:cs="Times New Roman"/>
                <w:b/>
                <w:color w:val="000000"/>
                <w:sz w:val="24"/>
                <w:szCs w:val="24"/>
                <w:lang w:val="uk-UA"/>
              </w:rPr>
              <w:t>ОПИС КУРСУ</w:t>
            </w:r>
          </w:p>
        </w:tc>
      </w:tr>
    </w:tbl>
    <w:p w14:paraId="14CB456E" w14:textId="5A9E43B8" w:rsidR="00B127E3" w:rsidRPr="00A961CA" w:rsidRDefault="00B127E3" w:rsidP="0007235D">
      <w:pPr>
        <w:autoSpaceDE w:val="0"/>
        <w:autoSpaceDN w:val="0"/>
        <w:adjustRightInd w:val="0"/>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Студентам</w:t>
      </w:r>
      <w:r w:rsidRPr="002C4760">
        <w:rPr>
          <w:rFonts w:ascii="Times New Roman" w:hAnsi="Times New Roman" w:cs="Times New Roman"/>
          <w:bCs/>
          <w:sz w:val="24"/>
          <w:szCs w:val="24"/>
          <w:lang w:val="uk-UA"/>
        </w:rPr>
        <w:t xml:space="preserve"> </w:t>
      </w:r>
      <w:r w:rsidRPr="002C4760">
        <w:rPr>
          <w:rFonts w:ascii="Times New Roman" w:hAnsi="Times New Roman" w:cs="Times New Roman"/>
          <w:sz w:val="24"/>
          <w:szCs w:val="24"/>
          <w:lang w:val="uk-UA"/>
        </w:rPr>
        <w:t>варто ознайомитись саме з цією дисципліною, оскільки майбутні працівники засобів масової комунікації</w:t>
      </w:r>
      <w:r w:rsidR="0018109E" w:rsidRPr="00A961CA">
        <w:rPr>
          <w:rFonts w:ascii="Times New Roman" w:hAnsi="Times New Roman" w:cs="Times New Roman"/>
          <w:sz w:val="24"/>
          <w:szCs w:val="24"/>
        </w:rPr>
        <w:t xml:space="preserve"> </w:t>
      </w:r>
      <w:r w:rsidR="0018109E" w:rsidRPr="00BC6608">
        <w:rPr>
          <w:rFonts w:ascii="Times New Roman" w:hAnsi="Times New Roman" w:cs="Times New Roman"/>
          <w:sz w:val="24"/>
          <w:szCs w:val="24"/>
          <w:lang w:val="uk-UA"/>
        </w:rPr>
        <w:t xml:space="preserve">повинні досконало оволодіти </w:t>
      </w:r>
      <w:r w:rsidR="00A961CA">
        <w:rPr>
          <w:rFonts w:ascii="Times New Roman" w:hAnsi="Times New Roman" w:cs="Times New Roman"/>
          <w:sz w:val="24"/>
          <w:szCs w:val="24"/>
          <w:lang w:val="uk-UA"/>
        </w:rPr>
        <w:t xml:space="preserve">методиками вимірювання читацької аудиторії, </w:t>
      </w:r>
      <w:r w:rsidR="00A961CA" w:rsidRPr="00A961CA">
        <w:rPr>
          <w:rFonts w:ascii="Times New Roman" w:hAnsi="Times New Roman" w:cs="Times New Roman"/>
          <w:sz w:val="24"/>
          <w:szCs w:val="24"/>
          <w:lang w:val="uk-UA"/>
        </w:rPr>
        <w:t xml:space="preserve">вміти знаходити найбільш ефективні стратегії </w:t>
      </w:r>
      <w:r w:rsidR="0041111B">
        <w:rPr>
          <w:rFonts w:ascii="Times New Roman" w:hAnsi="Times New Roman" w:cs="Times New Roman"/>
          <w:sz w:val="24"/>
          <w:szCs w:val="24"/>
          <w:lang w:val="uk-UA"/>
        </w:rPr>
        <w:t xml:space="preserve">вибудови комунікації з цільовою аудиторією </w:t>
      </w:r>
      <w:r w:rsidR="00884FF0">
        <w:rPr>
          <w:rFonts w:ascii="Times New Roman" w:hAnsi="Times New Roman" w:cs="Times New Roman"/>
          <w:sz w:val="24"/>
          <w:szCs w:val="24"/>
          <w:lang w:val="uk-UA"/>
        </w:rPr>
        <w:t>і</w:t>
      </w:r>
      <w:r w:rsidR="00A961CA" w:rsidRPr="00A961CA">
        <w:rPr>
          <w:rFonts w:ascii="Times New Roman" w:hAnsi="Times New Roman" w:cs="Times New Roman"/>
          <w:sz w:val="24"/>
          <w:szCs w:val="24"/>
          <w:lang w:val="uk-UA"/>
        </w:rPr>
        <w:t xml:space="preserve"> тактики впливу на масову аудиторію</w:t>
      </w:r>
      <w:r w:rsidR="0041111B">
        <w:rPr>
          <w:rFonts w:ascii="Times New Roman" w:hAnsi="Times New Roman" w:cs="Times New Roman"/>
          <w:sz w:val="24"/>
          <w:szCs w:val="24"/>
          <w:lang w:val="uk-UA"/>
        </w:rPr>
        <w:t>.</w:t>
      </w:r>
    </w:p>
    <w:p w14:paraId="553340BC" w14:textId="2032EE2D" w:rsidR="00B127E3" w:rsidRPr="002C4760" w:rsidRDefault="00B127E3" w:rsidP="00B127E3">
      <w:pPr>
        <w:pStyle w:val="Default"/>
        <w:ind w:firstLine="709"/>
        <w:jc w:val="both"/>
        <w:rPr>
          <w:color w:val="auto"/>
          <w:lang w:val="uk-UA"/>
        </w:rPr>
      </w:pPr>
      <w:r w:rsidRPr="00A961CA">
        <w:rPr>
          <w:bCs/>
          <w:color w:val="auto"/>
          <w:lang w:val="uk-UA"/>
        </w:rPr>
        <w:t>Предметом</w:t>
      </w:r>
      <w:r w:rsidRPr="00A961CA">
        <w:rPr>
          <w:color w:val="auto"/>
          <w:lang w:val="uk-UA"/>
        </w:rPr>
        <w:t xml:space="preserve"> вивчення навчальної ди</w:t>
      </w:r>
      <w:r w:rsidRPr="002C4760">
        <w:rPr>
          <w:color w:val="auto"/>
          <w:lang w:val="uk-UA"/>
        </w:rPr>
        <w:t xml:space="preserve">сципліни є </w:t>
      </w:r>
      <w:r w:rsidR="00884FF0">
        <w:rPr>
          <w:color w:val="auto"/>
          <w:lang w:val="uk-UA"/>
        </w:rPr>
        <w:t>масмедія як соціальна підсистема</w:t>
      </w:r>
      <w:r w:rsidRPr="002C4760">
        <w:rPr>
          <w:color w:val="auto"/>
          <w:lang w:val="uk-UA"/>
        </w:rPr>
        <w:t>.</w:t>
      </w:r>
    </w:p>
    <w:p w14:paraId="7A8A5052" w14:textId="43652470" w:rsidR="00565176" w:rsidRPr="002C4760" w:rsidRDefault="00565176" w:rsidP="00B127E3">
      <w:pPr>
        <w:pStyle w:val="Default"/>
        <w:ind w:firstLine="709"/>
        <w:jc w:val="both"/>
        <w:rPr>
          <w:color w:val="auto"/>
          <w:lang w:val="uk-UA"/>
        </w:rPr>
      </w:pPr>
      <w:r w:rsidRPr="002C4760">
        <w:rPr>
          <w:lang w:val="uk-UA"/>
        </w:rPr>
        <w:t xml:space="preserve">Засвоєні знання з курсу </w:t>
      </w:r>
      <w:r w:rsidRPr="002C4760">
        <w:rPr>
          <w:bCs/>
          <w:lang w:val="uk-UA"/>
        </w:rPr>
        <w:t>«</w:t>
      </w:r>
      <w:r w:rsidR="00884FF0">
        <w:rPr>
          <w:lang w:val="uk-UA"/>
        </w:rPr>
        <w:t>Соціологія масової комунікації</w:t>
      </w:r>
      <w:r w:rsidRPr="002C4760">
        <w:rPr>
          <w:bCs/>
          <w:lang w:val="uk-UA"/>
        </w:rPr>
        <w:t>»</w:t>
      </w:r>
      <w:r w:rsidRPr="002C4760">
        <w:rPr>
          <w:i/>
          <w:lang w:val="uk-UA"/>
        </w:rPr>
        <w:t xml:space="preserve"> </w:t>
      </w:r>
      <w:r w:rsidRPr="002C4760">
        <w:rPr>
          <w:lang w:val="uk-UA"/>
        </w:rPr>
        <w:t xml:space="preserve">сприятимуть успішній реалізації студентів у професії, зокрема під час проходження практики, а набуті у процесі вивчення дисципліни </w:t>
      </w:r>
      <w:r w:rsidRPr="002C4760">
        <w:rPr>
          <w:bCs/>
          <w:lang w:val="uk-UA"/>
        </w:rPr>
        <w:t>«</w:t>
      </w:r>
      <w:r w:rsidR="00884FF0">
        <w:rPr>
          <w:lang w:val="uk-UA"/>
        </w:rPr>
        <w:t>Соціологія масової комунікації</w:t>
      </w:r>
      <w:r w:rsidRPr="002C4760">
        <w:rPr>
          <w:bCs/>
          <w:lang w:val="uk-UA"/>
        </w:rPr>
        <w:t>»</w:t>
      </w:r>
      <w:r w:rsidRPr="002C4760">
        <w:rPr>
          <w:i/>
          <w:lang w:val="uk-UA"/>
        </w:rPr>
        <w:t xml:space="preserve"> </w:t>
      </w:r>
      <w:r w:rsidRPr="002C4760">
        <w:rPr>
          <w:lang w:val="uk-UA"/>
        </w:rPr>
        <w:t xml:space="preserve">компетентності – оволодінню таких навчальних дисциплін, як </w:t>
      </w:r>
      <w:r w:rsidR="0018109E" w:rsidRPr="00BC6608">
        <w:rPr>
          <w:lang w:val="uk-UA"/>
        </w:rPr>
        <w:t>«</w:t>
      </w:r>
      <w:r w:rsidR="00884FF0">
        <w:rPr>
          <w:lang w:val="uk-UA"/>
        </w:rPr>
        <w:t>Теорія масової комунікації</w:t>
      </w:r>
      <w:r w:rsidR="0018109E" w:rsidRPr="00BC6608">
        <w:rPr>
          <w:lang w:val="uk-UA"/>
        </w:rPr>
        <w:t>»,</w:t>
      </w:r>
      <w:r w:rsidR="00884FF0" w:rsidRPr="00884FF0">
        <w:rPr>
          <w:lang w:val="uk-UA"/>
        </w:rPr>
        <w:t xml:space="preserve"> </w:t>
      </w:r>
      <w:r w:rsidR="009E47A6">
        <w:rPr>
          <w:lang w:val="uk-UA"/>
        </w:rPr>
        <w:t>«</w:t>
      </w:r>
      <w:r w:rsidR="00884FF0" w:rsidRPr="00611EC3">
        <w:rPr>
          <w:lang w:val="uk-UA"/>
        </w:rPr>
        <w:t>Тенденції розвитку інтернет-журналістики</w:t>
      </w:r>
      <w:r w:rsidR="009E47A6">
        <w:rPr>
          <w:lang w:val="uk-UA"/>
        </w:rPr>
        <w:t>»,</w:t>
      </w:r>
      <w:r w:rsidR="0018109E" w:rsidRPr="00BC6608">
        <w:rPr>
          <w:lang w:val="uk-UA"/>
        </w:rPr>
        <w:t xml:space="preserve"> </w:t>
      </w:r>
      <w:r w:rsidRPr="002C4760">
        <w:rPr>
          <w:lang w:val="uk-UA"/>
        </w:rPr>
        <w:t>«</w:t>
      </w:r>
      <w:r w:rsidR="00884FF0" w:rsidRPr="00884FF0">
        <w:rPr>
          <w:lang w:val="uk-UA"/>
        </w:rPr>
        <w:t>Громадянська журналістика та блогінг в Україні</w:t>
      </w:r>
      <w:r w:rsidRPr="002C4760">
        <w:rPr>
          <w:lang w:val="uk-UA"/>
        </w:rPr>
        <w:t>»</w:t>
      </w:r>
      <w:r w:rsidR="00884FF0">
        <w:rPr>
          <w:lang w:val="uk-UA"/>
        </w:rPr>
        <w:t>,</w:t>
      </w:r>
      <w:r w:rsidR="00507FA1" w:rsidRPr="00884FF0">
        <w:rPr>
          <w:lang w:val="uk-UA"/>
        </w:rPr>
        <w:t xml:space="preserve"> </w:t>
      </w:r>
      <w:r w:rsidR="00507FA1" w:rsidRPr="00BC6608">
        <w:rPr>
          <w:lang w:val="uk-UA"/>
        </w:rPr>
        <w:t>«</w:t>
      </w:r>
      <w:r w:rsidR="00507FA1">
        <w:rPr>
          <w:lang w:val="uk-UA"/>
        </w:rPr>
        <w:t xml:space="preserve">Преса. </w:t>
      </w:r>
      <w:r w:rsidR="00507FA1" w:rsidRPr="00BC6608">
        <w:rPr>
          <w:lang w:val="uk-UA"/>
        </w:rPr>
        <w:t>Газетно-журнальн</w:t>
      </w:r>
      <w:r w:rsidR="00507FA1">
        <w:rPr>
          <w:lang w:val="uk-UA"/>
        </w:rPr>
        <w:t>ий</w:t>
      </w:r>
      <w:r w:rsidR="00507FA1" w:rsidRPr="00BC6608">
        <w:rPr>
          <w:lang w:val="uk-UA"/>
        </w:rPr>
        <w:t xml:space="preserve"> </w:t>
      </w:r>
      <w:r w:rsidR="00507FA1">
        <w:rPr>
          <w:lang w:val="uk-UA"/>
        </w:rPr>
        <w:t>менеджмент</w:t>
      </w:r>
      <w:r w:rsidR="00507FA1" w:rsidRPr="00BC6608">
        <w:rPr>
          <w:lang w:val="uk-UA"/>
        </w:rPr>
        <w:t>»</w:t>
      </w:r>
      <w:r w:rsidR="00507FA1">
        <w:rPr>
          <w:lang w:val="uk-UA"/>
        </w:rPr>
        <w:t>, «</w:t>
      </w:r>
      <w:r w:rsidR="00884FF0" w:rsidRPr="00884FF0">
        <w:rPr>
          <w:lang w:val="uk-UA"/>
        </w:rPr>
        <w:t>Екологічна журналістика:</w:t>
      </w:r>
      <w:r w:rsidR="00507FA1">
        <w:rPr>
          <w:lang w:val="uk-UA"/>
        </w:rPr>
        <w:t xml:space="preserve"> </w:t>
      </w:r>
      <w:r w:rsidR="00884FF0" w:rsidRPr="00884FF0">
        <w:rPr>
          <w:lang w:val="uk-UA"/>
        </w:rPr>
        <w:t>медіапродукт</w:t>
      </w:r>
      <w:r w:rsidR="00507FA1">
        <w:rPr>
          <w:lang w:val="uk-UA"/>
        </w:rPr>
        <w:t>»,</w:t>
      </w:r>
      <w:r w:rsidRPr="002C4760">
        <w:rPr>
          <w:lang w:val="uk-UA"/>
        </w:rPr>
        <w:t xml:space="preserve"> </w:t>
      </w:r>
      <w:r w:rsidR="00507FA1">
        <w:rPr>
          <w:lang w:val="uk-UA"/>
        </w:rPr>
        <w:t>«</w:t>
      </w:r>
      <w:r w:rsidR="00884FF0" w:rsidRPr="00611EC3">
        <w:rPr>
          <w:lang w:val="uk-UA"/>
        </w:rPr>
        <w:t>Спортивна журналістика: медіапродукт</w:t>
      </w:r>
      <w:r w:rsidR="00507FA1">
        <w:rPr>
          <w:lang w:val="uk-UA"/>
        </w:rPr>
        <w:t>»</w:t>
      </w:r>
      <w:r w:rsidR="00884FF0" w:rsidRPr="00611EC3">
        <w:rPr>
          <w:lang w:val="uk-UA"/>
        </w:rPr>
        <w:t xml:space="preserve"> </w:t>
      </w:r>
      <w:r w:rsidRPr="002C4760">
        <w:rPr>
          <w:lang w:val="uk-UA"/>
        </w:rPr>
        <w:t>та ін</w:t>
      </w:r>
      <w:r w:rsidR="00507FA1">
        <w:rPr>
          <w:lang w:val="uk-UA"/>
        </w:rPr>
        <w:t>.</w:t>
      </w:r>
    </w:p>
    <w:p w14:paraId="40C13F46" w14:textId="7DACE02F" w:rsidR="00A8283A" w:rsidRPr="002C4760" w:rsidRDefault="00641A94" w:rsidP="00B127E3">
      <w:pPr>
        <w:spacing w:line="240" w:lineRule="auto"/>
        <w:ind w:firstLine="709"/>
        <w:jc w:val="center"/>
        <w:rPr>
          <w:rFonts w:ascii="Times New Roman" w:hAnsi="Times New Roman" w:cs="Times New Roman"/>
          <w:sz w:val="24"/>
          <w:szCs w:val="24"/>
          <w:lang w:val="uk-UA"/>
        </w:rPr>
      </w:pPr>
      <w:r>
        <w:rPr>
          <w:rFonts w:ascii="Times New Roman" w:hAnsi="Times New Roman" w:cs="Times New Roman"/>
          <w:sz w:val="24"/>
          <w:szCs w:val="24"/>
          <w:lang w:val="uk-UA"/>
        </w:rPr>
        <w:pict w14:anchorId="1B328F37">
          <v:rect id="_x0000_i1030"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A8283A" w:rsidRPr="00BD7AAE" w14:paraId="087EC616" w14:textId="77777777" w:rsidTr="0060373E">
        <w:tc>
          <w:tcPr>
            <w:tcW w:w="9356" w:type="dxa"/>
            <w:shd w:val="clear" w:color="auto" w:fill="C6D9F1" w:themeFill="text2" w:themeFillTint="33"/>
          </w:tcPr>
          <w:p w14:paraId="7516D88E" w14:textId="74D56DA5" w:rsidR="00A8283A" w:rsidRPr="002C4760" w:rsidRDefault="00A8283A" w:rsidP="00751965">
            <w:pPr>
              <w:jc w:val="both"/>
              <w:rPr>
                <w:rFonts w:ascii="Times New Roman" w:eastAsia="Oswald" w:hAnsi="Times New Roman" w:cs="Times New Roman"/>
                <w:b/>
                <w:color w:val="000000"/>
                <w:sz w:val="24"/>
                <w:szCs w:val="24"/>
                <w:lang w:val="uk-UA"/>
              </w:rPr>
            </w:pPr>
            <w:r w:rsidRPr="002C4760">
              <w:rPr>
                <w:rFonts w:ascii="Times New Roman" w:eastAsia="Oswald" w:hAnsi="Times New Roman" w:cs="Times New Roman"/>
                <w:b/>
                <w:color w:val="000000"/>
                <w:sz w:val="24"/>
                <w:szCs w:val="24"/>
                <w:lang w:val="uk-UA"/>
              </w:rPr>
              <w:t>МЕТА, КОМПЕТЕНТНОСТІ ТА РЕЗУЛЬТАТИ НАВЧАННЯ</w:t>
            </w:r>
          </w:p>
        </w:tc>
      </w:tr>
    </w:tbl>
    <w:p w14:paraId="7E243BBE" w14:textId="20C463B5" w:rsidR="00B127E3" w:rsidRDefault="00B127E3" w:rsidP="00327869">
      <w:pPr>
        <w:autoSpaceDE w:val="0"/>
        <w:autoSpaceDN w:val="0"/>
        <w:adjustRightInd w:val="0"/>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sz w:val="24"/>
          <w:szCs w:val="24"/>
          <w:lang w:val="uk-UA"/>
        </w:rPr>
        <w:t>Метою</w:t>
      </w:r>
      <w:r w:rsidRPr="002C4760">
        <w:rPr>
          <w:rFonts w:ascii="Times New Roman" w:hAnsi="Times New Roman" w:cs="Times New Roman"/>
          <w:sz w:val="24"/>
          <w:szCs w:val="24"/>
          <w:lang w:val="uk-UA"/>
        </w:rPr>
        <w:t xml:space="preserve"> викладання навчальної дисципліни </w:t>
      </w:r>
      <w:r w:rsidRPr="00507FA1">
        <w:rPr>
          <w:rFonts w:ascii="Times New Roman" w:hAnsi="Times New Roman" w:cs="Times New Roman"/>
          <w:b/>
          <w:sz w:val="24"/>
          <w:szCs w:val="24"/>
          <w:lang w:val="uk-UA"/>
        </w:rPr>
        <w:t>«</w:t>
      </w:r>
      <w:r w:rsidR="00507FA1" w:rsidRPr="00507FA1">
        <w:rPr>
          <w:rFonts w:ascii="Times New Roman" w:hAnsi="Times New Roman" w:cs="Times New Roman"/>
          <w:b/>
          <w:sz w:val="24"/>
          <w:szCs w:val="24"/>
          <w:lang w:val="uk-UA"/>
        </w:rPr>
        <w:t>Соціологія масової комунікації</w:t>
      </w:r>
      <w:r w:rsidR="0018109E" w:rsidRPr="00507FA1">
        <w:rPr>
          <w:rFonts w:ascii="Times New Roman" w:hAnsi="Times New Roman" w:cs="Times New Roman"/>
          <w:b/>
          <w:bCs/>
          <w:sz w:val="24"/>
          <w:szCs w:val="24"/>
          <w:lang w:val="uk-UA"/>
        </w:rPr>
        <w:t>»</w:t>
      </w:r>
      <w:r w:rsidR="0018109E" w:rsidRPr="00507FA1">
        <w:rPr>
          <w:rFonts w:ascii="Times New Roman" w:hAnsi="Times New Roman" w:cs="Times New Roman"/>
          <w:sz w:val="24"/>
          <w:szCs w:val="24"/>
          <w:lang w:val="uk-UA"/>
        </w:rPr>
        <w:t xml:space="preserve"> є</w:t>
      </w:r>
      <w:r w:rsidR="0018109E" w:rsidRPr="00BC6608">
        <w:rPr>
          <w:rFonts w:ascii="Times New Roman" w:hAnsi="Times New Roman" w:cs="Times New Roman"/>
          <w:sz w:val="24"/>
          <w:szCs w:val="24"/>
          <w:lang w:val="uk-UA"/>
        </w:rPr>
        <w:t xml:space="preserve"> засвоєння студентами знань </w:t>
      </w:r>
      <w:r w:rsidR="00327869" w:rsidRPr="009F0F91">
        <w:rPr>
          <w:rFonts w:ascii="Times New Roman" w:eastAsia="Times New Roman" w:hAnsi="Times New Roman" w:cs="Times New Roman"/>
          <w:sz w:val="24"/>
          <w:szCs w:val="24"/>
          <w:lang w:val="uk-UA" w:eastAsia="ru-RU"/>
        </w:rPr>
        <w:t xml:space="preserve">щодо сутності </w:t>
      </w:r>
      <w:r w:rsidR="00327869" w:rsidRPr="00327869">
        <w:rPr>
          <w:rFonts w:ascii="Times New Roman" w:hAnsi="Times New Roman" w:cs="Times New Roman"/>
          <w:sz w:val="24"/>
          <w:szCs w:val="24"/>
          <w:lang w:val="uk-UA"/>
        </w:rPr>
        <w:t>соціології масових комунікативних процесів</w:t>
      </w:r>
      <w:r w:rsidR="00327869">
        <w:rPr>
          <w:rFonts w:ascii="Times New Roman" w:hAnsi="Times New Roman" w:cs="Times New Roman"/>
          <w:sz w:val="24"/>
          <w:szCs w:val="24"/>
          <w:lang w:val="uk-UA"/>
        </w:rPr>
        <w:t xml:space="preserve"> </w:t>
      </w:r>
      <w:r w:rsidR="00327869" w:rsidRPr="009F0F91">
        <w:rPr>
          <w:rFonts w:ascii="Times New Roman" w:eastAsia="Times New Roman" w:hAnsi="Times New Roman" w:cs="Times New Roman"/>
          <w:sz w:val="24"/>
          <w:szCs w:val="24"/>
          <w:lang w:val="uk-UA" w:eastAsia="ru-RU"/>
        </w:rPr>
        <w:t xml:space="preserve">та </w:t>
      </w:r>
      <w:r w:rsidR="00327869">
        <w:rPr>
          <w:rFonts w:ascii="Times New Roman" w:eastAsia="Times New Roman" w:hAnsi="Times New Roman" w:cs="Times New Roman"/>
          <w:sz w:val="24"/>
          <w:szCs w:val="24"/>
          <w:lang w:val="uk-UA" w:eastAsia="ru-RU"/>
        </w:rPr>
        <w:t xml:space="preserve">соціологічних </w:t>
      </w:r>
      <w:r w:rsidR="00327869" w:rsidRPr="009F0F91">
        <w:rPr>
          <w:rFonts w:ascii="Times New Roman" w:eastAsia="Times New Roman" w:hAnsi="Times New Roman" w:cs="Times New Roman"/>
          <w:sz w:val="24"/>
          <w:szCs w:val="24"/>
          <w:lang w:val="uk-UA" w:eastAsia="ru-RU"/>
        </w:rPr>
        <w:t>методів дослідження</w:t>
      </w:r>
      <w:r w:rsidR="00327869">
        <w:rPr>
          <w:rFonts w:ascii="Times New Roman" w:eastAsia="Times New Roman" w:hAnsi="Times New Roman" w:cs="Times New Roman"/>
          <w:sz w:val="24"/>
          <w:szCs w:val="24"/>
          <w:lang w:val="uk-UA" w:eastAsia="ru-RU"/>
        </w:rPr>
        <w:t xml:space="preserve"> в площині ЗМІ</w:t>
      </w:r>
      <w:r w:rsidR="0018109E" w:rsidRPr="00BC6608">
        <w:rPr>
          <w:rFonts w:ascii="Times New Roman" w:hAnsi="Times New Roman" w:cs="Times New Roman"/>
          <w:sz w:val="24"/>
          <w:szCs w:val="24"/>
          <w:lang w:val="uk-UA"/>
        </w:rPr>
        <w:t>.</w:t>
      </w:r>
    </w:p>
    <w:p w14:paraId="0188E58B" w14:textId="77777777" w:rsidR="00B127E3" w:rsidRPr="002C4760" w:rsidRDefault="00B127E3" w:rsidP="00B127E3">
      <w:pPr>
        <w:pStyle w:val="Default"/>
        <w:ind w:firstLine="709"/>
        <w:jc w:val="both"/>
        <w:rPr>
          <w:color w:val="auto"/>
          <w:lang w:val="uk-UA"/>
        </w:rPr>
      </w:pPr>
      <w:r w:rsidRPr="002C4760">
        <w:rPr>
          <w:color w:val="auto"/>
          <w:lang w:val="uk-UA"/>
        </w:rPr>
        <w:t xml:space="preserve">Згідно з вимогами освітньо-професійної програми студенти повинні у результаті вивчення навчальної дисципліни отримати такі компетентності: </w:t>
      </w:r>
    </w:p>
    <w:p w14:paraId="7BDAACC1" w14:textId="77777777" w:rsidR="00B127E3" w:rsidRPr="002C4760" w:rsidRDefault="00B127E3" w:rsidP="00B127E3">
      <w:pPr>
        <w:autoSpaceDE w:val="0"/>
        <w:autoSpaceDN w:val="0"/>
        <w:adjustRightInd w:val="0"/>
        <w:spacing w:line="240" w:lineRule="auto"/>
        <w:ind w:firstLine="709"/>
        <w:jc w:val="both"/>
        <w:rPr>
          <w:rFonts w:ascii="Times New Roman" w:hAnsi="Times New Roman" w:cs="Times New Roman"/>
          <w:b/>
          <w:sz w:val="24"/>
          <w:szCs w:val="24"/>
          <w:lang w:val="uk-UA"/>
        </w:rPr>
      </w:pPr>
      <w:r w:rsidRPr="002C4760">
        <w:rPr>
          <w:rFonts w:ascii="Times New Roman" w:hAnsi="Times New Roman" w:cs="Times New Roman"/>
          <w:b/>
          <w:sz w:val="24"/>
          <w:szCs w:val="24"/>
          <w:lang w:val="uk-UA"/>
        </w:rPr>
        <w:t xml:space="preserve">загальні компетентності: </w:t>
      </w:r>
    </w:p>
    <w:p w14:paraId="0F226F37" w14:textId="12A7A2F8" w:rsidR="00B127E3" w:rsidRPr="00122A3C" w:rsidRDefault="0018109E" w:rsidP="00B127E3">
      <w:pPr>
        <w:autoSpaceDE w:val="0"/>
        <w:autoSpaceDN w:val="0"/>
        <w:adjustRightInd w:val="0"/>
        <w:spacing w:line="240" w:lineRule="auto"/>
        <w:ind w:firstLine="709"/>
        <w:jc w:val="both"/>
        <w:rPr>
          <w:rFonts w:ascii="Times New Roman" w:hAnsi="Times New Roman" w:cs="Times New Roman"/>
          <w:sz w:val="24"/>
          <w:szCs w:val="24"/>
          <w:lang w:val="uk-UA"/>
        </w:rPr>
      </w:pPr>
      <w:r w:rsidRPr="00122A3C">
        <w:rPr>
          <w:rFonts w:ascii="Times New Roman" w:hAnsi="Times New Roman" w:cs="Times New Roman"/>
          <w:sz w:val="24"/>
          <w:szCs w:val="24"/>
          <w:lang w:val="uk-UA"/>
        </w:rPr>
        <w:t>ЗК01.Здатність застосовувати знання в практичних ситуаціях</w:t>
      </w:r>
      <w:r w:rsidR="00B127E3" w:rsidRPr="00122A3C">
        <w:rPr>
          <w:rFonts w:ascii="Times New Roman" w:hAnsi="Times New Roman" w:cs="Times New Roman"/>
          <w:sz w:val="24"/>
          <w:szCs w:val="24"/>
          <w:lang w:val="uk-UA"/>
        </w:rPr>
        <w:t xml:space="preserve">. </w:t>
      </w:r>
    </w:p>
    <w:p w14:paraId="41A0C5FA" w14:textId="77777777" w:rsidR="00BF42A6" w:rsidRPr="00BF42A6" w:rsidRDefault="00E91AFD" w:rsidP="00B127E3">
      <w:pPr>
        <w:autoSpaceDE w:val="0"/>
        <w:autoSpaceDN w:val="0"/>
        <w:adjustRightInd w:val="0"/>
        <w:spacing w:line="240" w:lineRule="auto"/>
        <w:ind w:firstLine="709"/>
        <w:jc w:val="both"/>
        <w:rPr>
          <w:rFonts w:ascii="Times New Roman" w:hAnsi="Times New Roman" w:cs="Times New Roman"/>
          <w:sz w:val="24"/>
          <w:szCs w:val="24"/>
          <w:lang w:val="uk-UA"/>
        </w:rPr>
      </w:pPr>
      <w:r w:rsidRPr="00BF42A6">
        <w:rPr>
          <w:rFonts w:ascii="Times New Roman" w:hAnsi="Times New Roman" w:cs="Times New Roman"/>
          <w:sz w:val="24"/>
          <w:szCs w:val="24"/>
          <w:lang w:val="uk-UA"/>
        </w:rPr>
        <w:t>ЗК04.Здатність до пошуку, оброблення та аналізу інформації з різних джерел.</w:t>
      </w:r>
    </w:p>
    <w:p w14:paraId="7F060533" w14:textId="0DB58116" w:rsidR="00B127E3" w:rsidRPr="00BF42A6" w:rsidRDefault="00BF42A6" w:rsidP="00B127E3">
      <w:pPr>
        <w:autoSpaceDE w:val="0"/>
        <w:autoSpaceDN w:val="0"/>
        <w:adjustRightInd w:val="0"/>
        <w:spacing w:line="240" w:lineRule="auto"/>
        <w:ind w:firstLine="709"/>
        <w:jc w:val="both"/>
        <w:rPr>
          <w:rFonts w:ascii="Times New Roman" w:hAnsi="Times New Roman" w:cs="Times New Roman"/>
          <w:sz w:val="24"/>
          <w:szCs w:val="24"/>
          <w:lang w:val="uk-UA"/>
        </w:rPr>
      </w:pPr>
      <w:r w:rsidRPr="00BF42A6">
        <w:rPr>
          <w:rFonts w:ascii="Times New Roman" w:hAnsi="Times New Roman" w:cs="Times New Roman"/>
          <w:sz w:val="24"/>
          <w:szCs w:val="24"/>
          <w:lang w:val="uk-UA"/>
        </w:rPr>
        <w:t>ЗК08.Здатність навчатися і оволодівати сучасними знаннями.</w:t>
      </w:r>
    </w:p>
    <w:p w14:paraId="0725F44D" w14:textId="46DA5D64" w:rsidR="00BF42A6" w:rsidRPr="00BF42A6" w:rsidRDefault="00BF42A6" w:rsidP="00B127E3">
      <w:pPr>
        <w:autoSpaceDE w:val="0"/>
        <w:autoSpaceDN w:val="0"/>
        <w:adjustRightInd w:val="0"/>
        <w:spacing w:line="240" w:lineRule="auto"/>
        <w:ind w:firstLine="709"/>
        <w:jc w:val="both"/>
        <w:rPr>
          <w:rFonts w:ascii="Times New Roman" w:hAnsi="Times New Roman" w:cs="Times New Roman"/>
          <w:sz w:val="24"/>
          <w:szCs w:val="24"/>
          <w:lang w:val="uk-UA"/>
        </w:rPr>
      </w:pPr>
      <w:r w:rsidRPr="00BF42A6">
        <w:rPr>
          <w:rFonts w:ascii="Times New Roman" w:hAnsi="Times New Roman" w:cs="Times New Roman"/>
          <w:sz w:val="24"/>
          <w:szCs w:val="24"/>
          <w:lang w:val="uk-UA"/>
        </w:rPr>
        <w:t>ЗК11.Здатність спілкуватися державною мовою</w:t>
      </w:r>
      <w:r>
        <w:rPr>
          <w:rFonts w:ascii="Times New Roman" w:hAnsi="Times New Roman" w:cs="Times New Roman"/>
          <w:sz w:val="24"/>
          <w:szCs w:val="24"/>
          <w:lang w:val="uk-UA"/>
        </w:rPr>
        <w:t>.</w:t>
      </w:r>
    </w:p>
    <w:p w14:paraId="4332B104" w14:textId="77777777" w:rsidR="00207B9D" w:rsidRPr="000C61DC" w:rsidRDefault="00207B9D" w:rsidP="000C61DC">
      <w:pPr>
        <w:spacing w:line="240" w:lineRule="auto"/>
        <w:ind w:firstLine="709"/>
        <w:jc w:val="both"/>
        <w:rPr>
          <w:rFonts w:ascii="Times New Roman" w:eastAsia="TimesNewRomanPSMT" w:hAnsi="Times New Roman" w:cs="Times New Roman"/>
          <w:b/>
          <w:sz w:val="24"/>
          <w:szCs w:val="24"/>
          <w:lang w:val="uk-UA"/>
        </w:rPr>
      </w:pPr>
      <w:r w:rsidRPr="000C61DC">
        <w:rPr>
          <w:rFonts w:ascii="Times New Roman" w:eastAsia="TimesNewRomanPSMT" w:hAnsi="Times New Roman" w:cs="Times New Roman"/>
          <w:b/>
          <w:sz w:val="24"/>
          <w:szCs w:val="24"/>
          <w:lang w:val="uk-UA"/>
        </w:rPr>
        <w:t>фахові компетентності:</w:t>
      </w:r>
    </w:p>
    <w:p w14:paraId="0ABDB49B" w14:textId="72C175DC" w:rsidR="00207B9D" w:rsidRPr="00122A3C" w:rsidRDefault="00207B9D" w:rsidP="000C61DC">
      <w:pPr>
        <w:autoSpaceDE w:val="0"/>
        <w:autoSpaceDN w:val="0"/>
        <w:adjustRightInd w:val="0"/>
        <w:spacing w:line="240" w:lineRule="auto"/>
        <w:ind w:firstLine="709"/>
        <w:jc w:val="both"/>
        <w:rPr>
          <w:rFonts w:ascii="Times New Roman" w:hAnsi="Times New Roman" w:cs="Times New Roman"/>
          <w:sz w:val="24"/>
          <w:szCs w:val="24"/>
          <w:lang w:val="uk-UA"/>
        </w:rPr>
      </w:pPr>
      <w:r w:rsidRPr="00122A3C">
        <w:rPr>
          <w:rFonts w:ascii="Times New Roman" w:hAnsi="Times New Roman" w:cs="Times New Roman"/>
          <w:sz w:val="24"/>
          <w:szCs w:val="24"/>
          <w:lang w:val="uk-UA"/>
        </w:rPr>
        <w:lastRenderedPageBreak/>
        <w:t xml:space="preserve">СК01. Здатність застосовувати знання зі сфери соціальних комунікацій у своїй професійній діяльності. </w:t>
      </w:r>
    </w:p>
    <w:p w14:paraId="16C0F5F1" w14:textId="2827D6FD" w:rsidR="00B127E3" w:rsidRPr="000C61DC" w:rsidRDefault="00B127E3" w:rsidP="000C61DC">
      <w:pPr>
        <w:spacing w:line="240" w:lineRule="auto"/>
        <w:ind w:firstLine="709"/>
        <w:jc w:val="both"/>
        <w:rPr>
          <w:rFonts w:ascii="Times New Roman" w:hAnsi="Times New Roman" w:cs="Times New Roman"/>
          <w:b/>
          <w:sz w:val="24"/>
          <w:szCs w:val="24"/>
          <w:lang w:val="uk-UA"/>
        </w:rPr>
      </w:pPr>
      <w:r w:rsidRPr="00E91AFD">
        <w:rPr>
          <w:rFonts w:ascii="Times New Roman" w:hAnsi="Times New Roman" w:cs="Times New Roman"/>
          <w:b/>
          <w:sz w:val="24"/>
          <w:szCs w:val="24"/>
          <w:lang w:val="uk-UA"/>
        </w:rPr>
        <w:t>Р</w:t>
      </w:r>
      <w:r w:rsidR="00480E19" w:rsidRPr="00E91AFD">
        <w:rPr>
          <w:rFonts w:ascii="Times New Roman" w:hAnsi="Times New Roman" w:cs="Times New Roman"/>
          <w:b/>
          <w:sz w:val="24"/>
          <w:szCs w:val="24"/>
          <w:lang w:val="uk-UA"/>
        </w:rPr>
        <w:t>езультати навчання, формування яких</w:t>
      </w:r>
      <w:r w:rsidRPr="00E91AFD">
        <w:rPr>
          <w:rFonts w:ascii="Times New Roman" w:hAnsi="Times New Roman" w:cs="Times New Roman"/>
          <w:b/>
          <w:sz w:val="24"/>
          <w:szCs w:val="24"/>
          <w:lang w:val="uk-UA"/>
        </w:rPr>
        <w:t xml:space="preserve"> забезпечує вивчення</w:t>
      </w:r>
      <w:r w:rsidRPr="000C61DC">
        <w:rPr>
          <w:rFonts w:ascii="Times New Roman" w:hAnsi="Times New Roman" w:cs="Times New Roman"/>
          <w:b/>
          <w:sz w:val="24"/>
          <w:szCs w:val="24"/>
          <w:lang w:val="uk-UA"/>
        </w:rPr>
        <w:t xml:space="preserve"> дисципліни. Студент повинен уміти:</w:t>
      </w:r>
    </w:p>
    <w:p w14:paraId="1F3CDB43" w14:textId="77777777" w:rsidR="00E91AFD" w:rsidRPr="00BF42A6" w:rsidRDefault="00E91AFD" w:rsidP="00BF42A6">
      <w:pPr>
        <w:pStyle w:val="afa"/>
        <w:ind w:firstLine="709"/>
        <w:rPr>
          <w:sz w:val="24"/>
          <w:szCs w:val="24"/>
          <w:lang w:val="uk-UA"/>
        </w:rPr>
      </w:pPr>
      <w:r w:rsidRPr="00BF42A6">
        <w:rPr>
          <w:sz w:val="24"/>
          <w:szCs w:val="24"/>
          <w:lang w:val="uk-UA"/>
        </w:rPr>
        <w:t>ПР01. Пояснювати свої виробничі дії та операції на основі отриманих знань.</w:t>
      </w:r>
    </w:p>
    <w:p w14:paraId="638AC2B9" w14:textId="5D5D0E3E" w:rsidR="00DA39B4" w:rsidRPr="00BF42A6" w:rsidRDefault="00DA39B4" w:rsidP="00BF42A6">
      <w:pPr>
        <w:pStyle w:val="af4"/>
        <w:tabs>
          <w:tab w:val="left" w:pos="960"/>
          <w:tab w:val="right" w:pos="9354"/>
        </w:tabs>
        <w:spacing w:after="0"/>
        <w:ind w:left="0" w:firstLine="709"/>
        <w:jc w:val="both"/>
        <w:rPr>
          <w:sz w:val="24"/>
          <w:lang w:val="uk-UA"/>
        </w:rPr>
      </w:pPr>
      <w:r w:rsidRPr="00BF42A6">
        <w:rPr>
          <w:sz w:val="24"/>
          <w:lang w:val="uk-UA"/>
        </w:rPr>
        <w:t>ПР03. Оцінювати свій чи чужий інформаційний продукт, інформаційну акцію, що організована й проведена самостійно або разом з колегами.</w:t>
      </w:r>
    </w:p>
    <w:p w14:paraId="03A7D51A" w14:textId="43F5E2CD" w:rsidR="00B127E3" w:rsidRPr="00BF42A6" w:rsidRDefault="00BF42A6" w:rsidP="00BF42A6">
      <w:pPr>
        <w:pStyle w:val="af4"/>
        <w:tabs>
          <w:tab w:val="left" w:pos="960"/>
          <w:tab w:val="right" w:pos="9354"/>
        </w:tabs>
        <w:spacing w:after="0"/>
        <w:ind w:left="0" w:firstLine="709"/>
        <w:jc w:val="both"/>
        <w:rPr>
          <w:sz w:val="24"/>
          <w:lang w:val="uk-UA"/>
        </w:rPr>
      </w:pPr>
      <w:r w:rsidRPr="00BF42A6">
        <w:rPr>
          <w:sz w:val="24"/>
          <w:lang w:val="uk-UA"/>
        </w:rPr>
        <w:t>ПР08. Виокремлювати у виробничих ситуаціях факти, події, відомості, процеси, про які бракує знань, і розкривати способи та джерела здобування тих знань.</w:t>
      </w:r>
    </w:p>
    <w:p w14:paraId="358CBDF3" w14:textId="77777777" w:rsidR="00BF42A6" w:rsidRPr="00BF42A6" w:rsidRDefault="00BF42A6" w:rsidP="00BF42A6">
      <w:pPr>
        <w:pStyle w:val="afa"/>
        <w:ind w:firstLine="709"/>
        <w:rPr>
          <w:sz w:val="24"/>
          <w:szCs w:val="24"/>
          <w:lang w:val="uk-UA"/>
        </w:rPr>
      </w:pPr>
      <w:r w:rsidRPr="00BF42A6">
        <w:rPr>
          <w:sz w:val="24"/>
          <w:szCs w:val="24"/>
          <w:lang w:val="uk-UA"/>
        </w:rPr>
        <w:t xml:space="preserve">ПР09. Оцінювати діяльність колег як носіїв прав і обов’язків членів суспільства, представників громадянського суспільства. </w:t>
      </w:r>
    </w:p>
    <w:p w14:paraId="735FE1CD" w14:textId="77777777" w:rsidR="00BF42A6" w:rsidRPr="00BF42A6" w:rsidRDefault="00BF42A6" w:rsidP="00BF42A6">
      <w:pPr>
        <w:pStyle w:val="afa"/>
        <w:ind w:firstLine="709"/>
        <w:rPr>
          <w:sz w:val="24"/>
          <w:szCs w:val="24"/>
          <w:lang w:val="uk-UA"/>
        </w:rPr>
      </w:pPr>
      <w:r w:rsidRPr="00BF42A6">
        <w:rPr>
          <w:sz w:val="24"/>
          <w:szCs w:val="24"/>
          <w:lang w:val="uk-UA"/>
        </w:rPr>
        <w:t xml:space="preserve">ПР10. Оцінювати діяльність колег з точки зору зберігання та примноження суспільних і культурних цінностей і досягнень. </w:t>
      </w:r>
    </w:p>
    <w:p w14:paraId="40665D19" w14:textId="77777777" w:rsidR="00BF42A6" w:rsidRPr="00BF42A6" w:rsidRDefault="00BF42A6" w:rsidP="00BF42A6">
      <w:pPr>
        <w:pStyle w:val="afa"/>
        <w:ind w:firstLine="709"/>
        <w:rPr>
          <w:sz w:val="24"/>
          <w:szCs w:val="24"/>
          <w:lang w:val="uk-UA"/>
        </w:rPr>
      </w:pPr>
      <w:r w:rsidRPr="00BF42A6">
        <w:rPr>
          <w:sz w:val="24"/>
          <w:szCs w:val="24"/>
          <w:lang w:val="uk-UA"/>
        </w:rPr>
        <w:t xml:space="preserve">ПР11. Вільно спілкуватися з професійних питань, включаючи усну, письмову та електронну комунікацію, українською мовою. </w:t>
      </w:r>
    </w:p>
    <w:p w14:paraId="4D2BFB4A" w14:textId="77DD0143" w:rsidR="00DA39B4" w:rsidRPr="00BF42A6" w:rsidRDefault="00DA39B4" w:rsidP="00BF42A6">
      <w:pPr>
        <w:pStyle w:val="af4"/>
        <w:tabs>
          <w:tab w:val="left" w:pos="960"/>
          <w:tab w:val="right" w:pos="9354"/>
        </w:tabs>
        <w:spacing w:after="0"/>
        <w:ind w:left="0" w:firstLine="709"/>
        <w:jc w:val="both"/>
        <w:rPr>
          <w:sz w:val="24"/>
          <w:lang w:val="uk-UA"/>
        </w:rPr>
      </w:pPr>
      <w:r w:rsidRPr="00BF42A6">
        <w:rPr>
          <w:sz w:val="24"/>
          <w:lang w:val="uk-UA"/>
        </w:rPr>
        <w:t>ПР13. Передбачати реакцію аудиторії на інформаційний продукт чи на інформаційні акції, зважаючи на положення й методи соціальнокомунікаційних наук.</w:t>
      </w:r>
    </w:p>
    <w:p w14:paraId="6F5DD9EA" w14:textId="0CC895F2" w:rsidR="000C61DC" w:rsidRPr="00BF42A6" w:rsidRDefault="000C61DC" w:rsidP="000C61DC">
      <w:pPr>
        <w:pStyle w:val="afa"/>
        <w:ind w:firstLine="709"/>
        <w:rPr>
          <w:sz w:val="24"/>
          <w:szCs w:val="24"/>
          <w:lang w:val="uk-UA"/>
        </w:rPr>
      </w:pPr>
    </w:p>
    <w:p w14:paraId="493F5553" w14:textId="558FA93F" w:rsidR="00FE170D" w:rsidRPr="000C61DC" w:rsidRDefault="00641A94" w:rsidP="000C61DC">
      <w:pPr>
        <w:spacing w:line="240" w:lineRule="auto"/>
        <w:ind w:firstLine="709"/>
        <w:jc w:val="both"/>
        <w:rPr>
          <w:rFonts w:ascii="Times New Roman" w:hAnsi="Times New Roman" w:cs="Times New Roman"/>
          <w:b/>
          <w:sz w:val="24"/>
          <w:szCs w:val="24"/>
          <w:lang w:val="uk-UA"/>
        </w:rPr>
      </w:pPr>
      <w:bookmarkStart w:id="0" w:name="_lhah7jzs1h2"/>
      <w:bookmarkEnd w:id="0"/>
      <w:r>
        <w:rPr>
          <w:rFonts w:ascii="Times New Roman" w:hAnsi="Times New Roman" w:cs="Times New Roman"/>
          <w:sz w:val="24"/>
          <w:szCs w:val="24"/>
          <w:lang w:val="uk-UA"/>
        </w:rPr>
        <w:pict w14:anchorId="362571E8">
          <v:rect id="_x0000_i1031"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A8283A" w:rsidRPr="002C4760" w14:paraId="6995F5FE" w14:textId="77777777" w:rsidTr="0060373E">
        <w:tc>
          <w:tcPr>
            <w:tcW w:w="9356" w:type="dxa"/>
            <w:shd w:val="clear" w:color="auto" w:fill="C6D9F1" w:themeFill="text2" w:themeFillTint="33"/>
          </w:tcPr>
          <w:p w14:paraId="0E3A31D2" w14:textId="43773D44" w:rsidR="00A8283A" w:rsidRPr="002C4760" w:rsidRDefault="00A8283A" w:rsidP="00751965">
            <w:pPr>
              <w:jc w:val="both"/>
              <w:rPr>
                <w:rFonts w:ascii="Times New Roman" w:hAnsi="Times New Roman" w:cs="Times New Roman"/>
                <w:b/>
                <w:bCs/>
                <w:sz w:val="24"/>
                <w:szCs w:val="24"/>
                <w:lang w:val="uk-UA"/>
              </w:rPr>
            </w:pPr>
            <w:r w:rsidRPr="002C4760">
              <w:rPr>
                <w:rFonts w:ascii="Times New Roman" w:hAnsi="Times New Roman" w:cs="Times New Roman"/>
                <w:b/>
                <w:sz w:val="24"/>
                <w:szCs w:val="24"/>
                <w:lang w:val="uk-UA"/>
              </w:rPr>
              <w:t>ПЕРЕДУМОВИ ДЛЯ ВИВЧЕННЯ ДИСЦИПЛІНИ</w:t>
            </w:r>
          </w:p>
        </w:tc>
      </w:tr>
    </w:tbl>
    <w:p w14:paraId="601711BC" w14:textId="32F59DDA" w:rsidR="00565176" w:rsidRPr="001460EF" w:rsidRDefault="00BF42A6" w:rsidP="001460EF">
      <w:pPr>
        <w:spacing w:line="240" w:lineRule="auto"/>
        <w:ind w:firstLine="709"/>
        <w:jc w:val="both"/>
        <w:rPr>
          <w:rFonts w:ascii="Times New Roman" w:hAnsi="Times New Roman" w:cs="Times New Roman"/>
          <w:sz w:val="24"/>
          <w:szCs w:val="24"/>
          <w:lang w:val="uk-UA"/>
        </w:rPr>
      </w:pPr>
      <w:r w:rsidRPr="00F24C9A">
        <w:rPr>
          <w:rFonts w:ascii="Times New Roman" w:hAnsi="Times New Roman" w:cs="Times New Roman"/>
          <w:sz w:val="24"/>
          <w:szCs w:val="24"/>
          <w:lang w:val="uk-UA"/>
        </w:rPr>
        <w:t xml:space="preserve">Вивченню дисципліни </w:t>
      </w:r>
      <w:r w:rsidRPr="00695CD8">
        <w:rPr>
          <w:rFonts w:ascii="Times New Roman" w:hAnsi="Times New Roman" w:cs="Times New Roman"/>
          <w:bCs/>
          <w:sz w:val="24"/>
          <w:szCs w:val="24"/>
          <w:lang w:val="uk-UA"/>
        </w:rPr>
        <w:t>«</w:t>
      </w:r>
      <w:r w:rsidRPr="00123115">
        <w:rPr>
          <w:rFonts w:ascii="Times New Roman" w:hAnsi="Times New Roman" w:cs="Times New Roman"/>
          <w:bCs/>
          <w:sz w:val="24"/>
          <w:szCs w:val="24"/>
          <w:lang w:val="uk-UA"/>
        </w:rPr>
        <w:t>Соціологія масової комунікації</w:t>
      </w:r>
      <w:r w:rsidRPr="00695CD8">
        <w:rPr>
          <w:rFonts w:ascii="Times New Roman" w:hAnsi="Times New Roman" w:cs="Times New Roman"/>
          <w:bCs/>
          <w:sz w:val="24"/>
          <w:szCs w:val="24"/>
          <w:lang w:val="uk-UA"/>
        </w:rPr>
        <w:t>»</w:t>
      </w:r>
      <w:r w:rsidRPr="00F24C9A">
        <w:rPr>
          <w:rFonts w:ascii="Times New Roman" w:hAnsi="Times New Roman" w:cs="Times New Roman"/>
          <w:i/>
          <w:sz w:val="24"/>
          <w:szCs w:val="24"/>
          <w:lang w:val="uk-UA"/>
        </w:rPr>
        <w:t xml:space="preserve"> </w:t>
      </w:r>
      <w:r w:rsidRPr="00F24C9A">
        <w:rPr>
          <w:rFonts w:ascii="Times New Roman" w:hAnsi="Times New Roman" w:cs="Times New Roman"/>
          <w:sz w:val="24"/>
          <w:szCs w:val="24"/>
          <w:lang w:val="uk-UA"/>
        </w:rPr>
        <w:t>передують такі базові для журналістської освіти навчальні дисципліни, як</w:t>
      </w:r>
      <w:r w:rsidR="001460EF" w:rsidRPr="001460EF">
        <w:rPr>
          <w:rFonts w:ascii="Times New Roman" w:hAnsi="Times New Roman" w:cs="Times New Roman"/>
          <w:sz w:val="24"/>
          <w:szCs w:val="24"/>
          <w:lang w:val="uk-UA"/>
        </w:rPr>
        <w:t xml:space="preserve"> </w:t>
      </w:r>
      <w:r w:rsidR="001460EF">
        <w:rPr>
          <w:rFonts w:ascii="Times New Roman" w:hAnsi="Times New Roman" w:cs="Times New Roman"/>
          <w:sz w:val="24"/>
          <w:szCs w:val="24"/>
          <w:lang w:val="uk-UA"/>
        </w:rPr>
        <w:t>«</w:t>
      </w:r>
      <w:r w:rsidR="001460EF" w:rsidRPr="001460EF">
        <w:rPr>
          <w:rFonts w:ascii="Times New Roman" w:hAnsi="Times New Roman" w:cs="Times New Roman"/>
          <w:sz w:val="24"/>
          <w:szCs w:val="24"/>
          <w:lang w:val="uk-UA"/>
        </w:rPr>
        <w:t>Вступ до спеціальності</w:t>
      </w:r>
      <w:r w:rsidR="001460EF">
        <w:rPr>
          <w:rFonts w:ascii="Times New Roman" w:hAnsi="Times New Roman" w:cs="Times New Roman"/>
          <w:sz w:val="24"/>
          <w:szCs w:val="24"/>
          <w:lang w:val="uk-UA"/>
        </w:rPr>
        <w:t>»,</w:t>
      </w:r>
      <w:r w:rsidR="001460EF" w:rsidRPr="001460EF">
        <w:rPr>
          <w:rFonts w:ascii="Times New Roman" w:hAnsi="Times New Roman" w:cs="Times New Roman"/>
          <w:sz w:val="24"/>
          <w:szCs w:val="24"/>
          <w:lang w:val="uk-UA"/>
        </w:rPr>
        <w:t xml:space="preserve"> </w:t>
      </w:r>
      <w:r w:rsidR="001460EF">
        <w:rPr>
          <w:rFonts w:ascii="Times New Roman" w:hAnsi="Times New Roman" w:cs="Times New Roman"/>
          <w:sz w:val="24"/>
          <w:szCs w:val="24"/>
          <w:lang w:val="uk-UA"/>
        </w:rPr>
        <w:t>«</w:t>
      </w:r>
      <w:r w:rsidR="001460EF" w:rsidRPr="001460EF">
        <w:rPr>
          <w:rFonts w:ascii="Times New Roman" w:hAnsi="Times New Roman" w:cs="Times New Roman"/>
          <w:sz w:val="24"/>
          <w:szCs w:val="24"/>
          <w:lang w:val="uk-UA"/>
        </w:rPr>
        <w:t>Професійний самоаналіз та медіакритика</w:t>
      </w:r>
      <w:r w:rsidR="001460EF">
        <w:rPr>
          <w:rFonts w:ascii="Times New Roman" w:hAnsi="Times New Roman" w:cs="Times New Roman"/>
          <w:sz w:val="24"/>
          <w:szCs w:val="24"/>
          <w:lang w:val="uk-UA"/>
        </w:rPr>
        <w:t>»,</w:t>
      </w:r>
      <w:r w:rsidR="001460EF" w:rsidRPr="001460EF">
        <w:rPr>
          <w:rFonts w:ascii="Times New Roman" w:hAnsi="Times New Roman" w:cs="Times New Roman"/>
          <w:sz w:val="24"/>
          <w:szCs w:val="24"/>
          <w:lang w:val="uk-UA"/>
        </w:rPr>
        <w:t xml:space="preserve"> </w:t>
      </w:r>
      <w:r w:rsidR="001460EF">
        <w:rPr>
          <w:rFonts w:ascii="Times New Roman" w:hAnsi="Times New Roman" w:cs="Times New Roman"/>
          <w:sz w:val="24"/>
          <w:szCs w:val="24"/>
          <w:lang w:val="uk-UA"/>
        </w:rPr>
        <w:t>«</w:t>
      </w:r>
      <w:r w:rsidR="001460EF" w:rsidRPr="001460EF">
        <w:rPr>
          <w:rFonts w:ascii="Times New Roman" w:hAnsi="Times New Roman" w:cs="Times New Roman"/>
          <w:sz w:val="24"/>
          <w:szCs w:val="24"/>
          <w:lang w:val="uk-UA"/>
        </w:rPr>
        <w:t>Суспільствознавство і медіакритика</w:t>
      </w:r>
      <w:r w:rsidR="001460EF">
        <w:rPr>
          <w:rFonts w:ascii="Times New Roman" w:hAnsi="Times New Roman" w:cs="Times New Roman"/>
          <w:sz w:val="24"/>
          <w:szCs w:val="24"/>
          <w:lang w:val="uk-UA"/>
        </w:rPr>
        <w:t>»,</w:t>
      </w:r>
      <w:r w:rsidR="009E47A6">
        <w:rPr>
          <w:rFonts w:ascii="Times New Roman" w:hAnsi="Times New Roman" w:cs="Times New Roman"/>
          <w:sz w:val="24"/>
          <w:szCs w:val="24"/>
          <w:lang w:val="uk-UA"/>
        </w:rPr>
        <w:t xml:space="preserve"> «Теорія масової комунікації», </w:t>
      </w:r>
      <w:r w:rsidR="001460EF" w:rsidRPr="001460EF">
        <w:rPr>
          <w:rFonts w:ascii="Times New Roman" w:hAnsi="Times New Roman" w:cs="Times New Roman"/>
          <w:sz w:val="24"/>
          <w:szCs w:val="24"/>
          <w:lang w:val="uk-UA"/>
        </w:rPr>
        <w:t xml:space="preserve"> </w:t>
      </w:r>
      <w:r w:rsidR="001460EF">
        <w:rPr>
          <w:rFonts w:ascii="Times New Roman" w:hAnsi="Times New Roman" w:cs="Times New Roman"/>
          <w:sz w:val="24"/>
          <w:szCs w:val="24"/>
          <w:lang w:val="uk-UA"/>
        </w:rPr>
        <w:t>«</w:t>
      </w:r>
      <w:r w:rsidR="001460EF" w:rsidRPr="001460EF">
        <w:rPr>
          <w:rStyle w:val="5yl5"/>
          <w:rFonts w:asciiTheme="majorBidi" w:hAnsiTheme="majorBidi" w:cstheme="majorBidi"/>
          <w:sz w:val="24"/>
          <w:szCs w:val="24"/>
          <w:lang w:val="uk-UA"/>
        </w:rPr>
        <w:t>Агенційна журналістика (виробництво контенту, продукту, промоція)</w:t>
      </w:r>
      <w:r w:rsidR="001460EF">
        <w:rPr>
          <w:rStyle w:val="5yl5"/>
          <w:rFonts w:asciiTheme="majorBidi" w:hAnsiTheme="majorBidi" w:cstheme="majorBidi"/>
          <w:sz w:val="24"/>
          <w:szCs w:val="24"/>
          <w:lang w:val="uk-UA"/>
        </w:rPr>
        <w:t>»,</w:t>
      </w:r>
      <w:r w:rsidR="001460EF" w:rsidRPr="001460EF">
        <w:rPr>
          <w:rFonts w:asciiTheme="majorBidi" w:hAnsiTheme="majorBidi" w:cstheme="majorBidi"/>
          <w:sz w:val="24"/>
          <w:szCs w:val="24"/>
          <w:lang w:val="uk-UA"/>
        </w:rPr>
        <w:t xml:space="preserve"> </w:t>
      </w:r>
      <w:r w:rsidR="001460EF">
        <w:rPr>
          <w:rFonts w:asciiTheme="majorBidi" w:hAnsiTheme="majorBidi" w:cstheme="majorBidi"/>
          <w:sz w:val="24"/>
          <w:szCs w:val="24"/>
          <w:lang w:val="uk-UA"/>
        </w:rPr>
        <w:t>«</w:t>
      </w:r>
      <w:r w:rsidR="001460EF" w:rsidRPr="001460EF">
        <w:rPr>
          <w:rStyle w:val="5yl5"/>
          <w:rFonts w:asciiTheme="majorBidi" w:hAnsiTheme="majorBidi" w:cstheme="majorBidi"/>
          <w:sz w:val="24"/>
          <w:szCs w:val="24"/>
          <w:lang w:val="uk-UA"/>
        </w:rPr>
        <w:t>Фотожурналістика (виробництво контенту, продукту, промоція)</w:t>
      </w:r>
      <w:r w:rsidR="001460EF">
        <w:rPr>
          <w:rStyle w:val="5yl5"/>
          <w:rFonts w:asciiTheme="majorBidi" w:hAnsiTheme="majorBidi" w:cstheme="majorBidi"/>
          <w:sz w:val="24"/>
          <w:szCs w:val="24"/>
          <w:lang w:val="uk-UA"/>
        </w:rPr>
        <w:t>»,</w:t>
      </w:r>
      <w:r w:rsidR="001460EF" w:rsidRPr="001460EF">
        <w:rPr>
          <w:rFonts w:asciiTheme="majorBidi" w:hAnsiTheme="majorBidi" w:cstheme="majorBidi"/>
          <w:sz w:val="24"/>
          <w:szCs w:val="24"/>
          <w:lang w:val="uk-UA"/>
        </w:rPr>
        <w:t xml:space="preserve"> </w:t>
      </w:r>
      <w:r w:rsidR="001460EF">
        <w:rPr>
          <w:rFonts w:asciiTheme="majorBidi" w:hAnsiTheme="majorBidi" w:cstheme="majorBidi"/>
          <w:sz w:val="24"/>
          <w:szCs w:val="24"/>
          <w:lang w:val="uk-UA"/>
        </w:rPr>
        <w:t>«</w:t>
      </w:r>
      <w:r w:rsidR="001460EF" w:rsidRPr="001460EF">
        <w:rPr>
          <w:rStyle w:val="5yl5"/>
          <w:rFonts w:asciiTheme="majorBidi" w:hAnsiTheme="majorBidi" w:cstheme="majorBidi"/>
          <w:sz w:val="24"/>
          <w:szCs w:val="24"/>
          <w:lang w:val="uk-UA"/>
        </w:rPr>
        <w:t>Газетно-журнальне виробництво (контент, продукт, промоція)</w:t>
      </w:r>
      <w:r w:rsidR="001460EF">
        <w:rPr>
          <w:rStyle w:val="5yl5"/>
          <w:rFonts w:asciiTheme="majorBidi" w:hAnsiTheme="majorBidi" w:cstheme="majorBidi"/>
          <w:sz w:val="24"/>
          <w:szCs w:val="24"/>
          <w:lang w:val="uk-UA"/>
        </w:rPr>
        <w:t>»,</w:t>
      </w:r>
      <w:r w:rsidR="001460EF" w:rsidRPr="001460EF">
        <w:rPr>
          <w:rFonts w:asciiTheme="majorBidi" w:hAnsiTheme="majorBidi" w:cstheme="majorBidi"/>
          <w:sz w:val="24"/>
          <w:szCs w:val="24"/>
          <w:lang w:val="uk-UA"/>
        </w:rPr>
        <w:t xml:space="preserve"> </w:t>
      </w:r>
      <w:r w:rsidR="001460EF">
        <w:rPr>
          <w:rFonts w:asciiTheme="majorBidi" w:hAnsiTheme="majorBidi" w:cstheme="majorBidi"/>
          <w:sz w:val="24"/>
          <w:szCs w:val="24"/>
          <w:lang w:val="uk-UA"/>
        </w:rPr>
        <w:t>«</w:t>
      </w:r>
      <w:r w:rsidR="001460EF" w:rsidRPr="001460EF">
        <w:rPr>
          <w:rStyle w:val="5yl5"/>
          <w:rFonts w:asciiTheme="majorBidi" w:hAnsiTheme="majorBidi" w:cstheme="majorBidi"/>
          <w:sz w:val="24"/>
          <w:szCs w:val="24"/>
          <w:lang w:val="uk-UA"/>
        </w:rPr>
        <w:t>Радіовиробництво (контент, продукт, промоція)</w:t>
      </w:r>
      <w:r w:rsidR="001460EF">
        <w:rPr>
          <w:rStyle w:val="5yl5"/>
          <w:rFonts w:asciiTheme="majorBidi" w:hAnsiTheme="majorBidi" w:cstheme="majorBidi"/>
          <w:sz w:val="24"/>
          <w:szCs w:val="24"/>
          <w:lang w:val="uk-UA"/>
        </w:rPr>
        <w:t>»,</w:t>
      </w:r>
      <w:r w:rsidR="001460EF" w:rsidRPr="001460EF">
        <w:rPr>
          <w:rFonts w:asciiTheme="majorBidi" w:hAnsiTheme="majorBidi" w:cstheme="majorBidi"/>
          <w:sz w:val="24"/>
          <w:szCs w:val="24"/>
          <w:lang w:val="uk-UA"/>
        </w:rPr>
        <w:t xml:space="preserve"> </w:t>
      </w:r>
      <w:r w:rsidR="001460EF">
        <w:rPr>
          <w:rFonts w:asciiTheme="majorBidi" w:hAnsiTheme="majorBidi" w:cstheme="majorBidi"/>
          <w:sz w:val="24"/>
          <w:szCs w:val="24"/>
          <w:lang w:val="uk-UA"/>
        </w:rPr>
        <w:t>«</w:t>
      </w:r>
      <w:r w:rsidR="001460EF" w:rsidRPr="001460EF">
        <w:rPr>
          <w:rStyle w:val="5yl5"/>
          <w:rFonts w:asciiTheme="majorBidi" w:hAnsiTheme="majorBidi" w:cstheme="majorBidi"/>
          <w:sz w:val="24"/>
          <w:szCs w:val="24"/>
          <w:lang w:val="uk-UA"/>
        </w:rPr>
        <w:t>Телевиробництво (контент, продукт, промоція)</w:t>
      </w:r>
      <w:r w:rsidR="001460EF">
        <w:rPr>
          <w:rStyle w:val="5yl5"/>
          <w:rFonts w:asciiTheme="majorBidi" w:hAnsiTheme="majorBidi" w:cstheme="majorBidi"/>
          <w:sz w:val="24"/>
          <w:szCs w:val="24"/>
          <w:lang w:val="uk-UA"/>
        </w:rPr>
        <w:t>»,</w:t>
      </w:r>
      <w:r w:rsidR="001460EF" w:rsidRPr="001460EF">
        <w:rPr>
          <w:rFonts w:asciiTheme="majorBidi" w:hAnsiTheme="majorBidi" w:cstheme="majorBidi"/>
          <w:sz w:val="24"/>
          <w:szCs w:val="24"/>
          <w:lang w:val="uk-UA"/>
        </w:rPr>
        <w:t xml:space="preserve"> </w:t>
      </w:r>
      <w:r w:rsidR="001460EF">
        <w:rPr>
          <w:rFonts w:asciiTheme="majorBidi" w:hAnsiTheme="majorBidi" w:cstheme="majorBidi"/>
          <w:sz w:val="24"/>
          <w:szCs w:val="24"/>
          <w:lang w:val="uk-UA"/>
        </w:rPr>
        <w:t>«</w:t>
      </w:r>
      <w:r w:rsidR="001460EF" w:rsidRPr="001460EF">
        <w:rPr>
          <w:rStyle w:val="5yl5"/>
          <w:rFonts w:asciiTheme="majorBidi" w:hAnsiTheme="majorBidi" w:cstheme="majorBidi"/>
          <w:sz w:val="24"/>
          <w:szCs w:val="24"/>
          <w:lang w:val="uk-UA"/>
        </w:rPr>
        <w:t>Інтернет-виробництво (контент, продукт, промоція)</w:t>
      </w:r>
      <w:r w:rsidR="001460EF">
        <w:rPr>
          <w:rStyle w:val="5yl5"/>
          <w:rFonts w:asciiTheme="majorBidi" w:hAnsiTheme="majorBidi" w:cstheme="majorBidi"/>
          <w:sz w:val="24"/>
          <w:szCs w:val="24"/>
          <w:lang w:val="uk-UA"/>
        </w:rPr>
        <w:t xml:space="preserve">» та ін. </w:t>
      </w:r>
      <w:r w:rsidR="001460EF" w:rsidRPr="00F24C9A">
        <w:rPr>
          <w:rFonts w:ascii="Times New Roman" w:hAnsi="Times New Roman" w:cs="Times New Roman"/>
          <w:sz w:val="24"/>
          <w:szCs w:val="24"/>
          <w:lang w:val="uk-UA"/>
        </w:rPr>
        <w:t xml:space="preserve">Ці дисципліни дали уявлення студентам про зміст, сутність журналістики, </w:t>
      </w:r>
      <w:r w:rsidR="001460EF">
        <w:rPr>
          <w:rFonts w:ascii="Times New Roman" w:hAnsi="Times New Roman" w:cs="Times New Roman"/>
          <w:sz w:val="24"/>
          <w:szCs w:val="24"/>
          <w:lang w:val="uk-UA"/>
        </w:rPr>
        <w:t>а також про цільову аудиторію різнопланового медіаконтенту</w:t>
      </w:r>
      <w:r w:rsidR="001460EF" w:rsidRPr="00F24C9A">
        <w:rPr>
          <w:rFonts w:ascii="Times New Roman" w:hAnsi="Times New Roman" w:cs="Times New Roman"/>
          <w:sz w:val="24"/>
          <w:szCs w:val="24"/>
          <w:lang w:val="uk-UA"/>
        </w:rPr>
        <w:t>.</w:t>
      </w:r>
      <w:r w:rsidR="00695CD8" w:rsidRPr="00695CD8">
        <w:rPr>
          <w:rFonts w:ascii="Times New Roman" w:hAnsi="Times New Roman" w:cs="Times New Roman"/>
          <w:color w:val="FF0000"/>
          <w:sz w:val="24"/>
          <w:szCs w:val="24"/>
          <w:lang w:val="uk-UA"/>
        </w:rPr>
        <w:t xml:space="preserve"> </w:t>
      </w:r>
    </w:p>
    <w:p w14:paraId="03E0C075" w14:textId="173873F3" w:rsidR="009934F8" w:rsidRPr="002C4760" w:rsidRDefault="00641A94" w:rsidP="001619A5">
      <w:pPr>
        <w:spacing w:line="240" w:lineRule="auto"/>
        <w:jc w:val="both"/>
        <w:rPr>
          <w:rFonts w:ascii="Times New Roman" w:hAnsi="Times New Roman" w:cs="Times New Roman"/>
          <w:b/>
          <w:bCs/>
          <w:sz w:val="24"/>
          <w:szCs w:val="24"/>
          <w:lang w:val="uk-UA"/>
        </w:rPr>
      </w:pPr>
      <w:r>
        <w:rPr>
          <w:rFonts w:ascii="Times New Roman" w:hAnsi="Times New Roman" w:cs="Times New Roman"/>
          <w:sz w:val="24"/>
          <w:szCs w:val="24"/>
          <w:lang w:val="uk-UA"/>
        </w:rPr>
        <w:pict w14:anchorId="035CB92C">
          <v:rect id="_x0000_i1032"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6111F8" w:rsidRPr="00BD7AAE" w14:paraId="7805FE7C" w14:textId="77777777" w:rsidTr="0060373E">
        <w:tc>
          <w:tcPr>
            <w:tcW w:w="9356" w:type="dxa"/>
            <w:shd w:val="clear" w:color="auto" w:fill="C6D9F1" w:themeFill="text2" w:themeFillTint="33"/>
          </w:tcPr>
          <w:p w14:paraId="0C0A08F3" w14:textId="19A7CD5D" w:rsidR="006111F8" w:rsidRPr="002C4760" w:rsidRDefault="006111F8" w:rsidP="006111F8">
            <w:pPr>
              <w:jc w:val="both"/>
              <w:rPr>
                <w:rFonts w:ascii="Times New Roman" w:hAnsi="Times New Roman" w:cs="Times New Roman"/>
                <w:b/>
                <w:bCs/>
                <w:sz w:val="24"/>
                <w:szCs w:val="24"/>
                <w:lang w:val="uk-UA"/>
              </w:rPr>
            </w:pPr>
            <w:bookmarkStart w:id="1" w:name="_Hlk131519600"/>
            <w:r w:rsidRPr="002C4760">
              <w:rPr>
                <w:rFonts w:ascii="Times New Roman" w:hAnsi="Times New Roman" w:cs="Times New Roman"/>
                <w:b/>
                <w:bCs/>
                <w:sz w:val="24"/>
                <w:szCs w:val="24"/>
                <w:lang w:val="uk-UA"/>
              </w:rPr>
              <w:t>ПЕРЕЛІК ТЕМ (ТЕМАТИЧНИЙ ПЛАН) ДИСЦИПЛІНИ</w:t>
            </w:r>
          </w:p>
        </w:tc>
      </w:tr>
    </w:tbl>
    <w:bookmarkEnd w:id="1"/>
    <w:p w14:paraId="74BFACA2" w14:textId="1E10C633" w:rsidR="00DE31F0" w:rsidRPr="002C4760" w:rsidRDefault="00DE31F0" w:rsidP="00764FDA">
      <w:pPr>
        <w:spacing w:line="240" w:lineRule="auto"/>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Таблиця 1 – Загальний тематичний план аудиторної роботи</w:t>
      </w:r>
    </w:p>
    <w:tbl>
      <w:tblPr>
        <w:tblStyle w:val="a4"/>
        <w:tblW w:w="9351" w:type="dxa"/>
        <w:tblLook w:val="04A0" w:firstRow="1" w:lastRow="0" w:firstColumn="1" w:lastColumn="0" w:noHBand="0" w:noVBand="1"/>
      </w:tblPr>
      <w:tblGrid>
        <w:gridCol w:w="1103"/>
        <w:gridCol w:w="4562"/>
        <w:gridCol w:w="3686"/>
      </w:tblGrid>
      <w:tr w:rsidR="00191100" w:rsidRPr="00BD7AAE" w14:paraId="01B42D12" w14:textId="77777777" w:rsidTr="002C4760">
        <w:trPr>
          <w:trHeight w:val="626"/>
        </w:trPr>
        <w:tc>
          <w:tcPr>
            <w:tcW w:w="1103" w:type="dxa"/>
            <w:vAlign w:val="center"/>
          </w:tcPr>
          <w:p w14:paraId="6EE5EC1E" w14:textId="77777777" w:rsidR="00764FDA" w:rsidRPr="00191100" w:rsidRDefault="00764FDA" w:rsidP="00751965">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Номер тижня</w:t>
            </w:r>
          </w:p>
        </w:tc>
        <w:tc>
          <w:tcPr>
            <w:tcW w:w="4562" w:type="dxa"/>
            <w:vAlign w:val="center"/>
          </w:tcPr>
          <w:p w14:paraId="05A029F2" w14:textId="77777777" w:rsidR="00764FDA" w:rsidRPr="00191100" w:rsidRDefault="00764FDA" w:rsidP="00751965">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Теми лекцій, год.</w:t>
            </w:r>
          </w:p>
        </w:tc>
        <w:tc>
          <w:tcPr>
            <w:tcW w:w="3686" w:type="dxa"/>
            <w:vAlign w:val="center"/>
          </w:tcPr>
          <w:p w14:paraId="6C75E3E1" w14:textId="41DA0CA8" w:rsidR="00764FDA" w:rsidRPr="00191100" w:rsidRDefault="00764FDA" w:rsidP="00565176">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 xml:space="preserve">Теми практичних </w:t>
            </w:r>
            <w:r w:rsidR="00565176" w:rsidRPr="00191100">
              <w:rPr>
                <w:rFonts w:ascii="Times New Roman" w:hAnsi="Times New Roman" w:cs="Times New Roman"/>
                <w:b/>
                <w:bCs/>
                <w:sz w:val="24"/>
                <w:szCs w:val="24"/>
                <w:lang w:val="uk-UA"/>
              </w:rPr>
              <w:t>занять</w:t>
            </w:r>
            <w:r w:rsidRPr="00191100">
              <w:rPr>
                <w:rFonts w:ascii="Times New Roman" w:hAnsi="Times New Roman" w:cs="Times New Roman"/>
                <w:b/>
                <w:bCs/>
                <w:sz w:val="24"/>
                <w:szCs w:val="24"/>
                <w:lang w:val="uk-UA"/>
              </w:rPr>
              <w:t xml:space="preserve"> або семінарів, год.</w:t>
            </w:r>
          </w:p>
        </w:tc>
      </w:tr>
      <w:tr w:rsidR="00191100" w:rsidRPr="00191100" w14:paraId="564A88CD" w14:textId="77777777" w:rsidTr="002C4760">
        <w:trPr>
          <w:trHeight w:val="302"/>
        </w:trPr>
        <w:tc>
          <w:tcPr>
            <w:tcW w:w="1103" w:type="dxa"/>
          </w:tcPr>
          <w:p w14:paraId="7831C89A" w14:textId="77777777" w:rsidR="00764FDA" w:rsidRPr="00191100" w:rsidRDefault="00764FDA" w:rsidP="00751965">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1</w:t>
            </w:r>
          </w:p>
        </w:tc>
        <w:tc>
          <w:tcPr>
            <w:tcW w:w="4562" w:type="dxa"/>
          </w:tcPr>
          <w:p w14:paraId="28E9BD93" w14:textId="77777777" w:rsidR="00764FDA" w:rsidRPr="00191100" w:rsidRDefault="00764FDA" w:rsidP="00751965">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2</w:t>
            </w:r>
          </w:p>
        </w:tc>
        <w:tc>
          <w:tcPr>
            <w:tcW w:w="3686" w:type="dxa"/>
          </w:tcPr>
          <w:p w14:paraId="2A1A8419" w14:textId="77777777" w:rsidR="00764FDA" w:rsidRPr="00191100" w:rsidRDefault="00764FDA" w:rsidP="00751965">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3</w:t>
            </w:r>
          </w:p>
        </w:tc>
      </w:tr>
      <w:tr w:rsidR="00191100" w:rsidRPr="00191100" w14:paraId="2F5AAE30" w14:textId="77777777" w:rsidTr="0060373E">
        <w:trPr>
          <w:trHeight w:val="302"/>
        </w:trPr>
        <w:tc>
          <w:tcPr>
            <w:tcW w:w="9351" w:type="dxa"/>
            <w:gridSpan w:val="3"/>
            <w:vAlign w:val="center"/>
          </w:tcPr>
          <w:p w14:paraId="046EF286" w14:textId="77777777" w:rsidR="00764FDA" w:rsidRPr="00191100" w:rsidRDefault="00764FDA" w:rsidP="00751965">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Змістовий модуль 1</w:t>
            </w:r>
          </w:p>
        </w:tc>
      </w:tr>
      <w:tr w:rsidR="00191100" w:rsidRPr="0007235D" w14:paraId="00C142CD" w14:textId="77777777" w:rsidTr="00B16032">
        <w:trPr>
          <w:trHeight w:val="550"/>
        </w:trPr>
        <w:tc>
          <w:tcPr>
            <w:tcW w:w="1103" w:type="dxa"/>
            <w:vAlign w:val="center"/>
          </w:tcPr>
          <w:p w14:paraId="44D9210F" w14:textId="1853227D" w:rsidR="00DE134C" w:rsidRPr="00191100" w:rsidRDefault="00DE134C" w:rsidP="00903A89">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1</w:t>
            </w:r>
          </w:p>
        </w:tc>
        <w:tc>
          <w:tcPr>
            <w:tcW w:w="4562" w:type="dxa"/>
          </w:tcPr>
          <w:p w14:paraId="58D60A13" w14:textId="1B04AEA4" w:rsidR="00DE134C" w:rsidRPr="00B16032" w:rsidRDefault="005B27DC" w:rsidP="00565176">
            <w:pPr>
              <w:rPr>
                <w:rFonts w:ascii="Times New Roman" w:hAnsi="Times New Roman" w:cs="Times New Roman"/>
                <w:lang w:val="uk-UA"/>
              </w:rPr>
            </w:pPr>
            <w:r w:rsidRPr="00B16032">
              <w:rPr>
                <w:rFonts w:ascii="Times New Roman" w:hAnsi="Times New Roman" w:cs="Times New Roman"/>
                <w:bCs/>
                <w:lang w:val="ru-RU"/>
              </w:rPr>
              <w:t xml:space="preserve">Тема 1. </w:t>
            </w:r>
            <w:r w:rsidRPr="00B16032">
              <w:rPr>
                <w:rFonts w:ascii="Times New Roman" w:hAnsi="Times New Roman" w:cs="Times New Roman"/>
                <w:i/>
                <w:lang w:val="ru-RU"/>
              </w:rPr>
              <w:t xml:space="preserve"> </w:t>
            </w:r>
            <w:r w:rsidRPr="00B16032">
              <w:rPr>
                <w:rFonts w:ascii="Times New Roman" w:eastAsia="Times New Roman" w:hAnsi="Times New Roman" w:cs="Times New Roman"/>
                <w:bCs/>
                <w:lang w:val="uk-UA" w:eastAsia="ru-RU"/>
              </w:rPr>
              <w:t>Загальне поняття про соціологію</w:t>
            </w:r>
            <w:r w:rsidRPr="00B16032">
              <w:rPr>
                <w:rFonts w:ascii="Times New Roman" w:hAnsi="Times New Roman" w:cs="Times New Roman"/>
                <w:lang w:val="uk-UA"/>
              </w:rPr>
              <w:t xml:space="preserve"> </w:t>
            </w:r>
            <w:r w:rsidR="00DE134C" w:rsidRPr="00B16032">
              <w:rPr>
                <w:rFonts w:ascii="Times New Roman" w:hAnsi="Times New Roman" w:cs="Times New Roman"/>
                <w:lang w:val="uk-UA"/>
              </w:rPr>
              <w:t>(</w:t>
            </w:r>
            <w:r w:rsidRPr="00B16032">
              <w:rPr>
                <w:rFonts w:ascii="Times New Roman" w:hAnsi="Times New Roman" w:cs="Times New Roman"/>
                <w:lang w:val="uk-UA"/>
              </w:rPr>
              <w:t>2</w:t>
            </w:r>
            <w:r w:rsidR="00DE134C" w:rsidRPr="00B16032">
              <w:rPr>
                <w:rFonts w:ascii="Times New Roman" w:hAnsi="Times New Roman" w:cs="Times New Roman"/>
                <w:lang w:val="uk-UA"/>
              </w:rPr>
              <w:t xml:space="preserve"> год.)</w:t>
            </w:r>
          </w:p>
        </w:tc>
        <w:tc>
          <w:tcPr>
            <w:tcW w:w="3686" w:type="dxa"/>
            <w:vAlign w:val="center"/>
          </w:tcPr>
          <w:p w14:paraId="264D5BA3" w14:textId="1FD8DB77" w:rsidR="005B27DC" w:rsidRPr="00B16032" w:rsidRDefault="00DE134C" w:rsidP="00A43AF7">
            <w:pPr>
              <w:rPr>
                <w:rFonts w:ascii="Times New Roman" w:hAnsi="Times New Roman" w:cs="Times New Roman"/>
                <w:lang w:val="uk-UA"/>
              </w:rPr>
            </w:pPr>
            <w:r w:rsidRPr="00B16032">
              <w:rPr>
                <w:rFonts w:ascii="Times New Roman" w:hAnsi="Times New Roman" w:cs="Times New Roman"/>
                <w:lang w:val="uk-UA"/>
              </w:rPr>
              <w:t xml:space="preserve">Пр. № 1. </w:t>
            </w:r>
            <w:r w:rsidR="005B27DC" w:rsidRPr="00B16032">
              <w:rPr>
                <w:rFonts w:ascii="Times New Roman" w:hAnsi="Times New Roman" w:cs="Times New Roman"/>
                <w:bCs/>
                <w:lang w:val="ru-RU"/>
              </w:rPr>
              <w:t>«</w:t>
            </w:r>
            <w:r w:rsidR="005B27DC" w:rsidRPr="00B16032">
              <w:rPr>
                <w:rFonts w:ascii="Times New Roman" w:eastAsia="Times New Roman" w:hAnsi="Times New Roman" w:cs="Times New Roman"/>
                <w:bCs/>
                <w:lang w:val="uk-UA" w:eastAsia="ru-RU"/>
              </w:rPr>
              <w:t>Загальне поняття про соціологію»</w:t>
            </w:r>
            <w:r w:rsidR="005B27DC" w:rsidRPr="00B16032">
              <w:rPr>
                <w:rFonts w:ascii="Times New Roman" w:hAnsi="Times New Roman" w:cs="Times New Roman"/>
                <w:lang w:val="uk-UA"/>
              </w:rPr>
              <w:t xml:space="preserve"> </w:t>
            </w:r>
            <w:r w:rsidRPr="00B16032">
              <w:rPr>
                <w:rFonts w:ascii="Times New Roman" w:hAnsi="Times New Roman" w:cs="Times New Roman"/>
                <w:lang w:val="uk-UA"/>
              </w:rPr>
              <w:t>(</w:t>
            </w:r>
            <w:r w:rsidR="002C4760" w:rsidRPr="00B16032">
              <w:rPr>
                <w:rFonts w:ascii="Times New Roman" w:hAnsi="Times New Roman" w:cs="Times New Roman"/>
                <w:lang w:val="uk-UA"/>
              </w:rPr>
              <w:t>2</w:t>
            </w:r>
            <w:r w:rsidRPr="00B16032">
              <w:rPr>
                <w:rFonts w:ascii="Times New Roman" w:hAnsi="Times New Roman" w:cs="Times New Roman"/>
                <w:lang w:val="uk-UA"/>
              </w:rPr>
              <w:t xml:space="preserve"> год.)</w:t>
            </w:r>
          </w:p>
        </w:tc>
      </w:tr>
      <w:tr w:rsidR="00191100" w:rsidRPr="00BD7AAE" w14:paraId="4FAF3674" w14:textId="77777777" w:rsidTr="002C4760">
        <w:trPr>
          <w:trHeight w:val="765"/>
        </w:trPr>
        <w:tc>
          <w:tcPr>
            <w:tcW w:w="1103" w:type="dxa"/>
            <w:vAlign w:val="center"/>
          </w:tcPr>
          <w:p w14:paraId="03FDDEFD" w14:textId="4C8C0FAE" w:rsidR="002C4760" w:rsidRPr="00191100" w:rsidRDefault="002C4760" w:rsidP="00903A89">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2</w:t>
            </w:r>
          </w:p>
        </w:tc>
        <w:tc>
          <w:tcPr>
            <w:tcW w:w="4562" w:type="dxa"/>
          </w:tcPr>
          <w:p w14:paraId="3D604FD3" w14:textId="01777641" w:rsidR="002C4760" w:rsidRPr="00B16032" w:rsidRDefault="005B27DC" w:rsidP="00565176">
            <w:pPr>
              <w:rPr>
                <w:rFonts w:ascii="Times New Roman" w:hAnsi="Times New Roman" w:cs="Times New Roman"/>
                <w:lang w:val="uk-UA"/>
              </w:rPr>
            </w:pPr>
            <w:r w:rsidRPr="00B16032">
              <w:rPr>
                <w:rFonts w:ascii="Times New Roman" w:hAnsi="Times New Roman" w:cs="Times New Roman"/>
                <w:bCs/>
                <w:lang w:val="ru-RU"/>
              </w:rPr>
              <w:t xml:space="preserve">Тема 2. </w:t>
            </w:r>
            <w:r w:rsidRPr="00B16032">
              <w:rPr>
                <w:rFonts w:ascii="Times New Roman" w:hAnsi="Times New Roman" w:cs="Times New Roman"/>
                <w:b/>
                <w:i/>
                <w:lang w:val="ru-RU"/>
              </w:rPr>
              <w:t xml:space="preserve"> </w:t>
            </w:r>
            <w:r w:rsidRPr="00B16032">
              <w:rPr>
                <w:rFonts w:ascii="Times New Roman" w:eastAsia="Times New Roman" w:hAnsi="Times New Roman" w:cs="Times New Roman"/>
                <w:bCs/>
                <w:lang w:val="uk-UA" w:eastAsia="ru-RU"/>
              </w:rPr>
              <w:t xml:space="preserve">Структура і зміст соціології масових комунікацій </w:t>
            </w:r>
            <w:r w:rsidRPr="00B16032">
              <w:rPr>
                <w:rFonts w:ascii="Times New Roman" w:hAnsi="Times New Roman" w:cs="Times New Roman"/>
                <w:lang w:val="uk-UA"/>
              </w:rPr>
              <w:t>(2 год.)</w:t>
            </w:r>
          </w:p>
        </w:tc>
        <w:tc>
          <w:tcPr>
            <w:tcW w:w="3686" w:type="dxa"/>
            <w:vAlign w:val="center"/>
          </w:tcPr>
          <w:p w14:paraId="32E3292B" w14:textId="0EA581A1" w:rsidR="002C4760" w:rsidRPr="00B16032" w:rsidRDefault="002C4760" w:rsidP="00A43AF7">
            <w:pPr>
              <w:rPr>
                <w:rFonts w:ascii="Times New Roman" w:hAnsi="Times New Roman" w:cs="Times New Roman"/>
                <w:lang w:val="uk-UA"/>
              </w:rPr>
            </w:pPr>
            <w:r w:rsidRPr="00B16032">
              <w:rPr>
                <w:rFonts w:ascii="Times New Roman" w:hAnsi="Times New Roman" w:cs="Times New Roman"/>
                <w:lang w:val="uk-UA"/>
              </w:rPr>
              <w:t>Пр. № 2. «</w:t>
            </w:r>
            <w:r w:rsidR="005B27DC" w:rsidRPr="00B16032">
              <w:rPr>
                <w:rFonts w:ascii="Times New Roman" w:eastAsia="Times New Roman" w:hAnsi="Times New Roman" w:cs="Times New Roman"/>
                <w:bCs/>
                <w:lang w:val="uk-UA" w:eastAsia="ru-RU"/>
              </w:rPr>
              <w:t>Структура і зміст соціології масових комунікацій</w:t>
            </w:r>
            <w:r w:rsidRPr="00B16032">
              <w:rPr>
                <w:rFonts w:ascii="Times New Roman" w:hAnsi="Times New Roman" w:cs="Times New Roman"/>
                <w:lang w:val="uk-UA"/>
              </w:rPr>
              <w:t>» (2 год.)</w:t>
            </w:r>
          </w:p>
        </w:tc>
      </w:tr>
      <w:tr w:rsidR="00191100" w:rsidRPr="00BD7AAE" w14:paraId="0086C0D9" w14:textId="77777777" w:rsidTr="00B16032">
        <w:trPr>
          <w:trHeight w:val="767"/>
        </w:trPr>
        <w:tc>
          <w:tcPr>
            <w:tcW w:w="1103" w:type="dxa"/>
            <w:vAlign w:val="center"/>
          </w:tcPr>
          <w:p w14:paraId="3606E3E6" w14:textId="2A932905" w:rsidR="00DE134C" w:rsidRPr="00191100" w:rsidRDefault="002C4760" w:rsidP="00DE134C">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3</w:t>
            </w:r>
          </w:p>
        </w:tc>
        <w:tc>
          <w:tcPr>
            <w:tcW w:w="4562" w:type="dxa"/>
          </w:tcPr>
          <w:p w14:paraId="36E7C448" w14:textId="6DA19894" w:rsidR="00695CD8" w:rsidRPr="00B16032" w:rsidRDefault="005B27DC" w:rsidP="00695CD8">
            <w:pPr>
              <w:jc w:val="both"/>
              <w:rPr>
                <w:rFonts w:ascii="Times New Roman" w:hAnsi="Times New Roman" w:cs="Times New Roman"/>
                <w:lang w:val="uk-UA"/>
              </w:rPr>
            </w:pPr>
            <w:r w:rsidRPr="00B16032">
              <w:rPr>
                <w:rFonts w:ascii="Times New Roman" w:hAnsi="Times New Roman" w:cs="Times New Roman"/>
                <w:bCs/>
                <w:lang w:val="ru-RU"/>
              </w:rPr>
              <w:t xml:space="preserve">Тема 3. </w:t>
            </w:r>
            <w:r w:rsidRPr="00B16032">
              <w:rPr>
                <w:rFonts w:ascii="Times New Roman" w:hAnsi="Times New Roman" w:cs="Times New Roman"/>
                <w:b/>
                <w:i/>
                <w:lang w:val="ru-RU"/>
              </w:rPr>
              <w:t xml:space="preserve"> </w:t>
            </w:r>
            <w:r w:rsidRPr="00B16032">
              <w:rPr>
                <w:rFonts w:ascii="Times New Roman" w:eastAsia="Times New Roman" w:hAnsi="Times New Roman" w:cs="Times New Roman"/>
                <w:bCs/>
                <w:lang w:val="uk-UA" w:eastAsia="ru-RU"/>
              </w:rPr>
              <w:t>Структура і зміст соціології масових комунікацій</w:t>
            </w:r>
            <w:r w:rsidR="00695CD8" w:rsidRPr="00B16032">
              <w:rPr>
                <w:rFonts w:ascii="Times New Roman" w:hAnsi="Times New Roman" w:cs="Times New Roman"/>
                <w:bCs/>
                <w:lang w:val="uk-UA"/>
              </w:rPr>
              <w:t xml:space="preserve"> </w:t>
            </w:r>
            <w:r w:rsidR="00695CD8" w:rsidRPr="00B16032">
              <w:rPr>
                <w:rFonts w:ascii="Times New Roman" w:hAnsi="Times New Roman" w:cs="Times New Roman"/>
                <w:lang w:val="uk-UA"/>
              </w:rPr>
              <w:t>(</w:t>
            </w:r>
            <w:r w:rsidRPr="00B16032">
              <w:rPr>
                <w:rFonts w:ascii="Times New Roman" w:hAnsi="Times New Roman" w:cs="Times New Roman"/>
                <w:lang w:val="uk-UA"/>
              </w:rPr>
              <w:t>2</w:t>
            </w:r>
            <w:r w:rsidR="00695CD8" w:rsidRPr="00B16032">
              <w:rPr>
                <w:rFonts w:ascii="Times New Roman" w:hAnsi="Times New Roman" w:cs="Times New Roman"/>
                <w:lang w:val="uk-UA"/>
              </w:rPr>
              <w:t xml:space="preserve"> год.)</w:t>
            </w:r>
          </w:p>
          <w:p w14:paraId="4161BF07" w14:textId="156AEE18" w:rsidR="00DE134C" w:rsidRPr="00B16032" w:rsidRDefault="00DE134C" w:rsidP="00DE134C">
            <w:pPr>
              <w:rPr>
                <w:rFonts w:ascii="Times New Roman" w:hAnsi="Times New Roman" w:cs="Times New Roman"/>
                <w:lang w:val="uk-UA"/>
              </w:rPr>
            </w:pPr>
          </w:p>
        </w:tc>
        <w:tc>
          <w:tcPr>
            <w:tcW w:w="3686" w:type="dxa"/>
            <w:vAlign w:val="center"/>
          </w:tcPr>
          <w:p w14:paraId="5DEA4C87" w14:textId="556C5AB3" w:rsidR="00E57002" w:rsidRPr="00B16032" w:rsidRDefault="002C4760" w:rsidP="00A43AF7">
            <w:pPr>
              <w:rPr>
                <w:rFonts w:ascii="Times New Roman" w:hAnsi="Times New Roman" w:cs="Times New Roman"/>
                <w:lang w:val="uk-UA"/>
              </w:rPr>
            </w:pPr>
            <w:r w:rsidRPr="00B16032">
              <w:rPr>
                <w:rFonts w:ascii="Times New Roman" w:hAnsi="Times New Roman" w:cs="Times New Roman"/>
                <w:lang w:val="uk-UA"/>
              </w:rPr>
              <w:t>Пр. № 3. «</w:t>
            </w:r>
            <w:r w:rsidR="005B27DC" w:rsidRPr="00B16032">
              <w:rPr>
                <w:rFonts w:ascii="Times New Roman" w:eastAsia="Times New Roman" w:hAnsi="Times New Roman" w:cs="Times New Roman"/>
                <w:bCs/>
                <w:lang w:val="uk-UA" w:eastAsia="ru-RU"/>
              </w:rPr>
              <w:t>Структура і зміст соціології масових комунікацій</w:t>
            </w:r>
            <w:r w:rsidRPr="00B16032">
              <w:rPr>
                <w:rFonts w:ascii="Times New Roman" w:hAnsi="Times New Roman" w:cs="Times New Roman"/>
                <w:lang w:val="uk-UA"/>
              </w:rPr>
              <w:t>» (2 год.)</w:t>
            </w:r>
          </w:p>
        </w:tc>
      </w:tr>
      <w:tr w:rsidR="00191100" w:rsidRPr="005B27DC" w14:paraId="02491EDF" w14:textId="77777777" w:rsidTr="00B16032">
        <w:trPr>
          <w:trHeight w:val="850"/>
        </w:trPr>
        <w:tc>
          <w:tcPr>
            <w:tcW w:w="1103" w:type="dxa"/>
            <w:vAlign w:val="center"/>
          </w:tcPr>
          <w:p w14:paraId="7962297D" w14:textId="349F44B2" w:rsidR="00DE134C" w:rsidRPr="00191100" w:rsidRDefault="00695CD8"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4562" w:type="dxa"/>
          </w:tcPr>
          <w:p w14:paraId="0C9EE633" w14:textId="28BD4F80" w:rsidR="00DE134C" w:rsidRPr="00B16032" w:rsidRDefault="005B27DC" w:rsidP="002C4760">
            <w:pPr>
              <w:rPr>
                <w:rFonts w:ascii="Times New Roman" w:hAnsi="Times New Roman" w:cs="Times New Roman"/>
                <w:lang w:val="uk-UA"/>
              </w:rPr>
            </w:pPr>
            <w:r w:rsidRPr="00B16032">
              <w:rPr>
                <w:rFonts w:ascii="Times New Roman" w:hAnsi="Times New Roman" w:cs="Times New Roman"/>
                <w:bCs/>
                <w:lang w:val="ru-RU"/>
              </w:rPr>
              <w:t xml:space="preserve">Тема 4. </w:t>
            </w:r>
            <w:r w:rsidRPr="00B16032">
              <w:rPr>
                <w:rFonts w:ascii="Times New Roman" w:hAnsi="Times New Roman" w:cs="Times New Roman"/>
                <w:lang w:val="ru-RU"/>
              </w:rPr>
              <w:t xml:space="preserve">  </w:t>
            </w:r>
            <w:r w:rsidRPr="00B16032">
              <w:rPr>
                <w:rFonts w:ascii="Times New Roman" w:eastAsia="Times New Roman" w:hAnsi="Times New Roman" w:cs="Times New Roman"/>
                <w:bCs/>
                <w:lang w:val="uk-UA" w:eastAsia="ru-RU"/>
              </w:rPr>
              <w:t>Соціологія громадської думки і журналістика. Соціологічне вивчення комунікатора</w:t>
            </w:r>
            <w:r w:rsidRPr="00B16032">
              <w:rPr>
                <w:rFonts w:ascii="Times New Roman" w:hAnsi="Times New Roman" w:cs="Times New Roman"/>
                <w:lang w:val="uk-UA"/>
              </w:rPr>
              <w:t xml:space="preserve"> </w:t>
            </w:r>
            <w:r w:rsidR="002C4760" w:rsidRPr="00B16032">
              <w:rPr>
                <w:rFonts w:ascii="Times New Roman" w:hAnsi="Times New Roman" w:cs="Times New Roman"/>
                <w:lang w:val="uk-UA"/>
              </w:rPr>
              <w:t>(</w:t>
            </w:r>
            <w:r w:rsidRPr="00B16032">
              <w:rPr>
                <w:rFonts w:ascii="Times New Roman" w:hAnsi="Times New Roman" w:cs="Times New Roman"/>
                <w:lang w:val="uk-UA"/>
              </w:rPr>
              <w:t>2</w:t>
            </w:r>
            <w:r w:rsidR="002C4760" w:rsidRPr="00B16032">
              <w:rPr>
                <w:rFonts w:ascii="Times New Roman" w:hAnsi="Times New Roman" w:cs="Times New Roman"/>
                <w:lang w:val="uk-UA"/>
              </w:rPr>
              <w:t xml:space="preserve"> год.)</w:t>
            </w:r>
          </w:p>
          <w:p w14:paraId="45DE9B25" w14:textId="77777777" w:rsidR="00DE134C" w:rsidRPr="00B16032" w:rsidRDefault="00DE134C" w:rsidP="00903A89">
            <w:pPr>
              <w:ind w:firstLine="709"/>
              <w:rPr>
                <w:rFonts w:ascii="Times New Roman" w:hAnsi="Times New Roman" w:cs="Times New Roman"/>
                <w:bCs/>
                <w:lang w:val="uk-UA"/>
              </w:rPr>
            </w:pPr>
          </w:p>
        </w:tc>
        <w:tc>
          <w:tcPr>
            <w:tcW w:w="3686" w:type="dxa"/>
            <w:vAlign w:val="center"/>
          </w:tcPr>
          <w:p w14:paraId="07F2A24D" w14:textId="38E07139" w:rsidR="00E57002" w:rsidRPr="00B16032" w:rsidRDefault="002C4760" w:rsidP="00A43AF7">
            <w:pPr>
              <w:rPr>
                <w:rFonts w:ascii="Times New Roman" w:hAnsi="Times New Roman" w:cs="Times New Roman"/>
                <w:lang w:val="uk-UA"/>
              </w:rPr>
            </w:pPr>
            <w:r w:rsidRPr="00B16032">
              <w:rPr>
                <w:rFonts w:ascii="Times New Roman" w:hAnsi="Times New Roman" w:cs="Times New Roman"/>
                <w:lang w:val="uk-UA"/>
              </w:rPr>
              <w:t xml:space="preserve">Пр. № </w:t>
            </w:r>
            <w:r w:rsidR="00695CD8" w:rsidRPr="00B16032">
              <w:rPr>
                <w:rFonts w:ascii="Times New Roman" w:hAnsi="Times New Roman" w:cs="Times New Roman"/>
                <w:lang w:val="uk-UA"/>
              </w:rPr>
              <w:t>4</w:t>
            </w:r>
            <w:r w:rsidRPr="00B16032">
              <w:rPr>
                <w:rFonts w:ascii="Times New Roman" w:hAnsi="Times New Roman" w:cs="Times New Roman"/>
                <w:lang w:val="uk-UA"/>
              </w:rPr>
              <w:t>. «</w:t>
            </w:r>
            <w:r w:rsidR="005B27DC" w:rsidRPr="00B16032">
              <w:rPr>
                <w:rFonts w:ascii="Times New Roman" w:eastAsia="Times New Roman" w:hAnsi="Times New Roman" w:cs="Times New Roman"/>
                <w:bCs/>
                <w:lang w:val="uk-UA" w:eastAsia="ru-RU"/>
              </w:rPr>
              <w:t>Соціологія громадської думки і журналістика. Соціологічне вивчення комунікатора</w:t>
            </w:r>
            <w:r w:rsidRPr="00B16032">
              <w:rPr>
                <w:rFonts w:ascii="Times New Roman" w:hAnsi="Times New Roman" w:cs="Times New Roman"/>
                <w:lang w:val="uk-UA"/>
              </w:rPr>
              <w:t>» (2 год.)</w:t>
            </w:r>
          </w:p>
        </w:tc>
      </w:tr>
      <w:tr w:rsidR="005B27DC" w:rsidRPr="00BD7AAE" w14:paraId="4E3E0E36" w14:textId="77777777" w:rsidTr="002C4760">
        <w:trPr>
          <w:trHeight w:val="765"/>
        </w:trPr>
        <w:tc>
          <w:tcPr>
            <w:tcW w:w="1103" w:type="dxa"/>
            <w:vAlign w:val="center"/>
          </w:tcPr>
          <w:p w14:paraId="575F27A3" w14:textId="72ECB25F" w:rsidR="005B27DC" w:rsidRDefault="005B27DC" w:rsidP="005B27DC">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4562" w:type="dxa"/>
          </w:tcPr>
          <w:p w14:paraId="788083BC" w14:textId="2DCEFA23" w:rsidR="005B27DC" w:rsidRPr="00B16032" w:rsidRDefault="005B27DC" w:rsidP="005B27DC">
            <w:pPr>
              <w:rPr>
                <w:rFonts w:ascii="Times New Roman" w:hAnsi="Times New Roman" w:cs="Times New Roman"/>
                <w:bCs/>
                <w:lang w:val="uk-UA"/>
              </w:rPr>
            </w:pPr>
            <w:r w:rsidRPr="00B16032">
              <w:rPr>
                <w:rFonts w:ascii="Times New Roman" w:hAnsi="Times New Roman" w:cs="Times New Roman"/>
                <w:bCs/>
                <w:lang w:val="uk-UA"/>
              </w:rPr>
              <w:t>Тема 5.</w:t>
            </w:r>
            <w:r w:rsidRPr="00B16032">
              <w:rPr>
                <w:rFonts w:ascii="Times New Roman" w:hAnsi="Times New Roman" w:cs="Times New Roman"/>
                <w:b/>
                <w:i/>
                <w:lang w:val="uk-UA"/>
              </w:rPr>
              <w:t xml:space="preserve"> </w:t>
            </w:r>
            <w:r w:rsidRPr="00B16032">
              <w:rPr>
                <w:rFonts w:ascii="Times New Roman" w:eastAsia="Times New Roman" w:hAnsi="Times New Roman" w:cs="Times New Roman"/>
                <w:bCs/>
                <w:lang w:val="uk-UA" w:eastAsia="ru-RU"/>
              </w:rPr>
              <w:t xml:space="preserve">Соціологічні дослідження змісту комунікації </w:t>
            </w:r>
            <w:r w:rsidRPr="00B16032">
              <w:rPr>
                <w:rFonts w:ascii="Times New Roman" w:hAnsi="Times New Roman" w:cs="Times New Roman"/>
                <w:lang w:val="uk-UA"/>
              </w:rPr>
              <w:t>(2 год.)</w:t>
            </w:r>
          </w:p>
        </w:tc>
        <w:tc>
          <w:tcPr>
            <w:tcW w:w="3686" w:type="dxa"/>
            <w:vAlign w:val="center"/>
          </w:tcPr>
          <w:p w14:paraId="530458C8" w14:textId="0A278056" w:rsidR="005B27DC" w:rsidRPr="00B16032" w:rsidRDefault="005B27DC" w:rsidP="005B27DC">
            <w:pPr>
              <w:rPr>
                <w:rFonts w:ascii="Times New Roman" w:hAnsi="Times New Roman" w:cs="Times New Roman"/>
                <w:lang w:val="uk-UA"/>
              </w:rPr>
            </w:pPr>
            <w:r w:rsidRPr="00B16032">
              <w:rPr>
                <w:rFonts w:ascii="Times New Roman" w:hAnsi="Times New Roman" w:cs="Times New Roman"/>
                <w:lang w:val="uk-UA"/>
              </w:rPr>
              <w:t>Пр. № 5. «</w:t>
            </w:r>
            <w:r w:rsidRPr="00B16032">
              <w:rPr>
                <w:rFonts w:ascii="Times New Roman" w:eastAsia="Times New Roman" w:hAnsi="Times New Roman" w:cs="Times New Roman"/>
                <w:bCs/>
                <w:lang w:val="uk-UA" w:eastAsia="ru-RU"/>
              </w:rPr>
              <w:t>Соціологічні дослідження змісту комунікації</w:t>
            </w:r>
            <w:r w:rsidRPr="00B16032">
              <w:rPr>
                <w:rFonts w:ascii="Times New Roman" w:hAnsi="Times New Roman" w:cs="Times New Roman"/>
                <w:lang w:val="uk-UA"/>
              </w:rPr>
              <w:t>» (2 год.)</w:t>
            </w:r>
          </w:p>
          <w:p w14:paraId="754AB63C" w14:textId="77777777" w:rsidR="005B27DC" w:rsidRPr="00B16032" w:rsidRDefault="005B27DC" w:rsidP="005B27DC">
            <w:pPr>
              <w:rPr>
                <w:rFonts w:ascii="Times New Roman" w:hAnsi="Times New Roman" w:cs="Times New Roman"/>
                <w:lang w:val="uk-UA"/>
              </w:rPr>
            </w:pPr>
          </w:p>
        </w:tc>
      </w:tr>
      <w:tr w:rsidR="005B27DC" w:rsidRPr="00BD7AAE" w14:paraId="777CEFDB" w14:textId="77777777" w:rsidTr="002C4760">
        <w:trPr>
          <w:trHeight w:val="765"/>
        </w:trPr>
        <w:tc>
          <w:tcPr>
            <w:tcW w:w="1103" w:type="dxa"/>
            <w:vAlign w:val="center"/>
          </w:tcPr>
          <w:p w14:paraId="3DFEAF01" w14:textId="7D83D255" w:rsidR="005B27DC" w:rsidRDefault="005B27DC" w:rsidP="005B27DC">
            <w:pPr>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6</w:t>
            </w:r>
          </w:p>
        </w:tc>
        <w:tc>
          <w:tcPr>
            <w:tcW w:w="4562" w:type="dxa"/>
          </w:tcPr>
          <w:p w14:paraId="6E8CA196" w14:textId="1CFB8CBA" w:rsidR="005B27DC" w:rsidRPr="00B16032" w:rsidRDefault="005B27DC" w:rsidP="005B27DC">
            <w:pPr>
              <w:rPr>
                <w:rFonts w:ascii="Times New Roman" w:hAnsi="Times New Roman" w:cs="Times New Roman"/>
                <w:bCs/>
                <w:lang w:val="uk-UA"/>
              </w:rPr>
            </w:pPr>
            <w:r w:rsidRPr="00B16032">
              <w:rPr>
                <w:rFonts w:ascii="Times New Roman" w:hAnsi="Times New Roman" w:cs="Times New Roman"/>
                <w:lang w:val="uk-UA"/>
              </w:rPr>
              <w:t>Тема 6.  Соціологічні методи дослідження засобів масової комунікації (2 год.)</w:t>
            </w:r>
          </w:p>
        </w:tc>
        <w:tc>
          <w:tcPr>
            <w:tcW w:w="3686" w:type="dxa"/>
            <w:vAlign w:val="center"/>
          </w:tcPr>
          <w:p w14:paraId="241FEABC" w14:textId="6F1FE157" w:rsidR="005B27DC" w:rsidRPr="00B16032" w:rsidRDefault="005B27DC" w:rsidP="005B27DC">
            <w:pPr>
              <w:rPr>
                <w:rFonts w:ascii="Times New Roman" w:hAnsi="Times New Roman" w:cs="Times New Roman"/>
                <w:lang w:val="uk-UA"/>
              </w:rPr>
            </w:pPr>
            <w:r w:rsidRPr="00B16032">
              <w:rPr>
                <w:rFonts w:ascii="Times New Roman" w:hAnsi="Times New Roman" w:cs="Times New Roman"/>
                <w:lang w:val="uk-UA"/>
              </w:rPr>
              <w:t>Пр. № 6. «Соціологічні методи дослідження засобів масової комунікації» (2 год.)</w:t>
            </w:r>
          </w:p>
        </w:tc>
      </w:tr>
      <w:tr w:rsidR="005B27DC" w:rsidRPr="00BD7AAE" w14:paraId="7A2A5000" w14:textId="77777777" w:rsidTr="002C4760">
        <w:trPr>
          <w:trHeight w:val="765"/>
        </w:trPr>
        <w:tc>
          <w:tcPr>
            <w:tcW w:w="1103" w:type="dxa"/>
            <w:vAlign w:val="center"/>
          </w:tcPr>
          <w:p w14:paraId="528A487F" w14:textId="4528EF67" w:rsidR="005B27DC" w:rsidRDefault="005B27DC" w:rsidP="005B27DC">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4562" w:type="dxa"/>
          </w:tcPr>
          <w:p w14:paraId="1E0C2421" w14:textId="6B6C662A" w:rsidR="005B27DC" w:rsidRPr="00B16032" w:rsidRDefault="005B27DC" w:rsidP="005B27DC">
            <w:pPr>
              <w:rPr>
                <w:rFonts w:ascii="Times New Roman" w:hAnsi="Times New Roman" w:cs="Times New Roman"/>
                <w:bCs/>
                <w:lang w:val="uk-UA"/>
              </w:rPr>
            </w:pPr>
            <w:r w:rsidRPr="00B16032">
              <w:rPr>
                <w:rFonts w:ascii="Times New Roman" w:hAnsi="Times New Roman" w:cs="Times New Roman"/>
                <w:lang w:val="uk-UA"/>
              </w:rPr>
              <w:t>Тема 7.   Соціологічні методи дослідження засобів масової комунікації (2 год.)</w:t>
            </w:r>
          </w:p>
        </w:tc>
        <w:tc>
          <w:tcPr>
            <w:tcW w:w="3686" w:type="dxa"/>
            <w:vAlign w:val="center"/>
          </w:tcPr>
          <w:p w14:paraId="52D2C05B" w14:textId="0BDA99F7" w:rsidR="005B27DC" w:rsidRPr="00B16032" w:rsidRDefault="005B27DC" w:rsidP="005B27DC">
            <w:pPr>
              <w:rPr>
                <w:rFonts w:ascii="Times New Roman" w:hAnsi="Times New Roman" w:cs="Times New Roman"/>
                <w:lang w:val="uk-UA"/>
              </w:rPr>
            </w:pPr>
            <w:r w:rsidRPr="00B16032">
              <w:rPr>
                <w:rFonts w:ascii="Times New Roman" w:hAnsi="Times New Roman" w:cs="Times New Roman"/>
                <w:lang w:val="uk-UA"/>
              </w:rPr>
              <w:t>Пр. № 7.  «</w:t>
            </w:r>
            <w:r w:rsidR="009E47A6" w:rsidRPr="00B16032">
              <w:rPr>
                <w:rFonts w:ascii="Times New Roman" w:hAnsi="Times New Roman" w:cs="Times New Roman"/>
                <w:lang w:val="uk-UA"/>
              </w:rPr>
              <w:t>Соціологічні методи дослідження засобів масової комунікації</w:t>
            </w:r>
            <w:r w:rsidRPr="00B16032">
              <w:rPr>
                <w:rFonts w:ascii="Times New Roman" w:hAnsi="Times New Roman" w:cs="Times New Roman"/>
                <w:lang w:val="uk-UA"/>
              </w:rPr>
              <w:t>» (2 год.)</w:t>
            </w:r>
          </w:p>
        </w:tc>
      </w:tr>
      <w:tr w:rsidR="005B27DC" w:rsidRPr="00191100" w14:paraId="6466EEA5" w14:textId="77777777" w:rsidTr="0060373E">
        <w:trPr>
          <w:trHeight w:val="302"/>
        </w:trPr>
        <w:tc>
          <w:tcPr>
            <w:tcW w:w="9351" w:type="dxa"/>
            <w:gridSpan w:val="3"/>
            <w:vAlign w:val="center"/>
          </w:tcPr>
          <w:p w14:paraId="28DDEA01" w14:textId="77777777" w:rsidR="005B27DC" w:rsidRPr="00191100" w:rsidRDefault="005B27DC" w:rsidP="005B27DC">
            <w:pPr>
              <w:ind w:firstLine="709"/>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Змістовий модуль 2</w:t>
            </w:r>
          </w:p>
        </w:tc>
      </w:tr>
      <w:tr w:rsidR="005B27DC" w:rsidRPr="00BD7AAE" w14:paraId="08D473EC" w14:textId="77777777" w:rsidTr="002C4760">
        <w:trPr>
          <w:trHeight w:val="714"/>
        </w:trPr>
        <w:tc>
          <w:tcPr>
            <w:tcW w:w="1103" w:type="dxa"/>
            <w:vAlign w:val="center"/>
          </w:tcPr>
          <w:p w14:paraId="5BDE1851" w14:textId="797320F6" w:rsidR="005B27DC" w:rsidRPr="00191100" w:rsidRDefault="005B27DC" w:rsidP="005B27DC">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4562" w:type="dxa"/>
            <w:vAlign w:val="center"/>
          </w:tcPr>
          <w:p w14:paraId="161A9EE5" w14:textId="25847AE9" w:rsidR="005B27DC" w:rsidRPr="00B16032" w:rsidRDefault="005B27DC" w:rsidP="005B27DC">
            <w:pPr>
              <w:rPr>
                <w:rFonts w:ascii="Times New Roman" w:hAnsi="Times New Roman" w:cs="Times New Roman"/>
                <w:lang w:val="uk-UA"/>
              </w:rPr>
            </w:pPr>
            <w:r w:rsidRPr="00B16032">
              <w:rPr>
                <w:rFonts w:ascii="Times New Roman" w:hAnsi="Times New Roman" w:cs="Times New Roman"/>
                <w:bCs/>
                <w:lang w:val="uk-UA"/>
              </w:rPr>
              <w:t>Тема 8.</w:t>
            </w:r>
            <w:r w:rsidRPr="00B16032">
              <w:rPr>
                <w:rFonts w:ascii="Times New Roman" w:hAnsi="Times New Roman" w:cs="Times New Roman"/>
                <w:lang w:val="uk-UA"/>
              </w:rPr>
              <w:t xml:space="preserve"> </w:t>
            </w:r>
            <w:r w:rsidRPr="00B16032">
              <w:rPr>
                <w:rFonts w:ascii="Times New Roman" w:eastAsia="Times New Roman" w:hAnsi="Times New Roman" w:cs="Times New Roman"/>
                <w:bCs/>
                <w:lang w:val="uk-UA" w:eastAsia="ru-RU"/>
              </w:rPr>
              <w:t xml:space="preserve">Канали комунікації як об'єкт соціологічного дослідження </w:t>
            </w:r>
            <w:r w:rsidRPr="00B16032">
              <w:rPr>
                <w:rFonts w:ascii="Times New Roman" w:hAnsi="Times New Roman" w:cs="Times New Roman"/>
                <w:lang w:val="uk-UA"/>
              </w:rPr>
              <w:t>(2 год.)</w:t>
            </w:r>
          </w:p>
          <w:p w14:paraId="7257B63C" w14:textId="0CFE62A2" w:rsidR="005B27DC" w:rsidRPr="00B16032" w:rsidRDefault="005B27DC" w:rsidP="005B27DC">
            <w:pPr>
              <w:rPr>
                <w:rFonts w:ascii="Times New Roman" w:hAnsi="Times New Roman" w:cs="Times New Roman"/>
                <w:lang w:val="uk-UA"/>
              </w:rPr>
            </w:pPr>
          </w:p>
        </w:tc>
        <w:tc>
          <w:tcPr>
            <w:tcW w:w="3686" w:type="dxa"/>
            <w:vAlign w:val="center"/>
          </w:tcPr>
          <w:p w14:paraId="29F721B2" w14:textId="3514AE9B" w:rsidR="005B27DC" w:rsidRPr="00B16032" w:rsidRDefault="005B27DC" w:rsidP="005B27DC">
            <w:pPr>
              <w:rPr>
                <w:rFonts w:ascii="Times New Roman" w:hAnsi="Times New Roman" w:cs="Times New Roman"/>
                <w:lang w:val="uk-UA"/>
              </w:rPr>
            </w:pPr>
            <w:r w:rsidRPr="00B16032">
              <w:rPr>
                <w:rFonts w:ascii="Times New Roman" w:hAnsi="Times New Roman" w:cs="Times New Roman"/>
                <w:lang w:val="uk-UA"/>
              </w:rPr>
              <w:t>Пр. № 8. «</w:t>
            </w:r>
            <w:r w:rsidRPr="00B16032">
              <w:rPr>
                <w:rFonts w:ascii="Times New Roman" w:eastAsia="Times New Roman" w:hAnsi="Times New Roman" w:cs="Times New Roman"/>
                <w:bCs/>
                <w:lang w:val="uk-UA" w:eastAsia="ru-RU"/>
              </w:rPr>
              <w:t>Канали комунікації як об'єкт соціологічного дослідження</w:t>
            </w:r>
            <w:r w:rsidRPr="00B16032">
              <w:rPr>
                <w:rFonts w:ascii="Times New Roman" w:hAnsi="Times New Roman" w:cs="Times New Roman"/>
                <w:lang w:val="uk-UA"/>
              </w:rPr>
              <w:t>» (2 год.)</w:t>
            </w:r>
          </w:p>
        </w:tc>
      </w:tr>
      <w:tr w:rsidR="005B27DC" w:rsidRPr="00BD7AAE" w14:paraId="2B086A05" w14:textId="77777777" w:rsidTr="006F1DCF">
        <w:trPr>
          <w:trHeight w:val="714"/>
        </w:trPr>
        <w:tc>
          <w:tcPr>
            <w:tcW w:w="1103" w:type="dxa"/>
            <w:vAlign w:val="center"/>
          </w:tcPr>
          <w:p w14:paraId="4582F601" w14:textId="1A603AD4" w:rsidR="005B27DC" w:rsidRPr="00191100" w:rsidRDefault="005B27DC" w:rsidP="005B27DC">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4562" w:type="dxa"/>
          </w:tcPr>
          <w:p w14:paraId="4C246219" w14:textId="582C4CCF" w:rsidR="005B27DC" w:rsidRPr="00B16032" w:rsidRDefault="005B27DC" w:rsidP="005B27DC">
            <w:pPr>
              <w:rPr>
                <w:rFonts w:ascii="Times New Roman" w:hAnsi="Times New Roman" w:cs="Times New Roman"/>
                <w:bCs/>
                <w:lang w:val="uk-UA"/>
              </w:rPr>
            </w:pPr>
            <w:r w:rsidRPr="00B16032">
              <w:rPr>
                <w:rFonts w:ascii="Times New Roman" w:hAnsi="Times New Roman" w:cs="Times New Roman"/>
                <w:bCs/>
                <w:lang w:val="ru-RU"/>
              </w:rPr>
              <w:t>Тема 9.</w:t>
            </w:r>
            <w:r w:rsidRPr="00B16032">
              <w:rPr>
                <w:rFonts w:ascii="Times New Roman" w:hAnsi="Times New Roman" w:cs="Times New Roman"/>
                <w:lang w:val="ru-RU"/>
              </w:rPr>
              <w:t xml:space="preserve"> </w:t>
            </w:r>
            <w:r w:rsidRPr="00B16032">
              <w:rPr>
                <w:rFonts w:ascii="Times New Roman" w:eastAsia="Times New Roman" w:hAnsi="Times New Roman" w:cs="Times New Roman"/>
                <w:bCs/>
                <w:lang w:val="uk-UA" w:eastAsia="ru-RU"/>
              </w:rPr>
              <w:t xml:space="preserve">Канали комунікації як об'єкт соціологічного дослідження </w:t>
            </w:r>
            <w:r w:rsidRPr="00B16032">
              <w:rPr>
                <w:rFonts w:ascii="Times New Roman" w:hAnsi="Times New Roman" w:cs="Times New Roman"/>
                <w:lang w:val="uk-UA"/>
              </w:rPr>
              <w:t>(2 год.)</w:t>
            </w:r>
          </w:p>
        </w:tc>
        <w:tc>
          <w:tcPr>
            <w:tcW w:w="3686" w:type="dxa"/>
            <w:vAlign w:val="center"/>
          </w:tcPr>
          <w:p w14:paraId="2AD43BD7" w14:textId="757B4EA4" w:rsidR="005B27DC" w:rsidRPr="00B16032" w:rsidRDefault="005B27DC" w:rsidP="005B27DC">
            <w:pPr>
              <w:rPr>
                <w:rFonts w:ascii="Times New Roman" w:hAnsi="Times New Roman" w:cs="Times New Roman"/>
                <w:lang w:val="uk-UA"/>
              </w:rPr>
            </w:pPr>
            <w:r w:rsidRPr="00B16032">
              <w:rPr>
                <w:rFonts w:ascii="Times New Roman" w:hAnsi="Times New Roman" w:cs="Times New Roman"/>
                <w:lang w:val="uk-UA"/>
              </w:rPr>
              <w:t>Пр. № 9. «</w:t>
            </w:r>
            <w:r w:rsidRPr="00B16032">
              <w:rPr>
                <w:rFonts w:ascii="Times New Roman" w:eastAsia="Times New Roman" w:hAnsi="Times New Roman" w:cs="Times New Roman"/>
                <w:bCs/>
                <w:lang w:val="uk-UA" w:eastAsia="ru-RU"/>
              </w:rPr>
              <w:t>Канали комунікації як об'єкт соціологічного дослідження</w:t>
            </w:r>
            <w:r w:rsidRPr="00B16032">
              <w:rPr>
                <w:rFonts w:ascii="Times New Roman" w:hAnsi="Times New Roman" w:cs="Times New Roman"/>
                <w:lang w:val="uk-UA"/>
              </w:rPr>
              <w:t>» (2 год.)</w:t>
            </w:r>
          </w:p>
        </w:tc>
      </w:tr>
      <w:tr w:rsidR="005B27DC" w:rsidRPr="00BD7AAE" w14:paraId="1A15BEC1" w14:textId="77777777" w:rsidTr="002C4760">
        <w:trPr>
          <w:trHeight w:val="621"/>
        </w:trPr>
        <w:tc>
          <w:tcPr>
            <w:tcW w:w="1103" w:type="dxa"/>
            <w:vAlign w:val="center"/>
          </w:tcPr>
          <w:p w14:paraId="393BD3AF" w14:textId="1706F89D" w:rsidR="005B27DC" w:rsidRPr="00191100" w:rsidRDefault="005B27DC" w:rsidP="005B27DC">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4562" w:type="dxa"/>
          </w:tcPr>
          <w:p w14:paraId="4734B05F" w14:textId="38CB17F0" w:rsidR="005B27DC" w:rsidRPr="00B16032" w:rsidRDefault="005B27DC" w:rsidP="005B27DC">
            <w:pPr>
              <w:rPr>
                <w:rFonts w:ascii="Times New Roman" w:hAnsi="Times New Roman" w:cs="Times New Roman"/>
                <w:lang w:val="uk-UA"/>
              </w:rPr>
            </w:pPr>
            <w:r w:rsidRPr="00B16032">
              <w:rPr>
                <w:rFonts w:ascii="Times New Roman" w:hAnsi="Times New Roman" w:cs="Times New Roman"/>
                <w:bCs/>
                <w:lang w:val="uk-UA"/>
              </w:rPr>
              <w:t xml:space="preserve">Тема 10. </w:t>
            </w:r>
            <w:r w:rsidRPr="00B16032">
              <w:rPr>
                <w:rFonts w:ascii="Times New Roman" w:eastAsia="Times New Roman" w:hAnsi="Times New Roman" w:cs="Times New Roman"/>
                <w:bCs/>
                <w:lang w:val="uk-UA" w:eastAsia="ru-RU"/>
              </w:rPr>
              <w:t xml:space="preserve">Соціологічні дослідження аудиторії засобів масових комунікацій </w:t>
            </w:r>
            <w:r w:rsidRPr="00B16032">
              <w:rPr>
                <w:rFonts w:ascii="Times New Roman" w:hAnsi="Times New Roman" w:cs="Times New Roman"/>
                <w:lang w:val="uk-UA"/>
              </w:rPr>
              <w:t>(2</w:t>
            </w:r>
            <w:r w:rsidR="00EF1E2F" w:rsidRPr="00B16032">
              <w:rPr>
                <w:rFonts w:ascii="Times New Roman" w:hAnsi="Times New Roman" w:cs="Times New Roman"/>
                <w:lang w:val="uk-UA"/>
              </w:rPr>
              <w:t> </w:t>
            </w:r>
            <w:r w:rsidRPr="00B16032">
              <w:rPr>
                <w:rFonts w:ascii="Times New Roman" w:hAnsi="Times New Roman" w:cs="Times New Roman"/>
                <w:lang w:val="uk-UA"/>
              </w:rPr>
              <w:t>год.)</w:t>
            </w:r>
          </w:p>
        </w:tc>
        <w:tc>
          <w:tcPr>
            <w:tcW w:w="3686" w:type="dxa"/>
            <w:vAlign w:val="center"/>
          </w:tcPr>
          <w:p w14:paraId="4B5F1782" w14:textId="1684DDB8" w:rsidR="005B27DC" w:rsidRPr="00B16032" w:rsidRDefault="005B27DC" w:rsidP="005B27DC">
            <w:pPr>
              <w:rPr>
                <w:rFonts w:ascii="Times New Roman" w:hAnsi="Times New Roman" w:cs="Times New Roman"/>
                <w:lang w:val="uk-UA"/>
              </w:rPr>
            </w:pPr>
            <w:r w:rsidRPr="00B16032">
              <w:rPr>
                <w:rFonts w:ascii="Times New Roman" w:hAnsi="Times New Roman" w:cs="Times New Roman"/>
                <w:lang w:val="uk-UA"/>
              </w:rPr>
              <w:t>Пр. № 10. «</w:t>
            </w:r>
            <w:r w:rsidRPr="00B16032">
              <w:rPr>
                <w:rFonts w:ascii="Times New Roman" w:eastAsia="Times New Roman" w:hAnsi="Times New Roman" w:cs="Times New Roman"/>
                <w:bCs/>
                <w:lang w:val="uk-UA" w:eastAsia="ru-RU"/>
              </w:rPr>
              <w:t>Соціологічні дослідження аудиторії засобів масових комунікацій</w:t>
            </w:r>
            <w:r w:rsidRPr="00B16032">
              <w:rPr>
                <w:rFonts w:ascii="Times New Roman" w:hAnsi="Times New Roman" w:cs="Times New Roman"/>
                <w:lang w:val="uk-UA"/>
              </w:rPr>
              <w:t>» (2 год.)</w:t>
            </w:r>
          </w:p>
        </w:tc>
      </w:tr>
      <w:tr w:rsidR="005B27DC" w:rsidRPr="00BD7AAE" w14:paraId="13EBF310" w14:textId="77777777" w:rsidTr="002C4760">
        <w:trPr>
          <w:trHeight w:val="621"/>
        </w:trPr>
        <w:tc>
          <w:tcPr>
            <w:tcW w:w="1103" w:type="dxa"/>
            <w:vAlign w:val="center"/>
          </w:tcPr>
          <w:p w14:paraId="386F1FD0" w14:textId="677D7B32" w:rsidR="005B27DC" w:rsidRPr="00191100" w:rsidRDefault="005B27DC" w:rsidP="005B27DC">
            <w:pPr>
              <w:jc w:val="center"/>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4562" w:type="dxa"/>
          </w:tcPr>
          <w:p w14:paraId="1A244C4D" w14:textId="6945F0F9" w:rsidR="005B27DC" w:rsidRPr="00B16032" w:rsidRDefault="005B27DC" w:rsidP="005B27DC">
            <w:pPr>
              <w:rPr>
                <w:rFonts w:ascii="Times New Roman" w:hAnsi="Times New Roman" w:cs="Times New Roman"/>
                <w:lang w:val="uk-UA"/>
              </w:rPr>
            </w:pPr>
            <w:r w:rsidRPr="00B16032">
              <w:rPr>
                <w:rFonts w:ascii="Times New Roman" w:hAnsi="Times New Roman" w:cs="Times New Roman"/>
                <w:bCs/>
                <w:lang w:val="uk-UA"/>
              </w:rPr>
              <w:t xml:space="preserve">Тема 11. </w:t>
            </w:r>
            <w:r w:rsidRPr="00B16032">
              <w:rPr>
                <w:rFonts w:ascii="Times New Roman" w:eastAsia="Times New Roman" w:hAnsi="Times New Roman" w:cs="Times New Roman"/>
                <w:bCs/>
                <w:lang w:val="uk-UA" w:eastAsia="ru-RU"/>
              </w:rPr>
              <w:t xml:space="preserve">Соціологічні дослідження аудиторії засобів масових комунікацій </w:t>
            </w:r>
            <w:r w:rsidRPr="00B16032">
              <w:rPr>
                <w:rFonts w:ascii="Times New Roman" w:hAnsi="Times New Roman" w:cs="Times New Roman"/>
                <w:lang w:val="uk-UA"/>
              </w:rPr>
              <w:t>(2</w:t>
            </w:r>
            <w:r w:rsidR="00EF1E2F" w:rsidRPr="00B16032">
              <w:rPr>
                <w:rFonts w:ascii="Times New Roman" w:hAnsi="Times New Roman" w:cs="Times New Roman"/>
                <w:lang w:val="uk-UA"/>
              </w:rPr>
              <w:t> </w:t>
            </w:r>
            <w:r w:rsidRPr="00B16032">
              <w:rPr>
                <w:rFonts w:ascii="Times New Roman" w:hAnsi="Times New Roman" w:cs="Times New Roman"/>
                <w:lang w:val="uk-UA"/>
              </w:rPr>
              <w:t>год.)</w:t>
            </w:r>
          </w:p>
        </w:tc>
        <w:tc>
          <w:tcPr>
            <w:tcW w:w="3686" w:type="dxa"/>
            <w:vAlign w:val="center"/>
          </w:tcPr>
          <w:p w14:paraId="7D8FE25D" w14:textId="023AA44E" w:rsidR="005B27DC" w:rsidRPr="00B16032" w:rsidRDefault="005B27DC" w:rsidP="005B27DC">
            <w:pPr>
              <w:rPr>
                <w:rFonts w:ascii="Times New Roman" w:hAnsi="Times New Roman" w:cs="Times New Roman"/>
                <w:lang w:val="uk-UA"/>
              </w:rPr>
            </w:pPr>
            <w:r w:rsidRPr="00B16032">
              <w:rPr>
                <w:rFonts w:ascii="Times New Roman" w:hAnsi="Times New Roman" w:cs="Times New Roman"/>
                <w:lang w:val="uk-UA"/>
              </w:rPr>
              <w:t>Пр. № 11. «</w:t>
            </w:r>
            <w:r w:rsidRPr="00B16032">
              <w:rPr>
                <w:rFonts w:ascii="Times New Roman" w:eastAsia="Times New Roman" w:hAnsi="Times New Roman" w:cs="Times New Roman"/>
                <w:bCs/>
                <w:lang w:val="uk-UA" w:eastAsia="ru-RU"/>
              </w:rPr>
              <w:t>Соціологічні дослідження аудиторії засобів масових комунікацій</w:t>
            </w:r>
            <w:r w:rsidRPr="00B16032">
              <w:rPr>
                <w:rFonts w:ascii="Times New Roman" w:hAnsi="Times New Roman" w:cs="Times New Roman"/>
                <w:lang w:val="uk-UA"/>
              </w:rPr>
              <w:t>» (2 год.)</w:t>
            </w:r>
          </w:p>
        </w:tc>
      </w:tr>
      <w:tr w:rsidR="005B27DC" w:rsidRPr="00BD7AAE" w14:paraId="6A71F47E" w14:textId="77777777" w:rsidTr="002C4760">
        <w:trPr>
          <w:trHeight w:val="621"/>
        </w:trPr>
        <w:tc>
          <w:tcPr>
            <w:tcW w:w="1103" w:type="dxa"/>
            <w:vAlign w:val="center"/>
          </w:tcPr>
          <w:p w14:paraId="352063C7" w14:textId="21D107C2" w:rsidR="005B27DC" w:rsidRDefault="005B27DC" w:rsidP="005B27DC">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4562" w:type="dxa"/>
          </w:tcPr>
          <w:p w14:paraId="36A08D41" w14:textId="50C2E36A" w:rsidR="005B27DC" w:rsidRPr="00B16032" w:rsidRDefault="005B27DC" w:rsidP="005B27DC">
            <w:pPr>
              <w:rPr>
                <w:rFonts w:ascii="Times New Roman" w:hAnsi="Times New Roman" w:cs="Times New Roman"/>
                <w:bCs/>
                <w:lang w:val="uk-UA"/>
              </w:rPr>
            </w:pPr>
            <w:r w:rsidRPr="00B16032">
              <w:rPr>
                <w:rFonts w:ascii="Times New Roman" w:hAnsi="Times New Roman" w:cs="Times New Roman"/>
                <w:bCs/>
                <w:lang w:val="ru-RU"/>
              </w:rPr>
              <w:t xml:space="preserve">Тема 12. </w:t>
            </w:r>
            <w:r w:rsidRPr="00B16032">
              <w:rPr>
                <w:rFonts w:ascii="Times New Roman" w:eastAsia="Times New Roman" w:hAnsi="Times New Roman" w:cs="Times New Roman"/>
                <w:bCs/>
                <w:lang w:val="uk-UA" w:eastAsia="ru-RU"/>
              </w:rPr>
              <w:t xml:space="preserve">Вивчення ефективності роботи засобів масової комунікацій </w:t>
            </w:r>
            <w:r w:rsidRPr="00B16032">
              <w:rPr>
                <w:rFonts w:ascii="Times New Roman" w:hAnsi="Times New Roman" w:cs="Times New Roman"/>
                <w:lang w:val="uk-UA"/>
              </w:rPr>
              <w:t>(2 год.)</w:t>
            </w:r>
          </w:p>
        </w:tc>
        <w:tc>
          <w:tcPr>
            <w:tcW w:w="3686" w:type="dxa"/>
            <w:vAlign w:val="center"/>
          </w:tcPr>
          <w:p w14:paraId="4857C6C9" w14:textId="1EBDEA41" w:rsidR="005B27DC" w:rsidRPr="00B16032" w:rsidRDefault="005B27DC" w:rsidP="005B27DC">
            <w:pPr>
              <w:rPr>
                <w:rFonts w:ascii="Times New Roman" w:hAnsi="Times New Roman" w:cs="Times New Roman"/>
                <w:lang w:val="uk-UA"/>
              </w:rPr>
            </w:pPr>
            <w:r w:rsidRPr="00B16032">
              <w:rPr>
                <w:rFonts w:ascii="Times New Roman" w:hAnsi="Times New Roman" w:cs="Times New Roman"/>
                <w:lang w:val="uk-UA"/>
              </w:rPr>
              <w:t>Пр. № 12. «</w:t>
            </w:r>
            <w:r w:rsidRPr="00B16032">
              <w:rPr>
                <w:rFonts w:ascii="Times New Roman" w:eastAsia="Times New Roman" w:hAnsi="Times New Roman" w:cs="Times New Roman"/>
                <w:bCs/>
                <w:lang w:val="uk-UA" w:eastAsia="ru-RU"/>
              </w:rPr>
              <w:t>Вивчення ефективності роботи засобів масової комунікацій</w:t>
            </w:r>
            <w:r w:rsidRPr="00B16032">
              <w:rPr>
                <w:rFonts w:ascii="Times New Roman" w:hAnsi="Times New Roman" w:cs="Times New Roman"/>
                <w:lang w:val="uk-UA"/>
              </w:rPr>
              <w:t>» (2 год.)</w:t>
            </w:r>
          </w:p>
        </w:tc>
      </w:tr>
      <w:tr w:rsidR="005B27DC" w:rsidRPr="00BD7AAE" w14:paraId="43423F3A" w14:textId="77777777" w:rsidTr="002C4760">
        <w:trPr>
          <w:trHeight w:val="621"/>
        </w:trPr>
        <w:tc>
          <w:tcPr>
            <w:tcW w:w="1103" w:type="dxa"/>
            <w:vAlign w:val="center"/>
          </w:tcPr>
          <w:p w14:paraId="110EF4A1" w14:textId="48CDC54F" w:rsidR="005B27DC" w:rsidRDefault="005B27DC" w:rsidP="005B27DC">
            <w:pPr>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4562" w:type="dxa"/>
          </w:tcPr>
          <w:p w14:paraId="05CB7233" w14:textId="626F1396" w:rsidR="005B27DC" w:rsidRPr="00B16032" w:rsidRDefault="005B27DC" w:rsidP="005B27DC">
            <w:pPr>
              <w:rPr>
                <w:rFonts w:ascii="Times New Roman" w:hAnsi="Times New Roman" w:cs="Times New Roman"/>
                <w:bCs/>
                <w:lang w:val="uk-UA"/>
              </w:rPr>
            </w:pPr>
            <w:r w:rsidRPr="00B16032">
              <w:rPr>
                <w:rFonts w:ascii="Times New Roman" w:hAnsi="Times New Roman" w:cs="Times New Roman"/>
                <w:bCs/>
                <w:lang w:val="ru-RU"/>
              </w:rPr>
              <w:t>Тема 13.</w:t>
            </w:r>
            <w:r w:rsidRPr="00B16032">
              <w:rPr>
                <w:rFonts w:ascii="Times New Roman" w:hAnsi="Times New Roman" w:cs="Times New Roman"/>
                <w:lang w:val="ru-RU"/>
              </w:rPr>
              <w:t xml:space="preserve"> </w:t>
            </w:r>
            <w:r w:rsidRPr="00B16032">
              <w:rPr>
                <w:rFonts w:ascii="Times New Roman" w:eastAsia="Times New Roman" w:hAnsi="Times New Roman" w:cs="Times New Roman"/>
                <w:bCs/>
                <w:lang w:val="uk-UA" w:eastAsia="ru-RU"/>
              </w:rPr>
              <w:t xml:space="preserve">Вивчення ефективності роботи засобів масової комунікацій </w:t>
            </w:r>
            <w:r w:rsidRPr="00B16032">
              <w:rPr>
                <w:rFonts w:ascii="Times New Roman" w:hAnsi="Times New Roman" w:cs="Times New Roman"/>
                <w:lang w:val="uk-UA"/>
              </w:rPr>
              <w:t>(2 год.)</w:t>
            </w:r>
          </w:p>
        </w:tc>
        <w:tc>
          <w:tcPr>
            <w:tcW w:w="3686" w:type="dxa"/>
            <w:vAlign w:val="center"/>
          </w:tcPr>
          <w:p w14:paraId="68E8BA5C" w14:textId="76D06FA4" w:rsidR="005B27DC" w:rsidRPr="00B16032" w:rsidRDefault="005B27DC" w:rsidP="005B27DC">
            <w:pPr>
              <w:rPr>
                <w:rFonts w:ascii="Times New Roman" w:hAnsi="Times New Roman" w:cs="Times New Roman"/>
                <w:lang w:val="uk-UA"/>
              </w:rPr>
            </w:pPr>
            <w:r w:rsidRPr="00B16032">
              <w:rPr>
                <w:rFonts w:ascii="Times New Roman" w:hAnsi="Times New Roman" w:cs="Times New Roman"/>
                <w:lang w:val="uk-UA"/>
              </w:rPr>
              <w:t>Пр. № 13. «</w:t>
            </w:r>
            <w:r w:rsidRPr="00B16032">
              <w:rPr>
                <w:rFonts w:ascii="Times New Roman" w:eastAsia="Times New Roman" w:hAnsi="Times New Roman" w:cs="Times New Roman"/>
                <w:bCs/>
                <w:lang w:val="uk-UA" w:eastAsia="ru-RU"/>
              </w:rPr>
              <w:t>Вивчення ефективності роботи засобів масової комунікацій</w:t>
            </w:r>
            <w:r w:rsidRPr="00B16032">
              <w:rPr>
                <w:rFonts w:ascii="Times New Roman" w:hAnsi="Times New Roman" w:cs="Times New Roman"/>
                <w:lang w:val="uk-UA"/>
              </w:rPr>
              <w:t>» (2 год.)</w:t>
            </w:r>
          </w:p>
        </w:tc>
      </w:tr>
      <w:tr w:rsidR="005B27DC" w:rsidRPr="00BD7AAE" w14:paraId="4949519B" w14:textId="77777777" w:rsidTr="002C4760">
        <w:trPr>
          <w:trHeight w:val="621"/>
        </w:trPr>
        <w:tc>
          <w:tcPr>
            <w:tcW w:w="1103" w:type="dxa"/>
            <w:vAlign w:val="center"/>
          </w:tcPr>
          <w:p w14:paraId="7B0D699C" w14:textId="50D30B1B" w:rsidR="005B27DC" w:rsidRDefault="005B27DC" w:rsidP="005B27DC">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4562" w:type="dxa"/>
          </w:tcPr>
          <w:p w14:paraId="4C998F64" w14:textId="4DCB6C0D" w:rsidR="005B27DC" w:rsidRPr="00B16032" w:rsidRDefault="005B27DC" w:rsidP="005B27DC">
            <w:pPr>
              <w:rPr>
                <w:rFonts w:ascii="Times New Roman" w:hAnsi="Times New Roman" w:cs="Times New Roman"/>
                <w:bCs/>
                <w:lang w:val="uk-UA"/>
              </w:rPr>
            </w:pPr>
            <w:r w:rsidRPr="00B16032">
              <w:rPr>
                <w:rFonts w:ascii="Times New Roman" w:hAnsi="Times New Roman" w:cs="Times New Roman"/>
                <w:bCs/>
                <w:lang w:val="uk-UA"/>
              </w:rPr>
              <w:t xml:space="preserve">Тема 14. </w:t>
            </w:r>
            <w:r w:rsidRPr="00B16032">
              <w:rPr>
                <w:rFonts w:ascii="Times New Roman" w:eastAsia="Times New Roman" w:hAnsi="Times New Roman" w:cs="Times New Roman"/>
                <w:lang w:val="uk-UA" w:eastAsia="ru-RU"/>
              </w:rPr>
              <w:t xml:space="preserve">Ефективність журналістики як об’єкт соціологічного дослідження </w:t>
            </w:r>
            <w:r w:rsidRPr="00B16032">
              <w:rPr>
                <w:rFonts w:ascii="Times New Roman" w:hAnsi="Times New Roman" w:cs="Times New Roman"/>
                <w:lang w:val="uk-UA"/>
              </w:rPr>
              <w:t>(2</w:t>
            </w:r>
            <w:r w:rsidR="00EF1E2F" w:rsidRPr="00B16032">
              <w:rPr>
                <w:rFonts w:ascii="Times New Roman" w:hAnsi="Times New Roman" w:cs="Times New Roman"/>
                <w:lang w:val="uk-UA"/>
              </w:rPr>
              <w:t> </w:t>
            </w:r>
            <w:r w:rsidRPr="00B16032">
              <w:rPr>
                <w:rFonts w:ascii="Times New Roman" w:hAnsi="Times New Roman" w:cs="Times New Roman"/>
                <w:lang w:val="uk-UA"/>
              </w:rPr>
              <w:t>год.)</w:t>
            </w:r>
          </w:p>
        </w:tc>
        <w:tc>
          <w:tcPr>
            <w:tcW w:w="3686" w:type="dxa"/>
            <w:vAlign w:val="center"/>
          </w:tcPr>
          <w:p w14:paraId="3A1EC3C6" w14:textId="2ADF3F82" w:rsidR="005B27DC" w:rsidRPr="00B16032" w:rsidRDefault="005B27DC" w:rsidP="005B27DC">
            <w:pPr>
              <w:rPr>
                <w:rFonts w:ascii="Times New Roman" w:hAnsi="Times New Roman" w:cs="Times New Roman"/>
                <w:lang w:val="uk-UA"/>
              </w:rPr>
            </w:pPr>
            <w:r w:rsidRPr="00B16032">
              <w:rPr>
                <w:rFonts w:ascii="Times New Roman" w:hAnsi="Times New Roman" w:cs="Times New Roman"/>
                <w:lang w:val="uk-UA"/>
              </w:rPr>
              <w:t>Пр. № 14. «</w:t>
            </w:r>
            <w:r w:rsidRPr="00B16032">
              <w:rPr>
                <w:rFonts w:ascii="Times New Roman" w:eastAsia="Times New Roman" w:hAnsi="Times New Roman" w:cs="Times New Roman"/>
                <w:lang w:val="uk-UA" w:eastAsia="ru-RU"/>
              </w:rPr>
              <w:t>Ефективність журналістики як об’єкт соціологічного дослідження</w:t>
            </w:r>
            <w:r w:rsidRPr="00B16032">
              <w:rPr>
                <w:rFonts w:ascii="Times New Roman" w:hAnsi="Times New Roman" w:cs="Times New Roman"/>
                <w:lang w:val="uk-UA"/>
              </w:rPr>
              <w:t>» (2 год.)</w:t>
            </w:r>
          </w:p>
        </w:tc>
      </w:tr>
    </w:tbl>
    <w:p w14:paraId="265B2985" w14:textId="054C627D" w:rsidR="00B54496" w:rsidRPr="002C4760" w:rsidRDefault="00641A94" w:rsidP="00903A89">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pict w14:anchorId="715281D9">
          <v:rect id="_x0000_i1033"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2C4760" w14:paraId="3A755399" w14:textId="77777777" w:rsidTr="0060373E">
        <w:tc>
          <w:tcPr>
            <w:tcW w:w="9356" w:type="dxa"/>
            <w:shd w:val="clear" w:color="auto" w:fill="C6D9F1" w:themeFill="text2" w:themeFillTint="33"/>
          </w:tcPr>
          <w:p w14:paraId="76FBF1BA" w14:textId="2B211752" w:rsidR="001320C0" w:rsidRPr="002C4760" w:rsidRDefault="001320C0" w:rsidP="00903A89">
            <w:pPr>
              <w:ind w:firstLine="709"/>
              <w:jc w:val="both"/>
              <w:rPr>
                <w:rFonts w:ascii="Times New Roman" w:hAnsi="Times New Roman" w:cs="Times New Roman"/>
                <w:b/>
                <w:bCs/>
                <w:sz w:val="24"/>
                <w:szCs w:val="24"/>
                <w:lang w:val="uk-UA"/>
              </w:rPr>
            </w:pPr>
            <w:r w:rsidRPr="002C4760">
              <w:rPr>
                <w:rFonts w:ascii="Times New Roman" w:hAnsi="Times New Roman" w:cs="Times New Roman"/>
                <w:b/>
                <w:bCs/>
                <w:sz w:val="24"/>
                <w:szCs w:val="24"/>
                <w:lang w:val="uk-UA"/>
              </w:rPr>
              <w:t>САМОСТІЙНА РОБОТА</w:t>
            </w:r>
          </w:p>
        </w:tc>
      </w:tr>
    </w:tbl>
    <w:p w14:paraId="30C2F1D6" w14:textId="3477479E" w:rsidR="00DB10AB" w:rsidRPr="00DB10AB" w:rsidRDefault="00DB10AB" w:rsidP="00DB10AB">
      <w:pPr>
        <w:spacing w:line="240" w:lineRule="auto"/>
        <w:ind w:firstLine="709"/>
        <w:contextualSpacing/>
        <w:jc w:val="both"/>
        <w:rPr>
          <w:rFonts w:ascii="Times New Roman" w:eastAsia="Calibri" w:hAnsi="Times New Roman" w:cs="Times New Roman"/>
          <w:sz w:val="24"/>
          <w:szCs w:val="24"/>
          <w:lang w:val="uk-UA"/>
        </w:rPr>
      </w:pPr>
      <w:r w:rsidRPr="00DB10AB">
        <w:rPr>
          <w:rFonts w:ascii="Times New Roman" w:eastAsia="Calibri" w:hAnsi="Times New Roman" w:cs="Times New Roman"/>
          <w:sz w:val="24"/>
          <w:szCs w:val="24"/>
          <w:lang w:val="uk-UA"/>
        </w:rPr>
        <w:t>Під час вивчення дисципліни «</w:t>
      </w:r>
      <w:r w:rsidR="00EF1E2F" w:rsidRPr="00123115">
        <w:rPr>
          <w:rFonts w:ascii="Times New Roman" w:hAnsi="Times New Roman" w:cs="Times New Roman"/>
          <w:bCs/>
          <w:sz w:val="24"/>
          <w:szCs w:val="24"/>
          <w:lang w:val="uk-UA"/>
        </w:rPr>
        <w:t>Соціологія масової комунікації</w:t>
      </w:r>
      <w:r w:rsidRPr="00DB10AB">
        <w:rPr>
          <w:rFonts w:ascii="Times New Roman" w:eastAsia="Calibri" w:hAnsi="Times New Roman" w:cs="Times New Roman"/>
          <w:sz w:val="24"/>
          <w:szCs w:val="24"/>
          <w:lang w:val="uk-UA"/>
        </w:rPr>
        <w:t>» виокремлено такі види самостійного навчання студента: 1)</w:t>
      </w:r>
      <w:r w:rsidR="00EF1E2F">
        <w:rPr>
          <w:rFonts w:ascii="Times New Roman" w:eastAsia="Calibri" w:hAnsi="Times New Roman" w:cs="Times New Roman"/>
          <w:sz w:val="24"/>
          <w:szCs w:val="24"/>
          <w:lang w:val="uk-UA"/>
        </w:rPr>
        <w:t> </w:t>
      </w:r>
      <w:r w:rsidRPr="00DB10AB">
        <w:rPr>
          <w:rFonts w:ascii="Times New Roman" w:eastAsia="Calibri" w:hAnsi="Times New Roman" w:cs="Times New Roman"/>
          <w:sz w:val="24"/>
          <w:szCs w:val="24"/>
          <w:lang w:val="uk-UA"/>
        </w:rPr>
        <w:t>підготовка до практичних занять; 2)</w:t>
      </w:r>
      <w:r w:rsidR="00EF1E2F">
        <w:rPr>
          <w:rFonts w:ascii="Times New Roman" w:eastAsia="Calibri" w:hAnsi="Times New Roman" w:cs="Times New Roman"/>
          <w:sz w:val="24"/>
          <w:szCs w:val="24"/>
          <w:lang w:val="uk-UA"/>
        </w:rPr>
        <w:t> </w:t>
      </w:r>
      <w:r w:rsidRPr="00DB10AB">
        <w:rPr>
          <w:rFonts w:ascii="Times New Roman" w:eastAsia="Calibri" w:hAnsi="Times New Roman" w:cs="Times New Roman"/>
          <w:sz w:val="24"/>
          <w:szCs w:val="24"/>
          <w:lang w:val="uk-UA"/>
        </w:rPr>
        <w:t xml:space="preserve">відпрацювання тем лекцій і </w:t>
      </w:r>
      <w:r w:rsidR="00DD3538">
        <w:rPr>
          <w:rFonts w:ascii="Times New Roman" w:hAnsi="Times New Roman" w:cs="Times New Roman"/>
          <w:sz w:val="24"/>
          <w:szCs w:val="24"/>
          <w:lang w:val="uk-UA"/>
        </w:rPr>
        <w:t>практичних</w:t>
      </w:r>
      <w:r w:rsidR="00E57002" w:rsidRPr="002C4760">
        <w:rPr>
          <w:rFonts w:ascii="Times New Roman" w:hAnsi="Times New Roman" w:cs="Times New Roman"/>
          <w:sz w:val="24"/>
          <w:szCs w:val="24"/>
          <w:lang w:val="uk-UA"/>
        </w:rPr>
        <w:t xml:space="preserve"> </w:t>
      </w:r>
      <w:r w:rsidRPr="00DB10AB">
        <w:rPr>
          <w:rFonts w:ascii="Times New Roman" w:eastAsia="Calibri" w:hAnsi="Times New Roman" w:cs="Times New Roman"/>
          <w:sz w:val="24"/>
          <w:szCs w:val="24"/>
          <w:lang w:val="uk-UA"/>
        </w:rPr>
        <w:t>занять; 3)</w:t>
      </w:r>
      <w:r w:rsidR="00EF1E2F">
        <w:rPr>
          <w:rFonts w:ascii="Times New Roman" w:eastAsia="Calibri" w:hAnsi="Times New Roman" w:cs="Times New Roman"/>
          <w:sz w:val="24"/>
          <w:szCs w:val="24"/>
          <w:lang w:val="uk-UA"/>
        </w:rPr>
        <w:t> </w:t>
      </w:r>
      <w:r w:rsidRPr="00DB10AB">
        <w:rPr>
          <w:rFonts w:ascii="Times New Roman" w:eastAsia="Calibri" w:hAnsi="Times New Roman" w:cs="Times New Roman"/>
          <w:sz w:val="24"/>
          <w:szCs w:val="24"/>
          <w:lang w:val="uk-UA"/>
        </w:rPr>
        <w:t>виконання індивідуальних завдань; 4)</w:t>
      </w:r>
      <w:r w:rsidR="00EF1E2F">
        <w:rPr>
          <w:rFonts w:ascii="Times New Roman" w:eastAsia="Calibri" w:hAnsi="Times New Roman" w:cs="Times New Roman"/>
          <w:sz w:val="24"/>
          <w:szCs w:val="24"/>
          <w:lang w:val="uk-UA"/>
        </w:rPr>
        <w:t> </w:t>
      </w:r>
      <w:r w:rsidRPr="00DB10AB">
        <w:rPr>
          <w:rFonts w:ascii="Times New Roman" w:eastAsia="Calibri" w:hAnsi="Times New Roman" w:cs="Times New Roman"/>
          <w:sz w:val="24"/>
          <w:szCs w:val="24"/>
          <w:lang w:val="uk-UA"/>
        </w:rPr>
        <w:t>підготовка до рубіжного контролю та підсумкового контролю (</w:t>
      </w:r>
      <w:r w:rsidR="00EF1E2F">
        <w:rPr>
          <w:rFonts w:ascii="Times New Roman" w:eastAsia="Calibri" w:hAnsi="Times New Roman" w:cs="Times New Roman"/>
          <w:sz w:val="24"/>
          <w:szCs w:val="24"/>
          <w:lang w:val="uk-UA"/>
        </w:rPr>
        <w:t>залік</w:t>
      </w:r>
      <w:r w:rsidRPr="00DB10AB">
        <w:rPr>
          <w:rFonts w:ascii="Times New Roman" w:eastAsia="Calibri" w:hAnsi="Times New Roman" w:cs="Times New Roman"/>
          <w:sz w:val="24"/>
          <w:szCs w:val="24"/>
          <w:lang w:val="uk-UA"/>
        </w:rPr>
        <w:t>); 5)</w:t>
      </w:r>
      <w:r w:rsidR="00EF1E2F">
        <w:rPr>
          <w:rFonts w:ascii="Times New Roman" w:eastAsia="Calibri" w:hAnsi="Times New Roman" w:cs="Times New Roman"/>
          <w:sz w:val="24"/>
          <w:szCs w:val="24"/>
          <w:lang w:val="uk-UA"/>
        </w:rPr>
        <w:t> </w:t>
      </w:r>
      <w:r w:rsidRPr="00DB10AB">
        <w:rPr>
          <w:rFonts w:ascii="Times New Roman" w:eastAsia="Calibri" w:hAnsi="Times New Roman" w:cs="Times New Roman"/>
          <w:sz w:val="24"/>
          <w:szCs w:val="24"/>
          <w:lang w:val="uk-UA"/>
        </w:rPr>
        <w:t>робота з інформаційними джерелами; 6)</w:t>
      </w:r>
      <w:r w:rsidR="00EF1E2F">
        <w:rPr>
          <w:rFonts w:ascii="Times New Roman" w:eastAsia="Calibri" w:hAnsi="Times New Roman" w:cs="Times New Roman"/>
          <w:sz w:val="24"/>
          <w:szCs w:val="24"/>
          <w:lang w:val="uk-UA"/>
        </w:rPr>
        <w:t> </w:t>
      </w:r>
      <w:r w:rsidRPr="00DB10AB">
        <w:rPr>
          <w:rFonts w:ascii="Times New Roman" w:eastAsia="Calibri" w:hAnsi="Times New Roman" w:cs="Times New Roman"/>
          <w:sz w:val="24"/>
          <w:szCs w:val="24"/>
          <w:lang w:val="uk-UA"/>
        </w:rPr>
        <w:t>отримання навичок в системі неформальної освіти.</w:t>
      </w:r>
    </w:p>
    <w:p w14:paraId="50B43BB0" w14:textId="7F794E72" w:rsidR="00DE134C" w:rsidRPr="00BD7AAE" w:rsidRDefault="00DE134C" w:rsidP="00903A89">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 xml:space="preserve">З метою самостійного опрацювання частини програмного матеріалу з курсу, поглиблення знань, отриманих у процесі лекційних та </w:t>
      </w:r>
      <w:r w:rsidR="00DD3538">
        <w:rPr>
          <w:rFonts w:ascii="Times New Roman" w:hAnsi="Times New Roman" w:cs="Times New Roman"/>
          <w:sz w:val="24"/>
          <w:szCs w:val="24"/>
          <w:lang w:val="uk-UA"/>
        </w:rPr>
        <w:t>практичних</w:t>
      </w:r>
      <w:r w:rsidRPr="002C4760">
        <w:rPr>
          <w:rFonts w:ascii="Times New Roman" w:hAnsi="Times New Roman" w:cs="Times New Roman"/>
          <w:sz w:val="24"/>
          <w:szCs w:val="24"/>
          <w:lang w:val="uk-UA"/>
        </w:rPr>
        <w:t xml:space="preserve"> занять, студенти мають виконувати індивідуальні завдання. Із зазначеного курсу заплановано: для студентів </w:t>
      </w:r>
      <w:r w:rsidRPr="00BD7AAE">
        <w:rPr>
          <w:rFonts w:ascii="Times New Roman" w:hAnsi="Times New Roman" w:cs="Times New Roman"/>
          <w:sz w:val="24"/>
          <w:szCs w:val="24"/>
          <w:lang w:val="uk-UA"/>
        </w:rPr>
        <w:t xml:space="preserve">заочної форми навчання – контрольна робота, для студентів денної форми навчання – </w:t>
      </w:r>
      <w:r w:rsidR="00BD7AAE" w:rsidRPr="00BD7AAE">
        <w:rPr>
          <w:rFonts w:ascii="Times New Roman" w:hAnsi="Times New Roman" w:cs="Times New Roman"/>
          <w:sz w:val="24"/>
          <w:szCs w:val="24"/>
          <w:lang w:val="uk-UA"/>
        </w:rPr>
        <w:t>індивідуальні домашні завдання</w:t>
      </w:r>
      <w:r w:rsidRPr="00BD7AAE">
        <w:rPr>
          <w:rFonts w:ascii="Times New Roman" w:hAnsi="Times New Roman" w:cs="Times New Roman"/>
          <w:sz w:val="24"/>
          <w:szCs w:val="24"/>
          <w:lang w:val="uk-UA"/>
        </w:rPr>
        <w:t>.</w:t>
      </w:r>
    </w:p>
    <w:p w14:paraId="2D62A16F" w14:textId="0DC5EC65" w:rsidR="00DE134C" w:rsidRPr="002C4760" w:rsidRDefault="00DE134C" w:rsidP="00903A89">
      <w:pPr>
        <w:spacing w:line="240" w:lineRule="auto"/>
        <w:ind w:firstLine="709"/>
        <w:jc w:val="both"/>
        <w:rPr>
          <w:rFonts w:ascii="Times New Roman" w:hAnsi="Times New Roman" w:cs="Times New Roman"/>
          <w:sz w:val="24"/>
          <w:szCs w:val="24"/>
          <w:lang w:val="uk-UA"/>
        </w:rPr>
      </w:pPr>
      <w:r w:rsidRPr="00BD7AAE">
        <w:rPr>
          <w:rFonts w:ascii="Times New Roman" w:hAnsi="Times New Roman" w:cs="Times New Roman"/>
          <w:b/>
          <w:sz w:val="24"/>
          <w:szCs w:val="24"/>
          <w:lang w:val="uk-UA"/>
        </w:rPr>
        <w:t xml:space="preserve">Індивідуальне  завдання №1 </w:t>
      </w:r>
      <w:r w:rsidRPr="00BD7AAE">
        <w:rPr>
          <w:rFonts w:ascii="Times New Roman" w:hAnsi="Times New Roman" w:cs="Times New Roman"/>
          <w:sz w:val="24"/>
          <w:szCs w:val="24"/>
          <w:lang w:val="uk-UA"/>
        </w:rPr>
        <w:t>(треба</w:t>
      </w:r>
      <w:r w:rsidRPr="002C4760">
        <w:rPr>
          <w:rFonts w:ascii="Times New Roman" w:hAnsi="Times New Roman" w:cs="Times New Roman"/>
          <w:sz w:val="24"/>
          <w:szCs w:val="24"/>
          <w:lang w:val="uk-UA"/>
        </w:rPr>
        <w:t xml:space="preserve"> виконати до 7-го тижня)</w:t>
      </w:r>
    </w:p>
    <w:p w14:paraId="3BD7F8A4" w14:textId="3319F346" w:rsidR="00DE134C" w:rsidRPr="00E57002" w:rsidRDefault="00EF1E2F" w:rsidP="00EF1E2F">
      <w:pPr>
        <w:autoSpaceDE w:val="0"/>
        <w:autoSpaceDN w:val="0"/>
        <w:adjustRightInd w:val="0"/>
        <w:spacing w:line="240" w:lineRule="auto"/>
        <w:ind w:firstLine="851"/>
        <w:jc w:val="both"/>
        <w:rPr>
          <w:rStyle w:val="af6"/>
          <w:rFonts w:ascii="Times New Roman" w:hAnsi="Times New Roman" w:cs="Times New Roman"/>
          <w:b w:val="0"/>
          <w:sz w:val="24"/>
          <w:szCs w:val="24"/>
          <w:lang w:val="uk-UA"/>
        </w:rPr>
      </w:pPr>
      <w:r w:rsidRPr="00D3171A">
        <w:rPr>
          <w:rFonts w:ascii="Times New Roman" w:eastAsia="Calibri" w:hAnsi="Times New Roman" w:cs="Times New Roman"/>
          <w:sz w:val="24"/>
          <w:szCs w:val="24"/>
          <w:lang w:val="uk-UA"/>
        </w:rPr>
        <w:t xml:space="preserve">Повна характеристика методу контент-аналізу. Здійснити контент-аналіз одного </w:t>
      </w:r>
      <w:r w:rsidR="009E47A6">
        <w:rPr>
          <w:rFonts w:ascii="Times New Roman" w:eastAsia="Calibri" w:hAnsi="Times New Roman" w:cs="Times New Roman"/>
          <w:sz w:val="24"/>
          <w:szCs w:val="24"/>
          <w:lang w:val="uk-UA"/>
        </w:rPr>
        <w:t>аналітичного матеріалу</w:t>
      </w:r>
      <w:r w:rsidRPr="00D3171A">
        <w:rPr>
          <w:rFonts w:ascii="Times New Roman" w:eastAsia="Calibri" w:hAnsi="Times New Roman" w:cs="Times New Roman"/>
          <w:sz w:val="24"/>
          <w:szCs w:val="24"/>
          <w:lang w:val="uk-UA"/>
        </w:rPr>
        <w:t xml:space="preserve"> </w:t>
      </w:r>
      <w:r w:rsidR="009E47A6">
        <w:rPr>
          <w:rFonts w:ascii="Times New Roman" w:eastAsia="Calibri" w:hAnsi="Times New Roman" w:cs="Times New Roman"/>
          <w:sz w:val="24"/>
          <w:szCs w:val="24"/>
          <w:lang w:val="uk-UA"/>
        </w:rPr>
        <w:t>(на</w:t>
      </w:r>
      <w:r w:rsidRPr="00D3171A">
        <w:rPr>
          <w:rFonts w:ascii="Times New Roman" w:eastAsia="Calibri" w:hAnsi="Times New Roman" w:cs="Times New Roman"/>
          <w:sz w:val="24"/>
          <w:szCs w:val="24"/>
          <w:lang w:val="uk-UA"/>
        </w:rPr>
        <w:t xml:space="preserve"> вибір студента</w:t>
      </w:r>
      <w:r w:rsidR="009E47A6">
        <w:rPr>
          <w:rFonts w:ascii="Times New Roman" w:eastAsia="Calibri" w:hAnsi="Times New Roman" w:cs="Times New Roman"/>
          <w:sz w:val="24"/>
          <w:szCs w:val="24"/>
          <w:lang w:val="uk-UA"/>
        </w:rPr>
        <w:t>)</w:t>
      </w:r>
      <w:r w:rsidRPr="00D3171A">
        <w:rPr>
          <w:rFonts w:ascii="Times New Roman" w:eastAsia="Calibri" w:hAnsi="Times New Roman" w:cs="Times New Roman"/>
          <w:sz w:val="24"/>
          <w:szCs w:val="24"/>
          <w:lang w:val="uk-UA"/>
        </w:rPr>
        <w:t xml:space="preserve"> з повним  описом контент-аналітичного дослідження</w:t>
      </w:r>
      <w:r>
        <w:rPr>
          <w:rFonts w:ascii="Times New Roman" w:eastAsia="Calibri" w:hAnsi="Times New Roman" w:cs="Times New Roman"/>
          <w:sz w:val="24"/>
          <w:szCs w:val="24"/>
          <w:lang w:val="uk-UA"/>
        </w:rPr>
        <w:t>.</w:t>
      </w:r>
    </w:p>
    <w:p w14:paraId="5ED393F8" w14:textId="2E73CDF0" w:rsidR="00DE134C" w:rsidRPr="00E57002" w:rsidRDefault="00DE134C" w:rsidP="00903A89">
      <w:pPr>
        <w:spacing w:line="240" w:lineRule="auto"/>
        <w:ind w:firstLine="709"/>
        <w:jc w:val="both"/>
        <w:rPr>
          <w:rFonts w:ascii="Times New Roman" w:hAnsi="Times New Roman" w:cs="Times New Roman"/>
          <w:sz w:val="24"/>
          <w:szCs w:val="24"/>
          <w:lang w:val="uk-UA"/>
        </w:rPr>
      </w:pPr>
      <w:r w:rsidRPr="00E57002">
        <w:rPr>
          <w:rFonts w:ascii="Times New Roman" w:hAnsi="Times New Roman" w:cs="Times New Roman"/>
          <w:b/>
          <w:sz w:val="24"/>
          <w:szCs w:val="24"/>
          <w:lang w:val="uk-UA"/>
        </w:rPr>
        <w:t xml:space="preserve">Індивідуальне  завдання №2 </w:t>
      </w:r>
      <w:r w:rsidRPr="00E57002">
        <w:rPr>
          <w:rFonts w:ascii="Times New Roman" w:hAnsi="Times New Roman" w:cs="Times New Roman"/>
          <w:sz w:val="24"/>
          <w:szCs w:val="24"/>
          <w:lang w:val="uk-UA"/>
        </w:rPr>
        <w:t>(треба виконати до 12-го тижня)</w:t>
      </w:r>
    </w:p>
    <w:p w14:paraId="177EA0E1" w14:textId="115FBD80" w:rsidR="00DB10AB" w:rsidRPr="00CF39F7" w:rsidRDefault="00EF1E2F" w:rsidP="00EF1E2F">
      <w:pPr>
        <w:spacing w:line="240" w:lineRule="auto"/>
        <w:ind w:firstLine="851"/>
        <w:jc w:val="both"/>
        <w:rPr>
          <w:rFonts w:ascii="Times New Roman" w:hAnsi="Times New Roman" w:cs="Times New Roman"/>
          <w:sz w:val="24"/>
          <w:szCs w:val="24"/>
          <w:lang w:val="uk-UA"/>
        </w:rPr>
      </w:pPr>
      <w:r>
        <w:rPr>
          <w:rFonts w:ascii="Times New Roman" w:hAnsi="Times New Roman" w:cs="Times New Roman"/>
          <w:sz w:val="24"/>
          <w:szCs w:val="24"/>
          <w:shd w:val="clear" w:color="auto" w:fill="FFFFFF"/>
          <w:lang w:val="uk-UA"/>
        </w:rPr>
        <w:t xml:space="preserve">Соціологічні методи </w:t>
      </w:r>
      <w:r>
        <w:rPr>
          <w:rFonts w:ascii="Times New Roman" w:eastAsia="Calibri" w:hAnsi="Times New Roman" w:cs="Times New Roman"/>
          <w:sz w:val="24"/>
          <w:szCs w:val="24"/>
          <w:lang w:val="uk-UA"/>
        </w:rPr>
        <w:t>а</w:t>
      </w:r>
      <w:r w:rsidRPr="00D3171A">
        <w:rPr>
          <w:rFonts w:ascii="Times New Roman" w:eastAsia="Calibri" w:hAnsi="Times New Roman" w:cs="Times New Roman"/>
          <w:sz w:val="24"/>
          <w:szCs w:val="24"/>
          <w:lang w:val="uk-UA"/>
        </w:rPr>
        <w:t xml:space="preserve">нкетування, інтерв’ювання, опитування: спільне й відмінне. Розробити анкету для </w:t>
      </w:r>
      <w:r>
        <w:rPr>
          <w:rFonts w:ascii="Times New Roman" w:eastAsia="Calibri" w:hAnsi="Times New Roman" w:cs="Times New Roman"/>
          <w:sz w:val="24"/>
          <w:szCs w:val="24"/>
          <w:lang w:val="uk-UA"/>
        </w:rPr>
        <w:t xml:space="preserve">вивчення цільової </w:t>
      </w:r>
      <w:r w:rsidRPr="00D3171A">
        <w:rPr>
          <w:rFonts w:ascii="Times New Roman" w:eastAsia="Calibri" w:hAnsi="Times New Roman" w:cs="Times New Roman"/>
          <w:sz w:val="24"/>
          <w:szCs w:val="24"/>
          <w:lang w:val="uk-UA"/>
        </w:rPr>
        <w:t>аудиторії конкретного медіа (на вибір студента).</w:t>
      </w:r>
    </w:p>
    <w:p w14:paraId="75496F16" w14:textId="34B4ACA3" w:rsidR="00DB10AB" w:rsidRDefault="00DB10AB" w:rsidP="00DB10AB">
      <w:pPr>
        <w:widowControl w:val="0"/>
        <w:spacing w:line="240" w:lineRule="auto"/>
        <w:ind w:firstLine="709"/>
        <w:contextualSpacing/>
        <w:jc w:val="both"/>
        <w:rPr>
          <w:rFonts w:ascii="Times New Roman" w:eastAsia="Calibri" w:hAnsi="Times New Roman" w:cs="Times New Roman"/>
          <w:sz w:val="24"/>
          <w:szCs w:val="24"/>
          <w:shd w:val="clear" w:color="auto" w:fill="FFFFFF"/>
          <w:lang w:val="uk-UA"/>
        </w:rPr>
      </w:pPr>
      <w:r w:rsidRPr="009052BF">
        <w:rPr>
          <w:rFonts w:ascii="Times New Roman" w:eastAsia="Calibri" w:hAnsi="Times New Roman" w:cs="Times New Roman"/>
          <w:sz w:val="24"/>
          <w:szCs w:val="24"/>
          <w:lang w:val="uk-UA"/>
        </w:rPr>
        <w:t>Студенти мають змогу завантажити свої напрацювання в систему дистанційного навчання (</w:t>
      </w:r>
      <w:r w:rsidR="009E47A6" w:rsidRPr="009052BF">
        <w:rPr>
          <w:rFonts w:ascii="Times New Roman" w:eastAsia="Calibri" w:hAnsi="Times New Roman" w:cs="Times New Roman"/>
          <w:sz w:val="24"/>
          <w:szCs w:val="24"/>
          <w:lang w:val="en-US"/>
        </w:rPr>
        <w:t>Moodle</w:t>
      </w:r>
      <w:r w:rsidRPr="009052BF">
        <w:rPr>
          <w:rFonts w:ascii="Times New Roman" w:eastAsia="Calibri" w:hAnsi="Times New Roman" w:cs="Times New Roman"/>
          <w:sz w:val="24"/>
          <w:szCs w:val="24"/>
          <w:lang w:val="uk-UA"/>
        </w:rPr>
        <w:t>) НУ «Запорізька політехніка» (</w:t>
      </w:r>
      <w:hyperlink r:id="rId12" w:history="1">
        <w:r w:rsidRPr="009052BF">
          <w:rPr>
            <w:rFonts w:ascii="Times New Roman" w:eastAsia="Calibri" w:hAnsi="Times New Roman" w:cs="Times New Roman"/>
            <w:color w:val="0000FF"/>
            <w:sz w:val="24"/>
            <w:szCs w:val="24"/>
            <w:u w:val="single"/>
            <w:lang w:val="ru-RU"/>
          </w:rPr>
          <w:t>https</w:t>
        </w:r>
        <w:r w:rsidRPr="00DB10AB">
          <w:rPr>
            <w:rFonts w:ascii="Times New Roman" w:eastAsia="Calibri" w:hAnsi="Times New Roman" w:cs="Times New Roman"/>
            <w:color w:val="0000FF"/>
            <w:sz w:val="24"/>
            <w:szCs w:val="24"/>
            <w:u w:val="single"/>
            <w:lang w:val="uk-UA"/>
          </w:rPr>
          <w:t>://</w:t>
        </w:r>
        <w:r w:rsidRPr="009052BF">
          <w:rPr>
            <w:rFonts w:ascii="Times New Roman" w:eastAsia="Calibri" w:hAnsi="Times New Roman" w:cs="Times New Roman"/>
            <w:color w:val="0000FF"/>
            <w:sz w:val="24"/>
            <w:szCs w:val="24"/>
            <w:u w:val="single"/>
            <w:lang w:val="ru-RU"/>
          </w:rPr>
          <w:t>moodle</w:t>
        </w:r>
        <w:r w:rsidRPr="00DB10AB">
          <w:rPr>
            <w:rFonts w:ascii="Times New Roman" w:eastAsia="Calibri" w:hAnsi="Times New Roman" w:cs="Times New Roman"/>
            <w:color w:val="0000FF"/>
            <w:sz w:val="24"/>
            <w:szCs w:val="24"/>
            <w:u w:val="single"/>
            <w:lang w:val="uk-UA"/>
          </w:rPr>
          <w:t>.</w:t>
        </w:r>
        <w:r w:rsidRPr="009052BF">
          <w:rPr>
            <w:rFonts w:ascii="Times New Roman" w:eastAsia="Calibri" w:hAnsi="Times New Roman" w:cs="Times New Roman"/>
            <w:color w:val="0000FF"/>
            <w:sz w:val="24"/>
            <w:szCs w:val="24"/>
            <w:u w:val="single"/>
            <w:lang w:val="ru-RU"/>
          </w:rPr>
          <w:t>zp</w:t>
        </w:r>
        <w:r w:rsidRPr="00DB10AB">
          <w:rPr>
            <w:rFonts w:ascii="Times New Roman" w:eastAsia="Calibri" w:hAnsi="Times New Roman" w:cs="Times New Roman"/>
            <w:color w:val="0000FF"/>
            <w:sz w:val="24"/>
            <w:szCs w:val="24"/>
            <w:u w:val="single"/>
            <w:lang w:val="uk-UA"/>
          </w:rPr>
          <w:t>.</w:t>
        </w:r>
        <w:r w:rsidRPr="009052BF">
          <w:rPr>
            <w:rFonts w:ascii="Times New Roman" w:eastAsia="Calibri" w:hAnsi="Times New Roman" w:cs="Times New Roman"/>
            <w:color w:val="0000FF"/>
            <w:sz w:val="24"/>
            <w:szCs w:val="24"/>
            <w:u w:val="single"/>
            <w:lang w:val="ru-RU"/>
          </w:rPr>
          <w:t>edu</w:t>
        </w:r>
        <w:r w:rsidRPr="00DB10AB">
          <w:rPr>
            <w:rFonts w:ascii="Times New Roman" w:eastAsia="Calibri" w:hAnsi="Times New Roman" w:cs="Times New Roman"/>
            <w:color w:val="0000FF"/>
            <w:sz w:val="24"/>
            <w:szCs w:val="24"/>
            <w:u w:val="single"/>
            <w:lang w:val="uk-UA"/>
          </w:rPr>
          <w:t>.</w:t>
        </w:r>
        <w:r w:rsidRPr="009052BF">
          <w:rPr>
            <w:rFonts w:ascii="Times New Roman" w:eastAsia="Calibri" w:hAnsi="Times New Roman" w:cs="Times New Roman"/>
            <w:color w:val="0000FF"/>
            <w:sz w:val="24"/>
            <w:szCs w:val="24"/>
            <w:u w:val="single"/>
            <w:lang w:val="ru-RU"/>
          </w:rPr>
          <w:t>ua</w:t>
        </w:r>
        <w:r w:rsidRPr="00DB10AB">
          <w:rPr>
            <w:rFonts w:ascii="Times New Roman" w:eastAsia="Calibri" w:hAnsi="Times New Roman" w:cs="Times New Roman"/>
            <w:color w:val="0000FF"/>
            <w:sz w:val="24"/>
            <w:szCs w:val="24"/>
            <w:u w:val="single"/>
            <w:lang w:val="uk-UA"/>
          </w:rPr>
          <w:t>/</w:t>
        </w:r>
      </w:hyperlink>
      <w:r w:rsidRPr="009052BF">
        <w:rPr>
          <w:rFonts w:ascii="Times New Roman" w:eastAsia="Calibri" w:hAnsi="Times New Roman" w:cs="Times New Roman"/>
          <w:sz w:val="24"/>
          <w:szCs w:val="24"/>
          <w:lang w:val="uk-UA"/>
        </w:rPr>
        <w:t>)</w:t>
      </w:r>
      <w:r w:rsidRPr="009052BF">
        <w:rPr>
          <w:rFonts w:ascii="Times New Roman" w:eastAsia="Calibri" w:hAnsi="Times New Roman" w:cs="Times New Roman"/>
          <w:sz w:val="24"/>
          <w:szCs w:val="24"/>
          <w:shd w:val="clear" w:color="auto" w:fill="FFFFFF"/>
          <w:lang w:val="uk-UA"/>
        </w:rPr>
        <w:t>.</w:t>
      </w:r>
    </w:p>
    <w:p w14:paraId="08AFFEF4" w14:textId="77777777" w:rsidR="00DB10AB" w:rsidRPr="00DF13C8" w:rsidRDefault="00DB10AB" w:rsidP="00DB10AB">
      <w:pPr>
        <w:widowControl w:val="0"/>
        <w:spacing w:line="240" w:lineRule="auto"/>
        <w:ind w:firstLine="709"/>
        <w:contextualSpacing/>
        <w:jc w:val="both"/>
        <w:rPr>
          <w:rFonts w:ascii="Times New Roman" w:eastAsia="Calibri" w:hAnsi="Times New Roman" w:cs="Times New Roman"/>
          <w:b/>
          <w:bCs/>
          <w:sz w:val="24"/>
          <w:szCs w:val="24"/>
          <w:shd w:val="clear" w:color="auto" w:fill="FFFFFF"/>
          <w:lang w:val="uk-UA"/>
        </w:rPr>
      </w:pPr>
      <w:r w:rsidRPr="00DF13C8">
        <w:rPr>
          <w:rFonts w:ascii="Times New Roman" w:eastAsia="Calibri" w:hAnsi="Times New Roman" w:cs="Times New Roman"/>
          <w:b/>
          <w:bCs/>
          <w:sz w:val="24"/>
          <w:szCs w:val="24"/>
          <w:shd w:val="clear" w:color="auto" w:fill="FFFFFF"/>
          <w:lang w:val="uk-UA"/>
        </w:rPr>
        <w:t xml:space="preserve">Отримання навичок Soft Skills. </w:t>
      </w:r>
    </w:p>
    <w:p w14:paraId="62D4858B" w14:textId="77777777" w:rsidR="00DB10AB" w:rsidRPr="007F3580" w:rsidRDefault="00DB10AB" w:rsidP="00DB10AB">
      <w:pPr>
        <w:widowControl w:val="0"/>
        <w:spacing w:line="240" w:lineRule="auto"/>
        <w:ind w:firstLine="709"/>
        <w:contextualSpacing/>
        <w:jc w:val="both"/>
        <w:rPr>
          <w:rFonts w:ascii="Times New Roman" w:eastAsia="Calibri" w:hAnsi="Times New Roman" w:cs="Times New Roman"/>
          <w:sz w:val="24"/>
          <w:szCs w:val="24"/>
          <w:shd w:val="clear" w:color="auto" w:fill="FFFFFF"/>
          <w:lang w:val="uk-UA"/>
        </w:rPr>
      </w:pPr>
      <w:r w:rsidRPr="00DF13C8">
        <w:rPr>
          <w:rFonts w:ascii="Times New Roman" w:eastAsia="Calibri" w:hAnsi="Times New Roman" w:cs="Times New Roman"/>
          <w:sz w:val="24"/>
          <w:szCs w:val="24"/>
          <w:shd w:val="clear" w:color="auto" w:fill="FFFFFF"/>
          <w:lang w:val="uk-UA"/>
        </w:rPr>
        <w:t>Рівень успіху вже давно перестав залежати тільки від того, наскільки добре фахівець виконуєте свої безпосередні обов’язки. Сьогодні не менш важливі й Soft Skills («м’які навички»)</w:t>
      </w:r>
      <w:r>
        <w:rPr>
          <w:rFonts w:ascii="Times New Roman" w:eastAsia="Calibri" w:hAnsi="Times New Roman" w:cs="Times New Roman"/>
          <w:sz w:val="24"/>
          <w:szCs w:val="24"/>
          <w:shd w:val="clear" w:color="auto" w:fill="FFFFFF"/>
          <w:lang w:val="uk-UA"/>
        </w:rPr>
        <w:t> ‒</w:t>
      </w:r>
      <w:r w:rsidRPr="00DF13C8">
        <w:rPr>
          <w:rFonts w:ascii="Times New Roman" w:eastAsia="Calibri" w:hAnsi="Times New Roman" w:cs="Times New Roman"/>
          <w:sz w:val="24"/>
          <w:szCs w:val="24"/>
          <w:shd w:val="clear" w:color="auto" w:fill="FFFFFF"/>
          <w:lang w:val="uk-UA"/>
        </w:rPr>
        <w:t xml:space="preserve"> універсальні непрофесійні якості, які допомагають нам взаємодіяти між собою </w:t>
      </w:r>
      <w:r w:rsidRPr="00DF13C8">
        <w:rPr>
          <w:rFonts w:ascii="Times New Roman" w:eastAsia="Calibri" w:hAnsi="Times New Roman" w:cs="Times New Roman"/>
          <w:sz w:val="24"/>
          <w:szCs w:val="24"/>
          <w:shd w:val="clear" w:color="auto" w:fill="FFFFFF"/>
          <w:lang w:val="uk-UA"/>
        </w:rPr>
        <w:lastRenderedPageBreak/>
        <w:t xml:space="preserve">в команді, спільноті, громаді незалежно від сфери діяльності. Рекомендовані матеріали щодо </w:t>
      </w:r>
      <w:r w:rsidRPr="007F3580">
        <w:rPr>
          <w:rFonts w:ascii="Times New Roman" w:eastAsia="Calibri" w:hAnsi="Times New Roman" w:cs="Times New Roman"/>
          <w:sz w:val="24"/>
          <w:szCs w:val="24"/>
          <w:shd w:val="clear" w:color="auto" w:fill="FFFFFF"/>
          <w:lang w:val="uk-UA"/>
        </w:rPr>
        <w:t>отримання:</w:t>
      </w:r>
    </w:p>
    <w:p w14:paraId="0E141A76" w14:textId="15E38A8C" w:rsidR="00DB10AB" w:rsidRPr="007F3580" w:rsidRDefault="007F3580" w:rsidP="00DB10AB">
      <w:pPr>
        <w:pStyle w:val="af0"/>
        <w:widowControl w:val="0"/>
        <w:numPr>
          <w:ilvl w:val="0"/>
          <w:numId w:val="5"/>
        </w:numPr>
        <w:tabs>
          <w:tab w:val="left" w:pos="993"/>
        </w:tabs>
        <w:spacing w:line="240" w:lineRule="auto"/>
        <w:ind w:left="0" w:firstLine="709"/>
        <w:jc w:val="both"/>
        <w:rPr>
          <w:rFonts w:ascii="Times New Roman" w:eastAsia="Calibri" w:hAnsi="Times New Roman" w:cs="Times New Roman"/>
          <w:sz w:val="24"/>
          <w:szCs w:val="24"/>
          <w:shd w:val="clear" w:color="auto" w:fill="FFFFFF"/>
          <w:lang w:val="uk-UA"/>
        </w:rPr>
      </w:pPr>
      <w:r w:rsidRPr="007F3580">
        <w:rPr>
          <w:rFonts w:ascii="Times New Roman" w:eastAsia="Times New Roman" w:hAnsi="Times New Roman" w:cs="Times New Roman"/>
          <w:sz w:val="24"/>
          <w:szCs w:val="24"/>
          <w:lang w:val="ru-RU"/>
        </w:rPr>
        <w:t>Це вам не клікбейт!</w:t>
      </w:r>
      <w:r>
        <w:rPr>
          <w:rFonts w:ascii="Times New Roman" w:eastAsia="Times New Roman" w:hAnsi="Times New Roman" w:cs="Times New Roman"/>
          <w:sz w:val="24"/>
          <w:szCs w:val="24"/>
          <w:lang w:val="ru-RU"/>
        </w:rPr>
        <w:t xml:space="preserve"> (</w:t>
      </w:r>
      <w:r w:rsidRPr="007F3580">
        <w:rPr>
          <w:rFonts w:ascii="Times New Roman" w:eastAsia="Times New Roman" w:hAnsi="Times New Roman" w:cs="Times New Roman"/>
          <w:sz w:val="24"/>
          <w:szCs w:val="24"/>
          <w:lang w:val="ru-RU"/>
        </w:rPr>
        <w:t xml:space="preserve">як </w:t>
      </w:r>
      <w:r w:rsidRPr="007F3580">
        <w:rPr>
          <w:rFonts w:ascii="Times New Roman" w:eastAsia="Times New Roman" w:hAnsi="Times New Roman" w:cs="Times New Roman"/>
          <w:sz w:val="24"/>
          <w:szCs w:val="24"/>
          <w:lang w:val="uk-UA"/>
        </w:rPr>
        <w:t>трактувати соціологічні дослідження правильно та не потрапити на гачок псевдосоціологів).</w:t>
      </w:r>
      <w:r w:rsidR="00DB10AB" w:rsidRPr="007F3580">
        <w:rPr>
          <w:rFonts w:ascii="Times New Roman" w:eastAsia="Calibri" w:hAnsi="Times New Roman" w:cs="Times New Roman"/>
          <w:sz w:val="24"/>
          <w:szCs w:val="24"/>
          <w:shd w:val="clear" w:color="auto" w:fill="FFFFFF"/>
          <w:lang w:val="uk-UA"/>
        </w:rPr>
        <w:t xml:space="preserve"> </w:t>
      </w:r>
      <w:r w:rsidRPr="007F3580">
        <w:rPr>
          <w:rFonts w:ascii="Times New Roman" w:eastAsia="Times New Roman" w:hAnsi="Times New Roman" w:cs="Times New Roman"/>
          <w:sz w:val="24"/>
          <w:szCs w:val="24"/>
          <w:lang w:val="ru-RU"/>
        </w:rPr>
        <w:t>Онлайн-курс.</w:t>
      </w:r>
      <w:r w:rsidR="00DB10AB" w:rsidRPr="007F3580">
        <w:rPr>
          <w:rFonts w:ascii="Times New Roman" w:eastAsia="Calibri" w:hAnsi="Times New Roman" w:cs="Times New Roman"/>
          <w:sz w:val="24"/>
          <w:szCs w:val="24"/>
          <w:shd w:val="clear" w:color="auto" w:fill="FFFFFF"/>
          <w:lang w:val="uk-UA"/>
        </w:rPr>
        <w:t xml:space="preserve"> </w:t>
      </w:r>
      <w:hyperlink r:id="rId13" w:history="1">
        <w:r w:rsidRPr="007F3580">
          <w:rPr>
            <w:rStyle w:val="a3"/>
            <w:rFonts w:ascii="Times New Roman" w:hAnsi="Times New Roman" w:cs="Times New Roman"/>
            <w:sz w:val="24"/>
            <w:szCs w:val="24"/>
          </w:rPr>
          <w:t>https</w:t>
        </w:r>
        <w:r w:rsidRPr="007F3580">
          <w:rPr>
            <w:rStyle w:val="a3"/>
            <w:rFonts w:ascii="Times New Roman" w:hAnsi="Times New Roman" w:cs="Times New Roman"/>
            <w:sz w:val="24"/>
            <w:szCs w:val="24"/>
            <w:lang w:val="ru-RU"/>
          </w:rPr>
          <w:t>://</w:t>
        </w:r>
        <w:r w:rsidRPr="007F3580">
          <w:rPr>
            <w:rStyle w:val="a3"/>
            <w:rFonts w:ascii="Times New Roman" w:hAnsi="Times New Roman" w:cs="Times New Roman"/>
            <w:sz w:val="24"/>
            <w:szCs w:val="24"/>
          </w:rPr>
          <w:t>study</w:t>
        </w:r>
        <w:r w:rsidRPr="007F3580">
          <w:rPr>
            <w:rStyle w:val="a3"/>
            <w:rFonts w:ascii="Times New Roman" w:hAnsi="Times New Roman" w:cs="Times New Roman"/>
            <w:sz w:val="24"/>
            <w:szCs w:val="24"/>
            <w:lang w:val="ru-RU"/>
          </w:rPr>
          <w:t>.</w:t>
        </w:r>
        <w:r w:rsidRPr="007F3580">
          <w:rPr>
            <w:rStyle w:val="a3"/>
            <w:rFonts w:ascii="Times New Roman" w:hAnsi="Times New Roman" w:cs="Times New Roman"/>
            <w:sz w:val="24"/>
            <w:szCs w:val="24"/>
          </w:rPr>
          <w:t>ed</w:t>
        </w:r>
        <w:r w:rsidRPr="007F3580">
          <w:rPr>
            <w:rStyle w:val="a3"/>
            <w:rFonts w:ascii="Times New Roman" w:hAnsi="Times New Roman" w:cs="Times New Roman"/>
            <w:sz w:val="24"/>
            <w:szCs w:val="24"/>
            <w:lang w:val="ru-RU"/>
          </w:rPr>
          <w:t>-</w:t>
        </w:r>
        <w:r w:rsidRPr="007F3580">
          <w:rPr>
            <w:rStyle w:val="a3"/>
            <w:rFonts w:ascii="Times New Roman" w:hAnsi="Times New Roman" w:cs="Times New Roman"/>
            <w:sz w:val="24"/>
            <w:szCs w:val="24"/>
          </w:rPr>
          <w:t>era</w:t>
        </w:r>
        <w:r w:rsidRPr="007F3580">
          <w:rPr>
            <w:rStyle w:val="a3"/>
            <w:rFonts w:ascii="Times New Roman" w:hAnsi="Times New Roman" w:cs="Times New Roman"/>
            <w:sz w:val="24"/>
            <w:szCs w:val="24"/>
            <w:lang w:val="ru-RU"/>
          </w:rPr>
          <w:t>.</w:t>
        </w:r>
        <w:r w:rsidRPr="007F3580">
          <w:rPr>
            <w:rStyle w:val="a3"/>
            <w:rFonts w:ascii="Times New Roman" w:hAnsi="Times New Roman" w:cs="Times New Roman"/>
            <w:sz w:val="24"/>
            <w:szCs w:val="24"/>
          </w:rPr>
          <w:t>com</w:t>
        </w:r>
        <w:r w:rsidRPr="007F3580">
          <w:rPr>
            <w:rStyle w:val="a3"/>
            <w:rFonts w:ascii="Times New Roman" w:hAnsi="Times New Roman" w:cs="Times New Roman"/>
            <w:sz w:val="24"/>
            <w:szCs w:val="24"/>
            <w:lang w:val="ru-RU"/>
          </w:rPr>
          <w:t>/</w:t>
        </w:r>
        <w:r w:rsidRPr="007F3580">
          <w:rPr>
            <w:rStyle w:val="a3"/>
            <w:rFonts w:ascii="Times New Roman" w:hAnsi="Times New Roman" w:cs="Times New Roman"/>
            <w:sz w:val="24"/>
            <w:szCs w:val="24"/>
          </w:rPr>
          <w:t>uk</w:t>
        </w:r>
        <w:r w:rsidRPr="007F3580">
          <w:rPr>
            <w:rStyle w:val="a3"/>
            <w:rFonts w:ascii="Times New Roman" w:hAnsi="Times New Roman" w:cs="Times New Roman"/>
            <w:sz w:val="24"/>
            <w:szCs w:val="24"/>
            <w:lang w:val="ru-RU"/>
          </w:rPr>
          <w:t>/</w:t>
        </w:r>
        <w:r w:rsidRPr="007F3580">
          <w:rPr>
            <w:rStyle w:val="a3"/>
            <w:rFonts w:ascii="Times New Roman" w:hAnsi="Times New Roman" w:cs="Times New Roman"/>
            <w:sz w:val="24"/>
            <w:szCs w:val="24"/>
          </w:rPr>
          <w:t>courses</w:t>
        </w:r>
        <w:r w:rsidRPr="007F3580">
          <w:rPr>
            <w:rStyle w:val="a3"/>
            <w:rFonts w:ascii="Times New Roman" w:hAnsi="Times New Roman" w:cs="Times New Roman"/>
            <w:sz w:val="24"/>
            <w:szCs w:val="24"/>
            <w:lang w:val="ru-RU"/>
          </w:rPr>
          <w:t>/</w:t>
        </w:r>
        <w:r w:rsidRPr="007F3580">
          <w:rPr>
            <w:rStyle w:val="a3"/>
            <w:rFonts w:ascii="Times New Roman" w:hAnsi="Times New Roman" w:cs="Times New Roman"/>
            <w:sz w:val="24"/>
            <w:szCs w:val="24"/>
          </w:rPr>
          <w:t>course</w:t>
        </w:r>
        <w:r w:rsidRPr="007F3580">
          <w:rPr>
            <w:rStyle w:val="a3"/>
            <w:rFonts w:ascii="Times New Roman" w:hAnsi="Times New Roman" w:cs="Times New Roman"/>
            <w:sz w:val="24"/>
            <w:szCs w:val="24"/>
            <w:lang w:val="ru-RU"/>
          </w:rPr>
          <w:t>/4186</w:t>
        </w:r>
      </w:hyperlink>
      <w:r w:rsidR="00DB10AB" w:rsidRPr="007F3580">
        <w:rPr>
          <w:rFonts w:ascii="Times New Roman" w:eastAsia="Calibri" w:hAnsi="Times New Roman" w:cs="Times New Roman"/>
          <w:sz w:val="24"/>
          <w:szCs w:val="24"/>
          <w:shd w:val="clear" w:color="auto" w:fill="FFFFFF"/>
          <w:lang w:val="uk-UA"/>
        </w:rPr>
        <w:t xml:space="preserve"> </w:t>
      </w:r>
    </w:p>
    <w:p w14:paraId="3447E919" w14:textId="1FEBEC8E" w:rsidR="00DB10AB" w:rsidRPr="007F3580" w:rsidRDefault="007F3580" w:rsidP="00DB10AB">
      <w:pPr>
        <w:pStyle w:val="af0"/>
        <w:widowControl w:val="0"/>
        <w:numPr>
          <w:ilvl w:val="0"/>
          <w:numId w:val="5"/>
        </w:numPr>
        <w:tabs>
          <w:tab w:val="left" w:pos="993"/>
        </w:tabs>
        <w:spacing w:line="240" w:lineRule="auto"/>
        <w:ind w:left="0" w:firstLine="709"/>
        <w:jc w:val="both"/>
        <w:rPr>
          <w:rFonts w:ascii="Times New Roman" w:eastAsia="Calibri" w:hAnsi="Times New Roman" w:cs="Times New Roman"/>
          <w:sz w:val="24"/>
          <w:szCs w:val="24"/>
          <w:shd w:val="clear" w:color="auto" w:fill="FFFFFF"/>
          <w:lang w:val="uk-UA"/>
        </w:rPr>
      </w:pPr>
      <w:r w:rsidRPr="007F3580">
        <w:rPr>
          <w:rFonts w:ascii="Times New Roman" w:hAnsi="Times New Roman" w:cs="Times New Roman"/>
          <w:sz w:val="24"/>
          <w:szCs w:val="24"/>
          <w:lang w:val="uk-UA"/>
        </w:rPr>
        <w:t>Як трактувати соціологічні дослідження</w:t>
      </w:r>
      <w:r w:rsidR="00DB10AB" w:rsidRPr="007F3580">
        <w:rPr>
          <w:rFonts w:ascii="Times New Roman" w:eastAsia="Calibri" w:hAnsi="Times New Roman" w:cs="Times New Roman"/>
          <w:sz w:val="24"/>
          <w:szCs w:val="24"/>
          <w:shd w:val="clear" w:color="auto" w:fill="FFFFFF"/>
          <w:lang w:val="uk-UA"/>
        </w:rPr>
        <w:t xml:space="preserve">. </w:t>
      </w:r>
      <w:r w:rsidRPr="007F3580">
        <w:rPr>
          <w:rFonts w:ascii="Times New Roman" w:eastAsia="Calibri" w:hAnsi="Times New Roman" w:cs="Times New Roman"/>
          <w:sz w:val="24"/>
          <w:szCs w:val="24"/>
          <w:shd w:val="clear" w:color="auto" w:fill="FFFFFF"/>
          <w:lang w:val="uk-UA"/>
        </w:rPr>
        <w:t>Онлайн-лекція</w:t>
      </w:r>
      <w:r w:rsidR="00DB10AB" w:rsidRPr="007F3580">
        <w:rPr>
          <w:rFonts w:ascii="Times New Roman" w:eastAsia="Calibri" w:hAnsi="Times New Roman" w:cs="Times New Roman"/>
          <w:sz w:val="24"/>
          <w:szCs w:val="24"/>
          <w:shd w:val="clear" w:color="auto" w:fill="FFFFFF"/>
          <w:lang w:val="uk-UA"/>
        </w:rPr>
        <w:t xml:space="preserve">. </w:t>
      </w:r>
      <w:bookmarkStart w:id="2" w:name="_Hlk159356197"/>
      <w:r w:rsidRPr="007F3580">
        <w:fldChar w:fldCharType="begin"/>
      </w:r>
      <w:r w:rsidRPr="00C32282">
        <w:rPr>
          <w:rFonts w:ascii="Times New Roman" w:hAnsi="Times New Roman" w:cs="Times New Roman"/>
          <w:sz w:val="24"/>
          <w:szCs w:val="24"/>
          <w:lang w:val="uk-UA"/>
        </w:rPr>
        <w:instrText xml:space="preserve"> </w:instrText>
      </w:r>
      <w:r w:rsidRPr="007F3580">
        <w:rPr>
          <w:rFonts w:ascii="Times New Roman" w:hAnsi="Times New Roman" w:cs="Times New Roman"/>
          <w:sz w:val="24"/>
          <w:szCs w:val="24"/>
        </w:rPr>
        <w:instrText>HYPERLINK</w:instrText>
      </w:r>
      <w:r w:rsidRPr="00C32282">
        <w:rPr>
          <w:rFonts w:ascii="Times New Roman" w:hAnsi="Times New Roman" w:cs="Times New Roman"/>
          <w:sz w:val="24"/>
          <w:szCs w:val="24"/>
          <w:lang w:val="uk-UA"/>
        </w:rPr>
        <w:instrText xml:space="preserve"> "</w:instrText>
      </w:r>
      <w:r w:rsidRPr="007F3580">
        <w:rPr>
          <w:rFonts w:ascii="Times New Roman" w:hAnsi="Times New Roman" w:cs="Times New Roman"/>
          <w:sz w:val="24"/>
          <w:szCs w:val="24"/>
        </w:rPr>
        <w:instrText>https</w:instrText>
      </w:r>
      <w:r w:rsidRPr="00C32282">
        <w:rPr>
          <w:rFonts w:ascii="Times New Roman" w:hAnsi="Times New Roman" w:cs="Times New Roman"/>
          <w:sz w:val="24"/>
          <w:szCs w:val="24"/>
          <w:lang w:val="uk-UA"/>
        </w:rPr>
        <w:instrText>://</w:instrText>
      </w:r>
      <w:r w:rsidRPr="007F3580">
        <w:rPr>
          <w:rFonts w:ascii="Times New Roman" w:hAnsi="Times New Roman" w:cs="Times New Roman"/>
          <w:sz w:val="24"/>
          <w:szCs w:val="24"/>
        </w:rPr>
        <w:instrText>www</w:instrText>
      </w:r>
      <w:r w:rsidRPr="00C32282">
        <w:rPr>
          <w:rFonts w:ascii="Times New Roman" w:hAnsi="Times New Roman" w:cs="Times New Roman"/>
          <w:sz w:val="24"/>
          <w:szCs w:val="24"/>
          <w:lang w:val="uk-UA"/>
        </w:rPr>
        <w:instrText>.</w:instrText>
      </w:r>
      <w:r w:rsidRPr="007F3580">
        <w:rPr>
          <w:rFonts w:ascii="Times New Roman" w:hAnsi="Times New Roman" w:cs="Times New Roman"/>
          <w:sz w:val="24"/>
          <w:szCs w:val="24"/>
        </w:rPr>
        <w:instrText>youtube</w:instrText>
      </w:r>
      <w:r w:rsidRPr="00C32282">
        <w:rPr>
          <w:rFonts w:ascii="Times New Roman" w:hAnsi="Times New Roman" w:cs="Times New Roman"/>
          <w:sz w:val="24"/>
          <w:szCs w:val="24"/>
          <w:lang w:val="uk-UA"/>
        </w:rPr>
        <w:instrText>.</w:instrText>
      </w:r>
      <w:r w:rsidRPr="007F3580">
        <w:rPr>
          <w:rFonts w:ascii="Times New Roman" w:hAnsi="Times New Roman" w:cs="Times New Roman"/>
          <w:sz w:val="24"/>
          <w:szCs w:val="24"/>
        </w:rPr>
        <w:instrText>com</w:instrText>
      </w:r>
      <w:r w:rsidRPr="00C32282">
        <w:rPr>
          <w:rFonts w:ascii="Times New Roman" w:hAnsi="Times New Roman" w:cs="Times New Roman"/>
          <w:sz w:val="24"/>
          <w:szCs w:val="24"/>
          <w:lang w:val="uk-UA"/>
        </w:rPr>
        <w:instrText>/</w:instrText>
      </w:r>
      <w:r w:rsidRPr="007F3580">
        <w:rPr>
          <w:rFonts w:ascii="Times New Roman" w:hAnsi="Times New Roman" w:cs="Times New Roman"/>
          <w:sz w:val="24"/>
          <w:szCs w:val="24"/>
        </w:rPr>
        <w:instrText>watch</w:instrText>
      </w:r>
      <w:r w:rsidRPr="00C32282">
        <w:rPr>
          <w:rFonts w:ascii="Times New Roman" w:hAnsi="Times New Roman" w:cs="Times New Roman"/>
          <w:sz w:val="24"/>
          <w:szCs w:val="24"/>
          <w:lang w:val="uk-UA"/>
        </w:rPr>
        <w:instrText>?</w:instrText>
      </w:r>
      <w:r w:rsidRPr="007F3580">
        <w:rPr>
          <w:rFonts w:ascii="Times New Roman" w:hAnsi="Times New Roman" w:cs="Times New Roman"/>
          <w:sz w:val="24"/>
          <w:szCs w:val="24"/>
        </w:rPr>
        <w:instrText>v</w:instrText>
      </w:r>
      <w:r w:rsidRPr="00C32282">
        <w:rPr>
          <w:rFonts w:ascii="Times New Roman" w:hAnsi="Times New Roman" w:cs="Times New Roman"/>
          <w:sz w:val="24"/>
          <w:szCs w:val="24"/>
          <w:lang w:val="uk-UA"/>
        </w:rPr>
        <w:instrText>=</w:instrText>
      </w:r>
      <w:r w:rsidRPr="007F3580">
        <w:rPr>
          <w:rFonts w:ascii="Times New Roman" w:hAnsi="Times New Roman" w:cs="Times New Roman"/>
          <w:sz w:val="24"/>
          <w:szCs w:val="24"/>
        </w:rPr>
        <w:instrText>wugUaGzkwhg</w:instrText>
      </w:r>
      <w:r w:rsidRPr="00C32282">
        <w:rPr>
          <w:rFonts w:ascii="Times New Roman" w:hAnsi="Times New Roman" w:cs="Times New Roman"/>
          <w:sz w:val="24"/>
          <w:szCs w:val="24"/>
          <w:lang w:val="uk-UA"/>
        </w:rPr>
        <w:instrText xml:space="preserve">" </w:instrText>
      </w:r>
      <w:r w:rsidRPr="007F3580">
        <w:fldChar w:fldCharType="separate"/>
      </w:r>
      <w:r w:rsidRPr="007F3580">
        <w:rPr>
          <w:rStyle w:val="a3"/>
          <w:rFonts w:ascii="Times New Roman" w:hAnsi="Times New Roman" w:cs="Times New Roman"/>
          <w:sz w:val="24"/>
          <w:szCs w:val="24"/>
        </w:rPr>
        <w:t>https://www.youtube.com/watch?v=wugUaGzkwhg</w:t>
      </w:r>
      <w:r w:rsidRPr="007F3580">
        <w:rPr>
          <w:rStyle w:val="a3"/>
          <w:rFonts w:ascii="Times New Roman" w:hAnsi="Times New Roman" w:cs="Times New Roman"/>
          <w:sz w:val="24"/>
          <w:szCs w:val="24"/>
        </w:rPr>
        <w:fldChar w:fldCharType="end"/>
      </w:r>
      <w:bookmarkEnd w:id="2"/>
      <w:r w:rsidR="00DB10AB" w:rsidRPr="007F3580">
        <w:rPr>
          <w:rFonts w:ascii="Times New Roman" w:eastAsia="Calibri" w:hAnsi="Times New Roman" w:cs="Times New Roman"/>
          <w:sz w:val="24"/>
          <w:szCs w:val="24"/>
          <w:shd w:val="clear" w:color="auto" w:fill="FFFFFF"/>
          <w:lang w:val="uk-UA"/>
        </w:rPr>
        <w:t xml:space="preserve"> </w:t>
      </w:r>
    </w:p>
    <w:p w14:paraId="492FD01D" w14:textId="6FEE87C4" w:rsidR="001619A5" w:rsidRPr="007F3580" w:rsidRDefault="00641A94" w:rsidP="00903A89">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pict w14:anchorId="1743A7D4">
          <v:rect id="_x0000_i1034"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BD7AAE" w14:paraId="74E76A90" w14:textId="77777777" w:rsidTr="0060373E">
        <w:tc>
          <w:tcPr>
            <w:tcW w:w="9356" w:type="dxa"/>
            <w:shd w:val="clear" w:color="auto" w:fill="C6D9F1" w:themeFill="text2" w:themeFillTint="33"/>
          </w:tcPr>
          <w:p w14:paraId="40C2313B" w14:textId="7130E57E" w:rsidR="001320C0" w:rsidRPr="007F3580" w:rsidRDefault="001320C0" w:rsidP="00191100">
            <w:pPr>
              <w:jc w:val="both"/>
              <w:rPr>
                <w:rFonts w:ascii="Times New Roman" w:hAnsi="Times New Roman" w:cs="Times New Roman"/>
                <w:b/>
                <w:sz w:val="24"/>
                <w:szCs w:val="24"/>
                <w:lang w:val="uk-UA"/>
              </w:rPr>
            </w:pPr>
            <w:r w:rsidRPr="007F3580">
              <w:rPr>
                <w:rFonts w:ascii="Times New Roman" w:hAnsi="Times New Roman" w:cs="Times New Roman"/>
                <w:b/>
                <w:sz w:val="24"/>
                <w:szCs w:val="24"/>
                <w:lang w:val="uk-UA"/>
              </w:rPr>
              <w:t>РЕКОМЕНДОВАНІ ІНФОРМАЦІЙНІ ТА НАВЧАЛЬНО-МЕТОДИЧНІ ДЖЕРЕЛА</w:t>
            </w:r>
          </w:p>
        </w:tc>
      </w:tr>
    </w:tbl>
    <w:p w14:paraId="33EDAD16" w14:textId="77777777" w:rsidR="00153446" w:rsidRPr="002C4760" w:rsidRDefault="00153446" w:rsidP="00903A89">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sz w:val="24"/>
          <w:szCs w:val="24"/>
          <w:lang w:val="uk-UA"/>
        </w:rPr>
        <w:t>Методичне забезпечення</w:t>
      </w:r>
      <w:r w:rsidRPr="002C4760">
        <w:rPr>
          <w:rFonts w:ascii="Times New Roman" w:hAnsi="Times New Roman" w:cs="Times New Roman"/>
          <w:sz w:val="24"/>
          <w:szCs w:val="24"/>
          <w:lang w:val="uk-UA"/>
        </w:rPr>
        <w:t xml:space="preserve"> </w:t>
      </w:r>
    </w:p>
    <w:p w14:paraId="2997BFFC" w14:textId="60D3A437" w:rsidR="009C1FDB" w:rsidRPr="009C1FDB" w:rsidRDefault="009C1FDB" w:rsidP="007F3580">
      <w:pPr>
        <w:ind w:left="180" w:firstLine="540"/>
        <w:jc w:val="both"/>
        <w:rPr>
          <w:rFonts w:ascii="Times New Roman" w:hAnsi="Times New Roman" w:cs="Times New Roman"/>
          <w:sz w:val="24"/>
          <w:szCs w:val="24"/>
          <w:lang w:val="uk-UA"/>
        </w:rPr>
      </w:pPr>
      <w:r w:rsidRPr="007F3580">
        <w:rPr>
          <w:rFonts w:ascii="Times New Roman" w:hAnsi="Times New Roman" w:cs="Times New Roman"/>
          <w:sz w:val="24"/>
          <w:szCs w:val="24"/>
          <w:lang w:val="uk-UA"/>
        </w:rPr>
        <w:t xml:space="preserve">1. </w:t>
      </w:r>
      <w:r w:rsidRPr="009C1FDB">
        <w:rPr>
          <w:rFonts w:ascii="Times New Roman" w:hAnsi="Times New Roman" w:cs="Times New Roman"/>
          <w:sz w:val="24"/>
          <w:szCs w:val="24"/>
          <w:lang w:val="uk-UA"/>
        </w:rPr>
        <w:t>Методичні рекомендації до вивчення курсу «</w:t>
      </w:r>
      <w:r w:rsidR="007F3580">
        <w:rPr>
          <w:rFonts w:ascii="Times New Roman" w:hAnsi="Times New Roman" w:cs="Times New Roman"/>
          <w:spacing w:val="20"/>
          <w:sz w:val="24"/>
          <w:szCs w:val="24"/>
          <w:lang w:val="uk-UA"/>
        </w:rPr>
        <w:t>Соціологія масової комунікації</w:t>
      </w:r>
      <w:r w:rsidRPr="009C1FDB">
        <w:rPr>
          <w:rFonts w:ascii="Times New Roman" w:hAnsi="Times New Roman" w:cs="Times New Roman"/>
          <w:sz w:val="24"/>
          <w:szCs w:val="24"/>
          <w:lang w:val="uk-UA"/>
        </w:rPr>
        <w:t>» для студентів І</w:t>
      </w:r>
      <w:r w:rsidR="007F3580">
        <w:rPr>
          <w:rFonts w:ascii="Times New Roman" w:hAnsi="Times New Roman" w:cs="Times New Roman"/>
          <w:sz w:val="24"/>
          <w:szCs w:val="24"/>
          <w:lang w:val="uk-UA"/>
        </w:rPr>
        <w:t>ІІ</w:t>
      </w:r>
      <w:r w:rsidRPr="009C1FDB">
        <w:rPr>
          <w:rFonts w:ascii="Times New Roman" w:hAnsi="Times New Roman" w:cs="Times New Roman"/>
          <w:sz w:val="24"/>
          <w:szCs w:val="24"/>
          <w:lang w:val="uk-UA"/>
        </w:rPr>
        <w:t xml:space="preserve"> курсу, денної та заочної форм навчання, спеціальності: </w:t>
      </w:r>
      <w:r w:rsidR="007F3580">
        <w:rPr>
          <w:rFonts w:ascii="Times New Roman" w:hAnsi="Times New Roman" w:cs="Times New Roman"/>
          <w:sz w:val="24"/>
          <w:szCs w:val="24"/>
          <w:lang w:val="uk-UA"/>
        </w:rPr>
        <w:t>061</w:t>
      </w:r>
      <w:r w:rsidRPr="009C1FDB">
        <w:rPr>
          <w:rFonts w:ascii="Times New Roman" w:hAnsi="Times New Roman" w:cs="Times New Roman"/>
          <w:sz w:val="24"/>
          <w:szCs w:val="24"/>
          <w:lang w:val="uk-UA"/>
        </w:rPr>
        <w:t xml:space="preserve"> «Журналістика» (за вимогами кредитно-модульної системи) / Укл.: </w:t>
      </w:r>
      <w:r w:rsidRPr="009C1FDB">
        <w:rPr>
          <w:rFonts w:ascii="Times New Roman" w:hAnsi="Times New Roman" w:cs="Times New Roman"/>
          <w:bCs/>
          <w:iCs/>
          <w:sz w:val="24"/>
          <w:szCs w:val="24"/>
          <w:lang w:val="uk-UA"/>
        </w:rPr>
        <w:t>Г.М.Волинець</w:t>
      </w:r>
      <w:r w:rsidRPr="009C1FDB">
        <w:rPr>
          <w:rFonts w:ascii="Times New Roman" w:hAnsi="Times New Roman" w:cs="Times New Roman"/>
          <w:sz w:val="24"/>
          <w:szCs w:val="24"/>
          <w:lang w:val="uk-UA"/>
        </w:rPr>
        <w:t xml:space="preserve">.  Запоріжжя: </w:t>
      </w:r>
      <w:r w:rsidRPr="007F3580">
        <w:rPr>
          <w:rFonts w:ascii="Times New Roman" w:hAnsi="Times New Roman" w:cs="Times New Roman"/>
          <w:sz w:val="24"/>
          <w:szCs w:val="24"/>
          <w:lang w:val="uk-UA"/>
        </w:rPr>
        <w:t>ЗНТУ, 20</w:t>
      </w:r>
      <w:r w:rsidR="007F3580" w:rsidRPr="007F3580">
        <w:rPr>
          <w:rFonts w:ascii="Times New Roman" w:hAnsi="Times New Roman" w:cs="Times New Roman"/>
          <w:sz w:val="24"/>
          <w:szCs w:val="24"/>
          <w:lang w:val="uk-UA"/>
        </w:rPr>
        <w:t>2</w:t>
      </w:r>
      <w:r w:rsidRPr="007F3580">
        <w:rPr>
          <w:rFonts w:ascii="Times New Roman" w:hAnsi="Times New Roman" w:cs="Times New Roman"/>
          <w:sz w:val="24"/>
          <w:szCs w:val="24"/>
          <w:lang w:val="uk-UA"/>
        </w:rPr>
        <w:t xml:space="preserve">4. </w:t>
      </w:r>
      <w:r w:rsidR="007F3580" w:rsidRPr="007F3580">
        <w:rPr>
          <w:rFonts w:ascii="Times New Roman" w:hAnsi="Times New Roman" w:cs="Times New Roman"/>
          <w:sz w:val="24"/>
          <w:szCs w:val="24"/>
          <w:lang w:val="uk-UA"/>
        </w:rPr>
        <w:t>36</w:t>
      </w:r>
      <w:r w:rsidRPr="007F3580">
        <w:rPr>
          <w:rFonts w:ascii="Times New Roman" w:hAnsi="Times New Roman" w:cs="Times New Roman"/>
          <w:sz w:val="24"/>
          <w:szCs w:val="24"/>
          <w:lang w:val="uk-UA"/>
        </w:rPr>
        <w:t xml:space="preserve"> с.</w:t>
      </w:r>
    </w:p>
    <w:p w14:paraId="5CB4D802" w14:textId="20CFA6A9" w:rsidR="00153446" w:rsidRPr="002C4760" w:rsidRDefault="00153446" w:rsidP="00903A89">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sz w:val="24"/>
          <w:szCs w:val="24"/>
          <w:lang w:val="uk-UA"/>
        </w:rPr>
        <w:t>Рекомендована література</w:t>
      </w:r>
    </w:p>
    <w:p w14:paraId="7D5BB21D" w14:textId="77777777" w:rsidR="007F3580" w:rsidRPr="00A6128B" w:rsidRDefault="007F3580" w:rsidP="007F3580">
      <w:pPr>
        <w:pStyle w:val="af0"/>
        <w:numPr>
          <w:ilvl w:val="0"/>
          <w:numId w:val="3"/>
        </w:numPr>
        <w:spacing w:line="240" w:lineRule="auto"/>
        <w:ind w:left="426"/>
        <w:jc w:val="both"/>
        <w:rPr>
          <w:rFonts w:ascii="Times New Roman" w:eastAsia="Times New Roman" w:hAnsi="Times New Roman"/>
          <w:sz w:val="24"/>
          <w:szCs w:val="24"/>
          <w:lang w:val="uk-UA" w:eastAsia="ru-RU"/>
        </w:rPr>
      </w:pPr>
      <w:r w:rsidRPr="00A6128B">
        <w:rPr>
          <w:rFonts w:ascii="Times New Roman" w:eastAsia="Times New Roman" w:hAnsi="Times New Roman"/>
          <w:sz w:val="24"/>
          <w:szCs w:val="24"/>
          <w:lang w:val="uk-UA" w:eastAsia="ru-RU"/>
        </w:rPr>
        <w:t xml:space="preserve">Іванов В.Ф. </w:t>
      </w:r>
      <w:r w:rsidRPr="00A6128B">
        <w:rPr>
          <w:rFonts w:ascii="Times New Roman" w:hAnsi="Times New Roman"/>
          <w:sz w:val="24"/>
          <w:szCs w:val="24"/>
          <w:lang w:val="uk-UA"/>
        </w:rPr>
        <w:t>Соціологія масової комунікації : навчальний посібник.  Київ : Центр вільної преси, 2000. 210</w:t>
      </w:r>
      <w:r>
        <w:rPr>
          <w:rFonts w:ascii="Times New Roman" w:hAnsi="Times New Roman"/>
          <w:sz w:val="24"/>
          <w:szCs w:val="24"/>
          <w:lang w:val="uk-UA"/>
        </w:rPr>
        <w:t> </w:t>
      </w:r>
      <w:r w:rsidRPr="00A6128B">
        <w:rPr>
          <w:rFonts w:ascii="Times New Roman" w:hAnsi="Times New Roman"/>
          <w:sz w:val="24"/>
          <w:szCs w:val="24"/>
          <w:lang w:val="uk-UA"/>
        </w:rPr>
        <w:t>с.</w:t>
      </w:r>
    </w:p>
    <w:p w14:paraId="41CCF3E7" w14:textId="77777777" w:rsidR="007F3580" w:rsidRPr="00A6128B" w:rsidRDefault="007F3580" w:rsidP="007F3580">
      <w:pPr>
        <w:pStyle w:val="af0"/>
        <w:numPr>
          <w:ilvl w:val="0"/>
          <w:numId w:val="3"/>
        </w:numPr>
        <w:spacing w:line="240" w:lineRule="auto"/>
        <w:ind w:left="426"/>
        <w:jc w:val="both"/>
        <w:rPr>
          <w:rFonts w:ascii="Times New Roman" w:eastAsia="Times New Roman" w:hAnsi="Times New Roman"/>
          <w:sz w:val="24"/>
          <w:szCs w:val="24"/>
          <w:lang w:val="uk-UA" w:eastAsia="ru-RU"/>
        </w:rPr>
      </w:pPr>
      <w:r w:rsidRPr="00A6128B">
        <w:rPr>
          <w:rFonts w:ascii="Times New Roman" w:eastAsia="Times New Roman" w:hAnsi="Times New Roman"/>
          <w:sz w:val="24"/>
          <w:szCs w:val="24"/>
          <w:lang w:val="uk-UA" w:eastAsia="ru-RU"/>
        </w:rPr>
        <w:t xml:space="preserve">Лизанчук В.В., Кузнецова О.Д. Методи збирання і фіксації інформації в журналістиці : </w:t>
      </w:r>
      <w:r w:rsidRPr="00A6128B">
        <w:rPr>
          <w:rFonts w:ascii="Times New Roman" w:hAnsi="Times New Roman"/>
          <w:sz w:val="24"/>
          <w:szCs w:val="24"/>
          <w:lang w:val="uk-UA"/>
        </w:rPr>
        <w:t>навчальний посібник</w:t>
      </w:r>
      <w:r w:rsidRPr="00A6128B">
        <w:rPr>
          <w:rFonts w:ascii="Times New Roman" w:eastAsia="Times New Roman" w:hAnsi="Times New Roman"/>
          <w:sz w:val="24"/>
          <w:szCs w:val="24"/>
          <w:lang w:val="uk-UA" w:eastAsia="ru-RU"/>
        </w:rPr>
        <w:t xml:space="preserve">. </w:t>
      </w:r>
      <w:r w:rsidRPr="00A6128B">
        <w:rPr>
          <w:rFonts w:ascii="Times New Roman" w:hAnsi="Times New Roman"/>
          <w:sz w:val="24"/>
          <w:szCs w:val="24"/>
          <w:lang w:val="uk-UA"/>
        </w:rPr>
        <w:t>Київ </w:t>
      </w:r>
      <w:r w:rsidRPr="00A6128B">
        <w:rPr>
          <w:rFonts w:ascii="Times New Roman" w:eastAsia="Times New Roman" w:hAnsi="Times New Roman"/>
          <w:sz w:val="24"/>
          <w:szCs w:val="24"/>
          <w:lang w:val="uk-UA" w:eastAsia="ru-RU"/>
        </w:rPr>
        <w:t>: НМК ВО при Мінвузі УРСР, 1991. с.</w:t>
      </w:r>
    </w:p>
    <w:p w14:paraId="6EB5B803" w14:textId="77777777" w:rsidR="007F3580" w:rsidRPr="00A6128B" w:rsidRDefault="007F3580" w:rsidP="007F3580">
      <w:pPr>
        <w:pStyle w:val="af0"/>
        <w:numPr>
          <w:ilvl w:val="0"/>
          <w:numId w:val="3"/>
        </w:numPr>
        <w:spacing w:line="240" w:lineRule="auto"/>
        <w:ind w:left="426"/>
        <w:jc w:val="both"/>
        <w:rPr>
          <w:rStyle w:val="afc"/>
          <w:rFonts w:ascii="Times New Roman" w:eastAsia="Times New Roman" w:hAnsi="Times New Roman"/>
          <w:i w:val="0"/>
          <w:iCs w:val="0"/>
          <w:sz w:val="24"/>
          <w:szCs w:val="24"/>
          <w:lang w:val="uk-UA" w:eastAsia="ru-RU"/>
        </w:rPr>
      </w:pPr>
      <w:r w:rsidRPr="007F3580">
        <w:rPr>
          <w:rStyle w:val="afc"/>
          <w:rFonts w:ascii="Times New Roman" w:hAnsi="Times New Roman"/>
          <w:i w:val="0"/>
          <w:iCs w:val="0"/>
          <w:sz w:val="24"/>
          <w:szCs w:val="24"/>
          <w:lang w:val="ru-RU"/>
        </w:rPr>
        <w:t>Лубкович</w:t>
      </w:r>
      <w:r w:rsidRPr="007F3580">
        <w:rPr>
          <w:rFonts w:ascii="Times New Roman" w:hAnsi="Times New Roman"/>
          <w:i/>
          <w:iCs/>
          <w:sz w:val="24"/>
          <w:szCs w:val="24"/>
          <w:lang w:val="ru-RU"/>
        </w:rPr>
        <w:t xml:space="preserve"> </w:t>
      </w:r>
      <w:r w:rsidRPr="007F3580">
        <w:rPr>
          <w:rFonts w:ascii="Times New Roman" w:hAnsi="Times New Roman"/>
          <w:sz w:val="24"/>
          <w:szCs w:val="24"/>
          <w:lang w:val="ru-RU"/>
        </w:rPr>
        <w:t>І.</w:t>
      </w:r>
      <w:r w:rsidRPr="007F3580">
        <w:rPr>
          <w:rFonts w:ascii="Times New Roman" w:hAnsi="Times New Roman"/>
          <w:i/>
          <w:iCs/>
          <w:sz w:val="24"/>
          <w:szCs w:val="24"/>
          <w:lang w:val="ru-RU"/>
        </w:rPr>
        <w:t xml:space="preserve"> </w:t>
      </w:r>
      <w:r w:rsidRPr="007F3580">
        <w:rPr>
          <w:rStyle w:val="afc"/>
          <w:rFonts w:ascii="Times New Roman" w:hAnsi="Times New Roman"/>
          <w:i w:val="0"/>
          <w:iCs w:val="0"/>
          <w:sz w:val="24"/>
          <w:szCs w:val="24"/>
          <w:lang w:val="ru-RU"/>
        </w:rPr>
        <w:t>Соціологія</w:t>
      </w:r>
      <w:r w:rsidRPr="007F3580">
        <w:rPr>
          <w:rFonts w:ascii="Times New Roman" w:hAnsi="Times New Roman"/>
          <w:i/>
          <w:iCs/>
          <w:sz w:val="24"/>
          <w:szCs w:val="24"/>
          <w:lang w:val="ru-RU"/>
        </w:rPr>
        <w:t xml:space="preserve"> </w:t>
      </w:r>
      <w:r w:rsidRPr="007F3580">
        <w:rPr>
          <w:rFonts w:ascii="Times New Roman" w:hAnsi="Times New Roman"/>
          <w:sz w:val="24"/>
          <w:szCs w:val="24"/>
          <w:lang w:val="ru-RU"/>
        </w:rPr>
        <w:t>і</w:t>
      </w:r>
      <w:r w:rsidRPr="007F3580">
        <w:rPr>
          <w:rFonts w:ascii="Times New Roman" w:hAnsi="Times New Roman"/>
          <w:i/>
          <w:iCs/>
          <w:sz w:val="24"/>
          <w:szCs w:val="24"/>
          <w:lang w:val="ru-RU"/>
        </w:rPr>
        <w:t xml:space="preserve"> </w:t>
      </w:r>
      <w:r w:rsidRPr="007F3580">
        <w:rPr>
          <w:rStyle w:val="afc"/>
          <w:rFonts w:ascii="Times New Roman" w:hAnsi="Times New Roman"/>
          <w:i w:val="0"/>
          <w:iCs w:val="0"/>
          <w:sz w:val="24"/>
          <w:szCs w:val="24"/>
          <w:lang w:val="ru-RU"/>
        </w:rPr>
        <w:t>журналістика</w:t>
      </w:r>
      <w:r w:rsidRPr="001664AC">
        <w:rPr>
          <w:rStyle w:val="afc"/>
          <w:rFonts w:ascii="Times New Roman" w:hAnsi="Times New Roman"/>
          <w:i w:val="0"/>
          <w:iCs w:val="0"/>
          <w:sz w:val="24"/>
          <w:szCs w:val="24"/>
          <w:lang w:val="uk-UA"/>
        </w:rPr>
        <w:t> : підручник</w:t>
      </w:r>
      <w:r w:rsidRPr="007F3580">
        <w:rPr>
          <w:rFonts w:ascii="Times New Roman" w:hAnsi="Times New Roman"/>
          <w:sz w:val="24"/>
          <w:szCs w:val="24"/>
          <w:lang w:val="ru-RU"/>
        </w:rPr>
        <w:t xml:space="preserve">. </w:t>
      </w:r>
      <w:r w:rsidRPr="00A6128B">
        <w:rPr>
          <w:rFonts w:ascii="Times New Roman" w:hAnsi="Times New Roman"/>
          <w:sz w:val="24"/>
          <w:szCs w:val="24"/>
        </w:rPr>
        <w:t>Львів</w:t>
      </w:r>
      <w:r w:rsidRPr="00A6128B">
        <w:rPr>
          <w:rFonts w:ascii="Times New Roman" w:hAnsi="Times New Roman"/>
          <w:sz w:val="24"/>
          <w:szCs w:val="24"/>
          <w:lang w:val="uk-UA"/>
        </w:rPr>
        <w:t> </w:t>
      </w:r>
      <w:r w:rsidRPr="00A6128B">
        <w:rPr>
          <w:rFonts w:ascii="Times New Roman" w:hAnsi="Times New Roman"/>
          <w:sz w:val="24"/>
          <w:szCs w:val="24"/>
        </w:rPr>
        <w:t>: ПА</w:t>
      </w:r>
      <w:r w:rsidRPr="00A6128B">
        <w:rPr>
          <w:rFonts w:ascii="Times New Roman" w:hAnsi="Times New Roman"/>
          <w:sz w:val="24"/>
          <w:szCs w:val="24"/>
          <w:lang w:val="uk-UA"/>
        </w:rPr>
        <w:t>І</w:t>
      </w:r>
      <w:r w:rsidRPr="00A6128B">
        <w:rPr>
          <w:rFonts w:ascii="Times New Roman" w:hAnsi="Times New Roman"/>
          <w:sz w:val="24"/>
          <w:szCs w:val="24"/>
        </w:rPr>
        <w:t>С, 20</w:t>
      </w:r>
      <w:r w:rsidRPr="00A6128B">
        <w:rPr>
          <w:rFonts w:ascii="Times New Roman" w:hAnsi="Times New Roman"/>
          <w:sz w:val="24"/>
          <w:szCs w:val="24"/>
          <w:lang w:val="uk-UA"/>
        </w:rPr>
        <w:t>09</w:t>
      </w:r>
      <w:r w:rsidRPr="00A6128B">
        <w:rPr>
          <w:rFonts w:ascii="Times New Roman" w:hAnsi="Times New Roman"/>
          <w:sz w:val="24"/>
          <w:szCs w:val="24"/>
        </w:rPr>
        <w:t>. 2</w:t>
      </w:r>
      <w:r w:rsidRPr="00A6128B">
        <w:rPr>
          <w:rFonts w:ascii="Times New Roman" w:hAnsi="Times New Roman"/>
          <w:sz w:val="24"/>
          <w:szCs w:val="24"/>
          <w:lang w:val="uk-UA"/>
        </w:rPr>
        <w:t>32</w:t>
      </w:r>
      <w:r>
        <w:rPr>
          <w:rFonts w:ascii="Times New Roman" w:hAnsi="Times New Roman"/>
          <w:sz w:val="24"/>
          <w:szCs w:val="24"/>
          <w:lang w:val="uk-UA"/>
        </w:rPr>
        <w:t> </w:t>
      </w:r>
      <w:r w:rsidRPr="00A6128B">
        <w:rPr>
          <w:rFonts w:ascii="Times New Roman" w:hAnsi="Times New Roman"/>
          <w:sz w:val="24"/>
          <w:szCs w:val="24"/>
        </w:rPr>
        <w:t>с.</w:t>
      </w:r>
    </w:p>
    <w:p w14:paraId="4C6135CA" w14:textId="77777777" w:rsidR="007F3580" w:rsidRPr="00A6128B" w:rsidRDefault="007F3580" w:rsidP="007F3580">
      <w:pPr>
        <w:pStyle w:val="af0"/>
        <w:numPr>
          <w:ilvl w:val="0"/>
          <w:numId w:val="3"/>
        </w:numPr>
        <w:spacing w:line="240" w:lineRule="auto"/>
        <w:ind w:left="426"/>
        <w:jc w:val="both"/>
        <w:rPr>
          <w:rFonts w:ascii="Times New Roman" w:eastAsia="Times New Roman" w:hAnsi="Times New Roman"/>
          <w:sz w:val="24"/>
          <w:szCs w:val="24"/>
          <w:lang w:val="uk-UA" w:eastAsia="ru-RU"/>
        </w:rPr>
      </w:pPr>
      <w:r w:rsidRPr="001664AC">
        <w:rPr>
          <w:rStyle w:val="afc"/>
          <w:rFonts w:ascii="Times New Roman" w:hAnsi="Times New Roman"/>
          <w:i w:val="0"/>
          <w:iCs w:val="0"/>
          <w:sz w:val="24"/>
          <w:szCs w:val="24"/>
          <w:lang w:val="uk-UA"/>
        </w:rPr>
        <w:t>Чудовська І.А. Соціологія масових комунікацій</w:t>
      </w:r>
      <w:r w:rsidRPr="00A6128B">
        <w:rPr>
          <w:rStyle w:val="afc"/>
          <w:rFonts w:ascii="Times New Roman" w:hAnsi="Times New Roman"/>
          <w:sz w:val="24"/>
          <w:szCs w:val="24"/>
          <w:lang w:val="uk-UA"/>
        </w:rPr>
        <w:t> </w:t>
      </w:r>
      <w:r w:rsidRPr="00A6128B">
        <w:rPr>
          <w:rFonts w:ascii="Times New Roman" w:hAnsi="Times New Roman"/>
          <w:sz w:val="24"/>
          <w:szCs w:val="24"/>
          <w:lang w:val="uk-UA"/>
        </w:rPr>
        <w:t>: навчальний посібник. Київ : б.в., 2021. 235</w:t>
      </w:r>
      <w:r>
        <w:rPr>
          <w:rFonts w:ascii="Times New Roman" w:hAnsi="Times New Roman"/>
          <w:sz w:val="24"/>
          <w:szCs w:val="24"/>
          <w:lang w:val="uk-UA"/>
        </w:rPr>
        <w:t> </w:t>
      </w:r>
      <w:r w:rsidRPr="00A6128B">
        <w:rPr>
          <w:rFonts w:ascii="Times New Roman" w:hAnsi="Times New Roman"/>
          <w:sz w:val="24"/>
          <w:szCs w:val="24"/>
          <w:lang w:val="uk-UA"/>
        </w:rPr>
        <w:t xml:space="preserve">с. </w:t>
      </w:r>
      <w:r w:rsidRPr="00A6128B">
        <w:rPr>
          <w:rFonts w:ascii="Times New Roman" w:hAnsi="Times New Roman"/>
          <w:sz w:val="24"/>
          <w:szCs w:val="24"/>
          <w:lang w:val="en-US"/>
        </w:rPr>
        <w:t>URL</w:t>
      </w:r>
      <w:r w:rsidRPr="00A6128B">
        <w:rPr>
          <w:rFonts w:ascii="Times New Roman" w:hAnsi="Times New Roman"/>
          <w:sz w:val="24"/>
          <w:szCs w:val="24"/>
          <w:lang w:val="uk-UA"/>
        </w:rPr>
        <w:t xml:space="preserve">: </w:t>
      </w:r>
      <w:hyperlink r:id="rId14" w:history="1">
        <w:r w:rsidRPr="00A6128B">
          <w:rPr>
            <w:rStyle w:val="a3"/>
            <w:rFonts w:ascii="Times New Roman" w:hAnsi="Times New Roman"/>
            <w:sz w:val="24"/>
            <w:szCs w:val="24"/>
            <w:lang w:val="uk-UA"/>
          </w:rPr>
          <w:t>https://soc.univ.kiev.ua/sites/default/files/newsfiles/chudovska_mass_communication.pdf</w:t>
        </w:r>
      </w:hyperlink>
      <w:r w:rsidRPr="00A6128B">
        <w:rPr>
          <w:rFonts w:ascii="Times New Roman" w:hAnsi="Times New Roman"/>
          <w:sz w:val="24"/>
          <w:szCs w:val="24"/>
          <w:lang w:val="uk-UA"/>
        </w:rPr>
        <w:t xml:space="preserve"> </w:t>
      </w:r>
    </w:p>
    <w:p w14:paraId="0C85573C" w14:textId="77777777" w:rsidR="00B16032" w:rsidRPr="00B16032" w:rsidRDefault="007F3580" w:rsidP="007F3580">
      <w:pPr>
        <w:pStyle w:val="af0"/>
        <w:numPr>
          <w:ilvl w:val="0"/>
          <w:numId w:val="3"/>
        </w:numPr>
        <w:spacing w:line="240" w:lineRule="auto"/>
        <w:ind w:left="426"/>
        <w:jc w:val="both"/>
        <w:rPr>
          <w:rFonts w:ascii="Times New Roman" w:eastAsia="Times New Roman" w:hAnsi="Times New Roman"/>
          <w:sz w:val="24"/>
          <w:szCs w:val="24"/>
          <w:lang w:val="uk-UA" w:eastAsia="ru-RU"/>
        </w:rPr>
      </w:pPr>
      <w:r w:rsidRPr="00A6128B">
        <w:rPr>
          <w:rFonts w:ascii="Times New Roman" w:eastAsia="Times New Roman" w:hAnsi="Times New Roman"/>
          <w:sz w:val="24"/>
          <w:szCs w:val="24"/>
          <w:lang w:val="uk-UA" w:eastAsia="ru-RU"/>
        </w:rPr>
        <w:t xml:space="preserve">Яремчук С.С. </w:t>
      </w:r>
      <w:r w:rsidRPr="00A6128B">
        <w:rPr>
          <w:rFonts w:ascii="Times New Roman" w:hAnsi="Times New Roman"/>
          <w:sz w:val="24"/>
          <w:szCs w:val="24"/>
          <w:lang w:val="uk-UA"/>
        </w:rPr>
        <w:t>Соціологія масової комунікації : навчальний посібник. Чернівці : Рута, 2015. 247</w:t>
      </w:r>
      <w:r>
        <w:rPr>
          <w:rFonts w:ascii="Times New Roman" w:hAnsi="Times New Roman"/>
          <w:sz w:val="24"/>
          <w:szCs w:val="24"/>
          <w:lang w:val="uk-UA"/>
        </w:rPr>
        <w:t> </w:t>
      </w:r>
      <w:r w:rsidRPr="00A6128B">
        <w:rPr>
          <w:rFonts w:ascii="Times New Roman" w:hAnsi="Times New Roman"/>
          <w:sz w:val="24"/>
          <w:szCs w:val="24"/>
          <w:lang w:val="uk-UA"/>
        </w:rPr>
        <w:t>с.</w:t>
      </w:r>
    </w:p>
    <w:p w14:paraId="014B902F" w14:textId="7E2C8208" w:rsidR="00FA4F79" w:rsidRPr="007F3580" w:rsidRDefault="007F3580" w:rsidP="00B16032">
      <w:pPr>
        <w:pStyle w:val="af0"/>
        <w:spacing w:line="240" w:lineRule="auto"/>
        <w:ind w:left="426"/>
        <w:jc w:val="both"/>
        <w:rPr>
          <w:rFonts w:ascii="Times New Roman" w:eastAsia="Times New Roman" w:hAnsi="Times New Roman"/>
          <w:sz w:val="24"/>
          <w:szCs w:val="24"/>
          <w:lang w:val="uk-UA" w:eastAsia="ru-RU"/>
        </w:rPr>
      </w:pPr>
      <w:r w:rsidRPr="00A6128B">
        <w:rPr>
          <w:rFonts w:ascii="Times New Roman" w:hAnsi="Times New Roman"/>
          <w:sz w:val="24"/>
          <w:szCs w:val="24"/>
          <w:lang w:val="uk-UA"/>
        </w:rPr>
        <w:t> </w:t>
      </w:r>
      <w:r w:rsidR="00FA4F79" w:rsidRPr="007F3580">
        <w:rPr>
          <w:rStyle w:val="afc"/>
          <w:rFonts w:ascii="Times New Roman" w:hAnsi="Times New Roman" w:cs="Times New Roman"/>
          <w:i w:val="0"/>
          <w:sz w:val="24"/>
          <w:szCs w:val="24"/>
          <w:lang w:val="uk-UA"/>
        </w:rPr>
        <w:t xml:space="preserve"> </w:t>
      </w:r>
    </w:p>
    <w:p w14:paraId="50910B93" w14:textId="07EB7D23" w:rsidR="001619A5" w:rsidRPr="002C4760" w:rsidRDefault="00641A94" w:rsidP="00AE502B">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pict w14:anchorId="4F5195A0">
          <v:rect id="_x0000_i1035"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2C4760" w14:paraId="4FEC9790" w14:textId="77777777" w:rsidTr="0060373E">
        <w:tc>
          <w:tcPr>
            <w:tcW w:w="9356" w:type="dxa"/>
            <w:shd w:val="clear" w:color="auto" w:fill="C6D9F1" w:themeFill="text2" w:themeFillTint="33"/>
          </w:tcPr>
          <w:p w14:paraId="71A7DD95" w14:textId="79993B1E" w:rsidR="001320C0" w:rsidRPr="002C4760" w:rsidRDefault="001320C0" w:rsidP="00751965">
            <w:pPr>
              <w:jc w:val="both"/>
              <w:rPr>
                <w:rFonts w:ascii="Times New Roman" w:hAnsi="Times New Roman" w:cs="Times New Roman"/>
                <w:b/>
                <w:bCs/>
                <w:sz w:val="24"/>
                <w:szCs w:val="24"/>
                <w:lang w:val="uk-UA"/>
              </w:rPr>
            </w:pPr>
            <w:r w:rsidRPr="002C4760">
              <w:rPr>
                <w:rFonts w:ascii="Times New Roman" w:hAnsi="Times New Roman" w:cs="Times New Roman"/>
                <w:b/>
                <w:bCs/>
                <w:sz w:val="24"/>
                <w:szCs w:val="24"/>
                <w:lang w:val="uk-UA"/>
              </w:rPr>
              <w:t>ОЦІНЮВАННЯ</w:t>
            </w:r>
          </w:p>
        </w:tc>
      </w:tr>
    </w:tbl>
    <w:p w14:paraId="210AE6ED" w14:textId="77777777" w:rsidR="009E47A6" w:rsidRPr="00BD1AB2" w:rsidRDefault="009E47A6" w:rsidP="009E47A6">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sz w:val="24"/>
          <w:szCs w:val="24"/>
          <w:lang w:val="uk-UA"/>
        </w:rPr>
        <w:t xml:space="preserve">Згідно з діючою в університеті системою комплексної діагностики знань студентів, з метою стимулювання планомірної та систематичної навчальної роботи, оцінка знань студентів здійснюється за 100-бальною системою. </w:t>
      </w:r>
    </w:p>
    <w:p w14:paraId="3A49CD11" w14:textId="77777777" w:rsidR="009E47A6" w:rsidRPr="00BD1AB2" w:rsidRDefault="009E47A6" w:rsidP="009E47A6">
      <w:pPr>
        <w:widowControl w:val="0"/>
        <w:spacing w:line="240" w:lineRule="auto"/>
        <w:ind w:firstLine="709"/>
        <w:jc w:val="both"/>
        <w:outlineLvl w:val="6"/>
        <w:rPr>
          <w:rFonts w:ascii="Times New Roman" w:eastAsia="Calibri" w:hAnsi="Times New Roman" w:cs="Times New Roman"/>
          <w:b/>
          <w:sz w:val="24"/>
          <w:szCs w:val="24"/>
          <w:lang w:val="uk-UA"/>
        </w:rPr>
      </w:pPr>
      <w:r w:rsidRPr="00BD1AB2">
        <w:rPr>
          <w:rFonts w:ascii="Times New Roman" w:eastAsia="Calibri" w:hAnsi="Times New Roman" w:cs="Times New Roman"/>
          <w:b/>
          <w:sz w:val="24"/>
          <w:szCs w:val="24"/>
          <w:lang w:val="uk-UA"/>
        </w:rPr>
        <w:t xml:space="preserve">Форми контролю знань студентів: </w:t>
      </w:r>
    </w:p>
    <w:p w14:paraId="3C4CDD24" w14:textId="77777777" w:rsidR="009E47A6" w:rsidRPr="00BD1AB2" w:rsidRDefault="009E47A6" w:rsidP="009E47A6">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sz w:val="24"/>
          <w:szCs w:val="24"/>
          <w:lang w:val="uk-UA"/>
        </w:rPr>
        <w:t xml:space="preserve">– поточний; </w:t>
      </w:r>
    </w:p>
    <w:p w14:paraId="6BCC915B" w14:textId="77777777" w:rsidR="009E47A6" w:rsidRPr="00BD1AB2" w:rsidRDefault="009E47A6" w:rsidP="009E47A6">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sz w:val="24"/>
          <w:szCs w:val="24"/>
          <w:lang w:val="uk-UA"/>
        </w:rPr>
        <w:t xml:space="preserve">– рубіжний; </w:t>
      </w:r>
    </w:p>
    <w:p w14:paraId="21F143C0" w14:textId="220771AC" w:rsidR="009E47A6" w:rsidRPr="009E47A6" w:rsidRDefault="009E47A6" w:rsidP="009E47A6">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sz w:val="24"/>
          <w:szCs w:val="24"/>
          <w:lang w:val="uk-UA"/>
        </w:rPr>
        <w:t xml:space="preserve">– </w:t>
      </w:r>
      <w:r w:rsidRPr="009E47A6">
        <w:rPr>
          <w:rFonts w:ascii="Times New Roman" w:eastAsia="Calibri" w:hAnsi="Times New Roman" w:cs="Times New Roman"/>
          <w:sz w:val="24"/>
          <w:szCs w:val="24"/>
          <w:lang w:val="uk-UA"/>
        </w:rPr>
        <w:t xml:space="preserve">підсумковий (залік). </w:t>
      </w:r>
    </w:p>
    <w:p w14:paraId="5215BF4B" w14:textId="291A49A2" w:rsidR="009E47A6" w:rsidRDefault="009E47A6" w:rsidP="009E47A6">
      <w:pPr>
        <w:widowControl w:val="0"/>
        <w:spacing w:line="240" w:lineRule="auto"/>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sz w:val="24"/>
          <w:szCs w:val="24"/>
          <w:lang w:val="uk-UA"/>
        </w:rPr>
        <w:t>Позитивною вважається оцінка від 60 до 100 балів. Поточний контроль знань студентів протягом одного семестру включає оцінку за роботу на лекційних, практичних заняттях та</w:t>
      </w:r>
      <w:r>
        <w:rPr>
          <w:rFonts w:ascii="Times New Roman" w:eastAsia="Calibri" w:hAnsi="Times New Roman" w:cs="Times New Roman"/>
          <w:sz w:val="24"/>
          <w:szCs w:val="24"/>
          <w:lang w:val="uk-UA"/>
        </w:rPr>
        <w:t xml:space="preserve"> </w:t>
      </w:r>
      <w:r w:rsidRPr="00BD1AB2">
        <w:rPr>
          <w:rFonts w:ascii="Times New Roman" w:eastAsia="Calibri" w:hAnsi="Times New Roman" w:cs="Times New Roman"/>
          <w:sz w:val="24"/>
          <w:szCs w:val="24"/>
          <w:lang w:val="uk-UA"/>
        </w:rPr>
        <w:t>самостійну роботу.</w:t>
      </w:r>
    </w:p>
    <w:p w14:paraId="57BAFBA7" w14:textId="77777777" w:rsidR="00B16032" w:rsidRDefault="00B16032" w:rsidP="009E47A6">
      <w:pPr>
        <w:widowControl w:val="0"/>
        <w:spacing w:line="240" w:lineRule="auto"/>
        <w:ind w:firstLine="709"/>
        <w:jc w:val="center"/>
        <w:outlineLvl w:val="6"/>
        <w:rPr>
          <w:rFonts w:ascii="Times New Roman" w:eastAsia="Calibri" w:hAnsi="Times New Roman" w:cs="Times New Roman"/>
          <w:b/>
          <w:sz w:val="24"/>
          <w:szCs w:val="24"/>
          <w:lang w:val="uk-UA"/>
        </w:rPr>
      </w:pPr>
    </w:p>
    <w:p w14:paraId="46212280" w14:textId="727042AE" w:rsidR="009E47A6" w:rsidRPr="00BD1AB2" w:rsidRDefault="009E47A6" w:rsidP="009E47A6">
      <w:pPr>
        <w:widowControl w:val="0"/>
        <w:spacing w:line="240" w:lineRule="auto"/>
        <w:ind w:firstLine="709"/>
        <w:jc w:val="center"/>
        <w:outlineLvl w:val="6"/>
        <w:rPr>
          <w:rFonts w:ascii="Times New Roman" w:eastAsia="Calibri" w:hAnsi="Times New Roman" w:cs="Times New Roman"/>
          <w:b/>
          <w:bCs/>
          <w:sz w:val="24"/>
          <w:szCs w:val="24"/>
          <w:lang w:val="uk-UA"/>
        </w:rPr>
      </w:pPr>
      <w:r w:rsidRPr="00BD1AB2">
        <w:rPr>
          <w:rFonts w:ascii="Times New Roman" w:eastAsia="Calibri" w:hAnsi="Times New Roman" w:cs="Times New Roman"/>
          <w:b/>
          <w:sz w:val="24"/>
          <w:szCs w:val="24"/>
          <w:lang w:val="uk-UA"/>
        </w:rPr>
        <w:t>КРИТЕРІЇ ПОТОЧНОЇ ОЦІНКИ ЗНАНЬ СТУДЕНТІВ.</w:t>
      </w:r>
    </w:p>
    <w:p w14:paraId="0035589B" w14:textId="77777777" w:rsidR="009E47A6" w:rsidRPr="00BD1AB2" w:rsidRDefault="009E47A6" w:rsidP="009E47A6">
      <w:pPr>
        <w:widowControl w:val="0"/>
        <w:spacing w:line="240" w:lineRule="auto"/>
        <w:ind w:firstLine="709"/>
        <w:jc w:val="both"/>
        <w:outlineLvl w:val="6"/>
        <w:rPr>
          <w:rFonts w:ascii="Times New Roman" w:eastAsia="Calibri" w:hAnsi="Times New Roman" w:cs="Times New Roman"/>
          <w:b/>
          <w:sz w:val="24"/>
          <w:szCs w:val="24"/>
          <w:lang w:val="uk-UA"/>
        </w:rPr>
      </w:pPr>
      <w:r w:rsidRPr="00BD1AB2">
        <w:rPr>
          <w:rFonts w:ascii="Times New Roman" w:eastAsia="Calibri" w:hAnsi="Times New Roman" w:cs="Times New Roman"/>
          <w:b/>
          <w:sz w:val="24"/>
          <w:szCs w:val="24"/>
          <w:lang w:val="uk-UA"/>
        </w:rPr>
        <w:t>Робота на практичних заняттях:</w:t>
      </w:r>
    </w:p>
    <w:p w14:paraId="1994DD18" w14:textId="77777777" w:rsidR="009E47A6" w:rsidRPr="00BD1AB2" w:rsidRDefault="009E47A6" w:rsidP="009E47A6">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sz w:val="24"/>
          <w:szCs w:val="24"/>
          <w:lang w:val="uk-UA"/>
        </w:rPr>
        <w:t>Під час занять студенти усно доповідають на питання, виконують індивідуальні завдання, аналізують виступи одногрупників. Активна робота студента на занятті оцінюється в 3 бали.</w:t>
      </w:r>
    </w:p>
    <w:p w14:paraId="4D850EC1" w14:textId="5B777FDD" w:rsidR="00B16032" w:rsidRDefault="00B16032" w:rsidP="009E47A6">
      <w:pPr>
        <w:widowControl w:val="0"/>
        <w:spacing w:line="240" w:lineRule="auto"/>
        <w:ind w:firstLine="709"/>
        <w:jc w:val="center"/>
        <w:outlineLvl w:val="6"/>
        <w:rPr>
          <w:rFonts w:ascii="Times New Roman" w:eastAsia="Calibri" w:hAnsi="Times New Roman" w:cs="Times New Roman"/>
          <w:b/>
          <w:sz w:val="24"/>
          <w:szCs w:val="24"/>
          <w:lang w:val="uk-UA"/>
        </w:rPr>
      </w:pPr>
    </w:p>
    <w:p w14:paraId="12711702" w14:textId="178C536A" w:rsidR="00385436" w:rsidRDefault="00385436" w:rsidP="009E47A6">
      <w:pPr>
        <w:widowControl w:val="0"/>
        <w:spacing w:line="240" w:lineRule="auto"/>
        <w:ind w:firstLine="709"/>
        <w:jc w:val="center"/>
        <w:outlineLvl w:val="6"/>
        <w:rPr>
          <w:rFonts w:ascii="Times New Roman" w:eastAsia="Calibri" w:hAnsi="Times New Roman" w:cs="Times New Roman"/>
          <w:b/>
          <w:sz w:val="24"/>
          <w:szCs w:val="24"/>
          <w:lang w:val="uk-UA"/>
        </w:rPr>
      </w:pPr>
    </w:p>
    <w:p w14:paraId="7D68B902" w14:textId="358E8813" w:rsidR="00385436" w:rsidRDefault="00385436" w:rsidP="009E47A6">
      <w:pPr>
        <w:widowControl w:val="0"/>
        <w:spacing w:line="240" w:lineRule="auto"/>
        <w:ind w:firstLine="709"/>
        <w:jc w:val="center"/>
        <w:outlineLvl w:val="6"/>
        <w:rPr>
          <w:rFonts w:ascii="Times New Roman" w:eastAsia="Calibri" w:hAnsi="Times New Roman" w:cs="Times New Roman"/>
          <w:b/>
          <w:sz w:val="24"/>
          <w:szCs w:val="24"/>
          <w:lang w:val="uk-UA"/>
        </w:rPr>
      </w:pPr>
    </w:p>
    <w:p w14:paraId="38070E9B" w14:textId="01C811A6" w:rsidR="00385436" w:rsidRDefault="00385436" w:rsidP="009E47A6">
      <w:pPr>
        <w:widowControl w:val="0"/>
        <w:spacing w:line="240" w:lineRule="auto"/>
        <w:ind w:firstLine="709"/>
        <w:jc w:val="center"/>
        <w:outlineLvl w:val="6"/>
        <w:rPr>
          <w:rFonts w:ascii="Times New Roman" w:eastAsia="Calibri" w:hAnsi="Times New Roman" w:cs="Times New Roman"/>
          <w:b/>
          <w:sz w:val="24"/>
          <w:szCs w:val="24"/>
          <w:lang w:val="uk-UA"/>
        </w:rPr>
      </w:pPr>
    </w:p>
    <w:p w14:paraId="7359CFC3" w14:textId="57847077" w:rsidR="00385436" w:rsidRDefault="00385436" w:rsidP="009E47A6">
      <w:pPr>
        <w:widowControl w:val="0"/>
        <w:spacing w:line="240" w:lineRule="auto"/>
        <w:ind w:firstLine="709"/>
        <w:jc w:val="center"/>
        <w:outlineLvl w:val="6"/>
        <w:rPr>
          <w:rFonts w:ascii="Times New Roman" w:eastAsia="Calibri" w:hAnsi="Times New Roman" w:cs="Times New Roman"/>
          <w:b/>
          <w:sz w:val="24"/>
          <w:szCs w:val="24"/>
          <w:lang w:val="uk-UA"/>
        </w:rPr>
      </w:pPr>
    </w:p>
    <w:p w14:paraId="0EDB631E" w14:textId="1176403B" w:rsidR="00385436" w:rsidRDefault="00385436" w:rsidP="009E47A6">
      <w:pPr>
        <w:widowControl w:val="0"/>
        <w:spacing w:line="240" w:lineRule="auto"/>
        <w:ind w:firstLine="709"/>
        <w:jc w:val="center"/>
        <w:outlineLvl w:val="6"/>
        <w:rPr>
          <w:rFonts w:ascii="Times New Roman" w:eastAsia="Calibri" w:hAnsi="Times New Roman" w:cs="Times New Roman"/>
          <w:b/>
          <w:sz w:val="24"/>
          <w:szCs w:val="24"/>
          <w:lang w:val="uk-UA"/>
        </w:rPr>
      </w:pPr>
    </w:p>
    <w:p w14:paraId="008AD21B" w14:textId="68AB11E6" w:rsidR="00385436" w:rsidRDefault="00385436" w:rsidP="009E47A6">
      <w:pPr>
        <w:widowControl w:val="0"/>
        <w:spacing w:line="240" w:lineRule="auto"/>
        <w:ind w:firstLine="709"/>
        <w:jc w:val="center"/>
        <w:outlineLvl w:val="6"/>
        <w:rPr>
          <w:rFonts w:ascii="Times New Roman" w:eastAsia="Calibri" w:hAnsi="Times New Roman" w:cs="Times New Roman"/>
          <w:b/>
          <w:sz w:val="24"/>
          <w:szCs w:val="24"/>
          <w:lang w:val="uk-UA"/>
        </w:rPr>
      </w:pPr>
    </w:p>
    <w:p w14:paraId="05DA9853" w14:textId="77777777" w:rsidR="00385436" w:rsidRDefault="00385436" w:rsidP="009E47A6">
      <w:pPr>
        <w:widowControl w:val="0"/>
        <w:spacing w:line="240" w:lineRule="auto"/>
        <w:ind w:firstLine="709"/>
        <w:jc w:val="center"/>
        <w:outlineLvl w:val="6"/>
        <w:rPr>
          <w:rFonts w:ascii="Times New Roman" w:eastAsia="Calibri" w:hAnsi="Times New Roman" w:cs="Times New Roman"/>
          <w:b/>
          <w:sz w:val="24"/>
          <w:szCs w:val="24"/>
          <w:lang w:val="uk-UA"/>
        </w:rPr>
      </w:pPr>
    </w:p>
    <w:p w14:paraId="3F716FBE" w14:textId="0493E266" w:rsidR="009E47A6" w:rsidRDefault="009E47A6" w:rsidP="009E47A6">
      <w:pPr>
        <w:widowControl w:val="0"/>
        <w:spacing w:line="240" w:lineRule="auto"/>
        <w:ind w:firstLine="709"/>
        <w:jc w:val="center"/>
        <w:outlineLvl w:val="6"/>
        <w:rPr>
          <w:rFonts w:ascii="Times New Roman" w:eastAsia="Calibri" w:hAnsi="Times New Roman" w:cs="Times New Roman"/>
          <w:b/>
          <w:sz w:val="24"/>
          <w:szCs w:val="24"/>
          <w:lang w:val="uk-UA"/>
        </w:rPr>
      </w:pPr>
      <w:r w:rsidRPr="00BD1AB2">
        <w:rPr>
          <w:rFonts w:ascii="Times New Roman" w:eastAsia="Calibri" w:hAnsi="Times New Roman" w:cs="Times New Roman"/>
          <w:b/>
          <w:sz w:val="24"/>
          <w:szCs w:val="24"/>
          <w:lang w:val="uk-UA"/>
        </w:rPr>
        <w:t>Критерії оцінки на практичному занятті (поточний контроль)</w:t>
      </w:r>
    </w:p>
    <w:p w14:paraId="38612631" w14:textId="77777777" w:rsidR="00B16032" w:rsidRPr="00BD1AB2" w:rsidRDefault="00B16032" w:rsidP="009E47A6">
      <w:pPr>
        <w:widowControl w:val="0"/>
        <w:spacing w:line="240" w:lineRule="auto"/>
        <w:ind w:firstLine="709"/>
        <w:jc w:val="center"/>
        <w:outlineLvl w:val="6"/>
        <w:rPr>
          <w:rFonts w:ascii="Times New Roman" w:eastAsia="Calibri" w:hAnsi="Times New Roman" w:cs="Times New Roman"/>
          <w:b/>
          <w:sz w:val="24"/>
          <w:szCs w:val="24"/>
          <w:lang w:val="uk-UA"/>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959"/>
      </w:tblGrid>
      <w:tr w:rsidR="009E47A6" w:rsidRPr="00BD1AB2" w14:paraId="4236A84B" w14:textId="77777777" w:rsidTr="00607D50">
        <w:tc>
          <w:tcPr>
            <w:tcW w:w="817" w:type="dxa"/>
            <w:shd w:val="clear" w:color="auto" w:fill="auto"/>
          </w:tcPr>
          <w:p w14:paraId="7DD89839" w14:textId="77777777" w:rsidR="009E47A6" w:rsidRPr="00BD1AB2" w:rsidRDefault="009E47A6" w:rsidP="00607D50">
            <w:pPr>
              <w:widowControl w:val="0"/>
              <w:spacing w:line="240" w:lineRule="auto"/>
              <w:jc w:val="center"/>
              <w:outlineLvl w:val="6"/>
              <w:rPr>
                <w:rFonts w:ascii="Times New Roman" w:eastAsia="Calibri" w:hAnsi="Times New Roman" w:cs="Times New Roman"/>
                <w:sz w:val="24"/>
                <w:szCs w:val="24"/>
                <w:lang w:val="uk-UA"/>
              </w:rPr>
            </w:pPr>
            <w:r w:rsidRPr="00BD1AB2">
              <w:rPr>
                <w:rFonts w:ascii="Times New Roman" w:eastAsia="Calibri" w:hAnsi="Times New Roman" w:cs="Times New Roman"/>
                <w:sz w:val="24"/>
                <w:szCs w:val="24"/>
                <w:lang w:val="uk-UA"/>
              </w:rPr>
              <w:t xml:space="preserve">Бали </w:t>
            </w:r>
          </w:p>
        </w:tc>
        <w:tc>
          <w:tcPr>
            <w:tcW w:w="8959" w:type="dxa"/>
            <w:shd w:val="clear" w:color="auto" w:fill="auto"/>
          </w:tcPr>
          <w:p w14:paraId="7954B87E" w14:textId="77777777" w:rsidR="009E47A6" w:rsidRPr="00BD1AB2" w:rsidRDefault="009E47A6" w:rsidP="00607D50">
            <w:pPr>
              <w:widowControl w:val="0"/>
              <w:spacing w:line="240" w:lineRule="auto"/>
              <w:jc w:val="center"/>
              <w:outlineLvl w:val="6"/>
              <w:rPr>
                <w:rFonts w:ascii="Times New Roman" w:eastAsia="Calibri" w:hAnsi="Times New Roman" w:cs="Times New Roman"/>
                <w:bCs/>
                <w:sz w:val="24"/>
                <w:szCs w:val="24"/>
                <w:lang w:val="uk-UA"/>
              </w:rPr>
            </w:pPr>
            <w:r w:rsidRPr="00BD1AB2">
              <w:rPr>
                <w:rFonts w:ascii="Times New Roman" w:eastAsia="Calibri" w:hAnsi="Times New Roman" w:cs="Times New Roman"/>
                <w:sz w:val="24"/>
                <w:szCs w:val="24"/>
                <w:lang w:val="uk-UA"/>
              </w:rPr>
              <w:t>Критерії оцінки</w:t>
            </w:r>
          </w:p>
        </w:tc>
      </w:tr>
      <w:tr w:rsidR="009E47A6" w:rsidRPr="00BD7AAE" w14:paraId="4784A785" w14:textId="77777777" w:rsidTr="00607D50">
        <w:tc>
          <w:tcPr>
            <w:tcW w:w="817" w:type="dxa"/>
            <w:shd w:val="clear" w:color="auto" w:fill="auto"/>
          </w:tcPr>
          <w:p w14:paraId="45E31C17" w14:textId="77777777" w:rsidR="009E47A6" w:rsidRPr="00BD1AB2" w:rsidRDefault="009E47A6" w:rsidP="00607D50">
            <w:pPr>
              <w:spacing w:line="240" w:lineRule="auto"/>
              <w:jc w:val="both"/>
              <w:rPr>
                <w:rFonts w:ascii="Times New Roman" w:eastAsia="Times New Roman" w:hAnsi="Times New Roman" w:cs="Times New Roman"/>
                <w:sz w:val="24"/>
                <w:szCs w:val="24"/>
                <w:lang w:val="uk-UA" w:eastAsia="ru-RU"/>
              </w:rPr>
            </w:pPr>
            <w:r w:rsidRPr="00BD1AB2">
              <w:rPr>
                <w:rFonts w:ascii="Times New Roman" w:eastAsia="Times New Roman" w:hAnsi="Times New Roman" w:cs="Times New Roman"/>
                <w:sz w:val="24"/>
                <w:szCs w:val="24"/>
                <w:lang w:val="uk-UA" w:eastAsia="ru-RU"/>
              </w:rPr>
              <w:t>3</w:t>
            </w:r>
          </w:p>
        </w:tc>
        <w:tc>
          <w:tcPr>
            <w:tcW w:w="8959" w:type="dxa"/>
            <w:shd w:val="clear" w:color="auto" w:fill="auto"/>
          </w:tcPr>
          <w:p w14:paraId="34B965D7" w14:textId="77777777" w:rsidR="009E47A6" w:rsidRPr="009E47A6" w:rsidRDefault="009E47A6" w:rsidP="00607D50">
            <w:pPr>
              <w:spacing w:line="240" w:lineRule="auto"/>
              <w:jc w:val="both"/>
              <w:rPr>
                <w:rFonts w:ascii="Times New Roman" w:eastAsia="Times New Roman" w:hAnsi="Times New Roman" w:cs="Times New Roman"/>
                <w:sz w:val="24"/>
                <w:szCs w:val="24"/>
                <w:lang w:val="uk-UA" w:eastAsia="ru-RU"/>
              </w:rPr>
            </w:pPr>
            <w:r w:rsidRPr="009E47A6">
              <w:rPr>
                <w:rFonts w:ascii="Times New Roman" w:eastAsia="Times New Roman" w:hAnsi="Times New Roman" w:cs="Times New Roman"/>
                <w:sz w:val="24"/>
                <w:szCs w:val="24"/>
                <w:lang w:val="uk-UA" w:eastAsia="ru-RU"/>
              </w:rPr>
              <w:t>Студент(ка) в повному обсязі володіє навчальним матеріалом, вільно самостійно та аргументовано його викладає під час усних виступів або письмових відповідей, глибоко та всебічно розкриває зміст теоретичних питань та завдань, активний, часто виступає і часто задає питання; дуже добре працює в парі/групі/команді.</w:t>
            </w:r>
          </w:p>
        </w:tc>
      </w:tr>
      <w:tr w:rsidR="009E47A6" w:rsidRPr="00BD7AAE" w14:paraId="426D701D" w14:textId="77777777" w:rsidTr="00607D50">
        <w:tc>
          <w:tcPr>
            <w:tcW w:w="817" w:type="dxa"/>
            <w:shd w:val="clear" w:color="auto" w:fill="auto"/>
          </w:tcPr>
          <w:p w14:paraId="471B7EEB" w14:textId="77777777" w:rsidR="009E47A6" w:rsidRPr="00BD1AB2" w:rsidRDefault="009E47A6" w:rsidP="00607D50">
            <w:pPr>
              <w:widowControl w:val="0"/>
              <w:spacing w:line="240" w:lineRule="auto"/>
              <w:jc w:val="both"/>
              <w:outlineLvl w:val="6"/>
              <w:rPr>
                <w:rFonts w:ascii="Times New Roman" w:eastAsia="Calibri" w:hAnsi="Times New Roman" w:cs="Times New Roman"/>
                <w:sz w:val="24"/>
                <w:szCs w:val="24"/>
                <w:lang w:val="uk-UA"/>
              </w:rPr>
            </w:pPr>
            <w:r w:rsidRPr="00BD1AB2">
              <w:rPr>
                <w:rFonts w:ascii="Times New Roman" w:eastAsia="Times New Roman" w:hAnsi="Times New Roman" w:cs="Times New Roman"/>
                <w:sz w:val="24"/>
                <w:szCs w:val="24"/>
                <w:lang w:val="uk-UA"/>
              </w:rPr>
              <w:t>2</w:t>
            </w:r>
          </w:p>
        </w:tc>
        <w:tc>
          <w:tcPr>
            <w:tcW w:w="8959" w:type="dxa"/>
            <w:shd w:val="clear" w:color="auto" w:fill="auto"/>
          </w:tcPr>
          <w:p w14:paraId="04E0E2E7" w14:textId="77777777" w:rsidR="009E47A6" w:rsidRPr="009E47A6" w:rsidRDefault="009E47A6" w:rsidP="00607D50">
            <w:pPr>
              <w:widowControl w:val="0"/>
              <w:spacing w:line="240" w:lineRule="auto"/>
              <w:jc w:val="both"/>
              <w:outlineLvl w:val="6"/>
              <w:rPr>
                <w:rFonts w:ascii="Times New Roman" w:eastAsia="Calibri" w:hAnsi="Times New Roman" w:cs="Times New Roman"/>
                <w:sz w:val="24"/>
                <w:szCs w:val="24"/>
                <w:lang w:val="uk-UA"/>
              </w:rPr>
            </w:pPr>
            <w:r w:rsidRPr="009E47A6">
              <w:rPr>
                <w:rFonts w:ascii="Times New Roman" w:eastAsia="Times New Roman" w:hAnsi="Times New Roman" w:cs="Times New Roman"/>
                <w:sz w:val="24"/>
                <w:szCs w:val="24"/>
                <w:lang w:val="uk-UA" w:eastAsia="ru-RU"/>
              </w:rPr>
              <w:t>Студент(ка) в</w:t>
            </w:r>
            <w:r w:rsidRPr="009E47A6">
              <w:rPr>
                <w:rFonts w:ascii="Times New Roman" w:eastAsia="Times New Roman" w:hAnsi="Times New Roman" w:cs="Times New Roman"/>
                <w:sz w:val="24"/>
                <w:szCs w:val="24"/>
                <w:lang w:val="uk-UA"/>
              </w:rPr>
              <w:t xml:space="preserve">олодіє більшою частиною навчального матеріалу, виконує більшість завдань і домашньої/самостійної роботи, іноді </w:t>
            </w:r>
            <w:r w:rsidRPr="009E47A6">
              <w:rPr>
                <w:rFonts w:ascii="Times New Roman" w:eastAsia="Calibri" w:hAnsi="Times New Roman" w:cs="Times New Roman"/>
                <w:sz w:val="24"/>
                <w:szCs w:val="24"/>
                <w:lang w:val="uk-UA"/>
              </w:rPr>
              <w:t xml:space="preserve">виступає і </w:t>
            </w:r>
            <w:r w:rsidRPr="009E47A6">
              <w:rPr>
                <w:rFonts w:ascii="Times New Roman" w:eastAsia="Times New Roman" w:hAnsi="Times New Roman" w:cs="Times New Roman"/>
                <w:sz w:val="24"/>
                <w:szCs w:val="24"/>
                <w:lang w:val="uk-UA"/>
              </w:rPr>
              <w:t>ставить питання, добре працює в парі/групі/команді.</w:t>
            </w:r>
          </w:p>
        </w:tc>
      </w:tr>
      <w:tr w:rsidR="009E47A6" w:rsidRPr="00BD7AAE" w14:paraId="2E3DF959" w14:textId="77777777" w:rsidTr="00607D50">
        <w:tc>
          <w:tcPr>
            <w:tcW w:w="817" w:type="dxa"/>
            <w:shd w:val="clear" w:color="auto" w:fill="auto"/>
          </w:tcPr>
          <w:p w14:paraId="7B72EB36" w14:textId="77777777" w:rsidR="009E47A6" w:rsidRPr="00BD1AB2" w:rsidRDefault="009E47A6" w:rsidP="00607D50">
            <w:pPr>
              <w:spacing w:line="240" w:lineRule="auto"/>
              <w:jc w:val="both"/>
              <w:rPr>
                <w:rFonts w:ascii="Times New Roman" w:eastAsia="Times New Roman" w:hAnsi="Times New Roman" w:cs="Times New Roman"/>
                <w:sz w:val="24"/>
                <w:szCs w:val="24"/>
                <w:lang w:val="uk-UA"/>
              </w:rPr>
            </w:pPr>
            <w:r w:rsidRPr="00BD1AB2">
              <w:rPr>
                <w:rFonts w:ascii="Times New Roman" w:eastAsia="Calibri" w:hAnsi="Times New Roman" w:cs="Times New Roman"/>
                <w:sz w:val="24"/>
                <w:szCs w:val="24"/>
                <w:lang w:val="uk-UA"/>
              </w:rPr>
              <w:t>1</w:t>
            </w:r>
          </w:p>
        </w:tc>
        <w:tc>
          <w:tcPr>
            <w:tcW w:w="8959" w:type="dxa"/>
            <w:shd w:val="clear" w:color="auto" w:fill="auto"/>
          </w:tcPr>
          <w:p w14:paraId="02B67F4A" w14:textId="77777777" w:rsidR="009E47A6" w:rsidRPr="009E47A6" w:rsidRDefault="009E47A6" w:rsidP="00607D50">
            <w:pPr>
              <w:spacing w:line="240" w:lineRule="auto"/>
              <w:jc w:val="both"/>
              <w:rPr>
                <w:rFonts w:ascii="Times New Roman" w:eastAsia="Times New Roman" w:hAnsi="Times New Roman" w:cs="Times New Roman"/>
                <w:sz w:val="24"/>
                <w:szCs w:val="24"/>
                <w:lang w:val="uk-UA"/>
              </w:rPr>
            </w:pPr>
            <w:r w:rsidRPr="009E47A6">
              <w:rPr>
                <w:rFonts w:ascii="Times New Roman" w:eastAsia="Times New Roman" w:hAnsi="Times New Roman" w:cs="Times New Roman"/>
                <w:sz w:val="24"/>
                <w:szCs w:val="24"/>
                <w:lang w:val="uk-UA" w:eastAsia="ru-RU"/>
              </w:rPr>
              <w:t>Студент(ка) ч</w:t>
            </w:r>
            <w:r w:rsidRPr="009E47A6">
              <w:rPr>
                <w:rFonts w:ascii="Times New Roman" w:eastAsia="Times New Roman" w:hAnsi="Times New Roman" w:cs="Times New Roman"/>
                <w:sz w:val="24"/>
                <w:szCs w:val="24"/>
                <w:lang w:val="uk-UA"/>
              </w:rPr>
              <w:t>астково володіє навчальним матеріалом, виконує деякі завдання практичних занять і домашньої/самостійної роботи, іноді виступає і ставить питання; добре працює в парі/групі/команді.</w:t>
            </w:r>
          </w:p>
        </w:tc>
      </w:tr>
    </w:tbl>
    <w:p w14:paraId="1A939F68" w14:textId="39A22D28" w:rsidR="00DD3538" w:rsidRDefault="00DD3538" w:rsidP="009E47A6">
      <w:pPr>
        <w:widowControl w:val="0"/>
        <w:autoSpaceDE w:val="0"/>
        <w:autoSpaceDN w:val="0"/>
        <w:adjustRightInd w:val="0"/>
        <w:spacing w:line="240" w:lineRule="auto"/>
        <w:jc w:val="center"/>
        <w:rPr>
          <w:rFonts w:ascii="Times New Roman" w:hAnsi="Times New Roman" w:cs="Times New Roman"/>
          <w:b/>
          <w:sz w:val="24"/>
          <w:szCs w:val="24"/>
          <w:lang w:val="uk-UA"/>
        </w:rPr>
      </w:pPr>
    </w:p>
    <w:p w14:paraId="1DAB32CC" w14:textId="77777777" w:rsidR="00DD3538" w:rsidRDefault="00DD3538">
      <w:pPr>
        <w:spacing w:after="200"/>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3F601C49" w14:textId="77777777" w:rsidR="009E47A6" w:rsidRDefault="006E61F2" w:rsidP="006E61F2">
      <w:pPr>
        <w:widowControl w:val="0"/>
        <w:autoSpaceDE w:val="0"/>
        <w:autoSpaceDN w:val="0"/>
        <w:adjustRightInd w:val="0"/>
        <w:spacing w:line="240" w:lineRule="auto"/>
        <w:jc w:val="center"/>
        <w:rPr>
          <w:rFonts w:ascii="Times New Roman" w:hAnsi="Times New Roman" w:cs="Times New Roman"/>
          <w:b/>
          <w:sz w:val="24"/>
          <w:szCs w:val="24"/>
          <w:lang w:val="uk-UA"/>
        </w:rPr>
      </w:pPr>
      <w:r w:rsidRPr="003210BE">
        <w:rPr>
          <w:rFonts w:ascii="Times New Roman" w:hAnsi="Times New Roman" w:cs="Times New Roman"/>
          <w:b/>
          <w:sz w:val="24"/>
          <w:szCs w:val="24"/>
          <w:lang w:val="uk-UA"/>
        </w:rPr>
        <w:lastRenderedPageBreak/>
        <w:t>Розподіл балів з дисципліни «</w:t>
      </w:r>
      <w:r w:rsidR="009E47A6" w:rsidRPr="009E47A6">
        <w:rPr>
          <w:rFonts w:ascii="Times New Roman" w:hAnsi="Times New Roman" w:cs="Times New Roman"/>
          <w:b/>
          <w:sz w:val="24"/>
          <w:szCs w:val="24"/>
          <w:lang w:val="uk-UA"/>
        </w:rPr>
        <w:t>Соціологія масової комунікації</w:t>
      </w:r>
      <w:r w:rsidRPr="003210BE">
        <w:rPr>
          <w:rFonts w:ascii="Times New Roman" w:hAnsi="Times New Roman" w:cs="Times New Roman"/>
          <w:b/>
          <w:sz w:val="24"/>
          <w:szCs w:val="24"/>
          <w:lang w:val="uk-UA"/>
        </w:rPr>
        <w:t xml:space="preserve">» </w:t>
      </w:r>
    </w:p>
    <w:p w14:paraId="283D778A" w14:textId="7D0F3654" w:rsidR="006E61F2" w:rsidRDefault="006E61F2" w:rsidP="006E61F2">
      <w:pPr>
        <w:widowControl w:val="0"/>
        <w:autoSpaceDE w:val="0"/>
        <w:autoSpaceDN w:val="0"/>
        <w:adjustRightInd w:val="0"/>
        <w:spacing w:line="240" w:lineRule="auto"/>
        <w:jc w:val="center"/>
        <w:rPr>
          <w:rFonts w:ascii="Times New Roman" w:hAnsi="Times New Roman" w:cs="Times New Roman"/>
          <w:b/>
          <w:sz w:val="24"/>
          <w:szCs w:val="24"/>
          <w:lang w:val="uk-UA"/>
        </w:rPr>
      </w:pPr>
      <w:r w:rsidRPr="003210BE">
        <w:rPr>
          <w:rFonts w:ascii="Times New Roman" w:hAnsi="Times New Roman" w:cs="Times New Roman"/>
          <w:b/>
          <w:sz w:val="24"/>
          <w:szCs w:val="24"/>
          <w:lang w:val="uk-UA"/>
        </w:rPr>
        <w:t>(аудиторна, самостійна робота)</w:t>
      </w:r>
    </w:p>
    <w:tbl>
      <w:tblPr>
        <w:tblpPr w:leftFromText="180" w:rightFromText="180" w:vertAnchor="page" w:horzAnchor="margin" w:tblpY="225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
        <w:gridCol w:w="2579"/>
        <w:gridCol w:w="1730"/>
        <w:gridCol w:w="1843"/>
        <w:gridCol w:w="1701"/>
        <w:gridCol w:w="1701"/>
      </w:tblGrid>
      <w:tr w:rsidR="00DD3538" w:rsidRPr="00BD1AB2" w14:paraId="02842C6A" w14:textId="77777777" w:rsidTr="00DD3538">
        <w:trPr>
          <w:cantSplit/>
          <w:trHeight w:val="210"/>
        </w:trPr>
        <w:tc>
          <w:tcPr>
            <w:tcW w:w="364" w:type="dxa"/>
            <w:vMerge w:val="restart"/>
          </w:tcPr>
          <w:p w14:paraId="0999AAD4" w14:textId="77777777" w:rsidR="00DD3538" w:rsidRPr="00BD1AB2" w:rsidRDefault="00DD3538" w:rsidP="00DD353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vMerge w:val="restart"/>
          </w:tcPr>
          <w:p w14:paraId="673B3924" w14:textId="77777777" w:rsidR="00DD3538" w:rsidRPr="00B16032" w:rsidRDefault="00DD3538" w:rsidP="00DD3538">
            <w:pPr>
              <w:widowControl w:val="0"/>
              <w:autoSpaceDE w:val="0"/>
              <w:autoSpaceDN w:val="0"/>
              <w:adjustRightInd w:val="0"/>
              <w:spacing w:line="240" w:lineRule="auto"/>
              <w:jc w:val="both"/>
              <w:rPr>
                <w:rFonts w:ascii="Times New Roman" w:hAnsi="Times New Roman" w:cs="Times New Roman"/>
                <w:lang w:val="uk-UA"/>
              </w:rPr>
            </w:pPr>
            <w:r w:rsidRPr="00B16032">
              <w:rPr>
                <w:rFonts w:ascii="Times New Roman" w:hAnsi="Times New Roman" w:cs="Times New Roman"/>
                <w:lang w:val="uk-UA"/>
              </w:rPr>
              <w:t>Поточна навчальна діяльність</w:t>
            </w:r>
          </w:p>
        </w:tc>
        <w:tc>
          <w:tcPr>
            <w:tcW w:w="5274" w:type="dxa"/>
            <w:gridSpan w:val="3"/>
          </w:tcPr>
          <w:p w14:paraId="660C07C5"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Кількість балів</w:t>
            </w:r>
          </w:p>
        </w:tc>
        <w:tc>
          <w:tcPr>
            <w:tcW w:w="1701" w:type="dxa"/>
            <w:vMerge w:val="restart"/>
            <w:textDirection w:val="btLr"/>
          </w:tcPr>
          <w:p w14:paraId="76930DC5"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b/>
                <w:lang w:val="uk-UA"/>
              </w:rPr>
            </w:pPr>
            <w:r w:rsidRPr="00B16032">
              <w:rPr>
                <w:rFonts w:ascii="Times New Roman" w:hAnsi="Times New Roman" w:cs="Times New Roman"/>
                <w:b/>
                <w:lang w:val="uk-UA"/>
              </w:rPr>
              <w:t>Разом</w:t>
            </w:r>
          </w:p>
        </w:tc>
      </w:tr>
      <w:tr w:rsidR="00DD3538" w:rsidRPr="00BD1AB2" w14:paraId="009D607B" w14:textId="77777777" w:rsidTr="00DD3538">
        <w:trPr>
          <w:cantSplit/>
          <w:trHeight w:val="559"/>
        </w:trPr>
        <w:tc>
          <w:tcPr>
            <w:tcW w:w="364" w:type="dxa"/>
            <w:vMerge/>
          </w:tcPr>
          <w:p w14:paraId="23A89D13" w14:textId="77777777" w:rsidR="00DD3538" w:rsidRPr="00BD1AB2" w:rsidRDefault="00DD3538" w:rsidP="00DD353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vMerge/>
          </w:tcPr>
          <w:p w14:paraId="169EAF15"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c>
          <w:tcPr>
            <w:tcW w:w="5274" w:type="dxa"/>
            <w:gridSpan w:val="3"/>
          </w:tcPr>
          <w:p w14:paraId="60AF868D"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Практичні заняття</w:t>
            </w:r>
          </w:p>
        </w:tc>
        <w:tc>
          <w:tcPr>
            <w:tcW w:w="1701" w:type="dxa"/>
            <w:vMerge/>
          </w:tcPr>
          <w:p w14:paraId="48C9CBD4"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r>
      <w:tr w:rsidR="00DD3538" w:rsidRPr="00BD1AB2" w14:paraId="72897E8F" w14:textId="77777777" w:rsidTr="00DD3538">
        <w:trPr>
          <w:cantSplit/>
          <w:trHeight w:val="1571"/>
        </w:trPr>
        <w:tc>
          <w:tcPr>
            <w:tcW w:w="364" w:type="dxa"/>
            <w:vMerge/>
          </w:tcPr>
          <w:p w14:paraId="308B07B5" w14:textId="77777777" w:rsidR="00DD3538" w:rsidRPr="00BD1AB2" w:rsidRDefault="00DD3538" w:rsidP="00DD353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vMerge/>
          </w:tcPr>
          <w:p w14:paraId="60B366FF"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c>
          <w:tcPr>
            <w:tcW w:w="1730" w:type="dxa"/>
            <w:textDirection w:val="btLr"/>
          </w:tcPr>
          <w:p w14:paraId="5D832B79"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 xml:space="preserve">опанування практичними </w:t>
            </w:r>
          </w:p>
          <w:p w14:paraId="0C27B998"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навичками</w:t>
            </w:r>
          </w:p>
        </w:tc>
        <w:tc>
          <w:tcPr>
            <w:tcW w:w="1843" w:type="dxa"/>
            <w:textDirection w:val="btLr"/>
          </w:tcPr>
          <w:p w14:paraId="6B07C0A0"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 xml:space="preserve">контрольна </w:t>
            </w:r>
          </w:p>
          <w:p w14:paraId="2375B41C"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робота (рубіжний контроль)</w:t>
            </w:r>
          </w:p>
        </w:tc>
        <w:tc>
          <w:tcPr>
            <w:tcW w:w="1701" w:type="dxa"/>
            <w:textDirection w:val="btLr"/>
          </w:tcPr>
          <w:p w14:paraId="758B64EB"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індивідуальні творчі завдання</w:t>
            </w:r>
          </w:p>
        </w:tc>
        <w:tc>
          <w:tcPr>
            <w:tcW w:w="1701" w:type="dxa"/>
          </w:tcPr>
          <w:p w14:paraId="7FAB87E6"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r>
      <w:tr w:rsidR="00DD3538" w:rsidRPr="00BD1AB2" w14:paraId="56A20715" w14:textId="77777777" w:rsidTr="00DD3538">
        <w:tc>
          <w:tcPr>
            <w:tcW w:w="364" w:type="dxa"/>
          </w:tcPr>
          <w:p w14:paraId="1FC92578" w14:textId="77777777" w:rsidR="00DD3538" w:rsidRPr="00BD1AB2" w:rsidRDefault="00DD3538" w:rsidP="00DD3538">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1</w:t>
            </w:r>
          </w:p>
        </w:tc>
        <w:tc>
          <w:tcPr>
            <w:tcW w:w="2579" w:type="dxa"/>
          </w:tcPr>
          <w:p w14:paraId="02AF2744"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 xml:space="preserve">Змістовий модуль 1 </w:t>
            </w:r>
          </w:p>
          <w:p w14:paraId="148217CC"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(7 лекц., 7 практ. зан.)</w:t>
            </w:r>
          </w:p>
        </w:tc>
        <w:tc>
          <w:tcPr>
            <w:tcW w:w="1730" w:type="dxa"/>
          </w:tcPr>
          <w:p w14:paraId="5DD7BA83"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b/>
                <w:lang w:val="uk-UA"/>
              </w:rPr>
            </w:pPr>
            <w:r w:rsidRPr="00B16032">
              <w:rPr>
                <w:rFonts w:ascii="Times New Roman" w:hAnsi="Times New Roman" w:cs="Times New Roman"/>
                <w:b/>
                <w:lang w:val="uk-UA"/>
              </w:rPr>
              <w:t>21</w:t>
            </w:r>
          </w:p>
        </w:tc>
        <w:tc>
          <w:tcPr>
            <w:tcW w:w="1843" w:type="dxa"/>
          </w:tcPr>
          <w:p w14:paraId="381B166C"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b/>
                <w:lang w:val="uk-UA"/>
              </w:rPr>
            </w:pPr>
            <w:r w:rsidRPr="00B16032">
              <w:rPr>
                <w:rFonts w:ascii="Times New Roman" w:hAnsi="Times New Roman" w:cs="Times New Roman"/>
                <w:b/>
                <w:lang w:val="uk-UA"/>
              </w:rPr>
              <w:t>6</w:t>
            </w:r>
          </w:p>
        </w:tc>
        <w:tc>
          <w:tcPr>
            <w:tcW w:w="1701" w:type="dxa"/>
          </w:tcPr>
          <w:p w14:paraId="0237F71E"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b/>
                <w:lang w:val="uk-UA"/>
              </w:rPr>
            </w:pPr>
            <w:r w:rsidRPr="00B16032">
              <w:rPr>
                <w:rFonts w:ascii="Times New Roman" w:hAnsi="Times New Roman" w:cs="Times New Roman"/>
                <w:b/>
                <w:lang w:val="uk-UA"/>
              </w:rPr>
              <w:t>8</w:t>
            </w:r>
          </w:p>
        </w:tc>
        <w:tc>
          <w:tcPr>
            <w:tcW w:w="1701" w:type="dxa"/>
          </w:tcPr>
          <w:p w14:paraId="380FF11F"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b/>
                <w:lang w:val="uk-UA"/>
              </w:rPr>
            </w:pPr>
            <w:r w:rsidRPr="00B16032">
              <w:rPr>
                <w:rFonts w:ascii="Times New Roman" w:hAnsi="Times New Roman" w:cs="Times New Roman"/>
                <w:b/>
                <w:lang w:val="uk-UA"/>
              </w:rPr>
              <w:t>35</w:t>
            </w:r>
          </w:p>
        </w:tc>
      </w:tr>
      <w:tr w:rsidR="00DD3538" w:rsidRPr="00BD1AB2" w14:paraId="22BF5F1C" w14:textId="77777777" w:rsidTr="00DD3538">
        <w:tc>
          <w:tcPr>
            <w:tcW w:w="364" w:type="dxa"/>
          </w:tcPr>
          <w:p w14:paraId="20F692CA" w14:textId="77777777" w:rsidR="00DD3538" w:rsidRPr="00BD1AB2" w:rsidRDefault="00DD3538" w:rsidP="00DD353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2E6A00E9"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Тема 1.</w:t>
            </w:r>
          </w:p>
        </w:tc>
        <w:tc>
          <w:tcPr>
            <w:tcW w:w="1730" w:type="dxa"/>
          </w:tcPr>
          <w:p w14:paraId="33B1C6F5"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3</w:t>
            </w:r>
          </w:p>
        </w:tc>
        <w:tc>
          <w:tcPr>
            <w:tcW w:w="1843" w:type="dxa"/>
          </w:tcPr>
          <w:p w14:paraId="462A7673" w14:textId="77777777" w:rsidR="00DD3538" w:rsidRPr="00B16032" w:rsidRDefault="00DD3538" w:rsidP="00DD3538">
            <w:pPr>
              <w:widowControl w:val="0"/>
              <w:autoSpaceDE w:val="0"/>
              <w:autoSpaceDN w:val="0"/>
              <w:adjustRightInd w:val="0"/>
              <w:spacing w:line="240" w:lineRule="auto"/>
              <w:jc w:val="center"/>
              <w:rPr>
                <w:rFonts w:ascii="Times New Roman" w:hAnsi="Times New Roman" w:cs="Times New Roman"/>
                <w:lang w:val="uk-UA"/>
              </w:rPr>
            </w:pPr>
          </w:p>
        </w:tc>
        <w:tc>
          <w:tcPr>
            <w:tcW w:w="1701" w:type="dxa"/>
          </w:tcPr>
          <w:p w14:paraId="660F04A0"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c>
          <w:tcPr>
            <w:tcW w:w="1701" w:type="dxa"/>
          </w:tcPr>
          <w:p w14:paraId="693148B6"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5</w:t>
            </w:r>
          </w:p>
        </w:tc>
      </w:tr>
      <w:tr w:rsidR="00DD3538" w:rsidRPr="00BD1AB2" w14:paraId="0C4168C0" w14:textId="77777777" w:rsidTr="00DD3538">
        <w:tc>
          <w:tcPr>
            <w:tcW w:w="364" w:type="dxa"/>
          </w:tcPr>
          <w:p w14:paraId="22B08BB7" w14:textId="77777777" w:rsidR="00DD3538" w:rsidRPr="00BD1AB2" w:rsidRDefault="00DD3538" w:rsidP="00DD353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69ECBD73"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Тема 2.</w:t>
            </w:r>
          </w:p>
        </w:tc>
        <w:tc>
          <w:tcPr>
            <w:tcW w:w="1730" w:type="dxa"/>
          </w:tcPr>
          <w:p w14:paraId="3A2CDA0A"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3</w:t>
            </w:r>
          </w:p>
        </w:tc>
        <w:tc>
          <w:tcPr>
            <w:tcW w:w="1843" w:type="dxa"/>
          </w:tcPr>
          <w:p w14:paraId="65B595BC" w14:textId="77777777" w:rsidR="00DD3538" w:rsidRPr="00B16032" w:rsidRDefault="00DD3538" w:rsidP="00DD3538">
            <w:pPr>
              <w:widowControl w:val="0"/>
              <w:autoSpaceDE w:val="0"/>
              <w:autoSpaceDN w:val="0"/>
              <w:adjustRightInd w:val="0"/>
              <w:spacing w:line="240" w:lineRule="auto"/>
              <w:jc w:val="center"/>
              <w:rPr>
                <w:rFonts w:ascii="Times New Roman" w:hAnsi="Times New Roman" w:cs="Times New Roman"/>
                <w:lang w:val="uk-UA"/>
              </w:rPr>
            </w:pPr>
          </w:p>
        </w:tc>
        <w:tc>
          <w:tcPr>
            <w:tcW w:w="1701" w:type="dxa"/>
          </w:tcPr>
          <w:p w14:paraId="023E40EA"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c>
          <w:tcPr>
            <w:tcW w:w="1701" w:type="dxa"/>
          </w:tcPr>
          <w:p w14:paraId="294D0EE6"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5</w:t>
            </w:r>
          </w:p>
        </w:tc>
      </w:tr>
      <w:tr w:rsidR="00DD3538" w:rsidRPr="00BD1AB2" w14:paraId="4AB54B98" w14:textId="77777777" w:rsidTr="00DD3538">
        <w:trPr>
          <w:trHeight w:val="383"/>
        </w:trPr>
        <w:tc>
          <w:tcPr>
            <w:tcW w:w="364" w:type="dxa"/>
          </w:tcPr>
          <w:p w14:paraId="445C340A" w14:textId="77777777" w:rsidR="00DD3538" w:rsidRPr="00BD1AB2" w:rsidRDefault="00DD3538" w:rsidP="00DD353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20453681"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Тема 3.</w:t>
            </w:r>
          </w:p>
        </w:tc>
        <w:tc>
          <w:tcPr>
            <w:tcW w:w="1730" w:type="dxa"/>
          </w:tcPr>
          <w:p w14:paraId="1A48C8A9"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3</w:t>
            </w:r>
          </w:p>
        </w:tc>
        <w:tc>
          <w:tcPr>
            <w:tcW w:w="1843" w:type="dxa"/>
          </w:tcPr>
          <w:p w14:paraId="7546AE0B" w14:textId="77777777" w:rsidR="00DD3538" w:rsidRPr="00B16032" w:rsidRDefault="00DD3538" w:rsidP="00DD3538">
            <w:pPr>
              <w:widowControl w:val="0"/>
              <w:autoSpaceDE w:val="0"/>
              <w:autoSpaceDN w:val="0"/>
              <w:adjustRightInd w:val="0"/>
              <w:spacing w:line="240" w:lineRule="auto"/>
              <w:jc w:val="center"/>
              <w:rPr>
                <w:rFonts w:ascii="Times New Roman" w:hAnsi="Times New Roman" w:cs="Times New Roman"/>
                <w:lang w:val="uk-UA"/>
              </w:rPr>
            </w:pPr>
          </w:p>
        </w:tc>
        <w:tc>
          <w:tcPr>
            <w:tcW w:w="1701" w:type="dxa"/>
          </w:tcPr>
          <w:p w14:paraId="338FD41B"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c>
          <w:tcPr>
            <w:tcW w:w="1701" w:type="dxa"/>
          </w:tcPr>
          <w:p w14:paraId="2FC8F03E"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3</w:t>
            </w:r>
          </w:p>
        </w:tc>
      </w:tr>
      <w:tr w:rsidR="00DD3538" w:rsidRPr="00BD1AB2" w14:paraId="3531A3E7" w14:textId="77777777" w:rsidTr="00DD3538">
        <w:trPr>
          <w:trHeight w:val="383"/>
        </w:trPr>
        <w:tc>
          <w:tcPr>
            <w:tcW w:w="364" w:type="dxa"/>
          </w:tcPr>
          <w:p w14:paraId="2821F497" w14:textId="77777777" w:rsidR="00DD3538" w:rsidRPr="00BD1AB2" w:rsidRDefault="00DD3538" w:rsidP="00DD353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39B10DB0"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Тема 4.</w:t>
            </w:r>
          </w:p>
        </w:tc>
        <w:tc>
          <w:tcPr>
            <w:tcW w:w="1730" w:type="dxa"/>
          </w:tcPr>
          <w:p w14:paraId="5866E1B1"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3</w:t>
            </w:r>
          </w:p>
        </w:tc>
        <w:tc>
          <w:tcPr>
            <w:tcW w:w="1843" w:type="dxa"/>
          </w:tcPr>
          <w:p w14:paraId="7DED2B73"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c>
          <w:tcPr>
            <w:tcW w:w="1701" w:type="dxa"/>
          </w:tcPr>
          <w:p w14:paraId="0EA8C70D"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c>
          <w:tcPr>
            <w:tcW w:w="1701" w:type="dxa"/>
          </w:tcPr>
          <w:p w14:paraId="7BE90354"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3</w:t>
            </w:r>
          </w:p>
        </w:tc>
      </w:tr>
      <w:tr w:rsidR="00DD3538" w:rsidRPr="00BD1AB2" w14:paraId="769C9871" w14:textId="77777777" w:rsidTr="00DD3538">
        <w:trPr>
          <w:trHeight w:val="383"/>
        </w:trPr>
        <w:tc>
          <w:tcPr>
            <w:tcW w:w="364" w:type="dxa"/>
          </w:tcPr>
          <w:p w14:paraId="4C69AE75" w14:textId="77777777" w:rsidR="00DD3538" w:rsidRPr="00BD1AB2" w:rsidRDefault="00DD3538" w:rsidP="00DD353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0D569AAB"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Тема 5.</w:t>
            </w:r>
          </w:p>
        </w:tc>
        <w:tc>
          <w:tcPr>
            <w:tcW w:w="1730" w:type="dxa"/>
          </w:tcPr>
          <w:p w14:paraId="4E7855A2"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3</w:t>
            </w:r>
          </w:p>
        </w:tc>
        <w:tc>
          <w:tcPr>
            <w:tcW w:w="1843" w:type="dxa"/>
          </w:tcPr>
          <w:p w14:paraId="7979F493"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c>
          <w:tcPr>
            <w:tcW w:w="1701" w:type="dxa"/>
          </w:tcPr>
          <w:p w14:paraId="56A8AB9B"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c>
          <w:tcPr>
            <w:tcW w:w="1701" w:type="dxa"/>
          </w:tcPr>
          <w:p w14:paraId="1FCC2B0F"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3</w:t>
            </w:r>
          </w:p>
        </w:tc>
      </w:tr>
      <w:tr w:rsidR="00DD3538" w:rsidRPr="00BD1AB2" w14:paraId="22AB276F" w14:textId="77777777" w:rsidTr="00DD3538">
        <w:trPr>
          <w:trHeight w:val="383"/>
        </w:trPr>
        <w:tc>
          <w:tcPr>
            <w:tcW w:w="364" w:type="dxa"/>
          </w:tcPr>
          <w:p w14:paraId="70911784" w14:textId="77777777" w:rsidR="00DD3538" w:rsidRPr="00BD1AB2" w:rsidRDefault="00DD3538" w:rsidP="00DD353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09401586"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Тема 6.</w:t>
            </w:r>
          </w:p>
        </w:tc>
        <w:tc>
          <w:tcPr>
            <w:tcW w:w="1730" w:type="dxa"/>
          </w:tcPr>
          <w:p w14:paraId="7A865ED0"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3</w:t>
            </w:r>
          </w:p>
        </w:tc>
        <w:tc>
          <w:tcPr>
            <w:tcW w:w="1843" w:type="dxa"/>
          </w:tcPr>
          <w:p w14:paraId="0FF0470E"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c>
          <w:tcPr>
            <w:tcW w:w="1701" w:type="dxa"/>
          </w:tcPr>
          <w:p w14:paraId="0FE2905F"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c>
          <w:tcPr>
            <w:tcW w:w="1701" w:type="dxa"/>
          </w:tcPr>
          <w:p w14:paraId="01C94D67"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5</w:t>
            </w:r>
          </w:p>
        </w:tc>
      </w:tr>
      <w:tr w:rsidR="00DD3538" w:rsidRPr="00BD1AB2" w14:paraId="013AADE7" w14:textId="77777777" w:rsidTr="00DD3538">
        <w:trPr>
          <w:trHeight w:val="383"/>
        </w:trPr>
        <w:tc>
          <w:tcPr>
            <w:tcW w:w="364" w:type="dxa"/>
          </w:tcPr>
          <w:p w14:paraId="1B149DF4" w14:textId="77777777" w:rsidR="00DD3538" w:rsidRPr="00BD1AB2" w:rsidRDefault="00DD3538" w:rsidP="00DD353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00FC4ED8"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Тема 7.</w:t>
            </w:r>
          </w:p>
        </w:tc>
        <w:tc>
          <w:tcPr>
            <w:tcW w:w="1730" w:type="dxa"/>
          </w:tcPr>
          <w:p w14:paraId="6A696698"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3</w:t>
            </w:r>
          </w:p>
        </w:tc>
        <w:tc>
          <w:tcPr>
            <w:tcW w:w="1843" w:type="dxa"/>
          </w:tcPr>
          <w:p w14:paraId="6891C2EA"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c>
          <w:tcPr>
            <w:tcW w:w="1701" w:type="dxa"/>
          </w:tcPr>
          <w:p w14:paraId="3AEF6D50"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Pr>
                <w:rFonts w:ascii="Times New Roman" w:hAnsi="Times New Roman" w:cs="Times New Roman"/>
                <w:lang w:val="uk-UA"/>
              </w:rPr>
              <w:t>8</w:t>
            </w:r>
          </w:p>
        </w:tc>
        <w:tc>
          <w:tcPr>
            <w:tcW w:w="1701" w:type="dxa"/>
          </w:tcPr>
          <w:p w14:paraId="0E417BE5"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5</w:t>
            </w:r>
          </w:p>
        </w:tc>
      </w:tr>
      <w:tr w:rsidR="00DD3538" w:rsidRPr="00BD1AB2" w14:paraId="2C1C63D0" w14:textId="77777777" w:rsidTr="00DD3538">
        <w:tc>
          <w:tcPr>
            <w:tcW w:w="364" w:type="dxa"/>
          </w:tcPr>
          <w:p w14:paraId="432E22C0" w14:textId="77777777" w:rsidR="00DD3538" w:rsidRPr="00BD1AB2" w:rsidRDefault="00DD3538" w:rsidP="00DD353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5BF8038E"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Контрольна робота</w:t>
            </w:r>
          </w:p>
        </w:tc>
        <w:tc>
          <w:tcPr>
            <w:tcW w:w="1730" w:type="dxa"/>
          </w:tcPr>
          <w:p w14:paraId="54AD41CA"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c>
          <w:tcPr>
            <w:tcW w:w="1843" w:type="dxa"/>
          </w:tcPr>
          <w:p w14:paraId="15C1CF1B"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6</w:t>
            </w:r>
          </w:p>
        </w:tc>
        <w:tc>
          <w:tcPr>
            <w:tcW w:w="1701" w:type="dxa"/>
          </w:tcPr>
          <w:p w14:paraId="473307CA"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c>
          <w:tcPr>
            <w:tcW w:w="1701" w:type="dxa"/>
          </w:tcPr>
          <w:p w14:paraId="0BBEA714"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6</w:t>
            </w:r>
          </w:p>
        </w:tc>
      </w:tr>
      <w:tr w:rsidR="00DD3538" w:rsidRPr="00BD1AB2" w14:paraId="543CF6DE" w14:textId="77777777" w:rsidTr="00DD3538">
        <w:tc>
          <w:tcPr>
            <w:tcW w:w="364" w:type="dxa"/>
          </w:tcPr>
          <w:p w14:paraId="582DE938" w14:textId="77777777" w:rsidR="00DD3538" w:rsidRPr="00BD1AB2" w:rsidRDefault="00DD3538" w:rsidP="00DD3538">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2</w:t>
            </w:r>
          </w:p>
        </w:tc>
        <w:tc>
          <w:tcPr>
            <w:tcW w:w="2579" w:type="dxa"/>
          </w:tcPr>
          <w:p w14:paraId="7458EE32"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Змістовий</w:t>
            </w:r>
          </w:p>
          <w:p w14:paraId="12B6E0BD"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 xml:space="preserve">модуль 2  </w:t>
            </w:r>
          </w:p>
          <w:p w14:paraId="0CD86DC8"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(7 лекц., 7 практ. зан.)</w:t>
            </w:r>
          </w:p>
        </w:tc>
        <w:tc>
          <w:tcPr>
            <w:tcW w:w="1730" w:type="dxa"/>
          </w:tcPr>
          <w:p w14:paraId="65F85132"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b/>
                <w:lang w:val="uk-UA"/>
              </w:rPr>
            </w:pPr>
            <w:r w:rsidRPr="00B16032">
              <w:rPr>
                <w:rFonts w:ascii="Times New Roman" w:hAnsi="Times New Roman" w:cs="Times New Roman"/>
                <w:b/>
                <w:lang w:val="uk-UA"/>
              </w:rPr>
              <w:t>21</w:t>
            </w:r>
          </w:p>
        </w:tc>
        <w:tc>
          <w:tcPr>
            <w:tcW w:w="1843" w:type="dxa"/>
          </w:tcPr>
          <w:p w14:paraId="024FC635"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b/>
                <w:lang w:val="uk-UA"/>
              </w:rPr>
            </w:pPr>
            <w:r w:rsidRPr="00B16032">
              <w:rPr>
                <w:rFonts w:ascii="Times New Roman" w:hAnsi="Times New Roman" w:cs="Times New Roman"/>
                <w:b/>
                <w:lang w:val="uk-UA"/>
              </w:rPr>
              <w:t>6</w:t>
            </w:r>
          </w:p>
        </w:tc>
        <w:tc>
          <w:tcPr>
            <w:tcW w:w="1701" w:type="dxa"/>
          </w:tcPr>
          <w:p w14:paraId="497386F7"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b/>
                <w:lang w:val="uk-UA"/>
              </w:rPr>
            </w:pPr>
            <w:r w:rsidRPr="00B16032">
              <w:rPr>
                <w:rFonts w:ascii="Times New Roman" w:hAnsi="Times New Roman" w:cs="Times New Roman"/>
                <w:b/>
                <w:lang w:val="uk-UA"/>
              </w:rPr>
              <w:t>8</w:t>
            </w:r>
          </w:p>
        </w:tc>
        <w:tc>
          <w:tcPr>
            <w:tcW w:w="1701" w:type="dxa"/>
          </w:tcPr>
          <w:p w14:paraId="700D95E9"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b/>
                <w:lang w:val="uk-UA"/>
              </w:rPr>
            </w:pPr>
            <w:r w:rsidRPr="00B16032">
              <w:rPr>
                <w:rFonts w:ascii="Times New Roman" w:hAnsi="Times New Roman" w:cs="Times New Roman"/>
                <w:b/>
                <w:lang w:val="uk-UA"/>
              </w:rPr>
              <w:t>35</w:t>
            </w:r>
          </w:p>
        </w:tc>
      </w:tr>
      <w:tr w:rsidR="00DD3538" w:rsidRPr="00BD1AB2" w14:paraId="55C40116" w14:textId="77777777" w:rsidTr="00DD3538">
        <w:tc>
          <w:tcPr>
            <w:tcW w:w="364" w:type="dxa"/>
          </w:tcPr>
          <w:p w14:paraId="41D779CA" w14:textId="77777777" w:rsidR="00DD3538" w:rsidRPr="00BD1AB2" w:rsidRDefault="00DD3538" w:rsidP="00DD353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02681DBE"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Тема 8.</w:t>
            </w:r>
          </w:p>
        </w:tc>
        <w:tc>
          <w:tcPr>
            <w:tcW w:w="1730" w:type="dxa"/>
          </w:tcPr>
          <w:p w14:paraId="6F49AFF4"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3</w:t>
            </w:r>
          </w:p>
        </w:tc>
        <w:tc>
          <w:tcPr>
            <w:tcW w:w="1843" w:type="dxa"/>
          </w:tcPr>
          <w:p w14:paraId="78F00ABE" w14:textId="77777777" w:rsidR="00DD3538" w:rsidRPr="00B16032" w:rsidRDefault="00DD3538" w:rsidP="00DD3538">
            <w:pPr>
              <w:widowControl w:val="0"/>
              <w:autoSpaceDE w:val="0"/>
              <w:autoSpaceDN w:val="0"/>
              <w:adjustRightInd w:val="0"/>
              <w:spacing w:line="240" w:lineRule="auto"/>
              <w:jc w:val="center"/>
              <w:rPr>
                <w:rFonts w:ascii="Times New Roman" w:hAnsi="Times New Roman" w:cs="Times New Roman"/>
                <w:lang w:val="uk-UA"/>
              </w:rPr>
            </w:pPr>
          </w:p>
        </w:tc>
        <w:tc>
          <w:tcPr>
            <w:tcW w:w="1701" w:type="dxa"/>
          </w:tcPr>
          <w:p w14:paraId="2BD9098B"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c>
          <w:tcPr>
            <w:tcW w:w="1701" w:type="dxa"/>
          </w:tcPr>
          <w:p w14:paraId="404FF057"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Pr>
                <w:rFonts w:ascii="Times New Roman" w:hAnsi="Times New Roman" w:cs="Times New Roman"/>
                <w:lang w:val="uk-UA"/>
              </w:rPr>
              <w:t>3</w:t>
            </w:r>
          </w:p>
        </w:tc>
      </w:tr>
      <w:tr w:rsidR="00DD3538" w:rsidRPr="00BD1AB2" w14:paraId="0A05759A" w14:textId="77777777" w:rsidTr="00DD3538">
        <w:tc>
          <w:tcPr>
            <w:tcW w:w="364" w:type="dxa"/>
          </w:tcPr>
          <w:p w14:paraId="5B6A8DC5" w14:textId="77777777" w:rsidR="00DD3538" w:rsidRPr="00BD1AB2" w:rsidRDefault="00DD3538" w:rsidP="00DD353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21CDA42C"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Тема 9.</w:t>
            </w:r>
          </w:p>
        </w:tc>
        <w:tc>
          <w:tcPr>
            <w:tcW w:w="1730" w:type="dxa"/>
          </w:tcPr>
          <w:p w14:paraId="691FEB26"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3</w:t>
            </w:r>
          </w:p>
        </w:tc>
        <w:tc>
          <w:tcPr>
            <w:tcW w:w="1843" w:type="dxa"/>
          </w:tcPr>
          <w:p w14:paraId="088CEF5E" w14:textId="77777777" w:rsidR="00DD3538" w:rsidRPr="00B16032" w:rsidRDefault="00DD3538" w:rsidP="00DD3538">
            <w:pPr>
              <w:widowControl w:val="0"/>
              <w:autoSpaceDE w:val="0"/>
              <w:autoSpaceDN w:val="0"/>
              <w:adjustRightInd w:val="0"/>
              <w:spacing w:line="240" w:lineRule="auto"/>
              <w:jc w:val="center"/>
              <w:rPr>
                <w:rFonts w:ascii="Times New Roman" w:hAnsi="Times New Roman" w:cs="Times New Roman"/>
                <w:lang w:val="uk-UA"/>
              </w:rPr>
            </w:pPr>
          </w:p>
        </w:tc>
        <w:tc>
          <w:tcPr>
            <w:tcW w:w="1701" w:type="dxa"/>
          </w:tcPr>
          <w:p w14:paraId="21C7A578"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c>
          <w:tcPr>
            <w:tcW w:w="1701" w:type="dxa"/>
          </w:tcPr>
          <w:p w14:paraId="0323A88A"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Pr>
                <w:rFonts w:ascii="Times New Roman" w:hAnsi="Times New Roman" w:cs="Times New Roman"/>
                <w:lang w:val="uk-UA"/>
              </w:rPr>
              <w:t>3</w:t>
            </w:r>
          </w:p>
        </w:tc>
      </w:tr>
      <w:tr w:rsidR="00DD3538" w:rsidRPr="00BD1AB2" w14:paraId="57D4C5E9" w14:textId="77777777" w:rsidTr="00DD3538">
        <w:tc>
          <w:tcPr>
            <w:tcW w:w="364" w:type="dxa"/>
          </w:tcPr>
          <w:p w14:paraId="0E7D42A8" w14:textId="77777777" w:rsidR="00DD3538" w:rsidRPr="00BD1AB2" w:rsidRDefault="00DD3538" w:rsidP="00DD353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7672E9DB"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Тема 10.</w:t>
            </w:r>
          </w:p>
        </w:tc>
        <w:tc>
          <w:tcPr>
            <w:tcW w:w="1730" w:type="dxa"/>
          </w:tcPr>
          <w:p w14:paraId="3182686A"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3</w:t>
            </w:r>
          </w:p>
        </w:tc>
        <w:tc>
          <w:tcPr>
            <w:tcW w:w="1843" w:type="dxa"/>
          </w:tcPr>
          <w:p w14:paraId="72EC7150"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c>
          <w:tcPr>
            <w:tcW w:w="1701" w:type="dxa"/>
          </w:tcPr>
          <w:p w14:paraId="73C3FCDA"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c>
          <w:tcPr>
            <w:tcW w:w="1701" w:type="dxa"/>
          </w:tcPr>
          <w:p w14:paraId="40C81B86"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3</w:t>
            </w:r>
          </w:p>
        </w:tc>
      </w:tr>
      <w:tr w:rsidR="00DD3538" w:rsidRPr="00BD1AB2" w14:paraId="1B3B6BB5" w14:textId="77777777" w:rsidTr="00DD3538">
        <w:tc>
          <w:tcPr>
            <w:tcW w:w="364" w:type="dxa"/>
          </w:tcPr>
          <w:p w14:paraId="18B95A82" w14:textId="77777777" w:rsidR="00DD3538" w:rsidRPr="00BD1AB2" w:rsidRDefault="00DD3538" w:rsidP="00DD353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19D1DF0E"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Тема 11.</w:t>
            </w:r>
          </w:p>
        </w:tc>
        <w:tc>
          <w:tcPr>
            <w:tcW w:w="1730" w:type="dxa"/>
          </w:tcPr>
          <w:p w14:paraId="2366EDE9"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3</w:t>
            </w:r>
          </w:p>
        </w:tc>
        <w:tc>
          <w:tcPr>
            <w:tcW w:w="1843" w:type="dxa"/>
          </w:tcPr>
          <w:p w14:paraId="3EC1C49C" w14:textId="77777777" w:rsidR="00DD3538" w:rsidRPr="00B16032" w:rsidRDefault="00DD3538" w:rsidP="00DD3538">
            <w:pPr>
              <w:widowControl w:val="0"/>
              <w:autoSpaceDE w:val="0"/>
              <w:autoSpaceDN w:val="0"/>
              <w:adjustRightInd w:val="0"/>
              <w:spacing w:line="240" w:lineRule="auto"/>
              <w:jc w:val="center"/>
              <w:rPr>
                <w:rFonts w:ascii="Times New Roman" w:hAnsi="Times New Roman" w:cs="Times New Roman"/>
                <w:lang w:val="uk-UA"/>
              </w:rPr>
            </w:pPr>
          </w:p>
        </w:tc>
        <w:tc>
          <w:tcPr>
            <w:tcW w:w="1701" w:type="dxa"/>
          </w:tcPr>
          <w:p w14:paraId="2AA05AA8"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c>
          <w:tcPr>
            <w:tcW w:w="1701" w:type="dxa"/>
          </w:tcPr>
          <w:p w14:paraId="64C2AB88"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3</w:t>
            </w:r>
          </w:p>
        </w:tc>
      </w:tr>
      <w:tr w:rsidR="00DD3538" w:rsidRPr="00BD1AB2" w14:paraId="71B8B8DB" w14:textId="77777777" w:rsidTr="00DD3538">
        <w:tc>
          <w:tcPr>
            <w:tcW w:w="364" w:type="dxa"/>
          </w:tcPr>
          <w:p w14:paraId="519FB66D" w14:textId="77777777" w:rsidR="00DD3538" w:rsidRPr="00BD1AB2" w:rsidRDefault="00DD3538" w:rsidP="00DD353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77264BDC"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Тема 12.</w:t>
            </w:r>
          </w:p>
        </w:tc>
        <w:tc>
          <w:tcPr>
            <w:tcW w:w="1730" w:type="dxa"/>
          </w:tcPr>
          <w:p w14:paraId="13393614"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3</w:t>
            </w:r>
          </w:p>
        </w:tc>
        <w:tc>
          <w:tcPr>
            <w:tcW w:w="1843" w:type="dxa"/>
          </w:tcPr>
          <w:p w14:paraId="14DC5A2F" w14:textId="77777777" w:rsidR="00DD3538" w:rsidRPr="00B16032" w:rsidRDefault="00DD3538" w:rsidP="00DD3538">
            <w:pPr>
              <w:widowControl w:val="0"/>
              <w:autoSpaceDE w:val="0"/>
              <w:autoSpaceDN w:val="0"/>
              <w:adjustRightInd w:val="0"/>
              <w:spacing w:line="240" w:lineRule="auto"/>
              <w:jc w:val="center"/>
              <w:rPr>
                <w:rFonts w:ascii="Times New Roman" w:hAnsi="Times New Roman" w:cs="Times New Roman"/>
                <w:lang w:val="uk-UA"/>
              </w:rPr>
            </w:pPr>
          </w:p>
        </w:tc>
        <w:tc>
          <w:tcPr>
            <w:tcW w:w="1701" w:type="dxa"/>
          </w:tcPr>
          <w:p w14:paraId="647C8A66"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c>
          <w:tcPr>
            <w:tcW w:w="1701" w:type="dxa"/>
          </w:tcPr>
          <w:p w14:paraId="18D65648"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3</w:t>
            </w:r>
          </w:p>
        </w:tc>
      </w:tr>
      <w:tr w:rsidR="00DD3538" w:rsidRPr="00BD1AB2" w14:paraId="6220D472" w14:textId="77777777" w:rsidTr="00DD3538">
        <w:tc>
          <w:tcPr>
            <w:tcW w:w="364" w:type="dxa"/>
          </w:tcPr>
          <w:p w14:paraId="5698AC4F" w14:textId="77777777" w:rsidR="00DD3538" w:rsidRPr="00BD1AB2" w:rsidRDefault="00DD3538" w:rsidP="00DD353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3A172B31"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Тема 13.</w:t>
            </w:r>
          </w:p>
        </w:tc>
        <w:tc>
          <w:tcPr>
            <w:tcW w:w="1730" w:type="dxa"/>
          </w:tcPr>
          <w:p w14:paraId="25E0BE22"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3</w:t>
            </w:r>
          </w:p>
        </w:tc>
        <w:tc>
          <w:tcPr>
            <w:tcW w:w="1843" w:type="dxa"/>
          </w:tcPr>
          <w:p w14:paraId="39EAF532" w14:textId="77777777" w:rsidR="00DD3538" w:rsidRPr="00B16032" w:rsidRDefault="00DD3538" w:rsidP="00DD3538">
            <w:pPr>
              <w:widowControl w:val="0"/>
              <w:autoSpaceDE w:val="0"/>
              <w:autoSpaceDN w:val="0"/>
              <w:adjustRightInd w:val="0"/>
              <w:spacing w:line="240" w:lineRule="auto"/>
              <w:jc w:val="center"/>
              <w:rPr>
                <w:rFonts w:ascii="Times New Roman" w:hAnsi="Times New Roman" w:cs="Times New Roman"/>
                <w:lang w:val="uk-UA"/>
              </w:rPr>
            </w:pPr>
          </w:p>
        </w:tc>
        <w:tc>
          <w:tcPr>
            <w:tcW w:w="1701" w:type="dxa"/>
          </w:tcPr>
          <w:p w14:paraId="05CD46A6"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c>
          <w:tcPr>
            <w:tcW w:w="1701" w:type="dxa"/>
          </w:tcPr>
          <w:p w14:paraId="2F1C0CB9"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Pr>
                <w:rFonts w:ascii="Times New Roman" w:hAnsi="Times New Roman" w:cs="Times New Roman"/>
                <w:lang w:val="uk-UA"/>
              </w:rPr>
              <w:t>3</w:t>
            </w:r>
          </w:p>
        </w:tc>
      </w:tr>
      <w:tr w:rsidR="00DD3538" w:rsidRPr="00BD1AB2" w14:paraId="6BABB1B0" w14:textId="77777777" w:rsidTr="00DD3538">
        <w:tc>
          <w:tcPr>
            <w:tcW w:w="364" w:type="dxa"/>
          </w:tcPr>
          <w:p w14:paraId="2082FEF2" w14:textId="77777777" w:rsidR="00DD3538" w:rsidRPr="00BD1AB2" w:rsidRDefault="00DD3538" w:rsidP="00DD353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5C7B421C"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Тема 14.</w:t>
            </w:r>
          </w:p>
        </w:tc>
        <w:tc>
          <w:tcPr>
            <w:tcW w:w="1730" w:type="dxa"/>
          </w:tcPr>
          <w:p w14:paraId="7FA40ED9"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3</w:t>
            </w:r>
          </w:p>
        </w:tc>
        <w:tc>
          <w:tcPr>
            <w:tcW w:w="1843" w:type="dxa"/>
          </w:tcPr>
          <w:p w14:paraId="53DAA380" w14:textId="77777777" w:rsidR="00DD3538" w:rsidRPr="00B16032" w:rsidRDefault="00DD3538" w:rsidP="00DD3538">
            <w:pPr>
              <w:widowControl w:val="0"/>
              <w:autoSpaceDE w:val="0"/>
              <w:autoSpaceDN w:val="0"/>
              <w:adjustRightInd w:val="0"/>
              <w:spacing w:line="240" w:lineRule="auto"/>
              <w:jc w:val="center"/>
              <w:rPr>
                <w:rFonts w:ascii="Times New Roman" w:hAnsi="Times New Roman" w:cs="Times New Roman"/>
                <w:lang w:val="uk-UA"/>
              </w:rPr>
            </w:pPr>
          </w:p>
        </w:tc>
        <w:tc>
          <w:tcPr>
            <w:tcW w:w="1701" w:type="dxa"/>
          </w:tcPr>
          <w:p w14:paraId="05BF4B55"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Pr>
                <w:rFonts w:ascii="Times New Roman" w:hAnsi="Times New Roman" w:cs="Times New Roman"/>
                <w:lang w:val="uk-UA"/>
              </w:rPr>
              <w:t>8</w:t>
            </w:r>
          </w:p>
        </w:tc>
        <w:tc>
          <w:tcPr>
            <w:tcW w:w="1701" w:type="dxa"/>
          </w:tcPr>
          <w:p w14:paraId="16B9A997"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Pr>
                <w:rFonts w:ascii="Times New Roman" w:hAnsi="Times New Roman" w:cs="Times New Roman"/>
                <w:lang w:val="uk-UA"/>
              </w:rPr>
              <w:t>11</w:t>
            </w:r>
          </w:p>
        </w:tc>
      </w:tr>
      <w:tr w:rsidR="00DD3538" w:rsidRPr="00BD1AB2" w14:paraId="0C78B63A" w14:textId="77777777" w:rsidTr="00DD3538">
        <w:tc>
          <w:tcPr>
            <w:tcW w:w="364" w:type="dxa"/>
          </w:tcPr>
          <w:p w14:paraId="34CC90BE" w14:textId="77777777" w:rsidR="00DD3538" w:rsidRPr="00BD1AB2" w:rsidRDefault="00DD3538" w:rsidP="00DD3538">
            <w:pPr>
              <w:widowControl w:val="0"/>
              <w:autoSpaceDE w:val="0"/>
              <w:autoSpaceDN w:val="0"/>
              <w:adjustRightInd w:val="0"/>
              <w:spacing w:line="240" w:lineRule="auto"/>
              <w:jc w:val="center"/>
              <w:rPr>
                <w:rFonts w:ascii="Times New Roman" w:hAnsi="Times New Roman" w:cs="Times New Roman"/>
                <w:b/>
                <w:sz w:val="24"/>
                <w:szCs w:val="24"/>
                <w:lang w:val="uk-UA"/>
              </w:rPr>
            </w:pPr>
          </w:p>
        </w:tc>
        <w:tc>
          <w:tcPr>
            <w:tcW w:w="2579" w:type="dxa"/>
          </w:tcPr>
          <w:p w14:paraId="26D9A0C4"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Контрольна робота</w:t>
            </w:r>
          </w:p>
        </w:tc>
        <w:tc>
          <w:tcPr>
            <w:tcW w:w="1730" w:type="dxa"/>
          </w:tcPr>
          <w:p w14:paraId="05F94D95"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b/>
                <w:lang w:val="uk-UA"/>
              </w:rPr>
            </w:pPr>
          </w:p>
        </w:tc>
        <w:tc>
          <w:tcPr>
            <w:tcW w:w="1843" w:type="dxa"/>
          </w:tcPr>
          <w:p w14:paraId="48220074"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6</w:t>
            </w:r>
          </w:p>
        </w:tc>
        <w:tc>
          <w:tcPr>
            <w:tcW w:w="1701" w:type="dxa"/>
          </w:tcPr>
          <w:p w14:paraId="5B784C3D"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p>
        </w:tc>
        <w:tc>
          <w:tcPr>
            <w:tcW w:w="1701" w:type="dxa"/>
          </w:tcPr>
          <w:p w14:paraId="3111A1CB"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lang w:val="uk-UA"/>
              </w:rPr>
            </w:pPr>
            <w:r w:rsidRPr="00B16032">
              <w:rPr>
                <w:rFonts w:ascii="Times New Roman" w:hAnsi="Times New Roman" w:cs="Times New Roman"/>
                <w:lang w:val="uk-UA"/>
              </w:rPr>
              <w:t>6</w:t>
            </w:r>
          </w:p>
        </w:tc>
      </w:tr>
      <w:tr w:rsidR="00DD3538" w:rsidRPr="00BD1AB2" w14:paraId="13C9F967" w14:textId="77777777" w:rsidTr="00DD3538">
        <w:tc>
          <w:tcPr>
            <w:tcW w:w="364" w:type="dxa"/>
          </w:tcPr>
          <w:p w14:paraId="0DF37B82" w14:textId="77777777" w:rsidR="00DD3538" w:rsidRPr="00BD1AB2" w:rsidRDefault="00DD3538" w:rsidP="00DD3538">
            <w:pPr>
              <w:widowControl w:val="0"/>
              <w:autoSpaceDE w:val="0"/>
              <w:autoSpaceDN w:val="0"/>
              <w:adjustRightInd w:val="0"/>
              <w:spacing w:line="240" w:lineRule="auto"/>
              <w:jc w:val="center"/>
              <w:rPr>
                <w:rFonts w:ascii="Times New Roman" w:hAnsi="Times New Roman" w:cs="Times New Roman"/>
                <w:b/>
                <w:sz w:val="24"/>
                <w:szCs w:val="24"/>
                <w:lang w:val="uk-UA"/>
              </w:rPr>
            </w:pPr>
          </w:p>
        </w:tc>
        <w:tc>
          <w:tcPr>
            <w:tcW w:w="2579" w:type="dxa"/>
          </w:tcPr>
          <w:p w14:paraId="50D5D2B0"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b/>
                <w:lang w:val="uk-UA"/>
              </w:rPr>
            </w:pPr>
            <w:r w:rsidRPr="00B16032">
              <w:rPr>
                <w:rFonts w:ascii="Times New Roman" w:hAnsi="Times New Roman" w:cs="Times New Roman"/>
                <w:b/>
                <w:lang w:val="uk-UA"/>
              </w:rPr>
              <w:t>Разом</w:t>
            </w:r>
          </w:p>
        </w:tc>
        <w:tc>
          <w:tcPr>
            <w:tcW w:w="1730" w:type="dxa"/>
          </w:tcPr>
          <w:p w14:paraId="36008713"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b/>
                <w:lang w:val="uk-UA"/>
              </w:rPr>
            </w:pPr>
            <w:r w:rsidRPr="00B16032">
              <w:rPr>
                <w:rFonts w:ascii="Times New Roman" w:hAnsi="Times New Roman" w:cs="Times New Roman"/>
                <w:b/>
                <w:lang w:val="uk-UA"/>
              </w:rPr>
              <w:t>42</w:t>
            </w:r>
          </w:p>
        </w:tc>
        <w:tc>
          <w:tcPr>
            <w:tcW w:w="1843" w:type="dxa"/>
          </w:tcPr>
          <w:p w14:paraId="4D4AB546"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b/>
                <w:lang w:val="uk-UA"/>
              </w:rPr>
            </w:pPr>
            <w:r w:rsidRPr="00B16032">
              <w:rPr>
                <w:rFonts w:ascii="Times New Roman" w:hAnsi="Times New Roman" w:cs="Times New Roman"/>
                <w:b/>
                <w:lang w:val="uk-UA"/>
              </w:rPr>
              <w:t>12</w:t>
            </w:r>
          </w:p>
        </w:tc>
        <w:tc>
          <w:tcPr>
            <w:tcW w:w="1701" w:type="dxa"/>
          </w:tcPr>
          <w:p w14:paraId="4619224F"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b/>
                <w:lang w:val="uk-UA"/>
              </w:rPr>
            </w:pPr>
            <w:r w:rsidRPr="00B16032">
              <w:rPr>
                <w:rFonts w:ascii="Times New Roman" w:hAnsi="Times New Roman" w:cs="Times New Roman"/>
                <w:b/>
                <w:lang w:val="uk-UA"/>
              </w:rPr>
              <w:t>16</w:t>
            </w:r>
          </w:p>
        </w:tc>
        <w:tc>
          <w:tcPr>
            <w:tcW w:w="1701" w:type="dxa"/>
          </w:tcPr>
          <w:p w14:paraId="4D460F68" w14:textId="77777777" w:rsidR="00DD3538" w:rsidRPr="00B16032" w:rsidRDefault="00DD3538" w:rsidP="00DD3538">
            <w:pPr>
              <w:widowControl w:val="0"/>
              <w:autoSpaceDE w:val="0"/>
              <w:autoSpaceDN w:val="0"/>
              <w:adjustRightInd w:val="0"/>
              <w:spacing w:line="240" w:lineRule="auto"/>
              <w:rPr>
                <w:rFonts w:ascii="Times New Roman" w:hAnsi="Times New Roman" w:cs="Times New Roman"/>
                <w:b/>
                <w:lang w:val="uk-UA"/>
              </w:rPr>
            </w:pPr>
            <w:r w:rsidRPr="00B16032">
              <w:rPr>
                <w:rFonts w:ascii="Times New Roman" w:hAnsi="Times New Roman" w:cs="Times New Roman"/>
                <w:b/>
                <w:lang w:val="uk-UA"/>
              </w:rPr>
              <w:t>70</w:t>
            </w:r>
          </w:p>
        </w:tc>
      </w:tr>
    </w:tbl>
    <w:p w14:paraId="72C223C1" w14:textId="77777777" w:rsidR="009E47A6" w:rsidRPr="009E47A6" w:rsidRDefault="009E47A6" w:rsidP="006E61F2">
      <w:pPr>
        <w:widowControl w:val="0"/>
        <w:autoSpaceDE w:val="0"/>
        <w:autoSpaceDN w:val="0"/>
        <w:adjustRightInd w:val="0"/>
        <w:spacing w:line="240" w:lineRule="auto"/>
        <w:jc w:val="center"/>
        <w:rPr>
          <w:rFonts w:ascii="Times New Roman" w:hAnsi="Times New Roman" w:cs="Times New Roman"/>
          <w:b/>
          <w:sz w:val="24"/>
          <w:szCs w:val="24"/>
          <w:lang w:val="uk-UA"/>
        </w:rPr>
      </w:pPr>
    </w:p>
    <w:p w14:paraId="128DAB52" w14:textId="77777777" w:rsidR="009327DA" w:rsidRDefault="009327DA" w:rsidP="009E47A6">
      <w:pPr>
        <w:spacing w:line="240" w:lineRule="auto"/>
        <w:ind w:firstLine="709"/>
        <w:rPr>
          <w:rFonts w:ascii="Times New Roman" w:hAnsi="Times New Roman" w:cs="Times New Roman"/>
          <w:sz w:val="24"/>
          <w:szCs w:val="24"/>
          <w:lang w:val="uk-UA"/>
        </w:rPr>
      </w:pPr>
    </w:p>
    <w:p w14:paraId="552521BF" w14:textId="77777777" w:rsidR="009327DA" w:rsidRPr="002151CA" w:rsidRDefault="009327DA" w:rsidP="009327DA">
      <w:pPr>
        <w:spacing w:line="240" w:lineRule="auto"/>
        <w:jc w:val="center"/>
        <w:rPr>
          <w:rFonts w:ascii="Times New Roman" w:hAnsi="Times New Roman" w:cs="Times New Roman"/>
          <w:b/>
          <w:sz w:val="24"/>
          <w:szCs w:val="24"/>
          <w:lang w:val="uk-UA"/>
        </w:rPr>
      </w:pPr>
      <w:r w:rsidRPr="002151CA">
        <w:rPr>
          <w:rFonts w:ascii="Times New Roman" w:hAnsi="Times New Roman" w:cs="Times New Roman"/>
          <w:b/>
          <w:sz w:val="24"/>
          <w:szCs w:val="24"/>
          <w:lang w:val="uk-UA"/>
        </w:rPr>
        <w:t>За певні види роботи студенту надаються бали:</w:t>
      </w:r>
    </w:p>
    <w:p w14:paraId="7EEFEF5E" w14:textId="38796F61" w:rsidR="009E47A6" w:rsidRPr="009E47A6" w:rsidRDefault="009E47A6" w:rsidP="009E47A6">
      <w:pPr>
        <w:spacing w:line="240" w:lineRule="auto"/>
        <w:ind w:firstLine="709"/>
        <w:rPr>
          <w:rFonts w:ascii="Times New Roman" w:hAnsi="Times New Roman" w:cs="Times New Roman"/>
          <w:sz w:val="24"/>
          <w:szCs w:val="24"/>
          <w:lang w:val="uk-UA"/>
        </w:rPr>
      </w:pPr>
      <w:r w:rsidRPr="009E47A6">
        <w:rPr>
          <w:rFonts w:ascii="Times New Roman" w:hAnsi="Times New Roman" w:cs="Times New Roman"/>
          <w:sz w:val="24"/>
          <w:szCs w:val="24"/>
          <w:lang w:val="uk-UA"/>
        </w:rPr>
        <w:t>«3» бали – вища оцінка за відповідь на практичному занятті;</w:t>
      </w:r>
    </w:p>
    <w:p w14:paraId="55BEE468" w14:textId="1C7877BD" w:rsidR="009E47A6" w:rsidRPr="009E47A6" w:rsidRDefault="009E47A6" w:rsidP="009E47A6">
      <w:pPr>
        <w:tabs>
          <w:tab w:val="left" w:pos="-180"/>
        </w:tabs>
        <w:spacing w:line="240" w:lineRule="auto"/>
        <w:ind w:firstLine="709"/>
        <w:jc w:val="both"/>
        <w:rPr>
          <w:rFonts w:ascii="Times New Roman" w:hAnsi="Times New Roman" w:cs="Times New Roman"/>
          <w:sz w:val="24"/>
          <w:szCs w:val="24"/>
          <w:lang w:val="uk-UA"/>
        </w:rPr>
      </w:pPr>
      <w:r w:rsidRPr="009E47A6">
        <w:rPr>
          <w:rFonts w:ascii="Times New Roman" w:hAnsi="Times New Roman" w:cs="Times New Roman"/>
          <w:sz w:val="24"/>
          <w:szCs w:val="24"/>
          <w:lang w:val="uk-UA"/>
        </w:rPr>
        <w:t>«</w:t>
      </w:r>
      <w:r w:rsidR="00BD7AAE">
        <w:rPr>
          <w:rFonts w:ascii="Times New Roman" w:hAnsi="Times New Roman" w:cs="Times New Roman"/>
          <w:sz w:val="24"/>
          <w:szCs w:val="24"/>
          <w:lang w:val="uk-UA"/>
        </w:rPr>
        <w:t>8</w:t>
      </w:r>
      <w:r w:rsidRPr="009E47A6">
        <w:rPr>
          <w:rFonts w:ascii="Times New Roman" w:hAnsi="Times New Roman" w:cs="Times New Roman"/>
          <w:sz w:val="24"/>
          <w:szCs w:val="24"/>
          <w:lang w:val="uk-UA"/>
        </w:rPr>
        <w:t>» бал</w:t>
      </w:r>
      <w:r w:rsidR="00BD7AAE">
        <w:rPr>
          <w:rFonts w:ascii="Times New Roman" w:hAnsi="Times New Roman" w:cs="Times New Roman"/>
          <w:sz w:val="24"/>
          <w:szCs w:val="24"/>
          <w:lang w:val="uk-UA"/>
        </w:rPr>
        <w:t>ів</w:t>
      </w:r>
      <w:r w:rsidRPr="009E47A6">
        <w:rPr>
          <w:rFonts w:ascii="Times New Roman" w:hAnsi="Times New Roman" w:cs="Times New Roman"/>
          <w:sz w:val="24"/>
          <w:szCs w:val="24"/>
          <w:lang w:val="uk-UA"/>
        </w:rPr>
        <w:t xml:space="preserve"> – вища оцінка за виконання творчого індивідуального завдання (професійний аналіз </w:t>
      </w:r>
      <w:r w:rsidR="00BD7AAE">
        <w:rPr>
          <w:rFonts w:ascii="Times New Roman" w:hAnsi="Times New Roman" w:cs="Times New Roman"/>
          <w:sz w:val="24"/>
          <w:szCs w:val="24"/>
          <w:lang w:val="uk-UA"/>
        </w:rPr>
        <w:t xml:space="preserve">медіатекстів, створення питальників і програм для соціологічного </w:t>
      </w:r>
      <w:r w:rsidRPr="009E47A6">
        <w:rPr>
          <w:rFonts w:ascii="Times New Roman" w:hAnsi="Times New Roman" w:cs="Times New Roman"/>
          <w:sz w:val="24"/>
          <w:szCs w:val="24"/>
          <w:lang w:val="uk-UA"/>
        </w:rPr>
        <w:t xml:space="preserve"> </w:t>
      </w:r>
      <w:r w:rsidR="00BD7AAE">
        <w:rPr>
          <w:rFonts w:ascii="Times New Roman" w:eastAsia="Calibri" w:hAnsi="Times New Roman" w:cs="Times New Roman"/>
          <w:sz w:val="24"/>
          <w:szCs w:val="24"/>
          <w:lang w:val="uk-UA"/>
        </w:rPr>
        <w:t>а</w:t>
      </w:r>
      <w:r w:rsidR="00BD7AAE" w:rsidRPr="00D3171A">
        <w:rPr>
          <w:rFonts w:ascii="Times New Roman" w:eastAsia="Calibri" w:hAnsi="Times New Roman" w:cs="Times New Roman"/>
          <w:sz w:val="24"/>
          <w:szCs w:val="24"/>
          <w:lang w:val="uk-UA"/>
        </w:rPr>
        <w:t>нкетування, інтерв’ювання, опитування</w:t>
      </w:r>
      <w:r w:rsidR="00BD7AAE" w:rsidRPr="009E47A6">
        <w:rPr>
          <w:rFonts w:ascii="Times New Roman" w:hAnsi="Times New Roman" w:cs="Times New Roman"/>
          <w:sz w:val="24"/>
          <w:szCs w:val="24"/>
          <w:lang w:val="uk-UA"/>
        </w:rPr>
        <w:t xml:space="preserve"> </w:t>
      </w:r>
      <w:r w:rsidRPr="009E47A6">
        <w:rPr>
          <w:rFonts w:ascii="Times New Roman" w:hAnsi="Times New Roman" w:cs="Times New Roman"/>
          <w:sz w:val="24"/>
          <w:szCs w:val="24"/>
          <w:lang w:val="uk-UA"/>
        </w:rPr>
        <w:t>тощо).</w:t>
      </w:r>
    </w:p>
    <w:p w14:paraId="6AA8F130" w14:textId="721E66DF" w:rsidR="00BD7AAE" w:rsidRPr="009E47A6" w:rsidRDefault="009E47A6" w:rsidP="009327DA">
      <w:pPr>
        <w:shd w:val="clear" w:color="auto" w:fill="FFFFFF"/>
        <w:autoSpaceDE w:val="0"/>
        <w:autoSpaceDN w:val="0"/>
        <w:adjustRightInd w:val="0"/>
        <w:spacing w:line="240" w:lineRule="auto"/>
        <w:ind w:firstLine="709"/>
        <w:jc w:val="both"/>
        <w:rPr>
          <w:rFonts w:ascii="Times New Roman" w:hAnsi="Times New Roman" w:cs="Times New Roman"/>
          <w:sz w:val="24"/>
          <w:szCs w:val="24"/>
          <w:lang w:val="uk-UA"/>
        </w:rPr>
      </w:pPr>
      <w:r w:rsidRPr="009E47A6">
        <w:rPr>
          <w:rFonts w:ascii="Times New Roman" w:hAnsi="Times New Roman" w:cs="Times New Roman"/>
          <w:sz w:val="24"/>
          <w:szCs w:val="24"/>
          <w:lang w:val="uk-UA"/>
        </w:rPr>
        <w:t xml:space="preserve">«6»  балів – </w:t>
      </w:r>
      <w:r w:rsidR="00BD7AAE" w:rsidRPr="00856942">
        <w:rPr>
          <w:rFonts w:ascii="Times New Roman" w:hAnsi="Times New Roman" w:cs="Times New Roman"/>
          <w:sz w:val="24"/>
          <w:szCs w:val="24"/>
          <w:lang w:val="uk-UA"/>
        </w:rPr>
        <w:t>аудиторна контрольна робота  (рубіжний контроль)</w:t>
      </w:r>
      <w:r w:rsidR="009327DA">
        <w:rPr>
          <w:rFonts w:ascii="Times New Roman" w:hAnsi="Times New Roman" w:cs="Times New Roman"/>
          <w:sz w:val="24"/>
          <w:szCs w:val="24"/>
          <w:lang w:val="uk-UA"/>
        </w:rPr>
        <w:t>.</w:t>
      </w:r>
      <w:r w:rsidR="00BD7AAE" w:rsidRPr="00856942">
        <w:rPr>
          <w:rFonts w:ascii="Times New Roman" w:hAnsi="Times New Roman" w:cs="Times New Roman"/>
          <w:sz w:val="24"/>
          <w:szCs w:val="24"/>
          <w:lang w:val="uk-UA"/>
        </w:rPr>
        <w:t xml:space="preserve"> </w:t>
      </w:r>
    </w:p>
    <w:p w14:paraId="0902C9A1" w14:textId="77777777" w:rsidR="009E47A6" w:rsidRPr="009E47A6" w:rsidRDefault="009E47A6" w:rsidP="009E47A6">
      <w:pPr>
        <w:widowControl w:val="0"/>
        <w:spacing w:line="240" w:lineRule="auto"/>
        <w:ind w:firstLine="709"/>
        <w:jc w:val="both"/>
        <w:outlineLvl w:val="6"/>
        <w:rPr>
          <w:rFonts w:ascii="Times New Roman" w:eastAsia="Calibri" w:hAnsi="Times New Roman" w:cs="Times New Roman"/>
          <w:sz w:val="24"/>
          <w:szCs w:val="24"/>
          <w:lang w:val="uk-UA"/>
        </w:rPr>
      </w:pPr>
      <w:r w:rsidRPr="009E47A6">
        <w:rPr>
          <w:rFonts w:ascii="Times New Roman" w:eastAsia="Calibri" w:hAnsi="Times New Roman" w:cs="Times New Roman"/>
          <w:sz w:val="24"/>
          <w:szCs w:val="24"/>
          <w:lang w:val="uk-UA"/>
        </w:rPr>
        <w:t xml:space="preserve">Студент має змогу отримати додаткові бали за: </w:t>
      </w:r>
    </w:p>
    <w:p w14:paraId="4AFDD6DE" w14:textId="77777777" w:rsidR="009E47A6" w:rsidRPr="009E47A6" w:rsidRDefault="009E47A6" w:rsidP="009E47A6">
      <w:pPr>
        <w:widowControl w:val="0"/>
        <w:spacing w:line="240" w:lineRule="auto"/>
        <w:ind w:firstLine="709"/>
        <w:jc w:val="both"/>
        <w:outlineLvl w:val="6"/>
        <w:rPr>
          <w:rFonts w:ascii="Times New Roman" w:eastAsia="Calibri" w:hAnsi="Times New Roman" w:cs="Times New Roman"/>
          <w:b/>
          <w:sz w:val="24"/>
          <w:szCs w:val="24"/>
          <w:lang w:val="uk-UA"/>
        </w:rPr>
      </w:pPr>
      <w:r w:rsidRPr="009E47A6">
        <w:rPr>
          <w:rFonts w:ascii="Times New Roman" w:eastAsia="Calibri" w:hAnsi="Times New Roman" w:cs="Times New Roman"/>
          <w:b/>
          <w:sz w:val="24"/>
          <w:szCs w:val="24"/>
          <w:lang w:val="uk-UA"/>
        </w:rPr>
        <w:t xml:space="preserve">а) доповнення виступу: </w:t>
      </w:r>
    </w:p>
    <w:p w14:paraId="0728D107" w14:textId="77777777" w:rsidR="009E47A6" w:rsidRPr="00BD1AB2" w:rsidRDefault="009E47A6" w:rsidP="009E47A6">
      <w:pPr>
        <w:widowControl w:val="0"/>
        <w:spacing w:line="240" w:lineRule="auto"/>
        <w:ind w:firstLine="709"/>
        <w:jc w:val="both"/>
        <w:outlineLvl w:val="6"/>
        <w:rPr>
          <w:rFonts w:ascii="Times New Roman" w:eastAsia="Calibri" w:hAnsi="Times New Roman" w:cs="Times New Roman"/>
          <w:sz w:val="24"/>
          <w:szCs w:val="24"/>
          <w:lang w:val="uk-UA"/>
        </w:rPr>
      </w:pPr>
      <w:r w:rsidRPr="009E47A6">
        <w:rPr>
          <w:rFonts w:ascii="Times New Roman" w:eastAsia="Calibri" w:hAnsi="Times New Roman" w:cs="Times New Roman"/>
          <w:b/>
          <w:sz w:val="24"/>
          <w:szCs w:val="24"/>
          <w:lang w:val="uk-UA"/>
        </w:rPr>
        <w:t>2 бали</w:t>
      </w:r>
      <w:r w:rsidRPr="009E47A6">
        <w:rPr>
          <w:rFonts w:ascii="Times New Roman" w:eastAsia="Calibri" w:hAnsi="Times New Roman" w:cs="Times New Roman"/>
          <w:sz w:val="24"/>
          <w:szCs w:val="24"/>
          <w:lang w:val="uk-UA"/>
        </w:rPr>
        <w:t xml:space="preserve"> – отримують </w:t>
      </w:r>
      <w:r w:rsidRPr="00BD1AB2">
        <w:rPr>
          <w:rFonts w:ascii="Times New Roman" w:eastAsia="Calibri" w:hAnsi="Times New Roman" w:cs="Times New Roman"/>
          <w:sz w:val="24"/>
          <w:szCs w:val="24"/>
          <w:lang w:val="uk-UA"/>
        </w:rPr>
        <w:t xml:space="preserve">студенти, які глибоко володіють матеріалом, чітко визначили його зміст; зробили глибокий системний аналіз змісту виступу, виявили нові ідеї та положення, що не були розглянуті, але суттєво впливають на зміст доповіді, надали власні аргументи щодо основних положень даної теми. </w:t>
      </w:r>
    </w:p>
    <w:p w14:paraId="43E7ACDE" w14:textId="77777777" w:rsidR="009E47A6" w:rsidRPr="00BD1AB2" w:rsidRDefault="009E47A6" w:rsidP="009E47A6">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1 бал</w:t>
      </w:r>
      <w:r w:rsidRPr="00BD1AB2">
        <w:rPr>
          <w:rFonts w:ascii="Times New Roman" w:eastAsia="Calibri" w:hAnsi="Times New Roman" w:cs="Times New Roman"/>
          <w:sz w:val="24"/>
          <w:szCs w:val="24"/>
          <w:lang w:val="uk-UA"/>
        </w:rPr>
        <w:t xml:space="preserve"> отримують студенти, які виклали матеріал з обговорюваної теми, що доповнює зміст виступу, поглиблює знання з цієї теми та висловили власну думку. </w:t>
      </w:r>
    </w:p>
    <w:p w14:paraId="29DFAAC0" w14:textId="77777777" w:rsidR="009E47A6" w:rsidRPr="00BD1AB2" w:rsidRDefault="009E47A6" w:rsidP="009E47A6">
      <w:pPr>
        <w:widowControl w:val="0"/>
        <w:spacing w:line="240" w:lineRule="auto"/>
        <w:ind w:firstLine="709"/>
        <w:jc w:val="both"/>
        <w:outlineLvl w:val="6"/>
        <w:rPr>
          <w:rFonts w:ascii="Times New Roman" w:eastAsia="Calibri" w:hAnsi="Times New Roman" w:cs="Times New Roman"/>
          <w:b/>
          <w:sz w:val="24"/>
          <w:szCs w:val="24"/>
          <w:lang w:val="uk-UA"/>
        </w:rPr>
      </w:pPr>
      <w:r w:rsidRPr="00BD1AB2">
        <w:rPr>
          <w:rFonts w:ascii="Times New Roman" w:eastAsia="Calibri" w:hAnsi="Times New Roman" w:cs="Times New Roman"/>
          <w:b/>
          <w:sz w:val="24"/>
          <w:szCs w:val="24"/>
          <w:lang w:val="uk-UA"/>
        </w:rPr>
        <w:lastRenderedPageBreak/>
        <w:t xml:space="preserve">б) суттєві запитання до доповідачів: </w:t>
      </w:r>
    </w:p>
    <w:p w14:paraId="04A64306" w14:textId="77777777" w:rsidR="009E47A6" w:rsidRPr="00BD1AB2" w:rsidRDefault="009E47A6" w:rsidP="009E47A6">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2 бали</w:t>
      </w:r>
      <w:r w:rsidRPr="00BD1AB2">
        <w:rPr>
          <w:rFonts w:ascii="Times New Roman" w:eastAsia="Calibri" w:hAnsi="Times New Roman" w:cs="Times New Roman"/>
          <w:sz w:val="24"/>
          <w:szCs w:val="24"/>
          <w:lang w:val="uk-UA"/>
        </w:rPr>
        <w:t xml:space="preserve"> отримують студенти, які своїм запитанням до виступаючого суттєво і конструктивно можуть доповнити хід обговорення теми. </w:t>
      </w:r>
    </w:p>
    <w:p w14:paraId="7965E44A" w14:textId="77777777" w:rsidR="009E47A6" w:rsidRPr="00BD1AB2" w:rsidRDefault="009E47A6" w:rsidP="009E47A6">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1 бал</w:t>
      </w:r>
      <w:r w:rsidRPr="00BD1AB2">
        <w:rPr>
          <w:rFonts w:ascii="Times New Roman" w:eastAsia="Calibri" w:hAnsi="Times New Roman" w:cs="Times New Roman"/>
          <w:sz w:val="24"/>
          <w:szCs w:val="24"/>
          <w:lang w:val="uk-UA"/>
        </w:rPr>
        <w:t xml:space="preserve"> отримують студенти, які у своєму запитанні до того, хто виступає вимагають додаткової інформації з ключових проблем теми, що розглядається.</w:t>
      </w:r>
    </w:p>
    <w:p w14:paraId="54F3E40A" w14:textId="69C04155" w:rsidR="009E47A6" w:rsidRPr="00BD1AB2" w:rsidRDefault="009E47A6" w:rsidP="009E47A6">
      <w:pPr>
        <w:shd w:val="clear" w:color="auto" w:fill="FFFFFF"/>
        <w:autoSpaceDE w:val="0"/>
        <w:autoSpaceDN w:val="0"/>
        <w:adjustRightInd w:val="0"/>
        <w:spacing w:line="240" w:lineRule="auto"/>
        <w:ind w:firstLine="709"/>
        <w:jc w:val="both"/>
        <w:rPr>
          <w:rFonts w:ascii="Times New Roman" w:hAnsi="Times New Roman" w:cs="Times New Roman"/>
          <w:sz w:val="24"/>
          <w:szCs w:val="24"/>
          <w:lang w:val="uk-UA"/>
        </w:rPr>
      </w:pPr>
      <w:r w:rsidRPr="00BD1AB2">
        <w:rPr>
          <w:rFonts w:ascii="Times New Roman" w:hAnsi="Times New Roman" w:cs="Times New Roman"/>
          <w:b/>
          <w:bCs/>
          <w:sz w:val="24"/>
          <w:szCs w:val="24"/>
          <w:lang w:val="uk-UA"/>
        </w:rPr>
        <w:t>Максимальна кількість балів</w:t>
      </w:r>
      <w:r w:rsidRPr="00BD1AB2">
        <w:rPr>
          <w:rFonts w:ascii="Times New Roman" w:hAnsi="Times New Roman" w:cs="Times New Roman"/>
          <w:b/>
          <w:sz w:val="24"/>
          <w:szCs w:val="24"/>
          <w:lang w:val="uk-UA"/>
        </w:rPr>
        <w:t>, яку може набрати студент за кожен змістовий модуль у</w:t>
      </w:r>
      <w:r w:rsidRPr="00BD1AB2">
        <w:rPr>
          <w:rFonts w:ascii="Times New Roman" w:eastAsia="Calibri" w:hAnsi="Times New Roman" w:cs="Times New Roman"/>
          <w:iCs/>
          <w:sz w:val="24"/>
          <w:szCs w:val="24"/>
          <w:lang w:val="uk-UA"/>
        </w:rPr>
        <w:t xml:space="preserve"> </w:t>
      </w:r>
      <w:r w:rsidRPr="00BD1AB2">
        <w:rPr>
          <w:rFonts w:ascii="Times New Roman" w:eastAsia="Calibri" w:hAnsi="Times New Roman" w:cs="Times New Roman"/>
          <w:b/>
          <w:iCs/>
          <w:sz w:val="24"/>
          <w:szCs w:val="24"/>
          <w:lang w:val="uk-UA"/>
        </w:rPr>
        <w:t>ході аудиторних занять, а також в системі дистанційної освіти Moodle</w:t>
      </w:r>
      <w:r w:rsidRPr="00BD1AB2">
        <w:rPr>
          <w:rFonts w:ascii="Times New Roman" w:eastAsia="Calibri" w:hAnsi="Times New Roman" w:cs="Times New Roman"/>
          <w:b/>
          <w:sz w:val="24"/>
          <w:szCs w:val="24"/>
          <w:lang w:val="uk-UA"/>
        </w:rPr>
        <w:t xml:space="preserve"> </w:t>
      </w:r>
      <w:r w:rsidRPr="00BD1AB2">
        <w:rPr>
          <w:rFonts w:ascii="Times New Roman" w:hAnsi="Times New Roman" w:cs="Times New Roman"/>
          <w:b/>
          <w:sz w:val="24"/>
          <w:szCs w:val="24"/>
          <w:lang w:val="uk-UA"/>
        </w:rPr>
        <w:t>– 70.</w:t>
      </w:r>
      <w:r w:rsidRPr="00BD1AB2">
        <w:rPr>
          <w:rFonts w:ascii="Times New Roman" w:hAnsi="Times New Roman" w:cs="Times New Roman"/>
          <w:b/>
          <w:bCs/>
          <w:sz w:val="24"/>
          <w:szCs w:val="24"/>
          <w:lang w:val="uk-UA"/>
        </w:rPr>
        <w:t xml:space="preserve"> </w:t>
      </w:r>
    </w:p>
    <w:p w14:paraId="2B8048E6" w14:textId="72D14B04" w:rsidR="009E47A6" w:rsidRPr="00BD1AB2" w:rsidRDefault="009E47A6" w:rsidP="009E47A6">
      <w:pPr>
        <w:spacing w:line="240" w:lineRule="auto"/>
        <w:ind w:firstLine="709"/>
        <w:rPr>
          <w:rFonts w:ascii="Times New Roman" w:hAnsi="Times New Roman" w:cs="Times New Roman"/>
          <w:b/>
          <w:sz w:val="24"/>
          <w:szCs w:val="24"/>
          <w:lang w:val="uk-UA"/>
        </w:rPr>
      </w:pPr>
      <w:r w:rsidRPr="00BD1AB2">
        <w:rPr>
          <w:rFonts w:ascii="Times New Roman" w:hAnsi="Times New Roman" w:cs="Times New Roman"/>
          <w:b/>
          <w:sz w:val="24"/>
          <w:szCs w:val="24"/>
          <w:lang w:val="uk-UA"/>
        </w:rPr>
        <w:t xml:space="preserve">Максимальна </w:t>
      </w:r>
      <w:r w:rsidRPr="00BD1AB2">
        <w:rPr>
          <w:rFonts w:ascii="Times New Roman" w:hAnsi="Times New Roman" w:cs="Times New Roman"/>
          <w:b/>
          <w:bCs/>
          <w:sz w:val="24"/>
          <w:szCs w:val="24"/>
          <w:lang w:val="uk-UA"/>
        </w:rPr>
        <w:t>кількість балів</w:t>
      </w:r>
      <w:r w:rsidRPr="00BD1AB2">
        <w:rPr>
          <w:rFonts w:ascii="Times New Roman" w:hAnsi="Times New Roman" w:cs="Times New Roman"/>
          <w:b/>
          <w:sz w:val="24"/>
          <w:szCs w:val="24"/>
          <w:lang w:val="uk-UA"/>
        </w:rPr>
        <w:t xml:space="preserve">, які може отримати студент під час </w:t>
      </w:r>
      <w:r w:rsidRPr="009E47A6">
        <w:rPr>
          <w:rFonts w:ascii="Times New Roman" w:hAnsi="Times New Roman" w:cs="Times New Roman"/>
          <w:b/>
          <w:sz w:val="24"/>
          <w:szCs w:val="24"/>
          <w:lang w:val="uk-UA"/>
        </w:rPr>
        <w:t xml:space="preserve">заліку </w:t>
      </w:r>
      <w:r w:rsidRPr="00BD1AB2">
        <w:rPr>
          <w:rFonts w:ascii="Times New Roman" w:hAnsi="Times New Roman" w:cs="Times New Roman"/>
          <w:b/>
          <w:sz w:val="24"/>
          <w:szCs w:val="24"/>
          <w:lang w:val="uk-UA"/>
        </w:rPr>
        <w:t>– 30.</w:t>
      </w:r>
    </w:p>
    <w:p w14:paraId="73795D4B" w14:textId="736F3816" w:rsidR="009E47A6" w:rsidRPr="00BD1AB2" w:rsidRDefault="009E47A6" w:rsidP="009E47A6">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РУБІЖНИЙ КОНТРОЛЬ</w:t>
      </w:r>
      <w:r w:rsidRPr="00BD1AB2">
        <w:rPr>
          <w:rFonts w:ascii="Times New Roman" w:eastAsia="Calibri" w:hAnsi="Times New Roman" w:cs="Times New Roman"/>
          <w:sz w:val="24"/>
          <w:szCs w:val="24"/>
          <w:lang w:val="uk-UA"/>
        </w:rPr>
        <w:t xml:space="preserve"> знань студентів здійснюється через проведення письмових контрольних робіт (тестів), які проводяться на окремому тижні під час заняття. Здобувач має змогу отримати </w:t>
      </w:r>
      <w:r w:rsidR="00BD7AAE">
        <w:rPr>
          <w:rFonts w:ascii="Times New Roman" w:eastAsia="Calibri" w:hAnsi="Times New Roman" w:cs="Times New Roman"/>
          <w:sz w:val="24"/>
          <w:szCs w:val="24"/>
          <w:lang w:val="uk-UA"/>
        </w:rPr>
        <w:t>по 8</w:t>
      </w:r>
      <w:r w:rsidRPr="00BD1AB2">
        <w:rPr>
          <w:rFonts w:ascii="Times New Roman" w:eastAsia="Calibri" w:hAnsi="Times New Roman" w:cs="Times New Roman"/>
          <w:sz w:val="24"/>
          <w:szCs w:val="24"/>
          <w:lang w:val="uk-UA"/>
        </w:rPr>
        <w:t xml:space="preserve"> балів у кожному змістовому модулі за виконання індивідуального завдання та підвищити загальну суму балів.</w:t>
      </w:r>
    </w:p>
    <w:p w14:paraId="310A5141" w14:textId="021A3AAA" w:rsidR="009E47A6" w:rsidRPr="009E47A6" w:rsidRDefault="009327DA" w:rsidP="009E47A6">
      <w:pPr>
        <w:widowControl w:val="0"/>
        <w:spacing w:line="240" w:lineRule="auto"/>
        <w:ind w:firstLine="709"/>
        <w:jc w:val="both"/>
        <w:outlineLvl w:val="6"/>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У</w:t>
      </w:r>
      <w:r w:rsidR="009E47A6" w:rsidRPr="00BD1AB2">
        <w:rPr>
          <w:rFonts w:ascii="Times New Roman" w:eastAsia="Calibri" w:hAnsi="Times New Roman" w:cs="Times New Roman"/>
          <w:sz w:val="24"/>
          <w:szCs w:val="24"/>
          <w:lang w:val="uk-UA"/>
        </w:rPr>
        <w:t xml:space="preserve"> структурі навчання </w:t>
      </w:r>
      <w:r w:rsidR="009E47A6" w:rsidRPr="009E47A6">
        <w:rPr>
          <w:rFonts w:ascii="Times New Roman" w:eastAsia="Calibri" w:hAnsi="Times New Roman" w:cs="Times New Roman"/>
          <w:sz w:val="24"/>
          <w:szCs w:val="24"/>
          <w:lang w:val="uk-UA"/>
        </w:rPr>
        <w:t xml:space="preserve">виділяють 2 змістових модулі. Тобто студенти двічі за семестр складають рубіжний контроль. </w:t>
      </w:r>
    </w:p>
    <w:p w14:paraId="73DBE667" w14:textId="77777777" w:rsidR="009E47A6" w:rsidRPr="00BD1AB2" w:rsidRDefault="009E47A6" w:rsidP="009E47A6">
      <w:pPr>
        <w:widowControl w:val="0"/>
        <w:spacing w:line="240" w:lineRule="auto"/>
        <w:ind w:firstLine="709"/>
        <w:jc w:val="both"/>
        <w:rPr>
          <w:rFonts w:ascii="Times New Roman" w:eastAsia="Calibri" w:hAnsi="Times New Roman" w:cs="Times New Roman"/>
          <w:b/>
          <w:sz w:val="24"/>
          <w:szCs w:val="24"/>
          <w:lang w:val="uk-UA"/>
        </w:rPr>
      </w:pPr>
      <w:r w:rsidRPr="00BD1AB2">
        <w:rPr>
          <w:rFonts w:ascii="Times New Roman" w:eastAsia="Calibri" w:hAnsi="Times New Roman" w:cs="Times New Roman"/>
          <w:b/>
          <w:sz w:val="24"/>
          <w:szCs w:val="24"/>
          <w:lang w:val="uk-UA"/>
        </w:rPr>
        <w:t>ПІДСУМКОВИЙ МОДУЛЬНИЙ КОНТРОЛЬ.</w:t>
      </w:r>
    </w:p>
    <w:p w14:paraId="5622FBAC" w14:textId="77777777" w:rsidR="009E47A6" w:rsidRPr="00BD1AB2" w:rsidRDefault="009E47A6" w:rsidP="009E47A6">
      <w:pPr>
        <w:widowControl w:val="0"/>
        <w:spacing w:line="240" w:lineRule="auto"/>
        <w:ind w:firstLine="709"/>
        <w:jc w:val="both"/>
        <w:rPr>
          <w:rFonts w:ascii="Times New Roman" w:eastAsia="Calibri" w:hAnsi="Times New Roman" w:cs="Times New Roman"/>
          <w:sz w:val="24"/>
          <w:szCs w:val="24"/>
          <w:lang w:val="uk-UA"/>
        </w:rPr>
      </w:pPr>
      <w:r w:rsidRPr="00BD1AB2">
        <w:rPr>
          <w:rFonts w:ascii="Times New Roman" w:eastAsia="Calibri" w:hAnsi="Times New Roman" w:cs="Times New Roman"/>
          <w:sz w:val="24"/>
          <w:szCs w:val="24"/>
          <w:lang w:val="uk-UA"/>
        </w:rPr>
        <w:t>Семестровий підсумковий контроль з дисципліни є обов’язковою формою контролю навчальних досягнень здобувача вищої освіти. Підсумковий модульний контроль знань студентів означає поступове накопичення балів від одного поточного контролю до іншого в кінцевому рахунку отримання загального підсумкового балу.</w:t>
      </w:r>
    </w:p>
    <w:p w14:paraId="171DD1E0" w14:textId="4B2F8A8B" w:rsidR="009E47A6" w:rsidRPr="00B16032" w:rsidRDefault="009E47A6" w:rsidP="009E47A6">
      <w:pPr>
        <w:widowControl w:val="0"/>
        <w:spacing w:line="240" w:lineRule="auto"/>
        <w:ind w:firstLine="709"/>
        <w:jc w:val="center"/>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 xml:space="preserve">КРИТЕРІЙ ОЦІНКИ </w:t>
      </w:r>
      <w:r w:rsidRPr="00B16032">
        <w:rPr>
          <w:rFonts w:ascii="Times New Roman" w:eastAsia="Calibri" w:hAnsi="Times New Roman" w:cs="Times New Roman"/>
          <w:b/>
          <w:sz w:val="24"/>
          <w:szCs w:val="24"/>
          <w:lang w:val="uk-UA"/>
        </w:rPr>
        <w:t xml:space="preserve">НА </w:t>
      </w:r>
      <w:r w:rsidR="00B16032" w:rsidRPr="00B16032">
        <w:rPr>
          <w:rFonts w:ascii="Times New Roman" w:eastAsia="Calibri" w:hAnsi="Times New Roman" w:cs="Times New Roman"/>
          <w:b/>
          <w:sz w:val="24"/>
          <w:szCs w:val="24"/>
          <w:lang w:val="uk-UA"/>
        </w:rPr>
        <w:t>ЗАЛІКУ</w:t>
      </w:r>
      <w:r w:rsidRPr="00B16032">
        <w:rPr>
          <w:rFonts w:ascii="Times New Roman" w:eastAsia="Calibri" w:hAnsi="Times New Roman" w:cs="Times New Roman"/>
          <w:sz w:val="24"/>
          <w:szCs w:val="24"/>
          <w:lang w:val="uk-UA"/>
        </w:rPr>
        <w:t>:</w:t>
      </w:r>
    </w:p>
    <w:p w14:paraId="6E09306D" w14:textId="69347330" w:rsidR="009E47A6" w:rsidRPr="00BD1AB2" w:rsidRDefault="009E47A6" w:rsidP="009E47A6">
      <w:pPr>
        <w:widowControl w:val="0"/>
        <w:spacing w:line="240" w:lineRule="auto"/>
        <w:ind w:firstLine="709"/>
        <w:jc w:val="both"/>
        <w:outlineLvl w:val="6"/>
        <w:rPr>
          <w:rFonts w:ascii="Times New Roman" w:eastAsia="Calibri" w:hAnsi="Times New Roman" w:cs="Times New Roman"/>
          <w:sz w:val="24"/>
          <w:szCs w:val="24"/>
          <w:lang w:val="uk-UA"/>
        </w:rPr>
      </w:pPr>
      <w:r w:rsidRPr="00B16032">
        <w:rPr>
          <w:rFonts w:ascii="Times New Roman" w:eastAsia="Calibri" w:hAnsi="Times New Roman" w:cs="Times New Roman"/>
          <w:b/>
          <w:sz w:val="24"/>
          <w:szCs w:val="24"/>
          <w:lang w:val="uk-UA"/>
        </w:rPr>
        <w:t>Три питання</w:t>
      </w:r>
      <w:r w:rsidRPr="00B16032">
        <w:rPr>
          <w:rFonts w:ascii="Times New Roman" w:eastAsia="Calibri" w:hAnsi="Times New Roman" w:cs="Times New Roman"/>
          <w:sz w:val="24"/>
          <w:szCs w:val="24"/>
          <w:lang w:val="uk-UA"/>
        </w:rPr>
        <w:t xml:space="preserve"> потребують змістовної відповіді, кожна з них розкриває </w:t>
      </w:r>
      <w:r w:rsidRPr="00BD1AB2">
        <w:rPr>
          <w:rFonts w:ascii="Times New Roman" w:eastAsia="Calibri" w:hAnsi="Times New Roman" w:cs="Times New Roman"/>
          <w:sz w:val="24"/>
          <w:szCs w:val="24"/>
          <w:lang w:val="uk-UA"/>
        </w:rPr>
        <w:t xml:space="preserve">сутність того чи іншого поняття або теоретичного положення (оцінюється від 0 до 10 балів за кожне питання). Максимальна кількість складає </w:t>
      </w:r>
      <w:r w:rsidRPr="00BD1AB2">
        <w:rPr>
          <w:rFonts w:ascii="Times New Roman" w:eastAsia="Calibri" w:hAnsi="Times New Roman" w:cs="Times New Roman"/>
          <w:b/>
          <w:sz w:val="24"/>
          <w:szCs w:val="24"/>
          <w:lang w:val="uk-UA"/>
        </w:rPr>
        <w:t xml:space="preserve">30 балів. </w:t>
      </w:r>
      <w:r w:rsidRPr="00BD1AB2">
        <w:rPr>
          <w:rFonts w:ascii="Times New Roman" w:eastAsia="Calibri" w:hAnsi="Times New Roman" w:cs="Times New Roman"/>
          <w:sz w:val="24"/>
          <w:szCs w:val="24"/>
          <w:lang w:val="uk-UA"/>
        </w:rPr>
        <w:t xml:space="preserve">При дистанційному навчанні використовуються тестові завдання або усна співбесіда. Тест складається з питань, які в сумі дають також </w:t>
      </w:r>
      <w:r w:rsidR="009327DA">
        <w:rPr>
          <w:rFonts w:ascii="Times New Roman" w:eastAsia="Calibri" w:hAnsi="Times New Roman" w:cs="Times New Roman"/>
          <w:sz w:val="24"/>
          <w:szCs w:val="24"/>
          <w:lang w:val="uk-UA"/>
        </w:rPr>
        <w:t>3</w:t>
      </w:r>
      <w:bookmarkStart w:id="3" w:name="_GoBack"/>
      <w:bookmarkEnd w:id="3"/>
      <w:r w:rsidRPr="00BD1AB2">
        <w:rPr>
          <w:rFonts w:ascii="Times New Roman" w:eastAsia="Calibri" w:hAnsi="Times New Roman" w:cs="Times New Roman"/>
          <w:sz w:val="24"/>
          <w:szCs w:val="24"/>
          <w:lang w:val="uk-UA"/>
        </w:rPr>
        <w:t xml:space="preserve">0 балів. </w:t>
      </w:r>
    </w:p>
    <w:p w14:paraId="7193AC52" w14:textId="77777777" w:rsidR="009E47A6" w:rsidRPr="00BD1AB2" w:rsidRDefault="009E47A6" w:rsidP="009E47A6">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30 балів</w:t>
      </w:r>
      <w:r w:rsidRPr="00BD1AB2">
        <w:rPr>
          <w:rFonts w:ascii="Times New Roman" w:eastAsia="Calibri" w:hAnsi="Times New Roman" w:cs="Times New Roman"/>
          <w:sz w:val="24"/>
          <w:szCs w:val="24"/>
          <w:lang w:val="uk-UA"/>
        </w:rPr>
        <w:t xml:space="preserve"> отримують студенти, які повністю розкрили сутність питань, дали чітке визначення понять. </w:t>
      </w:r>
    </w:p>
    <w:p w14:paraId="4946C731" w14:textId="77777777" w:rsidR="009E47A6" w:rsidRPr="00BD1AB2" w:rsidRDefault="009E47A6" w:rsidP="009E47A6">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25-20 балів</w:t>
      </w:r>
      <w:r w:rsidRPr="00BD1AB2">
        <w:rPr>
          <w:rFonts w:ascii="Times New Roman" w:eastAsia="Calibri" w:hAnsi="Times New Roman" w:cs="Times New Roman"/>
          <w:sz w:val="24"/>
          <w:szCs w:val="24"/>
          <w:lang w:val="uk-UA"/>
        </w:rPr>
        <w:t xml:space="preserve"> отримують студенти, які правильно, але не повно розкрили сутність питань, дали чітке визначення понять. </w:t>
      </w:r>
    </w:p>
    <w:p w14:paraId="3B5470F4" w14:textId="77777777" w:rsidR="009E47A6" w:rsidRPr="00BD1AB2" w:rsidRDefault="009E47A6" w:rsidP="009E47A6">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15-10 балів</w:t>
      </w:r>
      <w:r w:rsidRPr="00BD1AB2">
        <w:rPr>
          <w:rFonts w:ascii="Times New Roman" w:eastAsia="Calibri" w:hAnsi="Times New Roman" w:cs="Times New Roman"/>
          <w:sz w:val="24"/>
          <w:szCs w:val="24"/>
          <w:lang w:val="uk-UA"/>
        </w:rPr>
        <w:t xml:space="preserve"> отримують студенти, які правильно, але лише частково розкрили сутність питань, дали визначення понять. </w:t>
      </w:r>
    </w:p>
    <w:p w14:paraId="317E056D" w14:textId="77777777" w:rsidR="009E47A6" w:rsidRPr="00BD1AB2" w:rsidRDefault="009E47A6" w:rsidP="009E47A6">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10-5 балів</w:t>
      </w:r>
      <w:r w:rsidRPr="00BD1AB2">
        <w:rPr>
          <w:rFonts w:ascii="Times New Roman" w:eastAsia="Calibri" w:hAnsi="Times New Roman" w:cs="Times New Roman"/>
          <w:sz w:val="24"/>
          <w:szCs w:val="24"/>
          <w:lang w:val="uk-UA"/>
        </w:rPr>
        <w:t xml:space="preserve"> отримують студенти, які поверхово розкрили сутність питань, дали не зовсім чітке визначення понять. </w:t>
      </w:r>
    </w:p>
    <w:p w14:paraId="4AA2F6B2" w14:textId="10FAFE1F" w:rsidR="009E47A6" w:rsidRPr="00BD1AB2" w:rsidRDefault="009E47A6" w:rsidP="009E47A6">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0 балів</w:t>
      </w:r>
      <w:r w:rsidRPr="00BD1AB2">
        <w:rPr>
          <w:rFonts w:ascii="Times New Roman" w:eastAsia="Calibri" w:hAnsi="Times New Roman" w:cs="Times New Roman"/>
          <w:sz w:val="24"/>
          <w:szCs w:val="24"/>
          <w:lang w:val="uk-UA"/>
        </w:rPr>
        <w:t xml:space="preserve">  отримують студенти, які недопущені або не з’явились на </w:t>
      </w:r>
      <w:r w:rsidR="00B16032" w:rsidRPr="00B16032">
        <w:rPr>
          <w:rFonts w:ascii="Times New Roman" w:eastAsia="Calibri" w:hAnsi="Times New Roman" w:cs="Times New Roman"/>
          <w:sz w:val="24"/>
          <w:szCs w:val="24"/>
          <w:lang w:val="uk-UA"/>
        </w:rPr>
        <w:t>залік</w:t>
      </w:r>
      <w:r w:rsidRPr="00E02927">
        <w:rPr>
          <w:rFonts w:ascii="Times New Roman" w:eastAsia="Calibri" w:hAnsi="Times New Roman" w:cs="Times New Roman"/>
          <w:color w:val="7030A0"/>
          <w:sz w:val="24"/>
          <w:szCs w:val="24"/>
          <w:lang w:val="uk-UA"/>
        </w:rPr>
        <w:t>.</w:t>
      </w:r>
    </w:p>
    <w:p w14:paraId="68DEEB2B" w14:textId="77777777" w:rsidR="009E47A6" w:rsidRPr="00BD1AB2" w:rsidRDefault="009E47A6" w:rsidP="009E47A6">
      <w:pPr>
        <w:spacing w:line="240" w:lineRule="auto"/>
        <w:ind w:firstLine="709"/>
        <w:jc w:val="both"/>
        <w:rPr>
          <w:rFonts w:ascii="Times New Roman" w:eastAsia="Calibri" w:hAnsi="Times New Roman" w:cs="Times New Roman"/>
          <w:sz w:val="24"/>
          <w:szCs w:val="24"/>
          <w:lang w:val="uk-UA"/>
        </w:rPr>
      </w:pPr>
      <w:r w:rsidRPr="00BD1AB2">
        <w:rPr>
          <w:rFonts w:ascii="Times New Roman" w:eastAsia="Calibri" w:hAnsi="Times New Roman" w:cs="Times New Roman"/>
          <w:sz w:val="24"/>
          <w:szCs w:val="24"/>
          <w:lang w:val="uk-UA"/>
        </w:rPr>
        <w:t xml:space="preserve">Замість виконання завдань (вивчення тем) можуть додатково враховуватись такі види активностей здобувача (неформальна освіта) за умов підтвердження результатів (сертифікат з зазначення обсягу кредитів, сертифікат участі, грамота учасника конференції, сертифікат за призове місце у конкурсі тощо): </w:t>
      </w:r>
    </w:p>
    <w:p w14:paraId="4AF0CF06" w14:textId="77777777" w:rsidR="009E47A6" w:rsidRPr="00BD1AB2" w:rsidRDefault="009E47A6" w:rsidP="009E47A6">
      <w:pPr>
        <w:spacing w:line="240" w:lineRule="auto"/>
        <w:ind w:firstLine="709"/>
        <w:jc w:val="both"/>
        <w:rPr>
          <w:rFonts w:ascii="Times New Roman" w:eastAsia="Calibri" w:hAnsi="Times New Roman" w:cs="Times New Roman"/>
          <w:sz w:val="24"/>
          <w:szCs w:val="24"/>
          <w:lang w:val="uk-UA"/>
        </w:rPr>
      </w:pPr>
      <w:r w:rsidRPr="00BD1AB2">
        <w:rPr>
          <w:rFonts w:ascii="Times New Roman" w:eastAsia="Calibri" w:hAnsi="Times New Roman" w:cs="Times New Roman"/>
          <w:sz w:val="24"/>
          <w:szCs w:val="24"/>
          <w:lang w:val="uk-UA"/>
        </w:rPr>
        <w:sym w:font="Symbol" w:char="F02D"/>
      </w:r>
      <w:r w:rsidRPr="00BD1AB2">
        <w:rPr>
          <w:rFonts w:ascii="Times New Roman" w:eastAsia="Calibri" w:hAnsi="Times New Roman" w:cs="Times New Roman"/>
          <w:sz w:val="24"/>
          <w:szCs w:val="24"/>
          <w:lang w:val="uk-UA"/>
        </w:rPr>
        <w:t xml:space="preserve"> проходження тренінг-курсів чи дистанційних курсів з використання сучасних освітніх технологій на платформах Coursera, Prometheus тощо (за наявності відповідного документу про їх закінчення, надання копії викладачу);</w:t>
      </w:r>
    </w:p>
    <w:p w14:paraId="1343036E" w14:textId="77777777" w:rsidR="009E47A6" w:rsidRPr="00BD1AB2" w:rsidRDefault="009E47A6" w:rsidP="009E47A6">
      <w:pPr>
        <w:spacing w:line="240" w:lineRule="auto"/>
        <w:ind w:firstLine="709"/>
        <w:jc w:val="both"/>
        <w:rPr>
          <w:rFonts w:ascii="Times New Roman" w:eastAsia="Calibri" w:hAnsi="Times New Roman" w:cs="Times New Roman"/>
          <w:sz w:val="24"/>
          <w:szCs w:val="24"/>
          <w:lang w:val="uk-UA"/>
        </w:rPr>
      </w:pPr>
      <w:r w:rsidRPr="00BD1AB2">
        <w:rPr>
          <w:rFonts w:ascii="Times New Roman" w:eastAsia="Calibri" w:hAnsi="Times New Roman" w:cs="Times New Roman"/>
          <w:sz w:val="24"/>
          <w:szCs w:val="24"/>
          <w:lang w:val="uk-UA"/>
        </w:rPr>
        <w:sym w:font="Symbol" w:char="F02D"/>
      </w:r>
      <w:r w:rsidRPr="00BD1AB2">
        <w:rPr>
          <w:rFonts w:ascii="Times New Roman" w:eastAsia="Calibri" w:hAnsi="Times New Roman" w:cs="Times New Roman"/>
          <w:sz w:val="24"/>
          <w:szCs w:val="24"/>
          <w:lang w:val="uk-UA"/>
        </w:rPr>
        <w:t xml:space="preserve"> участь в майстер-класах, форумах, конференціях, семінарах, зустрічах з проблем у галузі публічних виступів (з підготовкою промови, спічу, презентації, імпровізації, самоаналізу після дискусії, інформаційного повідомлення тощо, що підтверджено навчальною програмою заходу чи відповідним сертифікатом; збірником тез тощо).</w:t>
      </w:r>
    </w:p>
    <w:p w14:paraId="0CE75C2B" w14:textId="7E35343A" w:rsidR="009E47A6" w:rsidRPr="00B16032" w:rsidRDefault="009E47A6" w:rsidP="009E47A6">
      <w:pPr>
        <w:spacing w:line="240" w:lineRule="auto"/>
        <w:ind w:firstLine="709"/>
        <w:jc w:val="both"/>
        <w:rPr>
          <w:rFonts w:ascii="Times New Roman" w:eastAsia="Calibri" w:hAnsi="Times New Roman" w:cs="Times New Roman"/>
          <w:sz w:val="24"/>
          <w:szCs w:val="24"/>
          <w:lang w:val="uk-UA"/>
        </w:rPr>
      </w:pPr>
      <w:r w:rsidRPr="00BD1AB2">
        <w:rPr>
          <w:rFonts w:ascii="Times New Roman" w:eastAsia="Calibri" w:hAnsi="Times New Roman" w:cs="Times New Roman"/>
          <w:sz w:val="24"/>
          <w:szCs w:val="24"/>
          <w:lang w:val="uk-UA"/>
        </w:rPr>
        <w:t xml:space="preserve">Кожен здобувач заочної форми навчання виконує контрольну роботу за варіантом. Вибір варіанту здійснюється за порядковим номером П.І.Б. студента у списку академічної групи або журналу </w:t>
      </w:r>
      <w:r w:rsidRPr="00B16032">
        <w:rPr>
          <w:rFonts w:ascii="Times New Roman" w:eastAsia="Calibri" w:hAnsi="Times New Roman" w:cs="Times New Roman"/>
          <w:sz w:val="24"/>
          <w:szCs w:val="24"/>
          <w:lang w:val="uk-UA"/>
        </w:rPr>
        <w:t>обліку відвідування занять. В кожному варіанті необхідно розглянути певні питання (які можуть бути розділені на дв</w:t>
      </w:r>
      <w:r w:rsidRPr="00BD1AB2">
        <w:rPr>
          <w:rFonts w:ascii="Times New Roman" w:eastAsia="Calibri" w:hAnsi="Times New Roman" w:cs="Times New Roman"/>
          <w:sz w:val="24"/>
          <w:szCs w:val="24"/>
          <w:lang w:val="uk-UA"/>
        </w:rPr>
        <w:t xml:space="preserve">а-три підпункти). Кожен варіант контрольної роботи оцінюється в 70 балів максимум. Після перевірки викладачем письмової контрольної роботи та її захисту в усному вигляді викладач допускає </w:t>
      </w:r>
      <w:r w:rsidRPr="00B16032">
        <w:rPr>
          <w:rFonts w:ascii="Times New Roman" w:eastAsia="Calibri" w:hAnsi="Times New Roman" w:cs="Times New Roman"/>
          <w:sz w:val="24"/>
          <w:szCs w:val="24"/>
          <w:lang w:val="uk-UA"/>
        </w:rPr>
        <w:t xml:space="preserve">здобувача до </w:t>
      </w:r>
      <w:r w:rsidR="00B16032" w:rsidRPr="00B16032">
        <w:rPr>
          <w:rFonts w:ascii="Times New Roman" w:eastAsia="Calibri" w:hAnsi="Times New Roman" w:cs="Times New Roman"/>
          <w:sz w:val="24"/>
          <w:szCs w:val="24"/>
          <w:lang w:val="uk-UA"/>
        </w:rPr>
        <w:t>заліку</w:t>
      </w:r>
      <w:r w:rsidRPr="00B16032">
        <w:rPr>
          <w:rFonts w:ascii="Times New Roman" w:eastAsia="Calibri" w:hAnsi="Times New Roman" w:cs="Times New Roman"/>
          <w:sz w:val="24"/>
          <w:szCs w:val="24"/>
          <w:lang w:val="uk-UA"/>
        </w:rPr>
        <w:t xml:space="preserve">. </w:t>
      </w:r>
      <w:r w:rsidRPr="00B16032">
        <w:rPr>
          <w:rFonts w:ascii="Times New Roman" w:eastAsia="Calibri" w:hAnsi="Times New Roman" w:cs="Times New Roman"/>
          <w:sz w:val="24"/>
          <w:szCs w:val="24"/>
          <w:lang w:val="uk-UA"/>
        </w:rPr>
        <w:lastRenderedPageBreak/>
        <w:t xml:space="preserve">Критерії оцінки завдань на </w:t>
      </w:r>
      <w:r w:rsidR="00B16032" w:rsidRPr="00B16032">
        <w:rPr>
          <w:rFonts w:ascii="Times New Roman" w:eastAsia="Calibri" w:hAnsi="Times New Roman" w:cs="Times New Roman"/>
          <w:sz w:val="24"/>
          <w:szCs w:val="24"/>
          <w:lang w:val="uk-UA"/>
        </w:rPr>
        <w:t>заліку</w:t>
      </w:r>
      <w:r w:rsidRPr="00B16032">
        <w:rPr>
          <w:rFonts w:ascii="Times New Roman" w:eastAsia="Calibri" w:hAnsi="Times New Roman" w:cs="Times New Roman"/>
          <w:sz w:val="24"/>
          <w:szCs w:val="24"/>
          <w:lang w:val="uk-UA"/>
        </w:rPr>
        <w:t xml:space="preserve"> той самий, що </w:t>
      </w:r>
      <w:r w:rsidR="0020644C">
        <w:rPr>
          <w:rFonts w:ascii="Times New Roman" w:eastAsia="Calibri" w:hAnsi="Times New Roman" w:cs="Times New Roman"/>
          <w:sz w:val="24"/>
          <w:szCs w:val="24"/>
          <w:lang w:val="uk-UA"/>
        </w:rPr>
        <w:t>й</w:t>
      </w:r>
      <w:r w:rsidRPr="00B16032">
        <w:rPr>
          <w:rFonts w:ascii="Times New Roman" w:eastAsia="Calibri" w:hAnsi="Times New Roman" w:cs="Times New Roman"/>
          <w:sz w:val="24"/>
          <w:szCs w:val="24"/>
          <w:lang w:val="uk-UA"/>
        </w:rPr>
        <w:t xml:space="preserve"> у денної форми. Завдання </w:t>
      </w:r>
      <w:r w:rsidR="00B16032" w:rsidRPr="00B16032">
        <w:rPr>
          <w:rFonts w:ascii="Times New Roman" w:eastAsia="Calibri" w:hAnsi="Times New Roman" w:cs="Times New Roman"/>
          <w:sz w:val="24"/>
          <w:szCs w:val="24"/>
          <w:lang w:val="uk-UA"/>
        </w:rPr>
        <w:t>заліку</w:t>
      </w:r>
      <w:r w:rsidRPr="00B16032">
        <w:rPr>
          <w:rFonts w:ascii="Times New Roman" w:eastAsia="Calibri" w:hAnsi="Times New Roman" w:cs="Times New Roman"/>
          <w:sz w:val="24"/>
          <w:szCs w:val="24"/>
          <w:lang w:val="uk-UA"/>
        </w:rPr>
        <w:t xml:space="preserve"> складають 30 балів.</w:t>
      </w:r>
    </w:p>
    <w:p w14:paraId="22C7A2DB" w14:textId="77777777" w:rsidR="009E47A6" w:rsidRPr="00BD1AB2" w:rsidRDefault="009E47A6" w:rsidP="009E47A6">
      <w:pPr>
        <w:spacing w:line="240" w:lineRule="auto"/>
        <w:jc w:val="center"/>
        <w:rPr>
          <w:rFonts w:ascii="Times New Roman" w:hAnsi="Times New Roman" w:cs="Times New Roman"/>
          <w:b/>
          <w:sz w:val="24"/>
          <w:szCs w:val="24"/>
          <w:lang w:val="uk-UA"/>
        </w:rPr>
      </w:pPr>
      <w:r w:rsidRPr="00BD1AB2">
        <w:rPr>
          <w:rFonts w:ascii="Times New Roman" w:hAnsi="Times New Roman" w:cs="Times New Roman"/>
          <w:b/>
          <w:sz w:val="24"/>
          <w:szCs w:val="24"/>
          <w:lang w:val="uk-UA"/>
        </w:rPr>
        <w:t>Критерії оцінки контрольної роботи для студентів заочної форми навчання:</w:t>
      </w:r>
    </w:p>
    <w:tbl>
      <w:tblPr>
        <w:tblW w:w="98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8152"/>
      </w:tblGrid>
      <w:tr w:rsidR="009E47A6" w:rsidRPr="00BD1AB2" w14:paraId="3EAFD925" w14:textId="77777777" w:rsidTr="00DD3538">
        <w:trPr>
          <w:trHeight w:val="818"/>
        </w:trPr>
        <w:tc>
          <w:tcPr>
            <w:tcW w:w="1657" w:type="dxa"/>
            <w:shd w:val="clear" w:color="auto" w:fill="auto"/>
            <w:vAlign w:val="center"/>
          </w:tcPr>
          <w:p w14:paraId="5FBF7F1A" w14:textId="77777777" w:rsidR="009E47A6" w:rsidRPr="00BD1AB2" w:rsidRDefault="009E47A6" w:rsidP="00607D50">
            <w:pPr>
              <w:widowControl w:val="0"/>
              <w:spacing w:line="240" w:lineRule="auto"/>
              <w:jc w:val="center"/>
              <w:outlineLvl w:val="6"/>
              <w:rPr>
                <w:rFonts w:ascii="Times New Roman" w:hAnsi="Times New Roman" w:cs="Times New Roman"/>
                <w:bCs/>
                <w:sz w:val="24"/>
                <w:szCs w:val="24"/>
                <w:lang w:val="uk-UA"/>
              </w:rPr>
            </w:pPr>
            <w:r w:rsidRPr="00BD1AB2">
              <w:rPr>
                <w:rFonts w:ascii="Times New Roman" w:hAnsi="Times New Roman" w:cs="Times New Roman"/>
                <w:sz w:val="24"/>
                <w:szCs w:val="24"/>
                <w:lang w:val="uk-UA"/>
              </w:rPr>
              <w:t>Контрольна робота (захист)</w:t>
            </w:r>
          </w:p>
        </w:tc>
        <w:tc>
          <w:tcPr>
            <w:tcW w:w="8152" w:type="dxa"/>
            <w:shd w:val="clear" w:color="auto" w:fill="auto"/>
            <w:vAlign w:val="center"/>
          </w:tcPr>
          <w:p w14:paraId="507BF697" w14:textId="77777777" w:rsidR="009E47A6" w:rsidRPr="00BD1AB2" w:rsidRDefault="009E47A6" w:rsidP="00607D50">
            <w:pPr>
              <w:widowControl w:val="0"/>
              <w:spacing w:line="240" w:lineRule="auto"/>
              <w:jc w:val="center"/>
              <w:outlineLvl w:val="6"/>
              <w:rPr>
                <w:rFonts w:ascii="Times New Roman" w:hAnsi="Times New Roman" w:cs="Times New Roman"/>
                <w:bCs/>
                <w:sz w:val="24"/>
                <w:szCs w:val="24"/>
                <w:lang w:val="uk-UA"/>
              </w:rPr>
            </w:pPr>
            <w:r w:rsidRPr="00BD1AB2">
              <w:rPr>
                <w:rFonts w:ascii="Times New Roman" w:hAnsi="Times New Roman" w:cs="Times New Roman"/>
                <w:sz w:val="24"/>
                <w:szCs w:val="24"/>
                <w:lang w:val="uk-UA"/>
              </w:rPr>
              <w:t>Критерії оцінки</w:t>
            </w:r>
          </w:p>
        </w:tc>
      </w:tr>
      <w:tr w:rsidR="009E47A6" w:rsidRPr="00BD7AAE" w14:paraId="7767685D" w14:textId="77777777" w:rsidTr="00DD3538">
        <w:trPr>
          <w:trHeight w:val="1636"/>
        </w:trPr>
        <w:tc>
          <w:tcPr>
            <w:tcW w:w="1657" w:type="dxa"/>
            <w:shd w:val="clear" w:color="auto" w:fill="auto"/>
            <w:vAlign w:val="center"/>
          </w:tcPr>
          <w:p w14:paraId="7B2A358F" w14:textId="77777777" w:rsidR="009E47A6" w:rsidRPr="00BD1AB2" w:rsidRDefault="009E47A6" w:rsidP="00607D50">
            <w:pPr>
              <w:widowControl w:val="0"/>
              <w:spacing w:line="240" w:lineRule="auto"/>
              <w:jc w:val="center"/>
              <w:outlineLvl w:val="6"/>
              <w:rPr>
                <w:rFonts w:ascii="Times New Roman" w:hAnsi="Times New Roman" w:cs="Times New Roman"/>
                <w:bCs/>
                <w:sz w:val="24"/>
                <w:szCs w:val="24"/>
                <w:lang w:val="uk-UA"/>
              </w:rPr>
            </w:pPr>
            <w:r w:rsidRPr="00BD1AB2">
              <w:rPr>
                <w:rFonts w:ascii="Times New Roman" w:hAnsi="Times New Roman" w:cs="Times New Roman"/>
                <w:bCs/>
                <w:sz w:val="24"/>
                <w:szCs w:val="24"/>
                <w:lang w:val="uk-UA"/>
              </w:rPr>
              <w:t>61-70</w:t>
            </w:r>
          </w:p>
        </w:tc>
        <w:tc>
          <w:tcPr>
            <w:tcW w:w="8152" w:type="dxa"/>
            <w:shd w:val="clear" w:color="auto" w:fill="auto"/>
            <w:vAlign w:val="center"/>
          </w:tcPr>
          <w:p w14:paraId="1D5595FA" w14:textId="77777777" w:rsidR="009E47A6" w:rsidRPr="00BD1AB2" w:rsidRDefault="009E47A6" w:rsidP="00607D50">
            <w:pPr>
              <w:widowControl w:val="0"/>
              <w:spacing w:line="240" w:lineRule="auto"/>
              <w:jc w:val="both"/>
              <w:outlineLvl w:val="6"/>
              <w:rPr>
                <w:rFonts w:ascii="Times New Roman" w:hAnsi="Times New Roman" w:cs="Times New Roman"/>
                <w:bCs/>
                <w:sz w:val="24"/>
                <w:szCs w:val="24"/>
                <w:lang w:val="uk-UA"/>
              </w:rPr>
            </w:pPr>
            <w:r w:rsidRPr="00BD1AB2">
              <w:rPr>
                <w:rFonts w:ascii="Times New Roman" w:hAnsi="Times New Roman" w:cs="Times New Roman"/>
                <w:sz w:val="24"/>
                <w:szCs w:val="24"/>
                <w:lang w:val="uk-UA"/>
              </w:rPr>
              <w:t>Студент(ка) у повному обсязі володіє навчальним матеріалом, вільно самостійно та аргументовано його викладає під час усних відповідей і обговорення, глибоко та всебічно розкриває зміст теоретичних питань й завдань, використовуючи при цьому обов’язкову й додаткову літературу. Демонструє набуття загальних та спеціальних компетентностей. Робота відповідає стандартам оформлення.</w:t>
            </w:r>
          </w:p>
        </w:tc>
      </w:tr>
      <w:tr w:rsidR="009E47A6" w:rsidRPr="00BD1AB2" w14:paraId="7D58627F" w14:textId="77777777" w:rsidTr="00DD3538">
        <w:trPr>
          <w:trHeight w:val="1904"/>
        </w:trPr>
        <w:tc>
          <w:tcPr>
            <w:tcW w:w="1657" w:type="dxa"/>
            <w:shd w:val="clear" w:color="auto" w:fill="auto"/>
            <w:vAlign w:val="center"/>
          </w:tcPr>
          <w:p w14:paraId="551BC21A" w14:textId="77777777" w:rsidR="009E47A6" w:rsidRPr="00BD1AB2" w:rsidRDefault="009E47A6" w:rsidP="00607D50">
            <w:pPr>
              <w:widowControl w:val="0"/>
              <w:spacing w:line="240" w:lineRule="auto"/>
              <w:jc w:val="center"/>
              <w:outlineLvl w:val="6"/>
              <w:rPr>
                <w:rFonts w:ascii="Times New Roman" w:hAnsi="Times New Roman" w:cs="Times New Roman"/>
                <w:bCs/>
                <w:sz w:val="24"/>
                <w:szCs w:val="24"/>
                <w:lang w:val="uk-UA"/>
              </w:rPr>
            </w:pPr>
            <w:r w:rsidRPr="00BD1AB2">
              <w:rPr>
                <w:rFonts w:ascii="Times New Roman" w:hAnsi="Times New Roman" w:cs="Times New Roman"/>
                <w:bCs/>
                <w:sz w:val="24"/>
                <w:szCs w:val="24"/>
                <w:lang w:val="uk-UA"/>
              </w:rPr>
              <w:t>51-60</w:t>
            </w:r>
          </w:p>
        </w:tc>
        <w:tc>
          <w:tcPr>
            <w:tcW w:w="8152" w:type="dxa"/>
            <w:shd w:val="clear" w:color="auto" w:fill="auto"/>
            <w:vAlign w:val="center"/>
          </w:tcPr>
          <w:p w14:paraId="24F24546" w14:textId="77777777" w:rsidR="009E47A6" w:rsidRPr="00BD1AB2" w:rsidRDefault="009E47A6" w:rsidP="00607D50">
            <w:pPr>
              <w:widowControl w:val="0"/>
              <w:spacing w:line="240" w:lineRule="auto"/>
              <w:jc w:val="both"/>
              <w:outlineLvl w:val="6"/>
              <w:rPr>
                <w:rFonts w:ascii="Times New Roman" w:hAnsi="Times New Roman" w:cs="Times New Roman"/>
                <w:bCs/>
                <w:sz w:val="24"/>
                <w:szCs w:val="24"/>
                <w:lang w:val="uk-UA"/>
              </w:rPr>
            </w:pPr>
            <w:r w:rsidRPr="00BD1AB2">
              <w:rPr>
                <w:rFonts w:ascii="Times New Roman" w:hAnsi="Times New Roman" w:cs="Times New Roman"/>
                <w:sz w:val="24"/>
                <w:szCs w:val="24"/>
                <w:lang w:val="uk-UA"/>
              </w:rPr>
              <w:t>Студент(ка) достатньо повно володіє навчальним матеріалом, обґрунтовано викладає його під час усного виступу, відповідей. Розкриває зміст теоретичних питань та завдань, використовуючи при цьому обов’язкову літературу. Здобувач(ка) має власну думку щодо тематики. При викладанні деяких питань не вистачає достатньої глибини та аргументації, допускаються при цьому окремі несуттєві неточності та незначні помилки. Робота відповідає стандартам оформлення.</w:t>
            </w:r>
          </w:p>
        </w:tc>
      </w:tr>
      <w:tr w:rsidR="009E47A6" w:rsidRPr="00BD1AB2" w14:paraId="094AED36" w14:textId="77777777" w:rsidTr="00DD3538">
        <w:trPr>
          <w:trHeight w:val="1369"/>
        </w:trPr>
        <w:tc>
          <w:tcPr>
            <w:tcW w:w="1657" w:type="dxa"/>
            <w:shd w:val="clear" w:color="auto" w:fill="auto"/>
            <w:vAlign w:val="center"/>
          </w:tcPr>
          <w:p w14:paraId="42C79AB2" w14:textId="77777777" w:rsidR="009E47A6" w:rsidRPr="00BD1AB2" w:rsidRDefault="009E47A6" w:rsidP="00607D50">
            <w:pPr>
              <w:widowControl w:val="0"/>
              <w:spacing w:line="240" w:lineRule="auto"/>
              <w:jc w:val="center"/>
              <w:outlineLvl w:val="6"/>
              <w:rPr>
                <w:rFonts w:ascii="Times New Roman" w:hAnsi="Times New Roman" w:cs="Times New Roman"/>
                <w:bCs/>
                <w:sz w:val="24"/>
                <w:szCs w:val="24"/>
                <w:lang w:val="uk-UA"/>
              </w:rPr>
            </w:pPr>
            <w:r w:rsidRPr="00BD1AB2">
              <w:rPr>
                <w:rFonts w:ascii="Times New Roman" w:hAnsi="Times New Roman" w:cs="Times New Roman"/>
                <w:bCs/>
                <w:sz w:val="24"/>
                <w:szCs w:val="24"/>
                <w:lang w:val="uk-UA"/>
              </w:rPr>
              <w:t>41-50</w:t>
            </w:r>
          </w:p>
        </w:tc>
        <w:tc>
          <w:tcPr>
            <w:tcW w:w="8152" w:type="dxa"/>
            <w:shd w:val="clear" w:color="auto" w:fill="auto"/>
            <w:vAlign w:val="center"/>
          </w:tcPr>
          <w:p w14:paraId="7E86828A" w14:textId="77777777" w:rsidR="009E47A6" w:rsidRPr="00BD1AB2" w:rsidRDefault="009E47A6" w:rsidP="00607D50">
            <w:pPr>
              <w:widowControl w:val="0"/>
              <w:spacing w:line="240" w:lineRule="auto"/>
              <w:jc w:val="both"/>
              <w:outlineLvl w:val="6"/>
              <w:rPr>
                <w:rFonts w:ascii="Times New Roman" w:hAnsi="Times New Roman" w:cs="Times New Roman"/>
                <w:bCs/>
                <w:sz w:val="24"/>
                <w:szCs w:val="24"/>
                <w:lang w:val="uk-UA"/>
              </w:rPr>
            </w:pPr>
            <w:r w:rsidRPr="00BD1AB2">
              <w:rPr>
                <w:rFonts w:ascii="Times New Roman" w:hAnsi="Times New Roman" w:cs="Times New Roman"/>
                <w:sz w:val="24"/>
                <w:szCs w:val="24"/>
                <w:lang w:val="uk-UA"/>
              </w:rPr>
              <w:t>Студент(ка) в цілому, володіє навчальним матеріалом, викладає його основний зміст під час усного виступу та відповідей на запитання, але без глибокого всебічного аналізу, обґрунтування, без використання необхідної літератури, допускаючи при цьому окремі неточності та помилки. Робота має відхилення від стандартів оформлення та помилки.</w:t>
            </w:r>
          </w:p>
        </w:tc>
      </w:tr>
      <w:tr w:rsidR="009E47A6" w:rsidRPr="00BD1AB2" w14:paraId="67695275" w14:textId="77777777" w:rsidTr="00DD3538">
        <w:trPr>
          <w:trHeight w:val="1636"/>
        </w:trPr>
        <w:tc>
          <w:tcPr>
            <w:tcW w:w="1657" w:type="dxa"/>
            <w:shd w:val="clear" w:color="auto" w:fill="auto"/>
            <w:vAlign w:val="center"/>
          </w:tcPr>
          <w:p w14:paraId="1A7AD483" w14:textId="77777777" w:rsidR="009E47A6" w:rsidRPr="00BD1AB2" w:rsidRDefault="009E47A6" w:rsidP="00607D50">
            <w:pPr>
              <w:widowControl w:val="0"/>
              <w:spacing w:line="240" w:lineRule="auto"/>
              <w:jc w:val="center"/>
              <w:outlineLvl w:val="6"/>
              <w:rPr>
                <w:rFonts w:ascii="Times New Roman" w:hAnsi="Times New Roman" w:cs="Times New Roman"/>
                <w:bCs/>
                <w:sz w:val="24"/>
                <w:szCs w:val="24"/>
                <w:lang w:val="uk-UA"/>
              </w:rPr>
            </w:pPr>
            <w:r w:rsidRPr="00BD1AB2">
              <w:rPr>
                <w:rFonts w:ascii="Times New Roman" w:hAnsi="Times New Roman" w:cs="Times New Roman"/>
                <w:bCs/>
                <w:sz w:val="24"/>
                <w:szCs w:val="24"/>
                <w:lang w:val="uk-UA"/>
              </w:rPr>
              <w:t>31-40</w:t>
            </w:r>
          </w:p>
        </w:tc>
        <w:tc>
          <w:tcPr>
            <w:tcW w:w="8152" w:type="dxa"/>
            <w:shd w:val="clear" w:color="auto" w:fill="auto"/>
            <w:vAlign w:val="center"/>
          </w:tcPr>
          <w:p w14:paraId="7537594A" w14:textId="77777777" w:rsidR="009E47A6" w:rsidRPr="00BD1AB2" w:rsidRDefault="009E47A6" w:rsidP="00607D50">
            <w:pPr>
              <w:widowControl w:val="0"/>
              <w:spacing w:line="240" w:lineRule="auto"/>
              <w:jc w:val="both"/>
              <w:outlineLvl w:val="6"/>
              <w:rPr>
                <w:rFonts w:ascii="Times New Roman" w:hAnsi="Times New Roman" w:cs="Times New Roman"/>
                <w:bCs/>
                <w:sz w:val="24"/>
                <w:szCs w:val="24"/>
                <w:lang w:val="uk-UA"/>
              </w:rPr>
            </w:pPr>
            <w:r w:rsidRPr="00BD1AB2">
              <w:rPr>
                <w:rFonts w:ascii="Times New Roman" w:hAnsi="Times New Roman" w:cs="Times New Roman"/>
                <w:sz w:val="24"/>
                <w:szCs w:val="24"/>
                <w:lang w:val="uk-UA"/>
              </w:rPr>
              <w:t>Студент(ка) не в повному обсязі володіє навчальним матеріалом. Фрагментарно, поверхово (без аргументації та обґрунтування) викладає його під час усного виступу. Відповіді на запитання загальні, короткі, студент(ка) недостатньо розкриває зміст теоретичних питань, допускаючи при цьому суттєві неточності. Робота оформлена вільним стилем без врахування вимог стандартів оформлення.</w:t>
            </w:r>
          </w:p>
        </w:tc>
      </w:tr>
      <w:tr w:rsidR="009E47A6" w:rsidRPr="00BD1AB2" w14:paraId="5C22CC93" w14:textId="77777777" w:rsidTr="00DD3538">
        <w:trPr>
          <w:trHeight w:val="818"/>
        </w:trPr>
        <w:tc>
          <w:tcPr>
            <w:tcW w:w="1657" w:type="dxa"/>
            <w:shd w:val="clear" w:color="auto" w:fill="auto"/>
            <w:vAlign w:val="center"/>
          </w:tcPr>
          <w:p w14:paraId="4E8D45F8" w14:textId="77777777" w:rsidR="009E47A6" w:rsidRPr="00BD1AB2" w:rsidRDefault="009E47A6" w:rsidP="00607D50">
            <w:pPr>
              <w:widowControl w:val="0"/>
              <w:spacing w:line="240" w:lineRule="auto"/>
              <w:jc w:val="center"/>
              <w:outlineLvl w:val="6"/>
              <w:rPr>
                <w:rFonts w:ascii="Times New Roman" w:hAnsi="Times New Roman" w:cs="Times New Roman"/>
                <w:bCs/>
                <w:sz w:val="24"/>
                <w:szCs w:val="24"/>
                <w:lang w:val="uk-UA"/>
              </w:rPr>
            </w:pPr>
            <w:r w:rsidRPr="00BD1AB2">
              <w:rPr>
                <w:rFonts w:ascii="Times New Roman" w:hAnsi="Times New Roman" w:cs="Times New Roman"/>
                <w:bCs/>
                <w:sz w:val="24"/>
                <w:szCs w:val="24"/>
                <w:lang w:val="uk-UA"/>
              </w:rPr>
              <w:t>21-30</w:t>
            </w:r>
          </w:p>
        </w:tc>
        <w:tc>
          <w:tcPr>
            <w:tcW w:w="8152" w:type="dxa"/>
            <w:shd w:val="clear" w:color="auto" w:fill="auto"/>
            <w:vAlign w:val="center"/>
          </w:tcPr>
          <w:p w14:paraId="1CC2116A" w14:textId="77777777" w:rsidR="009E47A6" w:rsidRPr="00BD1AB2" w:rsidRDefault="009E47A6" w:rsidP="00607D50">
            <w:pPr>
              <w:widowControl w:val="0"/>
              <w:spacing w:line="240" w:lineRule="auto"/>
              <w:jc w:val="both"/>
              <w:outlineLvl w:val="6"/>
              <w:rPr>
                <w:rFonts w:ascii="Times New Roman" w:hAnsi="Times New Roman" w:cs="Times New Roman"/>
                <w:bCs/>
                <w:sz w:val="24"/>
                <w:szCs w:val="24"/>
                <w:lang w:val="uk-UA"/>
              </w:rPr>
            </w:pPr>
            <w:r w:rsidRPr="00BD1AB2">
              <w:rPr>
                <w:rFonts w:ascii="Times New Roman" w:hAnsi="Times New Roman" w:cs="Times New Roman"/>
                <w:sz w:val="24"/>
                <w:szCs w:val="24"/>
                <w:lang w:val="uk-UA"/>
              </w:rPr>
              <w:t>Студент(ка) частково володіє навчальним матеріалом, не в змозі викласти зміст більшості питань під час доповіді. Допускаються суттєві помилки. Зміст тексту роботи не розкриває тему.</w:t>
            </w:r>
          </w:p>
        </w:tc>
      </w:tr>
      <w:tr w:rsidR="009E47A6" w:rsidRPr="00BD7AAE" w14:paraId="770C0479" w14:textId="77777777" w:rsidTr="00DD3538">
        <w:trPr>
          <w:trHeight w:val="535"/>
        </w:trPr>
        <w:tc>
          <w:tcPr>
            <w:tcW w:w="1657" w:type="dxa"/>
            <w:shd w:val="clear" w:color="auto" w:fill="auto"/>
            <w:vAlign w:val="center"/>
          </w:tcPr>
          <w:p w14:paraId="3E0EFEAA" w14:textId="77777777" w:rsidR="009E47A6" w:rsidRPr="00BD1AB2" w:rsidRDefault="009E47A6" w:rsidP="00607D50">
            <w:pPr>
              <w:widowControl w:val="0"/>
              <w:spacing w:line="240" w:lineRule="auto"/>
              <w:jc w:val="center"/>
              <w:outlineLvl w:val="6"/>
              <w:rPr>
                <w:rFonts w:ascii="Times New Roman" w:hAnsi="Times New Roman" w:cs="Times New Roman"/>
                <w:bCs/>
                <w:sz w:val="24"/>
                <w:szCs w:val="24"/>
                <w:lang w:val="uk-UA"/>
              </w:rPr>
            </w:pPr>
            <w:r w:rsidRPr="00BD1AB2">
              <w:rPr>
                <w:rFonts w:ascii="Times New Roman" w:hAnsi="Times New Roman" w:cs="Times New Roman"/>
                <w:bCs/>
                <w:sz w:val="24"/>
                <w:szCs w:val="24"/>
                <w:lang w:val="uk-UA"/>
              </w:rPr>
              <w:t>11-20</w:t>
            </w:r>
          </w:p>
        </w:tc>
        <w:tc>
          <w:tcPr>
            <w:tcW w:w="8152" w:type="dxa"/>
            <w:shd w:val="clear" w:color="auto" w:fill="auto"/>
            <w:vAlign w:val="center"/>
          </w:tcPr>
          <w:p w14:paraId="604CA2BD" w14:textId="77777777" w:rsidR="009E47A6" w:rsidRPr="00BD1AB2" w:rsidRDefault="009E47A6" w:rsidP="00607D50">
            <w:pPr>
              <w:widowControl w:val="0"/>
              <w:spacing w:line="240" w:lineRule="auto"/>
              <w:jc w:val="both"/>
              <w:outlineLvl w:val="6"/>
              <w:rPr>
                <w:rFonts w:ascii="Times New Roman" w:hAnsi="Times New Roman" w:cs="Times New Roman"/>
                <w:bCs/>
                <w:sz w:val="24"/>
                <w:szCs w:val="24"/>
                <w:lang w:val="uk-UA"/>
              </w:rPr>
            </w:pPr>
            <w:r w:rsidRPr="00BD1AB2">
              <w:rPr>
                <w:rFonts w:ascii="Times New Roman" w:hAnsi="Times New Roman" w:cs="Times New Roman"/>
                <w:sz w:val="24"/>
                <w:szCs w:val="24"/>
                <w:lang w:val="uk-UA"/>
              </w:rPr>
              <w:t xml:space="preserve">Студент(ка) майже не володіє навчальним матеріалом та не в змозі його викласти, слабко розуміє зміст теоретичних питань та практичних завдань. </w:t>
            </w:r>
          </w:p>
        </w:tc>
      </w:tr>
      <w:tr w:rsidR="009E47A6" w:rsidRPr="00BD7AAE" w14:paraId="10F3C680" w14:textId="77777777" w:rsidTr="00DD3538">
        <w:trPr>
          <w:trHeight w:val="550"/>
        </w:trPr>
        <w:tc>
          <w:tcPr>
            <w:tcW w:w="1657" w:type="dxa"/>
            <w:shd w:val="clear" w:color="auto" w:fill="auto"/>
            <w:vAlign w:val="center"/>
          </w:tcPr>
          <w:p w14:paraId="231491AA" w14:textId="77777777" w:rsidR="009E47A6" w:rsidRPr="00BD1AB2" w:rsidRDefault="009E47A6" w:rsidP="00607D50">
            <w:pPr>
              <w:widowControl w:val="0"/>
              <w:spacing w:line="240" w:lineRule="auto"/>
              <w:jc w:val="center"/>
              <w:outlineLvl w:val="6"/>
              <w:rPr>
                <w:rFonts w:ascii="Times New Roman" w:hAnsi="Times New Roman" w:cs="Times New Roman"/>
                <w:bCs/>
                <w:sz w:val="24"/>
                <w:szCs w:val="24"/>
                <w:lang w:val="uk-UA"/>
              </w:rPr>
            </w:pPr>
            <w:r w:rsidRPr="00BD1AB2">
              <w:rPr>
                <w:rFonts w:ascii="Times New Roman" w:hAnsi="Times New Roman" w:cs="Times New Roman"/>
                <w:bCs/>
                <w:sz w:val="24"/>
                <w:szCs w:val="24"/>
                <w:lang w:val="uk-UA"/>
              </w:rPr>
              <w:t>0-10</w:t>
            </w:r>
          </w:p>
        </w:tc>
        <w:tc>
          <w:tcPr>
            <w:tcW w:w="8152" w:type="dxa"/>
            <w:shd w:val="clear" w:color="auto" w:fill="auto"/>
            <w:vAlign w:val="center"/>
          </w:tcPr>
          <w:p w14:paraId="6724FC66" w14:textId="77777777" w:rsidR="009E47A6" w:rsidRPr="00BD1AB2" w:rsidRDefault="009E47A6" w:rsidP="00607D50">
            <w:pPr>
              <w:widowControl w:val="0"/>
              <w:spacing w:line="240" w:lineRule="auto"/>
              <w:jc w:val="both"/>
              <w:outlineLvl w:val="6"/>
              <w:rPr>
                <w:rFonts w:ascii="Times New Roman" w:hAnsi="Times New Roman" w:cs="Times New Roman"/>
                <w:sz w:val="24"/>
                <w:szCs w:val="24"/>
                <w:lang w:val="uk-UA"/>
              </w:rPr>
            </w:pPr>
            <w:r w:rsidRPr="00BD1AB2">
              <w:rPr>
                <w:rFonts w:ascii="Times New Roman" w:hAnsi="Times New Roman" w:cs="Times New Roman"/>
                <w:sz w:val="24"/>
                <w:szCs w:val="24"/>
                <w:lang w:val="uk-UA"/>
              </w:rPr>
              <w:t>Студент(ка) не володіє навчальним матеріалом та не в змозі його викласти, не розуміє змісту теоретичних питань та практичних завдань.</w:t>
            </w:r>
          </w:p>
        </w:tc>
      </w:tr>
    </w:tbl>
    <w:p w14:paraId="21604D2E" w14:textId="62ADFF82" w:rsidR="00532406" w:rsidRPr="002C4760" w:rsidRDefault="00641A94" w:rsidP="00B54496">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pict w14:anchorId="0CD163E2">
          <v:rect id="_x0000_i1036"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2C4760" w14:paraId="6925CD15" w14:textId="77777777" w:rsidTr="0060373E">
        <w:tc>
          <w:tcPr>
            <w:tcW w:w="9356" w:type="dxa"/>
            <w:shd w:val="clear" w:color="auto" w:fill="C6D9F1" w:themeFill="text2" w:themeFillTint="33"/>
          </w:tcPr>
          <w:p w14:paraId="485E6A6E" w14:textId="130F13C0" w:rsidR="001320C0" w:rsidRPr="002C4760" w:rsidRDefault="001320C0" w:rsidP="00751965">
            <w:pPr>
              <w:jc w:val="both"/>
              <w:rPr>
                <w:rFonts w:ascii="Times New Roman" w:hAnsi="Times New Roman" w:cs="Times New Roman"/>
                <w:b/>
                <w:bCs/>
                <w:sz w:val="24"/>
                <w:szCs w:val="24"/>
                <w:lang w:val="uk-UA"/>
              </w:rPr>
            </w:pPr>
            <w:r w:rsidRPr="002C4760">
              <w:rPr>
                <w:rFonts w:ascii="Times New Roman" w:hAnsi="Times New Roman" w:cs="Times New Roman"/>
                <w:b/>
                <w:bCs/>
                <w:sz w:val="24"/>
                <w:szCs w:val="24"/>
                <w:lang w:val="uk-UA"/>
              </w:rPr>
              <w:t>ПОЛІТИКИ КУРСУ</w:t>
            </w:r>
          </w:p>
        </w:tc>
      </w:tr>
    </w:tbl>
    <w:p w14:paraId="220D63F7" w14:textId="3A7E95BB" w:rsidR="00B16032" w:rsidRPr="007954E9" w:rsidRDefault="00B16032" w:rsidP="00B16032">
      <w:pPr>
        <w:pStyle w:val="4"/>
        <w:spacing w:after="0" w:line="240" w:lineRule="auto"/>
        <w:ind w:left="0" w:firstLine="567"/>
        <w:jc w:val="both"/>
        <w:rPr>
          <w:rFonts w:ascii="Times New Roman" w:hAnsi="Times New Roman"/>
          <w:sz w:val="24"/>
          <w:szCs w:val="24"/>
          <w:lang w:val="uk-UA"/>
        </w:rPr>
      </w:pPr>
      <w:r w:rsidRPr="007954E9">
        <w:rPr>
          <w:rFonts w:ascii="Times New Roman" w:hAnsi="Times New Roman"/>
          <w:b/>
          <w:bCs/>
          <w:sz w:val="24"/>
          <w:szCs w:val="24"/>
          <w:lang w:val="uk-UA"/>
        </w:rPr>
        <w:t xml:space="preserve">Політика щодо відвідування. </w:t>
      </w:r>
      <w:r w:rsidRPr="007954E9">
        <w:rPr>
          <w:rFonts w:ascii="Times New Roman" w:hAnsi="Times New Roman"/>
          <w:sz w:val="24"/>
          <w:szCs w:val="24"/>
          <w:lang w:val="uk-UA"/>
        </w:rPr>
        <w:t xml:space="preserve">Відвідування та відпрацювання пропущених занять є обов’язковим. Допускається пропуски занять з поважних причин, які підтверджується документально. За таких умов навчання може відбуватися в </w:t>
      </w:r>
      <w:r w:rsidRPr="00B16032">
        <w:rPr>
          <w:rFonts w:ascii="Times New Roman" w:hAnsi="Times New Roman"/>
          <w:sz w:val="24"/>
          <w:szCs w:val="24"/>
          <w:lang w:val="uk-UA"/>
        </w:rPr>
        <w:t>режимі онлайн за пог</w:t>
      </w:r>
      <w:r w:rsidRPr="007954E9">
        <w:rPr>
          <w:rFonts w:ascii="Times New Roman" w:hAnsi="Times New Roman"/>
          <w:sz w:val="24"/>
          <w:szCs w:val="24"/>
          <w:lang w:val="uk-UA"/>
        </w:rPr>
        <w:t xml:space="preserve">одженням із викладачем. Відпрацювання пропущених </w:t>
      </w:r>
      <w:r w:rsidRPr="00BD7AAE">
        <w:rPr>
          <w:rFonts w:ascii="Times New Roman" w:hAnsi="Times New Roman"/>
          <w:sz w:val="24"/>
          <w:szCs w:val="24"/>
          <w:lang w:val="uk-UA"/>
        </w:rPr>
        <w:t xml:space="preserve">занять </w:t>
      </w:r>
      <w:bookmarkStart w:id="4" w:name="_Hlk163504990"/>
      <w:r w:rsidR="00BD7AAE" w:rsidRPr="00BD7AAE">
        <w:rPr>
          <w:rFonts w:ascii="Times New Roman" w:hAnsi="Times New Roman"/>
          <w:sz w:val="24"/>
          <w:szCs w:val="24"/>
          <w:lang w:val="uk-UA"/>
        </w:rPr>
        <w:t>проводяться згідно з графіком</w:t>
      </w:r>
      <w:bookmarkEnd w:id="4"/>
      <w:r w:rsidR="00BD7AAE" w:rsidRPr="0084390F">
        <w:rPr>
          <w:rFonts w:ascii="Times New Roman" w:hAnsi="Times New Roman"/>
          <w:sz w:val="24"/>
          <w:szCs w:val="24"/>
          <w:lang w:val="uk-UA"/>
        </w:rPr>
        <w:t xml:space="preserve"> </w:t>
      </w:r>
      <w:r w:rsidRPr="007954E9">
        <w:rPr>
          <w:rFonts w:ascii="Times New Roman" w:hAnsi="Times New Roman"/>
          <w:sz w:val="24"/>
          <w:szCs w:val="24"/>
          <w:lang w:val="uk-UA"/>
        </w:rPr>
        <w:t xml:space="preserve">консультацій викладача. За об’єктивних причин (наприклад, лікарняні, стажування, мобільність, індивідуальний графік) аудиторні види занять і завдань також можуть бути трансформовані в систему дистанційного навчання (сервіс </w:t>
      </w:r>
      <w:r w:rsidR="00BD7AAE" w:rsidRPr="007954E9">
        <w:rPr>
          <w:rFonts w:ascii="Times New Roman" w:hAnsi="Times New Roman"/>
          <w:sz w:val="24"/>
          <w:szCs w:val="24"/>
          <w:lang w:val="uk-UA"/>
        </w:rPr>
        <w:t>Moodle</w:t>
      </w:r>
      <w:r w:rsidRPr="007954E9">
        <w:rPr>
          <w:rFonts w:ascii="Times New Roman" w:hAnsi="Times New Roman"/>
          <w:sz w:val="24"/>
          <w:szCs w:val="24"/>
          <w:lang w:val="uk-UA"/>
        </w:rPr>
        <w:t>).</w:t>
      </w:r>
    </w:p>
    <w:p w14:paraId="76C0AEA7" w14:textId="77777777" w:rsidR="00B16032" w:rsidRPr="007954E9" w:rsidRDefault="00B16032" w:rsidP="00B16032">
      <w:pPr>
        <w:pStyle w:val="4"/>
        <w:spacing w:after="0" w:line="240" w:lineRule="auto"/>
        <w:ind w:left="0" w:firstLine="567"/>
        <w:jc w:val="both"/>
        <w:rPr>
          <w:rFonts w:ascii="Times New Roman" w:hAnsi="Times New Roman"/>
          <w:sz w:val="24"/>
          <w:szCs w:val="24"/>
          <w:lang w:val="uk-UA"/>
        </w:rPr>
      </w:pPr>
      <w:r w:rsidRPr="007954E9">
        <w:rPr>
          <w:rFonts w:ascii="Times New Roman" w:hAnsi="Times New Roman"/>
          <w:b/>
          <w:sz w:val="24"/>
          <w:szCs w:val="24"/>
          <w:lang w:val="uk-UA"/>
        </w:rPr>
        <w:t>Політика</w:t>
      </w:r>
      <w:r w:rsidRPr="007954E9">
        <w:rPr>
          <w:rFonts w:ascii="Times New Roman" w:hAnsi="Times New Roman"/>
          <w:b/>
          <w:i/>
          <w:sz w:val="24"/>
          <w:szCs w:val="24"/>
          <w:lang w:val="uk-UA"/>
        </w:rPr>
        <w:t xml:space="preserve"> </w:t>
      </w:r>
      <w:r w:rsidRPr="007954E9">
        <w:rPr>
          <w:rFonts w:ascii="Times New Roman" w:hAnsi="Times New Roman"/>
          <w:b/>
          <w:sz w:val="24"/>
          <w:szCs w:val="24"/>
          <w:lang w:val="uk-UA"/>
        </w:rPr>
        <w:t>дедлайнів</w:t>
      </w:r>
      <w:r w:rsidRPr="007954E9">
        <w:rPr>
          <w:rFonts w:ascii="Times New Roman" w:hAnsi="Times New Roman"/>
          <w:sz w:val="24"/>
          <w:szCs w:val="24"/>
          <w:lang w:val="uk-UA"/>
        </w:rPr>
        <w:t xml:space="preserve">. Студент зобов’язаний дотримуватись </w:t>
      </w:r>
      <w:r w:rsidRPr="007954E9">
        <w:rPr>
          <w:rFonts w:ascii="Times New Roman" w:hAnsi="Times New Roman"/>
          <w:sz w:val="24"/>
          <w:szCs w:val="24"/>
          <w:shd w:val="clear" w:color="auto" w:fill="FFFFFF"/>
          <w:lang w:val="uk-UA"/>
        </w:rPr>
        <w:t xml:space="preserve">крайніх термінів (дата для аудиторних видів робіт або час в системі дистанційного навчання), до яких має бути виконано певне завдання. </w:t>
      </w:r>
      <w:r w:rsidRPr="007954E9">
        <w:rPr>
          <w:rFonts w:ascii="Times New Roman" w:hAnsi="Times New Roman"/>
          <w:sz w:val="24"/>
          <w:szCs w:val="24"/>
          <w:lang w:val="uk-UA"/>
        </w:rPr>
        <w:t>За наявності поважних причин (відповідно до інформації, яку надано деканатом) студент має право на складання індивідуального графіку вивчення окремих тем дисципліни.</w:t>
      </w:r>
    </w:p>
    <w:p w14:paraId="58F93826" w14:textId="77777777" w:rsidR="00B16032" w:rsidRPr="007954E9" w:rsidRDefault="00B16032" w:rsidP="00B16032">
      <w:pPr>
        <w:pStyle w:val="Default"/>
        <w:ind w:firstLine="567"/>
        <w:jc w:val="both"/>
        <w:rPr>
          <w:color w:val="auto"/>
          <w:lang w:val="uk-UA"/>
        </w:rPr>
      </w:pPr>
      <w:r w:rsidRPr="007954E9">
        <w:rPr>
          <w:b/>
          <w:bCs/>
          <w:color w:val="auto"/>
          <w:lang w:val="uk-UA"/>
        </w:rPr>
        <w:lastRenderedPageBreak/>
        <w:t xml:space="preserve">Політика щодо проведення аудиторних занять. </w:t>
      </w:r>
      <w:r w:rsidRPr="007954E9">
        <w:rPr>
          <w:color w:val="auto"/>
          <w:lang w:val="uk-UA"/>
        </w:rPr>
        <w:t xml:space="preserve">Під час проведення аудиторних занять слід дотримуватися встановленого порядку, брати активну участь в обговоренні запропонованих питань, висловлюючи та відстоюючи власну думку, виказуючи повагу та толерантність до чужої думки. Мобільні пристрої можна використовувати під час проведення аудиторних занять лише з дозволу викладача. За «гострої» потреби дозволяється залишати аудиторію на короткий час. </w:t>
      </w:r>
    </w:p>
    <w:p w14:paraId="6BEBF0D4" w14:textId="3DDBF807" w:rsidR="00B16032" w:rsidRPr="00385436" w:rsidRDefault="00B16032" w:rsidP="00B16032">
      <w:pPr>
        <w:spacing w:line="240" w:lineRule="auto"/>
        <w:ind w:firstLine="567"/>
        <w:jc w:val="both"/>
        <w:rPr>
          <w:rFonts w:ascii="Times New Roman" w:hAnsi="Times New Roman" w:cs="Times New Roman"/>
          <w:sz w:val="24"/>
          <w:szCs w:val="24"/>
          <w:lang w:val="uk-UA"/>
        </w:rPr>
      </w:pPr>
      <w:r w:rsidRPr="007954E9">
        <w:rPr>
          <w:rFonts w:ascii="Times New Roman" w:hAnsi="Times New Roman" w:cs="Times New Roman"/>
          <w:b/>
          <w:bCs/>
          <w:sz w:val="24"/>
          <w:szCs w:val="24"/>
          <w:lang w:val="uk-UA"/>
        </w:rPr>
        <w:t xml:space="preserve">Політика щодо академічної доброчесності. </w:t>
      </w:r>
      <w:r w:rsidRPr="007954E9">
        <w:rPr>
          <w:rFonts w:ascii="Times New Roman" w:hAnsi="Times New Roman" w:cs="Times New Roman"/>
          <w:bCs/>
          <w:sz w:val="24"/>
          <w:szCs w:val="24"/>
          <w:lang w:val="uk-UA"/>
        </w:rPr>
        <w:t>П</w:t>
      </w:r>
      <w:r w:rsidRPr="007954E9">
        <w:rPr>
          <w:rFonts w:ascii="Times New Roman" w:hAnsi="Times New Roman" w:cs="Times New Roman"/>
          <w:sz w:val="24"/>
          <w:szCs w:val="24"/>
          <w:lang w:val="uk-UA"/>
        </w:rPr>
        <w:t xml:space="preserve">ри вивченні </w:t>
      </w:r>
      <w:r w:rsidRPr="00385436">
        <w:rPr>
          <w:rFonts w:ascii="Times New Roman" w:hAnsi="Times New Roman" w:cs="Times New Roman"/>
          <w:sz w:val="24"/>
          <w:szCs w:val="24"/>
          <w:lang w:val="uk-UA"/>
        </w:rPr>
        <w:t>курсу «</w:t>
      </w:r>
      <w:r w:rsidR="00385436" w:rsidRPr="00385436">
        <w:rPr>
          <w:rFonts w:ascii="Times New Roman" w:hAnsi="Times New Roman" w:cs="Times New Roman"/>
          <w:bCs/>
          <w:sz w:val="24"/>
          <w:szCs w:val="24"/>
          <w:lang w:val="uk-UA"/>
        </w:rPr>
        <w:t>Соціологія масової комунікації</w:t>
      </w:r>
      <w:r w:rsidRPr="00385436">
        <w:rPr>
          <w:rFonts w:ascii="Times New Roman" w:hAnsi="Times New Roman" w:cs="Times New Roman"/>
          <w:sz w:val="24"/>
          <w:szCs w:val="24"/>
          <w:lang w:val="uk-UA"/>
        </w:rPr>
        <w:t>»</w:t>
      </w:r>
      <w:r w:rsidRPr="00385436">
        <w:rPr>
          <w:rFonts w:ascii="Times New Roman" w:hAnsi="Times New Roman" w:cs="Times New Roman"/>
          <w:b/>
          <w:sz w:val="24"/>
          <w:szCs w:val="24"/>
          <w:lang w:val="uk-UA"/>
        </w:rPr>
        <w:t xml:space="preserve"> </w:t>
      </w:r>
      <w:r w:rsidRPr="00385436">
        <w:rPr>
          <w:rFonts w:ascii="Times New Roman" w:hAnsi="Times New Roman" w:cs="Times New Roman"/>
          <w:sz w:val="24"/>
          <w:szCs w:val="24"/>
          <w:lang w:val="uk-UA"/>
        </w:rPr>
        <w:t xml:space="preserve">політика дотримання академічної доброчесності визначається Кодексом академічної доброчесності Національного університету «Запорізька політехніка» </w:t>
      </w:r>
      <w:hyperlink r:id="rId15" w:history="1">
        <w:r w:rsidRPr="00385436">
          <w:rPr>
            <w:rStyle w:val="a3"/>
            <w:rFonts w:ascii="Times New Roman" w:hAnsi="Times New Roman" w:cs="Times New Roman"/>
            <w:color w:val="auto"/>
            <w:sz w:val="24"/>
            <w:szCs w:val="24"/>
            <w:lang w:val="uk-UA"/>
          </w:rPr>
          <w:t>https://zp.edu.ua/uploads/dept_nm/Nakaz_N253_vid_29.06.21.pdf</w:t>
        </w:r>
      </w:hyperlink>
      <w:r w:rsidRPr="00385436">
        <w:rPr>
          <w:rFonts w:ascii="Times New Roman" w:hAnsi="Times New Roman" w:cs="Times New Roman"/>
          <w:sz w:val="24"/>
          <w:szCs w:val="24"/>
          <w:lang w:val="uk-UA"/>
        </w:rPr>
        <w:t xml:space="preserve"> </w:t>
      </w:r>
    </w:p>
    <w:p w14:paraId="5582EBDA" w14:textId="77777777" w:rsidR="00B16032" w:rsidRPr="007954E9" w:rsidRDefault="00B16032" w:rsidP="00B16032">
      <w:pPr>
        <w:spacing w:line="240" w:lineRule="auto"/>
        <w:ind w:firstLine="567"/>
        <w:jc w:val="both"/>
        <w:rPr>
          <w:rFonts w:ascii="Times New Roman" w:eastAsia="Times New Roman" w:hAnsi="Times New Roman" w:cs="Times New Roman"/>
          <w:sz w:val="24"/>
          <w:szCs w:val="24"/>
          <w:lang w:val="uk-UA"/>
        </w:rPr>
      </w:pPr>
      <w:r w:rsidRPr="007954E9">
        <w:rPr>
          <w:rFonts w:ascii="Times New Roman" w:hAnsi="Times New Roman" w:cs="Times New Roman"/>
          <w:sz w:val="24"/>
          <w:szCs w:val="24"/>
          <w:lang w:val="uk-UA"/>
        </w:rPr>
        <w:t>Очікується, що роботи студентів будуть їх оригінальними дослідженнями чи міркуваннями. Виявлення ознак академічної недоброчесності в письмовій роботі студента (відсутність посилань на використані джерела, фабрикування джерел, списування тощо) є підставою для її незарахування викладачем, незалежно від масштабів плагіату.</w:t>
      </w:r>
    </w:p>
    <w:p w14:paraId="1A9EE755" w14:textId="77777777" w:rsidR="00B16032" w:rsidRPr="007954E9" w:rsidRDefault="00B16032" w:rsidP="00B16032">
      <w:pPr>
        <w:spacing w:line="240" w:lineRule="auto"/>
        <w:ind w:firstLine="567"/>
        <w:jc w:val="both"/>
        <w:rPr>
          <w:rFonts w:ascii="Times New Roman" w:hAnsi="Times New Roman" w:cs="Times New Roman"/>
          <w:sz w:val="24"/>
          <w:szCs w:val="24"/>
          <w:lang w:val="uk-UA"/>
        </w:rPr>
      </w:pPr>
      <w:r w:rsidRPr="007954E9">
        <w:rPr>
          <w:rFonts w:ascii="Times New Roman" w:hAnsi="Times New Roman" w:cs="Times New Roman"/>
          <w:sz w:val="24"/>
          <w:szCs w:val="24"/>
          <w:lang w:val="uk-UA"/>
        </w:rPr>
        <w:t>Під час виконання письмових контрольних видів робіт а також здійснені різних видів контролю успішності заборонено користуватися допоміжними паперовими матеріалами («шпаргалками») та мобільними пристроями.</w:t>
      </w:r>
    </w:p>
    <w:p w14:paraId="5D1D7940" w14:textId="77777777" w:rsidR="00B16032" w:rsidRPr="007954E9" w:rsidRDefault="00B16032" w:rsidP="00B16032">
      <w:pPr>
        <w:pStyle w:val="4"/>
        <w:spacing w:after="0" w:line="240" w:lineRule="auto"/>
        <w:ind w:left="0" w:firstLine="567"/>
        <w:jc w:val="both"/>
        <w:rPr>
          <w:rFonts w:ascii="Times New Roman" w:hAnsi="Times New Roman"/>
          <w:sz w:val="24"/>
          <w:szCs w:val="24"/>
          <w:lang w:val="uk-UA"/>
        </w:rPr>
      </w:pPr>
      <w:r w:rsidRPr="007954E9">
        <w:rPr>
          <w:rFonts w:ascii="Times New Roman" w:hAnsi="Times New Roman"/>
          <w:b/>
          <w:sz w:val="24"/>
          <w:szCs w:val="24"/>
          <w:lang w:val="uk-UA"/>
        </w:rPr>
        <w:t xml:space="preserve">Політика дотримання прав та обов’язків студентів. </w:t>
      </w:r>
      <w:r w:rsidRPr="007954E9">
        <w:rPr>
          <w:rFonts w:ascii="Times New Roman" w:hAnsi="Times New Roman"/>
          <w:sz w:val="24"/>
          <w:szCs w:val="24"/>
          <w:lang w:val="uk-UA"/>
        </w:rPr>
        <w:t>Права і обов’язки студентів відображено у п.7.5 Положення про організацію освітнього процесу в НУ «Запорізька політехніка» (</w:t>
      </w:r>
      <w:hyperlink r:id="rId16" w:history="1">
        <w:r w:rsidRPr="007954E9">
          <w:rPr>
            <w:rStyle w:val="a3"/>
            <w:rFonts w:ascii="Times New Roman" w:eastAsia="Calibri" w:hAnsi="Times New Roman"/>
            <w:color w:val="auto"/>
            <w:sz w:val="24"/>
            <w:szCs w:val="24"/>
            <w:lang w:val="uk-UA"/>
          </w:rPr>
          <w:t>https://zp.edu.ua/uploads/dept_nm/Polozhennia_pro_organizatsiyu_osvitnoho_protsesu.pdf</w:t>
        </w:r>
      </w:hyperlink>
      <w:r w:rsidRPr="007954E9">
        <w:rPr>
          <w:rFonts w:ascii="Times New Roman" w:hAnsi="Times New Roman"/>
          <w:sz w:val="24"/>
          <w:szCs w:val="24"/>
          <w:lang w:val="uk-UA"/>
        </w:rPr>
        <w:t>).</w:t>
      </w:r>
    </w:p>
    <w:p w14:paraId="4EC17021" w14:textId="77777777" w:rsidR="00B16032" w:rsidRPr="007954E9" w:rsidRDefault="00B16032" w:rsidP="00B16032">
      <w:pPr>
        <w:widowControl w:val="0"/>
        <w:spacing w:line="240" w:lineRule="auto"/>
        <w:ind w:firstLine="567"/>
        <w:jc w:val="both"/>
        <w:rPr>
          <w:rFonts w:ascii="Times New Roman" w:hAnsi="Times New Roman" w:cs="Times New Roman"/>
          <w:sz w:val="24"/>
          <w:szCs w:val="24"/>
          <w:shd w:val="clear" w:color="auto" w:fill="FFFFFF"/>
          <w:lang w:val="uk-UA"/>
        </w:rPr>
      </w:pPr>
      <w:r w:rsidRPr="007954E9">
        <w:rPr>
          <w:rFonts w:ascii="Times New Roman" w:hAnsi="Times New Roman" w:cs="Times New Roman"/>
          <w:b/>
          <w:sz w:val="24"/>
          <w:szCs w:val="24"/>
          <w:lang w:val="uk-UA"/>
        </w:rPr>
        <w:t>Політика конфіденційності та захисту персональних даних.</w:t>
      </w:r>
      <w:r w:rsidRPr="007954E9">
        <w:rPr>
          <w:rFonts w:ascii="Times New Roman" w:hAnsi="Times New Roman" w:cs="Times New Roman"/>
          <w:sz w:val="24"/>
          <w:szCs w:val="24"/>
          <w:lang w:val="uk-UA"/>
        </w:rPr>
        <w:t xml:space="preserve"> Обмін персональними даними між </w:t>
      </w:r>
      <w:r w:rsidRPr="00385436">
        <w:rPr>
          <w:rFonts w:ascii="Times New Roman" w:hAnsi="Times New Roman" w:cs="Times New Roman"/>
          <w:sz w:val="24"/>
          <w:szCs w:val="24"/>
          <w:lang w:val="uk-UA"/>
        </w:rPr>
        <w:t>викладачем і студентом в межах вивчення дисципліни, їх використання відбувається на основі Закону України «Про захист персональних даних». У статті 10, п. 3 зазначається: «</w:t>
      </w:r>
      <w:r w:rsidRPr="00385436">
        <w:rPr>
          <w:rFonts w:ascii="Times New Roman" w:hAnsi="Times New Roman" w:cs="Times New Roman"/>
          <w:sz w:val="24"/>
          <w:szCs w:val="24"/>
          <w:shd w:val="clear" w:color="auto" w:fill="FFFFFF"/>
          <w:lang w:val="uk-UA"/>
        </w:rPr>
        <w:t>Використання персональних даних працівниками суб'єктів відносин, пов'язаних з персональними даними, повинно здійснюватися лише відповідно до їхніх професійних чи службових або труд</w:t>
      </w:r>
      <w:r w:rsidRPr="007954E9">
        <w:rPr>
          <w:rFonts w:ascii="Times New Roman" w:hAnsi="Times New Roman" w:cs="Times New Roman"/>
          <w:sz w:val="24"/>
          <w:szCs w:val="24"/>
          <w:shd w:val="clear" w:color="auto" w:fill="FFFFFF"/>
          <w:lang w:val="uk-UA"/>
        </w:rPr>
        <w:t xml:space="preserve">ових обов'язків. Ці працівники зобов'язані не допускати розголошення у будь-який спосіб персональних даних, які їм було довірено або які стали відомі у зв'язку з виконанням професійних чи службових або трудових обов'язків, крім випадків, передбачених законом. Таке зобов'язання чинне після припинення ними діяльності, пов'язаної з персональними даними, крім випадків, установлених законом» </w:t>
      </w:r>
      <w:r w:rsidRPr="007954E9">
        <w:rPr>
          <w:rFonts w:ascii="Times New Roman" w:hAnsi="Times New Roman" w:cs="Times New Roman"/>
          <w:sz w:val="24"/>
          <w:szCs w:val="24"/>
          <w:lang w:val="uk-UA"/>
        </w:rPr>
        <w:t>(</w:t>
      </w:r>
      <w:hyperlink r:id="rId17" w:anchor="Text" w:history="1">
        <w:r w:rsidRPr="007954E9">
          <w:rPr>
            <w:rStyle w:val="a3"/>
            <w:rFonts w:ascii="Times New Roman" w:hAnsi="Times New Roman" w:cs="Times New Roman"/>
            <w:color w:val="auto"/>
            <w:sz w:val="24"/>
            <w:szCs w:val="24"/>
            <w:lang w:val="uk-UA"/>
          </w:rPr>
          <w:t>https://zakon.rada.gov.ua/laws/show/2297-17#Text</w:t>
        </w:r>
      </w:hyperlink>
      <w:r w:rsidRPr="007954E9">
        <w:rPr>
          <w:rFonts w:ascii="Times New Roman" w:hAnsi="Times New Roman" w:cs="Times New Roman"/>
          <w:sz w:val="24"/>
          <w:szCs w:val="24"/>
          <w:lang w:val="uk-UA"/>
        </w:rPr>
        <w:t>).</w:t>
      </w:r>
    </w:p>
    <w:p w14:paraId="6DF780B2" w14:textId="77777777" w:rsidR="00B16032" w:rsidRPr="007954E9" w:rsidRDefault="00B16032" w:rsidP="00B16032">
      <w:pPr>
        <w:widowControl w:val="0"/>
        <w:spacing w:line="240" w:lineRule="auto"/>
        <w:ind w:firstLine="567"/>
        <w:jc w:val="both"/>
        <w:rPr>
          <w:rFonts w:ascii="Times New Roman" w:eastAsia="Times New Roman" w:hAnsi="Times New Roman" w:cs="Times New Roman"/>
          <w:sz w:val="24"/>
          <w:szCs w:val="24"/>
          <w:lang w:val="uk-UA" w:eastAsia="ru-RU"/>
        </w:rPr>
      </w:pPr>
      <w:r w:rsidRPr="007954E9">
        <w:rPr>
          <w:rFonts w:ascii="Times New Roman" w:hAnsi="Times New Roman" w:cs="Times New Roman"/>
          <w:b/>
          <w:sz w:val="24"/>
          <w:szCs w:val="24"/>
          <w:lang w:val="uk-UA"/>
        </w:rPr>
        <w:t xml:space="preserve">Політика трансферу кредитів. </w:t>
      </w:r>
      <w:r w:rsidRPr="007954E9">
        <w:rPr>
          <w:rFonts w:ascii="Times New Roman" w:eastAsia="Times New Roman" w:hAnsi="Times New Roman" w:cs="Times New Roman"/>
          <w:sz w:val="24"/>
          <w:szCs w:val="24"/>
          <w:lang w:val="uk-UA" w:eastAsia="ru-RU"/>
        </w:rPr>
        <w:t>Замість виконання завдань (вивчення тем) можуть додатково враховуватись інші види активності здобувача (неформальна освіта) за умов підтвердження результатів (сертифікат з зазначення</w:t>
      </w:r>
      <w:r w:rsidRPr="007954E9">
        <w:rPr>
          <w:rFonts w:ascii="Times New Roman" w:hAnsi="Times New Roman" w:cs="Times New Roman"/>
          <w:sz w:val="24"/>
          <w:szCs w:val="24"/>
          <w:lang w:val="uk-UA"/>
        </w:rPr>
        <w:t>м</w:t>
      </w:r>
      <w:r w:rsidRPr="007954E9">
        <w:rPr>
          <w:rFonts w:ascii="Times New Roman" w:eastAsia="Times New Roman" w:hAnsi="Times New Roman" w:cs="Times New Roman"/>
          <w:sz w:val="24"/>
          <w:szCs w:val="24"/>
          <w:lang w:val="uk-UA" w:eastAsia="ru-RU"/>
        </w:rPr>
        <w:t xml:space="preserve"> обсягу кредитів, грамота учасника, призера, лауреата</w:t>
      </w:r>
      <w:r w:rsidRPr="007954E9">
        <w:rPr>
          <w:rFonts w:ascii="Times New Roman" w:hAnsi="Times New Roman" w:cs="Times New Roman"/>
          <w:sz w:val="24"/>
          <w:szCs w:val="24"/>
          <w:lang w:val="uk-UA"/>
        </w:rPr>
        <w:t xml:space="preserve"> тощо</w:t>
      </w:r>
      <w:r w:rsidRPr="007954E9">
        <w:rPr>
          <w:rFonts w:ascii="Times New Roman" w:eastAsia="Times New Roman" w:hAnsi="Times New Roman" w:cs="Times New Roman"/>
          <w:sz w:val="24"/>
          <w:szCs w:val="24"/>
          <w:lang w:val="uk-UA" w:eastAsia="ru-RU"/>
        </w:rPr>
        <w:t>).</w:t>
      </w:r>
    </w:p>
    <w:p w14:paraId="0956398B" w14:textId="2542F310" w:rsidR="00711030" w:rsidRPr="00711030" w:rsidRDefault="00711030" w:rsidP="00B16032">
      <w:pPr>
        <w:widowControl w:val="0"/>
        <w:spacing w:line="240" w:lineRule="auto"/>
        <w:ind w:firstLine="709"/>
        <w:jc w:val="both"/>
        <w:rPr>
          <w:rFonts w:ascii="Times New Roman" w:eastAsia="Times New Roman" w:hAnsi="Times New Roman" w:cs="Times New Roman"/>
          <w:sz w:val="24"/>
          <w:szCs w:val="24"/>
          <w:lang w:val="uk-UA" w:eastAsia="ru-RU"/>
        </w:rPr>
      </w:pPr>
    </w:p>
    <w:p w14:paraId="089E4253" w14:textId="5918D33E" w:rsidR="00A95C48" w:rsidRPr="002C4760" w:rsidRDefault="00641A94" w:rsidP="001619A5">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pict w14:anchorId="65641604">
          <v:rect id="_x0000_i1037"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BD7AAE" w14:paraId="0FBD4C21" w14:textId="77777777" w:rsidTr="0060373E">
        <w:tc>
          <w:tcPr>
            <w:tcW w:w="9356" w:type="dxa"/>
            <w:shd w:val="clear" w:color="auto" w:fill="C6D9F1" w:themeFill="text2" w:themeFillTint="33"/>
          </w:tcPr>
          <w:p w14:paraId="16B74420" w14:textId="2ED849D3" w:rsidR="001320C0" w:rsidRPr="002C4760" w:rsidRDefault="001320C0" w:rsidP="00751965">
            <w:pPr>
              <w:jc w:val="both"/>
              <w:rPr>
                <w:rFonts w:ascii="Times New Roman" w:hAnsi="Times New Roman" w:cs="Times New Roman"/>
                <w:b/>
                <w:sz w:val="24"/>
                <w:szCs w:val="24"/>
                <w:lang w:val="uk-UA"/>
              </w:rPr>
            </w:pPr>
            <w:r w:rsidRPr="002C4760">
              <w:rPr>
                <w:rFonts w:ascii="Times New Roman" w:hAnsi="Times New Roman" w:cs="Times New Roman"/>
                <w:b/>
                <w:sz w:val="24"/>
                <w:szCs w:val="24"/>
                <w:lang w:val="uk-UA"/>
              </w:rPr>
              <w:t>ТЕХНІЧНІ ВИМОГИ ДЛЯ РОБОТИ НА КУРСІ</w:t>
            </w:r>
          </w:p>
        </w:tc>
      </w:tr>
    </w:tbl>
    <w:p w14:paraId="0643DFDE" w14:textId="7D661107" w:rsidR="00EF0F6C" w:rsidRPr="002C4760" w:rsidRDefault="00EF0F6C" w:rsidP="005F5520">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Щоб мати доступ до навчально-методичних розробок курсу</w:t>
      </w:r>
      <w:r w:rsidR="00C047F3" w:rsidRPr="002C4760">
        <w:rPr>
          <w:rFonts w:ascii="Times New Roman" w:hAnsi="Times New Roman" w:cs="Times New Roman"/>
          <w:sz w:val="24"/>
          <w:szCs w:val="24"/>
          <w:lang w:val="uk-UA"/>
        </w:rPr>
        <w:t>,</w:t>
      </w:r>
      <w:r w:rsidRPr="002C4760">
        <w:rPr>
          <w:rFonts w:ascii="Times New Roman" w:hAnsi="Times New Roman" w:cs="Times New Roman"/>
          <w:sz w:val="24"/>
          <w:szCs w:val="24"/>
          <w:lang w:val="uk-UA"/>
        </w:rPr>
        <w:t xml:space="preserve"> необхідно мати особистий доступ до університетської навчальної платформи Moodle.</w:t>
      </w:r>
    </w:p>
    <w:sectPr w:rsidR="00EF0F6C" w:rsidRPr="002C4760" w:rsidSect="005D1DE5">
      <w:headerReference w:type="even" r:id="rId18"/>
      <w:headerReference w:type="default" r:id="rId19"/>
      <w:headerReference w:type="first" r:id="rId20"/>
      <w:pgSz w:w="11906" w:h="16838"/>
      <w:pgMar w:top="426" w:right="850" w:bottom="1134" w:left="1701"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ADD21D" w14:textId="77777777" w:rsidR="00641A94" w:rsidRDefault="00641A94" w:rsidP="003E6319">
      <w:pPr>
        <w:spacing w:line="240" w:lineRule="auto"/>
      </w:pPr>
      <w:r>
        <w:separator/>
      </w:r>
    </w:p>
  </w:endnote>
  <w:endnote w:type="continuationSeparator" w:id="0">
    <w:p w14:paraId="7C647666" w14:textId="77777777" w:rsidR="00641A94" w:rsidRDefault="00641A94" w:rsidP="003E63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swald">
    <w:charset w:val="CC"/>
    <w:family w:val="auto"/>
    <w:pitch w:val="variable"/>
    <w:sig w:usb0="2000020F" w:usb1="00000000" w:usb2="00000000" w:usb3="00000000" w:csb0="00000197"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FCCBD3" w14:textId="77777777" w:rsidR="00641A94" w:rsidRDefault="00641A94" w:rsidP="003E6319">
      <w:pPr>
        <w:spacing w:line="240" w:lineRule="auto"/>
      </w:pPr>
      <w:r>
        <w:separator/>
      </w:r>
    </w:p>
  </w:footnote>
  <w:footnote w:type="continuationSeparator" w:id="0">
    <w:p w14:paraId="4046395E" w14:textId="77777777" w:rsidR="00641A94" w:rsidRDefault="00641A94" w:rsidP="003E63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37E54" w14:textId="7D4D75CF" w:rsidR="00751965" w:rsidRDefault="00641A94">
    <w:pPr>
      <w:pStyle w:val="aa"/>
    </w:pPr>
    <w:r>
      <w:rPr>
        <w:noProof/>
      </w:rPr>
      <w:pict w14:anchorId="1FAD7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2" o:spid="_x0000_s2053" type="#_x0000_t75" style="position:absolute;margin-left:0;margin-top:0;width:467.7pt;height:467.7pt;z-index:-251657216;mso-position-horizontal:center;mso-position-horizontal-relative:margin;mso-position-vertical:center;mso-position-vertical-relative:margin" o:allowincell="f">
          <v:imagedata r:id="rId1" o:title="nuzp-bg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F4925" w14:textId="77777777" w:rsidR="00751965" w:rsidRDefault="00751965" w:rsidP="005D1DE5">
    <w:pPr>
      <w:pStyle w:val="aa"/>
      <w:jc w:val="center"/>
      <w:rPr>
        <w:rFonts w:ascii="Times New Roman" w:hAnsi="Times New Roman" w:cs="Times New Roman"/>
        <w:noProof/>
        <w:sz w:val="28"/>
        <w:szCs w:val="28"/>
      </w:rPr>
    </w:pPr>
  </w:p>
  <w:p w14:paraId="558EBFA9" w14:textId="354022AE" w:rsidR="00751965" w:rsidRPr="003E6319" w:rsidRDefault="00751965" w:rsidP="005D1DE5">
    <w:pPr>
      <w:pStyle w:val="aa"/>
      <w:jc w:val="center"/>
      <w:rPr>
        <w:rFonts w:ascii="Times New Roman" w:hAnsi="Times New Roman" w:cs="Times New Roman"/>
        <w:sz w:val="28"/>
        <w:szCs w:val="28"/>
      </w:rPr>
    </w:pPr>
    <w:r>
      <w:rPr>
        <w:rFonts w:ascii="Times New Roman" w:hAnsi="Times New Roman" w:cs="Times New Roman"/>
        <w:noProof/>
        <w:sz w:val="28"/>
        <w:szCs w:val="28"/>
        <w:lang w:val="en-US" w:eastAsia="en-US"/>
      </w:rPr>
      <w:drawing>
        <wp:inline distT="0" distB="0" distL="0" distR="0" wp14:anchorId="5F1A4965" wp14:editId="142E1E66">
          <wp:extent cx="3616503" cy="59416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1">
                    <a:extLst>
                      <a:ext uri="{28A0092B-C50C-407E-A947-70E740481C1C}">
                        <a14:useLocalDpi xmlns:a14="http://schemas.microsoft.com/office/drawing/2010/main" val="0"/>
                      </a:ext>
                    </a:extLst>
                  </a:blip>
                  <a:srcRect t="14708" b="15461"/>
                  <a:stretch/>
                </pic:blipFill>
                <pic:spPr bwMode="auto">
                  <a:xfrm>
                    <a:off x="0" y="0"/>
                    <a:ext cx="3668619" cy="602728"/>
                  </a:xfrm>
                  <a:prstGeom prst="rect">
                    <a:avLst/>
                  </a:prstGeom>
                  <a:ln>
                    <a:noFill/>
                  </a:ln>
                  <a:extLst>
                    <a:ext uri="{53640926-AAD7-44D8-BBD7-CCE9431645EC}">
                      <a14:shadowObscured xmlns:a14="http://schemas.microsoft.com/office/drawing/2010/main"/>
                    </a:ext>
                  </a:extLst>
                </pic:spPr>
              </pic:pic>
            </a:graphicData>
          </a:graphic>
        </wp:inline>
      </w:drawing>
    </w:r>
    <w:r w:rsidR="00641A94">
      <w:rPr>
        <w:rFonts w:ascii="Times New Roman" w:hAnsi="Times New Roman" w:cs="Times New Roman"/>
        <w:noProof/>
        <w:sz w:val="28"/>
        <w:szCs w:val="28"/>
      </w:rPr>
      <w:pict w14:anchorId="19805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3" o:spid="_x0000_s2054" type="#_x0000_t75" style="position:absolute;left:0;text-align:left;margin-left:0;margin-top:0;width:467.7pt;height:467.7pt;z-index:-251656192;mso-position-horizontal:center;mso-position-horizontal-relative:margin;mso-position-vertical:center;mso-position-vertical-relative:margin" o:allowincell="f">
          <v:imagedata r:id="rId2" o:title="nuzp-bg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2BDC6" w14:textId="00522CAF" w:rsidR="00751965" w:rsidRDefault="00641A94">
    <w:pPr>
      <w:pStyle w:val="aa"/>
    </w:pPr>
    <w:r>
      <w:rPr>
        <w:noProof/>
      </w:rPr>
      <w:pict w14:anchorId="6B88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1" o:spid="_x0000_s2052" type="#_x0000_t75" style="position:absolute;margin-left:0;margin-top:0;width:467.7pt;height:467.7pt;z-index:-251658240;mso-position-horizontal:center;mso-position-horizontal-relative:margin;mso-position-vertical:center;mso-position-vertical-relative:margin" o:allowincell="f">
          <v:imagedata r:id="rId1" o:title="nuzp-bg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031" style="width:0;height:1.5pt" o:hralign="center" o:bullet="t" o:hrstd="t" o:hr="t" fillcolor="#a0a0a0" stroked="f"/>
    </w:pict>
  </w:numPicBullet>
  <w:abstractNum w:abstractNumId="0" w15:restartNumberingAfterBreak="0">
    <w:nsid w:val="0B37785D"/>
    <w:multiLevelType w:val="hybridMultilevel"/>
    <w:tmpl w:val="81226DAC"/>
    <w:lvl w:ilvl="0" w:tplc="95AEDC28">
      <w:start w:val="1"/>
      <w:numFmt w:val="decimal"/>
      <w:lvlText w:val="%1."/>
      <w:lvlJc w:val="left"/>
      <w:pPr>
        <w:ind w:left="4613"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 w15:restartNumberingAfterBreak="0">
    <w:nsid w:val="0F282009"/>
    <w:multiLevelType w:val="hybridMultilevel"/>
    <w:tmpl w:val="8AC29D8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C807C3"/>
    <w:multiLevelType w:val="hybridMultilevel"/>
    <w:tmpl w:val="E6D4F58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21FD2642"/>
    <w:multiLevelType w:val="hybridMultilevel"/>
    <w:tmpl w:val="02F6F542"/>
    <w:lvl w:ilvl="0" w:tplc="4B1CF2AA">
      <w:start w:val="1"/>
      <w:numFmt w:val="bullet"/>
      <w:lvlText w:val="-"/>
      <w:lvlJc w:val="left"/>
      <w:pPr>
        <w:ind w:left="1210" w:hanging="360"/>
      </w:pPr>
      <w:rPr>
        <w:rFonts w:ascii="Times New Roman" w:eastAsia="Times New Roman" w:hAnsi="Times New Roman" w:cs="Times New Roman"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4" w15:restartNumberingAfterBreak="0">
    <w:nsid w:val="225C5B01"/>
    <w:multiLevelType w:val="hybridMultilevel"/>
    <w:tmpl w:val="9ABA61AE"/>
    <w:lvl w:ilvl="0" w:tplc="1020F772">
      <w:start w:val="21"/>
      <w:numFmt w:val="decimal"/>
      <w:lvlText w:val="%1."/>
      <w:lvlJc w:val="left"/>
      <w:pPr>
        <w:tabs>
          <w:tab w:val="num" w:pos="403"/>
        </w:tabs>
        <w:ind w:left="403" w:hanging="360"/>
      </w:pPr>
      <w:rPr>
        <w:rFonts w:hint="default"/>
      </w:rPr>
    </w:lvl>
    <w:lvl w:ilvl="1" w:tplc="04190019" w:tentative="1">
      <w:start w:val="1"/>
      <w:numFmt w:val="lowerLetter"/>
      <w:lvlText w:val="%2."/>
      <w:lvlJc w:val="left"/>
      <w:pPr>
        <w:tabs>
          <w:tab w:val="num" w:pos="1123"/>
        </w:tabs>
        <w:ind w:left="1123" w:hanging="360"/>
      </w:pPr>
    </w:lvl>
    <w:lvl w:ilvl="2" w:tplc="0419001B" w:tentative="1">
      <w:start w:val="1"/>
      <w:numFmt w:val="lowerRoman"/>
      <w:lvlText w:val="%3."/>
      <w:lvlJc w:val="right"/>
      <w:pPr>
        <w:tabs>
          <w:tab w:val="num" w:pos="1843"/>
        </w:tabs>
        <w:ind w:left="1843" w:hanging="180"/>
      </w:pPr>
    </w:lvl>
    <w:lvl w:ilvl="3" w:tplc="0419000F" w:tentative="1">
      <w:start w:val="1"/>
      <w:numFmt w:val="decimal"/>
      <w:lvlText w:val="%4."/>
      <w:lvlJc w:val="left"/>
      <w:pPr>
        <w:tabs>
          <w:tab w:val="num" w:pos="2563"/>
        </w:tabs>
        <w:ind w:left="2563" w:hanging="360"/>
      </w:pPr>
    </w:lvl>
    <w:lvl w:ilvl="4" w:tplc="04190019" w:tentative="1">
      <w:start w:val="1"/>
      <w:numFmt w:val="lowerLetter"/>
      <w:lvlText w:val="%5."/>
      <w:lvlJc w:val="left"/>
      <w:pPr>
        <w:tabs>
          <w:tab w:val="num" w:pos="3283"/>
        </w:tabs>
        <w:ind w:left="3283" w:hanging="360"/>
      </w:pPr>
    </w:lvl>
    <w:lvl w:ilvl="5" w:tplc="0419001B" w:tentative="1">
      <w:start w:val="1"/>
      <w:numFmt w:val="lowerRoman"/>
      <w:lvlText w:val="%6."/>
      <w:lvlJc w:val="right"/>
      <w:pPr>
        <w:tabs>
          <w:tab w:val="num" w:pos="4003"/>
        </w:tabs>
        <w:ind w:left="4003" w:hanging="180"/>
      </w:pPr>
    </w:lvl>
    <w:lvl w:ilvl="6" w:tplc="0419000F" w:tentative="1">
      <w:start w:val="1"/>
      <w:numFmt w:val="decimal"/>
      <w:lvlText w:val="%7."/>
      <w:lvlJc w:val="left"/>
      <w:pPr>
        <w:tabs>
          <w:tab w:val="num" w:pos="4723"/>
        </w:tabs>
        <w:ind w:left="4723" w:hanging="360"/>
      </w:pPr>
    </w:lvl>
    <w:lvl w:ilvl="7" w:tplc="04190019" w:tentative="1">
      <w:start w:val="1"/>
      <w:numFmt w:val="lowerLetter"/>
      <w:lvlText w:val="%8."/>
      <w:lvlJc w:val="left"/>
      <w:pPr>
        <w:tabs>
          <w:tab w:val="num" w:pos="5443"/>
        </w:tabs>
        <w:ind w:left="5443" w:hanging="360"/>
      </w:pPr>
    </w:lvl>
    <w:lvl w:ilvl="8" w:tplc="0419001B" w:tentative="1">
      <w:start w:val="1"/>
      <w:numFmt w:val="lowerRoman"/>
      <w:lvlText w:val="%9."/>
      <w:lvlJc w:val="right"/>
      <w:pPr>
        <w:tabs>
          <w:tab w:val="num" w:pos="6163"/>
        </w:tabs>
        <w:ind w:left="6163" w:hanging="180"/>
      </w:pPr>
    </w:lvl>
  </w:abstractNum>
  <w:abstractNum w:abstractNumId="5" w15:restartNumberingAfterBreak="0">
    <w:nsid w:val="39290880"/>
    <w:multiLevelType w:val="hybridMultilevel"/>
    <w:tmpl w:val="18EA3B9C"/>
    <w:lvl w:ilvl="0" w:tplc="3DFC716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78D1DD3"/>
    <w:multiLevelType w:val="hybridMultilevel"/>
    <w:tmpl w:val="C8562F86"/>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54E0656D"/>
    <w:multiLevelType w:val="hybridMultilevel"/>
    <w:tmpl w:val="8934FE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57133C92"/>
    <w:multiLevelType w:val="hybridMultilevel"/>
    <w:tmpl w:val="B8DC54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8015FF7"/>
    <w:multiLevelType w:val="singleLevel"/>
    <w:tmpl w:val="A2924FE8"/>
    <w:lvl w:ilvl="0">
      <w:start w:val="1"/>
      <w:numFmt w:val="decimal"/>
      <w:lvlText w:val="%1."/>
      <w:legacy w:legacy="1" w:legacySpace="0" w:legacyIndent="360"/>
      <w:lvlJc w:val="left"/>
      <w:rPr>
        <w:rFonts w:ascii="Times New Roman" w:hAnsi="Times New Roman" w:cs="Times New Roman" w:hint="default"/>
      </w:rPr>
    </w:lvl>
  </w:abstractNum>
  <w:abstractNum w:abstractNumId="10" w15:restartNumberingAfterBreak="0">
    <w:nsid w:val="614A27B0"/>
    <w:multiLevelType w:val="hybridMultilevel"/>
    <w:tmpl w:val="9334DCF2"/>
    <w:lvl w:ilvl="0" w:tplc="398AC062">
      <w:numFmt w:val="bullet"/>
      <w:lvlText w:val="-"/>
      <w:lvlJc w:val="left"/>
      <w:pPr>
        <w:tabs>
          <w:tab w:val="num" w:pos="502"/>
        </w:tabs>
        <w:ind w:left="502" w:hanging="360"/>
      </w:pPr>
      <w:rPr>
        <w:rFonts w:ascii="Times New Roman" w:eastAsia="Times New Roman" w:hAnsi="Times New Roman" w:cs="Times New Roman"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15:restartNumberingAfterBreak="0">
    <w:nsid w:val="63FB72F7"/>
    <w:multiLevelType w:val="hybridMultilevel"/>
    <w:tmpl w:val="8C16A6E0"/>
    <w:lvl w:ilvl="0" w:tplc="840A1D0E">
      <w:start w:val="1"/>
      <w:numFmt w:val="bullet"/>
      <w:lvlText w:val=""/>
      <w:lvlPicBulletId w:val="0"/>
      <w:lvlJc w:val="left"/>
      <w:pPr>
        <w:tabs>
          <w:tab w:val="num" w:pos="720"/>
        </w:tabs>
        <w:ind w:left="720" w:hanging="360"/>
      </w:pPr>
      <w:rPr>
        <w:rFonts w:ascii="Symbol" w:hAnsi="Symbol" w:hint="default"/>
      </w:rPr>
    </w:lvl>
    <w:lvl w:ilvl="1" w:tplc="2D2EAFF4" w:tentative="1">
      <w:start w:val="1"/>
      <w:numFmt w:val="bullet"/>
      <w:lvlText w:val=""/>
      <w:lvlJc w:val="left"/>
      <w:pPr>
        <w:tabs>
          <w:tab w:val="num" w:pos="1440"/>
        </w:tabs>
        <w:ind w:left="1440" w:hanging="360"/>
      </w:pPr>
      <w:rPr>
        <w:rFonts w:ascii="Symbol" w:hAnsi="Symbol" w:hint="default"/>
      </w:rPr>
    </w:lvl>
    <w:lvl w:ilvl="2" w:tplc="BC14C960" w:tentative="1">
      <w:start w:val="1"/>
      <w:numFmt w:val="bullet"/>
      <w:lvlText w:val=""/>
      <w:lvlJc w:val="left"/>
      <w:pPr>
        <w:tabs>
          <w:tab w:val="num" w:pos="2160"/>
        </w:tabs>
        <w:ind w:left="2160" w:hanging="360"/>
      </w:pPr>
      <w:rPr>
        <w:rFonts w:ascii="Symbol" w:hAnsi="Symbol" w:hint="default"/>
      </w:rPr>
    </w:lvl>
    <w:lvl w:ilvl="3" w:tplc="255E0F34" w:tentative="1">
      <w:start w:val="1"/>
      <w:numFmt w:val="bullet"/>
      <w:lvlText w:val=""/>
      <w:lvlJc w:val="left"/>
      <w:pPr>
        <w:tabs>
          <w:tab w:val="num" w:pos="2880"/>
        </w:tabs>
        <w:ind w:left="2880" w:hanging="360"/>
      </w:pPr>
      <w:rPr>
        <w:rFonts w:ascii="Symbol" w:hAnsi="Symbol" w:hint="default"/>
      </w:rPr>
    </w:lvl>
    <w:lvl w:ilvl="4" w:tplc="B8AE77C0" w:tentative="1">
      <w:start w:val="1"/>
      <w:numFmt w:val="bullet"/>
      <w:lvlText w:val=""/>
      <w:lvlJc w:val="left"/>
      <w:pPr>
        <w:tabs>
          <w:tab w:val="num" w:pos="3600"/>
        </w:tabs>
        <w:ind w:left="3600" w:hanging="360"/>
      </w:pPr>
      <w:rPr>
        <w:rFonts w:ascii="Symbol" w:hAnsi="Symbol" w:hint="default"/>
      </w:rPr>
    </w:lvl>
    <w:lvl w:ilvl="5" w:tplc="8AAA1066" w:tentative="1">
      <w:start w:val="1"/>
      <w:numFmt w:val="bullet"/>
      <w:lvlText w:val=""/>
      <w:lvlJc w:val="left"/>
      <w:pPr>
        <w:tabs>
          <w:tab w:val="num" w:pos="4320"/>
        </w:tabs>
        <w:ind w:left="4320" w:hanging="360"/>
      </w:pPr>
      <w:rPr>
        <w:rFonts w:ascii="Symbol" w:hAnsi="Symbol" w:hint="default"/>
      </w:rPr>
    </w:lvl>
    <w:lvl w:ilvl="6" w:tplc="909C23FC" w:tentative="1">
      <w:start w:val="1"/>
      <w:numFmt w:val="bullet"/>
      <w:lvlText w:val=""/>
      <w:lvlJc w:val="left"/>
      <w:pPr>
        <w:tabs>
          <w:tab w:val="num" w:pos="5040"/>
        </w:tabs>
        <w:ind w:left="5040" w:hanging="360"/>
      </w:pPr>
      <w:rPr>
        <w:rFonts w:ascii="Symbol" w:hAnsi="Symbol" w:hint="default"/>
      </w:rPr>
    </w:lvl>
    <w:lvl w:ilvl="7" w:tplc="E80A594A" w:tentative="1">
      <w:start w:val="1"/>
      <w:numFmt w:val="bullet"/>
      <w:lvlText w:val=""/>
      <w:lvlJc w:val="left"/>
      <w:pPr>
        <w:tabs>
          <w:tab w:val="num" w:pos="5760"/>
        </w:tabs>
        <w:ind w:left="5760" w:hanging="360"/>
      </w:pPr>
      <w:rPr>
        <w:rFonts w:ascii="Symbol" w:hAnsi="Symbol" w:hint="default"/>
      </w:rPr>
    </w:lvl>
    <w:lvl w:ilvl="8" w:tplc="E4D6626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5E300BD"/>
    <w:multiLevelType w:val="hybridMultilevel"/>
    <w:tmpl w:val="1E589E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66C56133"/>
    <w:multiLevelType w:val="hybridMultilevel"/>
    <w:tmpl w:val="EB98C926"/>
    <w:lvl w:ilvl="0" w:tplc="9FD2DA78">
      <w:start w:val="1"/>
      <w:numFmt w:val="decimal"/>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1"/>
  </w:num>
  <w:num w:numId="2">
    <w:abstractNumId w:val="3"/>
  </w:num>
  <w:num w:numId="3">
    <w:abstractNumId w:val="13"/>
  </w:num>
  <w:num w:numId="4">
    <w:abstractNumId w:val="1"/>
  </w:num>
  <w:num w:numId="5">
    <w:abstractNumId w:val="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4"/>
  </w:num>
  <w:num w:numId="9">
    <w:abstractNumId w:val="8"/>
  </w:num>
  <w:num w:numId="10">
    <w:abstractNumId w:val="2"/>
  </w:num>
  <w:num w:numId="11">
    <w:abstractNumId w:val="10"/>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characterSpacingControl w:val="doNotCompress"/>
  <w:hdrShapeDefaults>
    <o:shapedefaults v:ext="edit" spidmax="2055">
      <o:colormru v:ext="edit" colors="#ccecf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CD6"/>
    <w:rsid w:val="00002F98"/>
    <w:rsid w:val="00007859"/>
    <w:rsid w:val="00007FB7"/>
    <w:rsid w:val="0002498D"/>
    <w:rsid w:val="000269B4"/>
    <w:rsid w:val="000332E1"/>
    <w:rsid w:val="000430A2"/>
    <w:rsid w:val="00045645"/>
    <w:rsid w:val="00045BC2"/>
    <w:rsid w:val="000470AD"/>
    <w:rsid w:val="000504A1"/>
    <w:rsid w:val="00056374"/>
    <w:rsid w:val="00060789"/>
    <w:rsid w:val="00064473"/>
    <w:rsid w:val="0006466D"/>
    <w:rsid w:val="0007235D"/>
    <w:rsid w:val="00083B88"/>
    <w:rsid w:val="0009003E"/>
    <w:rsid w:val="000915B8"/>
    <w:rsid w:val="00094BA2"/>
    <w:rsid w:val="000960CA"/>
    <w:rsid w:val="00097F78"/>
    <w:rsid w:val="000A15AF"/>
    <w:rsid w:val="000A46F3"/>
    <w:rsid w:val="000B0C73"/>
    <w:rsid w:val="000B195A"/>
    <w:rsid w:val="000B1CC4"/>
    <w:rsid w:val="000C0F48"/>
    <w:rsid w:val="000C397A"/>
    <w:rsid w:val="000C61DC"/>
    <w:rsid w:val="000C7429"/>
    <w:rsid w:val="000D4BA5"/>
    <w:rsid w:val="000D667D"/>
    <w:rsid w:val="000D6B77"/>
    <w:rsid w:val="000E1745"/>
    <w:rsid w:val="000F26D5"/>
    <w:rsid w:val="000F369A"/>
    <w:rsid w:val="000F5FE7"/>
    <w:rsid w:val="00100045"/>
    <w:rsid w:val="00103368"/>
    <w:rsid w:val="00110DD7"/>
    <w:rsid w:val="00120BAC"/>
    <w:rsid w:val="00122829"/>
    <w:rsid w:val="00122A3C"/>
    <w:rsid w:val="00123115"/>
    <w:rsid w:val="001236A7"/>
    <w:rsid w:val="00125335"/>
    <w:rsid w:val="00131C97"/>
    <w:rsid w:val="001320C0"/>
    <w:rsid w:val="001460EF"/>
    <w:rsid w:val="00153446"/>
    <w:rsid w:val="00154021"/>
    <w:rsid w:val="001619A5"/>
    <w:rsid w:val="001643B5"/>
    <w:rsid w:val="001701F9"/>
    <w:rsid w:val="0018109E"/>
    <w:rsid w:val="0018196B"/>
    <w:rsid w:val="001865A1"/>
    <w:rsid w:val="00191100"/>
    <w:rsid w:val="0019398A"/>
    <w:rsid w:val="00197B4C"/>
    <w:rsid w:val="00197C73"/>
    <w:rsid w:val="00197EB1"/>
    <w:rsid w:val="001A6978"/>
    <w:rsid w:val="001C1AA4"/>
    <w:rsid w:val="001D4B3B"/>
    <w:rsid w:val="001E379D"/>
    <w:rsid w:val="001F009B"/>
    <w:rsid w:val="00204058"/>
    <w:rsid w:val="0020489E"/>
    <w:rsid w:val="0020644C"/>
    <w:rsid w:val="00206CFC"/>
    <w:rsid w:val="00207B9D"/>
    <w:rsid w:val="00224D02"/>
    <w:rsid w:val="00226B4D"/>
    <w:rsid w:val="00226E8A"/>
    <w:rsid w:val="002320E7"/>
    <w:rsid w:val="00234C29"/>
    <w:rsid w:val="002466FF"/>
    <w:rsid w:val="00256C42"/>
    <w:rsid w:val="00257443"/>
    <w:rsid w:val="0028095F"/>
    <w:rsid w:val="00294A61"/>
    <w:rsid w:val="002957DC"/>
    <w:rsid w:val="002A1BEB"/>
    <w:rsid w:val="002B402A"/>
    <w:rsid w:val="002C4760"/>
    <w:rsid w:val="002C76CD"/>
    <w:rsid w:val="002D4DFE"/>
    <w:rsid w:val="002E7212"/>
    <w:rsid w:val="002F5E86"/>
    <w:rsid w:val="00305DEC"/>
    <w:rsid w:val="00315935"/>
    <w:rsid w:val="00323C85"/>
    <w:rsid w:val="003253E7"/>
    <w:rsid w:val="00327869"/>
    <w:rsid w:val="00352A89"/>
    <w:rsid w:val="003602AB"/>
    <w:rsid w:val="00360A42"/>
    <w:rsid w:val="00374698"/>
    <w:rsid w:val="00376C83"/>
    <w:rsid w:val="00385436"/>
    <w:rsid w:val="00396476"/>
    <w:rsid w:val="003A784A"/>
    <w:rsid w:val="003B3030"/>
    <w:rsid w:val="003D0C0A"/>
    <w:rsid w:val="003D70F1"/>
    <w:rsid w:val="003E6319"/>
    <w:rsid w:val="003F7AFC"/>
    <w:rsid w:val="0040541A"/>
    <w:rsid w:val="0041111B"/>
    <w:rsid w:val="00412699"/>
    <w:rsid w:val="004163C3"/>
    <w:rsid w:val="00420144"/>
    <w:rsid w:val="004227C0"/>
    <w:rsid w:val="00426EDA"/>
    <w:rsid w:val="00427831"/>
    <w:rsid w:val="00427A2A"/>
    <w:rsid w:val="00431F11"/>
    <w:rsid w:val="004352B3"/>
    <w:rsid w:val="004501CF"/>
    <w:rsid w:val="004523F9"/>
    <w:rsid w:val="0045416C"/>
    <w:rsid w:val="00463238"/>
    <w:rsid w:val="00474F5D"/>
    <w:rsid w:val="004763A8"/>
    <w:rsid w:val="00480E19"/>
    <w:rsid w:val="00482B44"/>
    <w:rsid w:val="004C19AB"/>
    <w:rsid w:val="004E42A3"/>
    <w:rsid w:val="004E5F43"/>
    <w:rsid w:val="004E659B"/>
    <w:rsid w:val="004F013B"/>
    <w:rsid w:val="00500818"/>
    <w:rsid w:val="00504569"/>
    <w:rsid w:val="00507FA1"/>
    <w:rsid w:val="00516CDD"/>
    <w:rsid w:val="00516E6A"/>
    <w:rsid w:val="00525FB7"/>
    <w:rsid w:val="00532406"/>
    <w:rsid w:val="005345D0"/>
    <w:rsid w:val="005471D8"/>
    <w:rsid w:val="005479DE"/>
    <w:rsid w:val="005525D6"/>
    <w:rsid w:val="00565176"/>
    <w:rsid w:val="00566CD5"/>
    <w:rsid w:val="00572B73"/>
    <w:rsid w:val="00576117"/>
    <w:rsid w:val="005814DD"/>
    <w:rsid w:val="0058228D"/>
    <w:rsid w:val="00582F14"/>
    <w:rsid w:val="0058346D"/>
    <w:rsid w:val="00590931"/>
    <w:rsid w:val="00593EA4"/>
    <w:rsid w:val="005973A4"/>
    <w:rsid w:val="005A1770"/>
    <w:rsid w:val="005B27DC"/>
    <w:rsid w:val="005B6D1F"/>
    <w:rsid w:val="005C6D03"/>
    <w:rsid w:val="005D1DE5"/>
    <w:rsid w:val="005E6DCB"/>
    <w:rsid w:val="005F0598"/>
    <w:rsid w:val="005F2E3B"/>
    <w:rsid w:val="005F5520"/>
    <w:rsid w:val="005F57CF"/>
    <w:rsid w:val="005F71A4"/>
    <w:rsid w:val="0060373E"/>
    <w:rsid w:val="006044CA"/>
    <w:rsid w:val="00605C74"/>
    <w:rsid w:val="00605C9C"/>
    <w:rsid w:val="006111F8"/>
    <w:rsid w:val="00622D3F"/>
    <w:rsid w:val="00627385"/>
    <w:rsid w:val="00633273"/>
    <w:rsid w:val="00641A94"/>
    <w:rsid w:val="006420C0"/>
    <w:rsid w:val="006446BB"/>
    <w:rsid w:val="00654460"/>
    <w:rsid w:val="00657D38"/>
    <w:rsid w:val="00670299"/>
    <w:rsid w:val="0067628C"/>
    <w:rsid w:val="00677ECD"/>
    <w:rsid w:val="00681E2D"/>
    <w:rsid w:val="00695847"/>
    <w:rsid w:val="00695CD8"/>
    <w:rsid w:val="006B11FE"/>
    <w:rsid w:val="006B1809"/>
    <w:rsid w:val="006B3A86"/>
    <w:rsid w:val="006B3F74"/>
    <w:rsid w:val="006E2AAE"/>
    <w:rsid w:val="006E44DF"/>
    <w:rsid w:val="006E61F2"/>
    <w:rsid w:val="006F4B98"/>
    <w:rsid w:val="006F52DE"/>
    <w:rsid w:val="0070793B"/>
    <w:rsid w:val="00711030"/>
    <w:rsid w:val="007142FB"/>
    <w:rsid w:val="00733600"/>
    <w:rsid w:val="007374FF"/>
    <w:rsid w:val="00741813"/>
    <w:rsid w:val="007511A1"/>
    <w:rsid w:val="00751965"/>
    <w:rsid w:val="00755D55"/>
    <w:rsid w:val="00764FDA"/>
    <w:rsid w:val="0076598F"/>
    <w:rsid w:val="007711ED"/>
    <w:rsid w:val="00773846"/>
    <w:rsid w:val="00773A42"/>
    <w:rsid w:val="00777568"/>
    <w:rsid w:val="00791537"/>
    <w:rsid w:val="00795730"/>
    <w:rsid w:val="007A215F"/>
    <w:rsid w:val="007A7C17"/>
    <w:rsid w:val="007B4401"/>
    <w:rsid w:val="007B7ACB"/>
    <w:rsid w:val="007C6E42"/>
    <w:rsid w:val="007D6AF0"/>
    <w:rsid w:val="007F3580"/>
    <w:rsid w:val="008009CB"/>
    <w:rsid w:val="00803A31"/>
    <w:rsid w:val="00814182"/>
    <w:rsid w:val="0082422A"/>
    <w:rsid w:val="00842014"/>
    <w:rsid w:val="00860225"/>
    <w:rsid w:val="00871FDC"/>
    <w:rsid w:val="00872075"/>
    <w:rsid w:val="0087310F"/>
    <w:rsid w:val="00874F74"/>
    <w:rsid w:val="00876155"/>
    <w:rsid w:val="00882D46"/>
    <w:rsid w:val="00884FF0"/>
    <w:rsid w:val="0089223F"/>
    <w:rsid w:val="008A66D9"/>
    <w:rsid w:val="008A6C70"/>
    <w:rsid w:val="008B3B4C"/>
    <w:rsid w:val="008B47A3"/>
    <w:rsid w:val="008B4F08"/>
    <w:rsid w:val="008C6592"/>
    <w:rsid w:val="008F029B"/>
    <w:rsid w:val="008F793F"/>
    <w:rsid w:val="009009BA"/>
    <w:rsid w:val="009010F6"/>
    <w:rsid w:val="009014BD"/>
    <w:rsid w:val="00903A89"/>
    <w:rsid w:val="0091307C"/>
    <w:rsid w:val="00915422"/>
    <w:rsid w:val="00925464"/>
    <w:rsid w:val="009327DA"/>
    <w:rsid w:val="00937B65"/>
    <w:rsid w:val="00943CBB"/>
    <w:rsid w:val="009454BA"/>
    <w:rsid w:val="00947FA5"/>
    <w:rsid w:val="00952E98"/>
    <w:rsid w:val="00991847"/>
    <w:rsid w:val="00993022"/>
    <w:rsid w:val="009934F8"/>
    <w:rsid w:val="009B0794"/>
    <w:rsid w:val="009B3019"/>
    <w:rsid w:val="009B3D4C"/>
    <w:rsid w:val="009B711E"/>
    <w:rsid w:val="009C1FDB"/>
    <w:rsid w:val="009C6525"/>
    <w:rsid w:val="009D1E77"/>
    <w:rsid w:val="009D2294"/>
    <w:rsid w:val="009E44E4"/>
    <w:rsid w:val="009E47A6"/>
    <w:rsid w:val="00A0338D"/>
    <w:rsid w:val="00A12DBA"/>
    <w:rsid w:val="00A1723A"/>
    <w:rsid w:val="00A21E97"/>
    <w:rsid w:val="00A254CA"/>
    <w:rsid w:val="00A344D2"/>
    <w:rsid w:val="00A36F5D"/>
    <w:rsid w:val="00A43AF7"/>
    <w:rsid w:val="00A53066"/>
    <w:rsid w:val="00A717C3"/>
    <w:rsid w:val="00A73D73"/>
    <w:rsid w:val="00A82176"/>
    <w:rsid w:val="00A826D1"/>
    <w:rsid w:val="00A8283A"/>
    <w:rsid w:val="00A82C10"/>
    <w:rsid w:val="00A903AE"/>
    <w:rsid w:val="00A908AB"/>
    <w:rsid w:val="00A95C48"/>
    <w:rsid w:val="00A961CA"/>
    <w:rsid w:val="00A9683C"/>
    <w:rsid w:val="00AA08BD"/>
    <w:rsid w:val="00AB6A55"/>
    <w:rsid w:val="00AB7A3C"/>
    <w:rsid w:val="00AC14FB"/>
    <w:rsid w:val="00AE16E6"/>
    <w:rsid w:val="00AE4320"/>
    <w:rsid w:val="00AE502B"/>
    <w:rsid w:val="00AF50C6"/>
    <w:rsid w:val="00B0099F"/>
    <w:rsid w:val="00B0557E"/>
    <w:rsid w:val="00B127E3"/>
    <w:rsid w:val="00B16032"/>
    <w:rsid w:val="00B17938"/>
    <w:rsid w:val="00B21B58"/>
    <w:rsid w:val="00B23055"/>
    <w:rsid w:val="00B3289D"/>
    <w:rsid w:val="00B35D9C"/>
    <w:rsid w:val="00B417ED"/>
    <w:rsid w:val="00B5217A"/>
    <w:rsid w:val="00B54496"/>
    <w:rsid w:val="00B54998"/>
    <w:rsid w:val="00B5527C"/>
    <w:rsid w:val="00B6274D"/>
    <w:rsid w:val="00B62C5D"/>
    <w:rsid w:val="00B74061"/>
    <w:rsid w:val="00B75F65"/>
    <w:rsid w:val="00B81BFE"/>
    <w:rsid w:val="00B85836"/>
    <w:rsid w:val="00B9749A"/>
    <w:rsid w:val="00BA4B1C"/>
    <w:rsid w:val="00BA6E68"/>
    <w:rsid w:val="00BA7486"/>
    <w:rsid w:val="00BB508D"/>
    <w:rsid w:val="00BC0FC1"/>
    <w:rsid w:val="00BD7AAE"/>
    <w:rsid w:val="00BE1BF9"/>
    <w:rsid w:val="00BE47DD"/>
    <w:rsid w:val="00BF24AD"/>
    <w:rsid w:val="00BF42A6"/>
    <w:rsid w:val="00C047F3"/>
    <w:rsid w:val="00C13C82"/>
    <w:rsid w:val="00C169A0"/>
    <w:rsid w:val="00C20339"/>
    <w:rsid w:val="00C23B47"/>
    <w:rsid w:val="00C26BA8"/>
    <w:rsid w:val="00C276A2"/>
    <w:rsid w:val="00C32282"/>
    <w:rsid w:val="00C46C77"/>
    <w:rsid w:val="00C51A31"/>
    <w:rsid w:val="00C5406C"/>
    <w:rsid w:val="00C638B6"/>
    <w:rsid w:val="00C64A11"/>
    <w:rsid w:val="00C64C50"/>
    <w:rsid w:val="00C72F9C"/>
    <w:rsid w:val="00C95284"/>
    <w:rsid w:val="00CA6C85"/>
    <w:rsid w:val="00CD4F08"/>
    <w:rsid w:val="00CD6027"/>
    <w:rsid w:val="00CE287C"/>
    <w:rsid w:val="00CE3A88"/>
    <w:rsid w:val="00CF1EB6"/>
    <w:rsid w:val="00CF39F7"/>
    <w:rsid w:val="00CF66B9"/>
    <w:rsid w:val="00D04B23"/>
    <w:rsid w:val="00D12E54"/>
    <w:rsid w:val="00D15CF1"/>
    <w:rsid w:val="00D2468D"/>
    <w:rsid w:val="00D37493"/>
    <w:rsid w:val="00D41F25"/>
    <w:rsid w:val="00D42F99"/>
    <w:rsid w:val="00D44CD6"/>
    <w:rsid w:val="00D5165E"/>
    <w:rsid w:val="00D601EA"/>
    <w:rsid w:val="00D67EA7"/>
    <w:rsid w:val="00D7072A"/>
    <w:rsid w:val="00D76D83"/>
    <w:rsid w:val="00D81F86"/>
    <w:rsid w:val="00D829FC"/>
    <w:rsid w:val="00D85C50"/>
    <w:rsid w:val="00D9005C"/>
    <w:rsid w:val="00D9242A"/>
    <w:rsid w:val="00D93D89"/>
    <w:rsid w:val="00D95835"/>
    <w:rsid w:val="00DA2551"/>
    <w:rsid w:val="00DA39B4"/>
    <w:rsid w:val="00DB10AB"/>
    <w:rsid w:val="00DB1824"/>
    <w:rsid w:val="00DC3CC5"/>
    <w:rsid w:val="00DD084A"/>
    <w:rsid w:val="00DD3538"/>
    <w:rsid w:val="00DD55FB"/>
    <w:rsid w:val="00DD7A49"/>
    <w:rsid w:val="00DE134C"/>
    <w:rsid w:val="00DE31F0"/>
    <w:rsid w:val="00DE4830"/>
    <w:rsid w:val="00DE55E6"/>
    <w:rsid w:val="00DF5961"/>
    <w:rsid w:val="00DF6F39"/>
    <w:rsid w:val="00E06738"/>
    <w:rsid w:val="00E14409"/>
    <w:rsid w:val="00E162E6"/>
    <w:rsid w:val="00E20BF2"/>
    <w:rsid w:val="00E22258"/>
    <w:rsid w:val="00E26E8B"/>
    <w:rsid w:val="00E35B0F"/>
    <w:rsid w:val="00E45251"/>
    <w:rsid w:val="00E55720"/>
    <w:rsid w:val="00E57002"/>
    <w:rsid w:val="00E71DB2"/>
    <w:rsid w:val="00E779BA"/>
    <w:rsid w:val="00E84A5D"/>
    <w:rsid w:val="00E91136"/>
    <w:rsid w:val="00E9149C"/>
    <w:rsid w:val="00E91AFD"/>
    <w:rsid w:val="00E97133"/>
    <w:rsid w:val="00EA0B2E"/>
    <w:rsid w:val="00EA3A47"/>
    <w:rsid w:val="00EA5B25"/>
    <w:rsid w:val="00EC3448"/>
    <w:rsid w:val="00EC43CE"/>
    <w:rsid w:val="00ED079D"/>
    <w:rsid w:val="00ED2A70"/>
    <w:rsid w:val="00EE3235"/>
    <w:rsid w:val="00EF0F6C"/>
    <w:rsid w:val="00EF1E2F"/>
    <w:rsid w:val="00EF2345"/>
    <w:rsid w:val="00EF706C"/>
    <w:rsid w:val="00F04709"/>
    <w:rsid w:val="00F1754A"/>
    <w:rsid w:val="00F22A97"/>
    <w:rsid w:val="00F3026F"/>
    <w:rsid w:val="00F307CA"/>
    <w:rsid w:val="00F32166"/>
    <w:rsid w:val="00F356A1"/>
    <w:rsid w:val="00F66530"/>
    <w:rsid w:val="00F70E2D"/>
    <w:rsid w:val="00F72451"/>
    <w:rsid w:val="00F72BEE"/>
    <w:rsid w:val="00F82C64"/>
    <w:rsid w:val="00F85AB9"/>
    <w:rsid w:val="00FA494F"/>
    <w:rsid w:val="00FA4F79"/>
    <w:rsid w:val="00FC7D5B"/>
    <w:rsid w:val="00FD3D0A"/>
    <w:rsid w:val="00FE170D"/>
    <w:rsid w:val="00FE4D60"/>
    <w:rsid w:val="00FE61EC"/>
    <w:rsid w:val="00FE767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ccecff"/>
    </o:shapedefaults>
    <o:shapelayout v:ext="edit">
      <o:idmap v:ext="edit" data="1"/>
    </o:shapelayout>
  </w:shapeDefaults>
  <w:decimalSymbol w:val=","/>
  <w:listSeparator w:val=";"/>
  <w14:docId w14:val="58085A1B"/>
  <w15:docId w15:val="{83353161-8F49-43B4-9453-05A4E9DC9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CD6"/>
    <w:pPr>
      <w:spacing w:after="0"/>
    </w:pPr>
    <w:rPr>
      <w:rFonts w:ascii="Arial" w:eastAsia="Arial" w:hAnsi="Arial" w:cs="Arial"/>
      <w:lang w:val="en" w:eastAsia="uk-UA"/>
    </w:rPr>
  </w:style>
  <w:style w:type="paragraph" w:styleId="3">
    <w:name w:val="heading 3"/>
    <w:basedOn w:val="a"/>
    <w:next w:val="a"/>
    <w:link w:val="30"/>
    <w:uiPriority w:val="9"/>
    <w:unhideWhenUsed/>
    <w:qFormat/>
    <w:rsid w:val="00D44CD6"/>
    <w:pPr>
      <w:keepNext/>
      <w:keepLines/>
      <w:spacing w:before="320" w:after="80"/>
      <w:outlineLvl w:val="2"/>
    </w:pPr>
    <w:rPr>
      <w:color w:val="434343"/>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4CD6"/>
    <w:rPr>
      <w:rFonts w:ascii="Arial" w:eastAsia="Arial" w:hAnsi="Arial" w:cs="Arial"/>
      <w:color w:val="434343"/>
      <w:sz w:val="28"/>
      <w:szCs w:val="28"/>
      <w:lang w:val="en" w:eastAsia="uk-UA"/>
    </w:rPr>
  </w:style>
  <w:style w:type="character" w:styleId="a3">
    <w:name w:val="Hyperlink"/>
    <w:basedOn w:val="a0"/>
    <w:uiPriority w:val="99"/>
    <w:unhideWhenUsed/>
    <w:rsid w:val="00654460"/>
    <w:rPr>
      <w:color w:val="0000FF"/>
      <w:u w:val="single"/>
    </w:rPr>
  </w:style>
  <w:style w:type="character" w:customStyle="1" w:styleId="1">
    <w:name w:val="Неразрешенное упоминание1"/>
    <w:basedOn w:val="a0"/>
    <w:uiPriority w:val="99"/>
    <w:semiHidden/>
    <w:unhideWhenUsed/>
    <w:rsid w:val="00CF66B9"/>
    <w:rPr>
      <w:color w:val="605E5C"/>
      <w:shd w:val="clear" w:color="auto" w:fill="E1DFDD"/>
    </w:rPr>
  </w:style>
  <w:style w:type="table" w:styleId="a4">
    <w:name w:val="Table Grid"/>
    <w:basedOn w:val="a1"/>
    <w:uiPriority w:val="59"/>
    <w:rsid w:val="00CE3A8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B62C5D"/>
    <w:rPr>
      <w:sz w:val="16"/>
      <w:szCs w:val="16"/>
    </w:rPr>
  </w:style>
  <w:style w:type="paragraph" w:styleId="a6">
    <w:name w:val="annotation text"/>
    <w:basedOn w:val="a"/>
    <w:link w:val="a7"/>
    <w:uiPriority w:val="99"/>
    <w:semiHidden/>
    <w:unhideWhenUsed/>
    <w:rsid w:val="00B62C5D"/>
    <w:pPr>
      <w:spacing w:line="240" w:lineRule="auto"/>
    </w:pPr>
    <w:rPr>
      <w:sz w:val="20"/>
      <w:szCs w:val="20"/>
    </w:rPr>
  </w:style>
  <w:style w:type="character" w:customStyle="1" w:styleId="a7">
    <w:name w:val="Текст примітки Знак"/>
    <w:basedOn w:val="a0"/>
    <w:link w:val="a6"/>
    <w:uiPriority w:val="99"/>
    <w:semiHidden/>
    <w:rsid w:val="00B62C5D"/>
    <w:rPr>
      <w:rFonts w:ascii="Arial" w:eastAsia="Arial" w:hAnsi="Arial" w:cs="Arial"/>
      <w:sz w:val="20"/>
      <w:szCs w:val="20"/>
      <w:lang w:val="en" w:eastAsia="uk-UA"/>
    </w:rPr>
  </w:style>
  <w:style w:type="paragraph" w:styleId="a8">
    <w:name w:val="annotation subject"/>
    <w:basedOn w:val="a6"/>
    <w:next w:val="a6"/>
    <w:link w:val="a9"/>
    <w:uiPriority w:val="99"/>
    <w:semiHidden/>
    <w:unhideWhenUsed/>
    <w:rsid w:val="00B62C5D"/>
    <w:rPr>
      <w:b/>
      <w:bCs/>
    </w:rPr>
  </w:style>
  <w:style w:type="character" w:customStyle="1" w:styleId="a9">
    <w:name w:val="Тема примітки Знак"/>
    <w:basedOn w:val="a7"/>
    <w:link w:val="a8"/>
    <w:uiPriority w:val="99"/>
    <w:semiHidden/>
    <w:rsid w:val="00B62C5D"/>
    <w:rPr>
      <w:rFonts w:ascii="Arial" w:eastAsia="Arial" w:hAnsi="Arial" w:cs="Arial"/>
      <w:b/>
      <w:bCs/>
      <w:sz w:val="20"/>
      <w:szCs w:val="20"/>
      <w:lang w:val="en" w:eastAsia="uk-UA"/>
    </w:rPr>
  </w:style>
  <w:style w:type="paragraph" w:styleId="aa">
    <w:name w:val="header"/>
    <w:basedOn w:val="a"/>
    <w:link w:val="ab"/>
    <w:uiPriority w:val="99"/>
    <w:unhideWhenUsed/>
    <w:rsid w:val="003E6319"/>
    <w:pPr>
      <w:tabs>
        <w:tab w:val="center" w:pos="4819"/>
        <w:tab w:val="right" w:pos="9639"/>
      </w:tabs>
      <w:spacing w:line="240" w:lineRule="auto"/>
    </w:pPr>
  </w:style>
  <w:style w:type="character" w:customStyle="1" w:styleId="ab">
    <w:name w:val="Верхній колонтитул Знак"/>
    <w:basedOn w:val="a0"/>
    <w:link w:val="aa"/>
    <w:uiPriority w:val="99"/>
    <w:rsid w:val="003E6319"/>
    <w:rPr>
      <w:rFonts w:ascii="Arial" w:eastAsia="Arial" w:hAnsi="Arial" w:cs="Arial"/>
      <w:lang w:val="en" w:eastAsia="uk-UA"/>
    </w:rPr>
  </w:style>
  <w:style w:type="paragraph" w:styleId="ac">
    <w:name w:val="footer"/>
    <w:basedOn w:val="a"/>
    <w:link w:val="ad"/>
    <w:uiPriority w:val="99"/>
    <w:unhideWhenUsed/>
    <w:rsid w:val="003E6319"/>
    <w:pPr>
      <w:tabs>
        <w:tab w:val="center" w:pos="4819"/>
        <w:tab w:val="right" w:pos="9639"/>
      </w:tabs>
      <w:spacing w:line="240" w:lineRule="auto"/>
    </w:pPr>
  </w:style>
  <w:style w:type="character" w:customStyle="1" w:styleId="ad">
    <w:name w:val="Нижній колонтитул Знак"/>
    <w:basedOn w:val="a0"/>
    <w:link w:val="ac"/>
    <w:uiPriority w:val="99"/>
    <w:rsid w:val="003E6319"/>
    <w:rPr>
      <w:rFonts w:ascii="Arial" w:eastAsia="Arial" w:hAnsi="Arial" w:cs="Arial"/>
      <w:lang w:val="en" w:eastAsia="uk-UA"/>
    </w:rPr>
  </w:style>
  <w:style w:type="paragraph" w:styleId="ae">
    <w:name w:val="Balloon Text"/>
    <w:basedOn w:val="a"/>
    <w:link w:val="af"/>
    <w:uiPriority w:val="99"/>
    <w:semiHidden/>
    <w:unhideWhenUsed/>
    <w:rsid w:val="00EC43CE"/>
    <w:pPr>
      <w:spacing w:line="240" w:lineRule="auto"/>
    </w:pPr>
    <w:rPr>
      <w:rFonts w:ascii="Tahoma" w:hAnsi="Tahoma" w:cs="Tahoma"/>
      <w:sz w:val="16"/>
      <w:szCs w:val="16"/>
    </w:rPr>
  </w:style>
  <w:style w:type="character" w:customStyle="1" w:styleId="af">
    <w:name w:val="Текст у виносці Знак"/>
    <w:basedOn w:val="a0"/>
    <w:link w:val="ae"/>
    <w:uiPriority w:val="99"/>
    <w:semiHidden/>
    <w:rsid w:val="00EC43CE"/>
    <w:rPr>
      <w:rFonts w:ascii="Tahoma" w:eastAsia="Arial" w:hAnsi="Tahoma" w:cs="Tahoma"/>
      <w:sz w:val="16"/>
      <w:szCs w:val="16"/>
      <w:lang w:val="en" w:eastAsia="uk-UA"/>
    </w:rPr>
  </w:style>
  <w:style w:type="paragraph" w:styleId="af0">
    <w:name w:val="List Paragraph"/>
    <w:basedOn w:val="a"/>
    <w:uiPriority w:val="34"/>
    <w:qFormat/>
    <w:rsid w:val="001619A5"/>
    <w:pPr>
      <w:ind w:left="720"/>
      <w:contextualSpacing/>
    </w:pPr>
  </w:style>
  <w:style w:type="character" w:customStyle="1" w:styleId="2">
    <w:name w:val="Неразрешенное упоминание2"/>
    <w:basedOn w:val="a0"/>
    <w:uiPriority w:val="99"/>
    <w:semiHidden/>
    <w:unhideWhenUsed/>
    <w:rsid w:val="00060789"/>
    <w:rPr>
      <w:color w:val="605E5C"/>
      <w:shd w:val="clear" w:color="auto" w:fill="E1DFDD"/>
    </w:rPr>
  </w:style>
  <w:style w:type="paragraph" w:styleId="af1">
    <w:name w:val="footnote text"/>
    <w:basedOn w:val="a"/>
    <w:link w:val="af2"/>
    <w:uiPriority w:val="99"/>
    <w:semiHidden/>
    <w:unhideWhenUsed/>
    <w:rsid w:val="00E71DB2"/>
    <w:pPr>
      <w:spacing w:line="240" w:lineRule="auto"/>
    </w:pPr>
    <w:rPr>
      <w:sz w:val="20"/>
      <w:szCs w:val="20"/>
    </w:rPr>
  </w:style>
  <w:style w:type="character" w:customStyle="1" w:styleId="af2">
    <w:name w:val="Текст виноски Знак"/>
    <w:basedOn w:val="a0"/>
    <w:link w:val="af1"/>
    <w:uiPriority w:val="99"/>
    <w:semiHidden/>
    <w:rsid w:val="00E71DB2"/>
    <w:rPr>
      <w:rFonts w:ascii="Arial" w:eastAsia="Arial" w:hAnsi="Arial" w:cs="Arial"/>
      <w:sz w:val="20"/>
      <w:szCs w:val="20"/>
      <w:lang w:val="en" w:eastAsia="uk-UA"/>
    </w:rPr>
  </w:style>
  <w:style w:type="character" w:styleId="af3">
    <w:name w:val="footnote reference"/>
    <w:basedOn w:val="a0"/>
    <w:uiPriority w:val="99"/>
    <w:semiHidden/>
    <w:unhideWhenUsed/>
    <w:rsid w:val="00E71DB2"/>
    <w:rPr>
      <w:vertAlign w:val="superscript"/>
    </w:rPr>
  </w:style>
  <w:style w:type="paragraph" w:customStyle="1" w:styleId="Default">
    <w:name w:val="Default"/>
    <w:rsid w:val="008C6592"/>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4">
    <w:name w:val="Body Text Indent"/>
    <w:basedOn w:val="a"/>
    <w:link w:val="af5"/>
    <w:uiPriority w:val="99"/>
    <w:rsid w:val="00B127E3"/>
    <w:pPr>
      <w:spacing w:after="120" w:line="240" w:lineRule="auto"/>
      <w:ind w:left="283"/>
    </w:pPr>
    <w:rPr>
      <w:rFonts w:ascii="Times New Roman" w:eastAsia="Times New Roman" w:hAnsi="Times New Roman" w:cs="Times New Roman"/>
      <w:sz w:val="28"/>
      <w:szCs w:val="24"/>
      <w:lang w:val="ru-RU" w:eastAsia="ru-RU"/>
    </w:rPr>
  </w:style>
  <w:style w:type="character" w:customStyle="1" w:styleId="af5">
    <w:name w:val="Основний текст з відступом Знак"/>
    <w:basedOn w:val="a0"/>
    <w:link w:val="af4"/>
    <w:uiPriority w:val="99"/>
    <w:rsid w:val="00B127E3"/>
    <w:rPr>
      <w:rFonts w:ascii="Times New Roman" w:eastAsia="Times New Roman" w:hAnsi="Times New Roman" w:cs="Times New Roman"/>
      <w:sz w:val="28"/>
      <w:szCs w:val="24"/>
      <w:lang w:val="ru-RU" w:eastAsia="ru-RU"/>
    </w:rPr>
  </w:style>
  <w:style w:type="character" w:styleId="af6">
    <w:name w:val="Strong"/>
    <w:basedOn w:val="a0"/>
    <w:qFormat/>
    <w:rsid w:val="00DE134C"/>
    <w:rPr>
      <w:b/>
      <w:bCs/>
    </w:rPr>
  </w:style>
  <w:style w:type="paragraph" w:styleId="af7">
    <w:name w:val="Normal (Web)"/>
    <w:basedOn w:val="a"/>
    <w:rsid w:val="001534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153446"/>
  </w:style>
  <w:style w:type="paragraph" w:styleId="af8">
    <w:name w:val="Title"/>
    <w:basedOn w:val="a"/>
    <w:link w:val="af9"/>
    <w:uiPriority w:val="1"/>
    <w:qFormat/>
    <w:rsid w:val="00903A89"/>
    <w:pPr>
      <w:widowControl w:val="0"/>
      <w:autoSpaceDE w:val="0"/>
      <w:autoSpaceDN w:val="0"/>
      <w:spacing w:before="228" w:line="240" w:lineRule="auto"/>
      <w:ind w:left="1042"/>
    </w:pPr>
    <w:rPr>
      <w:rFonts w:ascii="Times New Roman" w:eastAsia="Times New Roman" w:hAnsi="Times New Roman" w:cs="Times New Roman"/>
      <w:b/>
      <w:bCs/>
      <w:sz w:val="28"/>
      <w:szCs w:val="28"/>
      <w:lang w:val="uk-UA" w:eastAsia="en-US"/>
    </w:rPr>
  </w:style>
  <w:style w:type="character" w:customStyle="1" w:styleId="af9">
    <w:name w:val="Назва Знак"/>
    <w:basedOn w:val="a0"/>
    <w:link w:val="af8"/>
    <w:uiPriority w:val="1"/>
    <w:rsid w:val="00903A89"/>
    <w:rPr>
      <w:rFonts w:ascii="Times New Roman" w:eastAsia="Times New Roman" w:hAnsi="Times New Roman" w:cs="Times New Roman"/>
      <w:b/>
      <w:bCs/>
      <w:sz w:val="28"/>
      <w:szCs w:val="28"/>
    </w:rPr>
  </w:style>
  <w:style w:type="paragraph" w:customStyle="1" w:styleId="4">
    <w:name w:val="Абзац списка4"/>
    <w:basedOn w:val="a"/>
    <w:rsid w:val="00711030"/>
    <w:pPr>
      <w:spacing w:after="200"/>
      <w:ind w:left="720"/>
      <w:contextualSpacing/>
    </w:pPr>
    <w:rPr>
      <w:rFonts w:ascii="Calibri" w:eastAsia="Times New Roman" w:hAnsi="Calibri" w:cs="Times New Roman"/>
      <w:lang w:val="ru-RU" w:eastAsia="en-US"/>
    </w:rPr>
  </w:style>
  <w:style w:type="paragraph" w:styleId="afa">
    <w:name w:val="No Spacing"/>
    <w:uiPriority w:val="99"/>
    <w:qFormat/>
    <w:rsid w:val="000C61DC"/>
    <w:pPr>
      <w:spacing w:after="0" w:line="240" w:lineRule="auto"/>
      <w:jc w:val="both"/>
    </w:pPr>
    <w:rPr>
      <w:rFonts w:ascii="Times New Roman" w:hAnsi="Times New Roman" w:cs="Times New Roman"/>
      <w:sz w:val="28"/>
      <w:lang w:val="ru-RU"/>
    </w:rPr>
  </w:style>
  <w:style w:type="character" w:styleId="afb">
    <w:name w:val="Unresolved Mention"/>
    <w:basedOn w:val="a0"/>
    <w:uiPriority w:val="99"/>
    <w:semiHidden/>
    <w:unhideWhenUsed/>
    <w:rsid w:val="005525D6"/>
    <w:rPr>
      <w:color w:val="605E5C"/>
      <w:shd w:val="clear" w:color="auto" w:fill="E1DFDD"/>
    </w:rPr>
  </w:style>
  <w:style w:type="character" w:styleId="afc">
    <w:name w:val="Emphasis"/>
    <w:uiPriority w:val="20"/>
    <w:qFormat/>
    <w:rsid w:val="009C1FDB"/>
    <w:rPr>
      <w:i/>
      <w:iCs/>
    </w:rPr>
  </w:style>
  <w:style w:type="character" w:customStyle="1" w:styleId="st">
    <w:name w:val="st"/>
    <w:rsid w:val="006044CA"/>
  </w:style>
  <w:style w:type="character" w:customStyle="1" w:styleId="5yl5">
    <w:name w:val="_5yl5"/>
    <w:basedOn w:val="a0"/>
    <w:qFormat/>
    <w:rsid w:val="00BF42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75456">
      <w:bodyDiv w:val="1"/>
      <w:marLeft w:val="0"/>
      <w:marRight w:val="0"/>
      <w:marTop w:val="0"/>
      <w:marBottom w:val="0"/>
      <w:divBdr>
        <w:top w:val="none" w:sz="0" w:space="0" w:color="auto"/>
        <w:left w:val="none" w:sz="0" w:space="0" w:color="auto"/>
        <w:bottom w:val="none" w:sz="0" w:space="0" w:color="auto"/>
        <w:right w:val="none" w:sz="0" w:space="0" w:color="auto"/>
      </w:divBdr>
    </w:div>
    <w:div w:id="146512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tudy.ed-era.com/uk/courses/course/4186"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moodle.zp.edu.ua/" TargetMode="External"/><Relationship Id="rId17" Type="http://schemas.openxmlformats.org/officeDocument/2006/relationships/hyperlink" Target="https://zakon.rada.gov.ua/laws/show/2297-17" TargetMode="External"/><Relationship Id="rId2" Type="http://schemas.openxmlformats.org/officeDocument/2006/relationships/numbering" Target="numbering.xml"/><Relationship Id="rId16" Type="http://schemas.openxmlformats.org/officeDocument/2006/relationships/hyperlink" Target="https://zp.edu.ua/uploads/dept_nm/Polozhennia_pro_organizatsiyu_osvitnoho_protsesu.pdf"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olynec@" TargetMode="External"/><Relationship Id="rId5" Type="http://schemas.openxmlformats.org/officeDocument/2006/relationships/settings" Target="settings.xml"/><Relationship Id="rId15" Type="http://schemas.openxmlformats.org/officeDocument/2006/relationships/hyperlink" Target="https://zp.edu.ua/uploads/dept_nm/Nakaz_N253_vid_29.06.21.pdf" TargetMode="External"/><Relationship Id="rId10" Type="http://schemas.openxmlformats.org/officeDocument/2006/relationships/image" Target="media/image20.png"/><Relationship Id="rId19" Type="http://schemas.openxmlformats.org/officeDocument/2006/relationships/header" Target="header2.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hyperlink" Target="https://soc.univ.kiev.ua/sites/default/files/newsfiles/chudovska_mass_communication.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4FF16-C92A-4237-ADA1-3C4CA1CC2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9</Pages>
  <Words>14555</Words>
  <Characters>8297</Characters>
  <Application>Microsoft Office Word</Application>
  <DocSecurity>0</DocSecurity>
  <Lines>69</Lines>
  <Paragraphs>45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Free-atom</dc:creator>
  <cp:lastModifiedBy>Світлана Панченко</cp:lastModifiedBy>
  <cp:revision>41</cp:revision>
  <cp:lastPrinted>2023-04-04T14:16:00Z</cp:lastPrinted>
  <dcterms:created xsi:type="dcterms:W3CDTF">2023-06-15T07:21:00Z</dcterms:created>
  <dcterms:modified xsi:type="dcterms:W3CDTF">2024-04-09T12:08:00Z</dcterms:modified>
</cp:coreProperties>
</file>