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16" w:rsidRPr="00DF3016" w:rsidRDefault="00DF3016" w:rsidP="00DF3016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DF3016" w:rsidRPr="00DF3016" w:rsidRDefault="00DF3016" w:rsidP="00DF30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F3016" w:rsidRPr="00DF3016" w:rsidRDefault="00DF3016" w:rsidP="00DF30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F3016" w:rsidRPr="00DF3016" w:rsidRDefault="00DF3016" w:rsidP="00DF30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F3016" w:rsidRPr="00DF3016" w:rsidRDefault="00DF3016" w:rsidP="00DF301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освітн</w:t>
      </w:r>
      <w:r w:rsidR="006240E7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F3016">
        <w:rPr>
          <w:rFonts w:ascii="Times New Roman" w:hAnsi="Times New Roman"/>
          <w:sz w:val="28"/>
          <w:szCs w:val="28"/>
          <w:lang w:val="uk-UA"/>
        </w:rPr>
        <w:t>програма «</w:t>
      </w:r>
      <w:r w:rsidR="00F5257B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:rsidR="0052115D" w:rsidRDefault="00200F59" w:rsidP="00DF301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:rsidR="00DF3016" w:rsidRPr="00200F59" w:rsidRDefault="00DF3016" w:rsidP="00DF301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DF3016" w:rsidRPr="00DF3016" w:rsidTr="00A002BF">
        <w:tc>
          <w:tcPr>
            <w:tcW w:w="2518" w:type="dxa"/>
          </w:tcPr>
          <w:p w:rsidR="00DF3016" w:rsidRPr="00DF3016" w:rsidRDefault="00DF3016" w:rsidP="00DF30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7088" w:type="dxa"/>
          </w:tcPr>
          <w:p w:rsidR="00DF3016" w:rsidRPr="00B35DB4" w:rsidRDefault="00117314" w:rsidP="001173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Електроживлення систем зв'язку</w:t>
            </w:r>
          </w:p>
        </w:tc>
      </w:tr>
      <w:tr w:rsidR="00DF3016" w:rsidRPr="00DF3016" w:rsidTr="00A002BF">
        <w:tc>
          <w:tcPr>
            <w:tcW w:w="2518" w:type="dxa"/>
          </w:tcPr>
          <w:p w:rsidR="00DF3016" w:rsidRPr="00DF3016" w:rsidRDefault="00DF3016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7088" w:type="dxa"/>
          </w:tcPr>
          <w:p w:rsidR="00DF3016" w:rsidRPr="00DF3016" w:rsidRDefault="007A36D0" w:rsidP="007A36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Костенко Валер’ян Остапович</w:t>
            </w:r>
          </w:p>
        </w:tc>
      </w:tr>
      <w:tr w:rsidR="00DF3016" w:rsidRPr="00DF3016" w:rsidTr="00A002BF">
        <w:tc>
          <w:tcPr>
            <w:tcW w:w="2518" w:type="dxa"/>
          </w:tcPr>
          <w:p w:rsidR="00DF3016" w:rsidRPr="00DF3016" w:rsidRDefault="00DF3016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7088" w:type="dxa"/>
          </w:tcPr>
          <w:p w:rsidR="00DF3016" w:rsidRPr="00DF3016" w:rsidRDefault="00B54B76" w:rsidP="00DF301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E43989" w:rsidRPr="00C7340A">
                <w:rPr>
                  <w:rStyle w:val="ae"/>
                  <w:rFonts w:ascii="Times New Roman" w:hAnsi="Times New Roman"/>
                  <w:sz w:val="28"/>
                  <w:szCs w:val="28"/>
                  <w:lang w:val="uk-UA"/>
                </w:rPr>
                <w:t>http://www.zntu.edu.ua/kafedra-radiotehniki-ta-telekomunikaciy?q=node/1034</w:t>
              </w:r>
            </w:hyperlink>
            <w:r w:rsidR="00E439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F3016" w:rsidRPr="00DF3016" w:rsidTr="00A002BF">
        <w:tc>
          <w:tcPr>
            <w:tcW w:w="2518" w:type="dxa"/>
          </w:tcPr>
          <w:p w:rsidR="00DF3016" w:rsidRPr="00DF3016" w:rsidRDefault="00DF3016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7088" w:type="dxa"/>
          </w:tcPr>
          <w:p w:rsidR="00DF3016" w:rsidRPr="00DF3016" w:rsidRDefault="00DF3016" w:rsidP="00DF301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3016">
              <w:rPr>
                <w:rFonts w:ascii="Times New Roman" w:hAnsi="Times New Roman"/>
                <w:sz w:val="28"/>
                <w:szCs w:val="28"/>
                <w:lang w:val="uk-UA"/>
              </w:rPr>
              <w:t>764-32-81 (внутр. 4-31)</w:t>
            </w:r>
          </w:p>
        </w:tc>
      </w:tr>
      <w:tr w:rsidR="00DF3016" w:rsidRPr="00DF3016" w:rsidTr="00A002BF">
        <w:tc>
          <w:tcPr>
            <w:tcW w:w="2518" w:type="dxa"/>
          </w:tcPr>
          <w:p w:rsidR="00DF3016" w:rsidRPr="00E43989" w:rsidRDefault="00DF3016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E439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Pr="00DF301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7088" w:type="dxa"/>
          </w:tcPr>
          <w:p w:rsidR="00DF3016" w:rsidRPr="00E43989" w:rsidRDefault="00B54B76" w:rsidP="007A36D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E43989" w:rsidRPr="00C7340A">
                <w:rPr>
                  <w:rStyle w:val="ae"/>
                  <w:rFonts w:ascii="Times New Roman" w:hAnsi="Times New Roman"/>
                  <w:sz w:val="28"/>
                  <w:szCs w:val="28"/>
                  <w:lang w:val="en-US"/>
                </w:rPr>
                <w:t>walost</w:t>
              </w:r>
              <w:r w:rsidR="00E43989" w:rsidRPr="00C7340A">
                <w:rPr>
                  <w:rStyle w:val="ae"/>
                  <w:rFonts w:ascii="Times New Roman" w:hAnsi="Times New Roman"/>
                  <w:sz w:val="28"/>
                  <w:szCs w:val="28"/>
                  <w:lang w:val="ru-RU"/>
                </w:rPr>
                <w:t>45@</w:t>
              </w:r>
              <w:r w:rsidR="00E43989" w:rsidRPr="00C7340A">
                <w:rPr>
                  <w:rStyle w:val="ae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E43989" w:rsidRPr="00C7340A">
                <w:rPr>
                  <w:rStyle w:val="ae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E43989" w:rsidRPr="00C7340A">
                <w:rPr>
                  <w:rStyle w:val="ae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  <w:r w:rsidR="00E439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F3016" w:rsidRPr="00DF3016" w:rsidTr="00A002BF">
        <w:tc>
          <w:tcPr>
            <w:tcW w:w="2518" w:type="dxa"/>
          </w:tcPr>
          <w:p w:rsidR="00DF3016" w:rsidRPr="00E43989" w:rsidRDefault="00DF3016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Сторінка курсу в </w:t>
            </w:r>
            <w:r w:rsidRPr="00DF301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CMS</w:t>
            </w:r>
          </w:p>
        </w:tc>
        <w:tc>
          <w:tcPr>
            <w:tcW w:w="7088" w:type="dxa"/>
          </w:tcPr>
          <w:p w:rsidR="00DF3016" w:rsidRPr="00117314" w:rsidRDefault="00B54B76" w:rsidP="00DF30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11" w:history="1">
              <w:r w:rsidR="00117314" w:rsidRPr="00117314">
                <w:rPr>
                  <w:rStyle w:val="ae"/>
                  <w:rFonts w:ascii="Times New Roman" w:hAnsi="Times New Roman"/>
                  <w:sz w:val="28"/>
                  <w:szCs w:val="28"/>
                </w:rPr>
                <w:t>https://moodle.zp.edu.ua/enrol/index.php?id=2320</w:t>
              </w:r>
            </w:hyperlink>
            <w:r w:rsidR="00117314" w:rsidRPr="001173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43989" w:rsidRPr="0011731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DF3016" w:rsidRPr="00DF3016" w:rsidTr="00A002BF">
        <w:tc>
          <w:tcPr>
            <w:tcW w:w="2518" w:type="dxa"/>
          </w:tcPr>
          <w:p w:rsidR="00DF3016" w:rsidRPr="00DF3016" w:rsidRDefault="00DF3016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7088" w:type="dxa"/>
          </w:tcPr>
          <w:p w:rsidR="00DF3016" w:rsidRPr="00A03470" w:rsidRDefault="00DF3016" w:rsidP="00FC32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питань, що виникають при виконанні лабораторних робіт</w:t>
            </w:r>
            <w:r w:rsidR="003753D5" w:rsidRPr="00A0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при </w:t>
            </w:r>
            <w:r w:rsidRPr="00A0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підготовці до складання </w:t>
            </w:r>
            <w:r w:rsidR="003753D5" w:rsidRPr="00A03470">
              <w:rPr>
                <w:rFonts w:ascii="Times New Roman" w:hAnsi="Times New Roman"/>
                <w:sz w:val="28"/>
                <w:szCs w:val="28"/>
                <w:lang w:val="uk-UA"/>
              </w:rPr>
              <w:t>заліку</w:t>
            </w:r>
            <w:r w:rsidR="002F5291" w:rsidRPr="00A03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F3016" w:rsidRPr="009B750A" w:rsidTr="00A002BF">
        <w:tc>
          <w:tcPr>
            <w:tcW w:w="2518" w:type="dxa"/>
          </w:tcPr>
          <w:p w:rsidR="00DF3016" w:rsidRPr="00DF3016" w:rsidRDefault="00DF3016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7088" w:type="dxa"/>
          </w:tcPr>
          <w:p w:rsidR="00A001E0" w:rsidRPr="00CE3EEF" w:rsidRDefault="00CE3EEF" w:rsidP="00CE3EEF">
            <w:pPr>
              <w:shd w:val="clear" w:color="auto" w:fill="FFFFFF" w:themeFill="background1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  <w:r w:rsidR="002F475E" w:rsidRPr="00CE3E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Костенко В.О. </w:t>
            </w:r>
            <w:r w:rsidR="009355A8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живлення сигналізації в мережі ЛЕП</w:t>
            </w:r>
            <w:r w:rsidR="00EF61DF" w:rsidRPr="00CE3E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</w:t>
            </w:r>
            <w:r w:rsidR="002F475E" w:rsidRPr="00CE3E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F61DF" w:rsidRPr="00CE3E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В.О. Костенко, М.І. </w:t>
            </w:r>
            <w:proofErr w:type="spellStart"/>
            <w:r w:rsidR="00EF61DF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Лазуткін</w:t>
            </w:r>
            <w:proofErr w:type="spellEnd"/>
            <w:r w:rsidR="00EF61DF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, С.Г.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F61DF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Головізнін</w:t>
            </w:r>
            <w:proofErr w:type="spellEnd"/>
            <w:r w:rsidR="00EF61DF" w:rsidRPr="00CE3E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// Тиждень науки </w:t>
            </w:r>
            <w:r w:rsidR="00C552C2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2017</w:t>
            </w:r>
            <w:r w:rsidR="00EF61DF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. Факультет радіоелектроніки та телекомунікацій: Тези доповідей науково-практичної конференції, Запоріжжя,</w:t>
            </w:r>
            <w:r w:rsidR="00C552C2" w:rsidRPr="00CE3E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13-17 квітня 2017 р. </w:t>
            </w:r>
            <w:r w:rsidR="00EF61DF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C552C2" w:rsidRPr="00CE3E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F61DF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  <w:r w:rsidR="00A001E0" w:rsidRPr="00CE3E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D10B3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535-537</w:t>
            </w:r>
            <w:r w:rsidR="00EF61DF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A001E0" w:rsidRPr="00EF61DF" w:rsidRDefault="00EF61DF" w:rsidP="00EF61DF">
            <w:pPr>
              <w:shd w:val="clear" w:color="auto" w:fill="FFFFFF" w:themeFill="background1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r w:rsidR="002F475E" w:rsidRPr="009B750A">
              <w:rPr>
                <w:rFonts w:ascii="Times New Roman" w:hAnsi="Times New Roman"/>
                <w:sz w:val="28"/>
                <w:szCs w:val="28"/>
                <w:lang w:val="uk-UA"/>
              </w:rPr>
              <w:t>Костенко В.О.</w:t>
            </w:r>
            <w:r w:rsidR="002F475E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Система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контролю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керування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вологістю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високих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температурах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r w:rsidRPr="009B750A">
              <w:rPr>
                <w:rFonts w:ascii="Times New Roman" w:hAnsi="Times New Roman"/>
                <w:sz w:val="28"/>
                <w:szCs w:val="28"/>
                <w:lang w:val="uk-UA"/>
              </w:rPr>
              <w:t>В.О.</w:t>
            </w:r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750A">
              <w:rPr>
                <w:rFonts w:ascii="Times New Roman" w:hAnsi="Times New Roman"/>
                <w:sz w:val="28"/>
                <w:szCs w:val="28"/>
                <w:lang w:val="uk-UA"/>
              </w:rPr>
              <w:t>Костенко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9B75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B750A">
              <w:rPr>
                <w:rFonts w:ascii="Times New Roman" w:hAnsi="Times New Roman"/>
                <w:sz w:val="28"/>
                <w:szCs w:val="28"/>
              </w:rPr>
              <w:t xml:space="preserve">А.Г.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Калюжний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//</w:t>
            </w:r>
            <w:r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Тиждень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науки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2019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збірник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тез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доповідей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щорічної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науково-практичної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конференції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викладачів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науковців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молодих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учених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аспірантів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студентів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ЗНТУ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квітень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2019 р</w:t>
            </w:r>
            <w:r w:rsidR="002F475E" w:rsidRPr="00EF61DF">
              <w:rPr>
                <w:rFonts w:ascii="Times New Roman" w:hAnsi="Times New Roman"/>
                <w:sz w:val="28"/>
                <w:szCs w:val="28"/>
              </w:rPr>
              <w:t>.,</w:t>
            </w:r>
            <w:r w:rsidRPr="00EF61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Запоріжжя. – С.</w:t>
            </w:r>
            <w:r w:rsidR="002D10B3" w:rsidRPr="00EF61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29-30</w:t>
            </w:r>
            <w:r w:rsidRPr="00EF61D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E16A0" w:rsidRPr="009B750A" w:rsidRDefault="006C0DEB" w:rsidP="006C0DE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 </w:t>
            </w:r>
            <w:proofErr w:type="spellStart"/>
            <w:r w:rsidR="00DE16A0" w:rsidRPr="009B750A">
              <w:rPr>
                <w:rFonts w:ascii="Times New Roman" w:hAnsi="Times New Roman"/>
                <w:sz w:val="28"/>
                <w:szCs w:val="28"/>
              </w:rPr>
              <w:t>Лізунов</w:t>
            </w:r>
            <w:proofErr w:type="spellEnd"/>
            <w:r w:rsidR="00DE16A0" w:rsidRPr="009B750A">
              <w:rPr>
                <w:rFonts w:ascii="Times New Roman" w:hAnsi="Times New Roman"/>
                <w:sz w:val="28"/>
                <w:szCs w:val="28"/>
              </w:rPr>
              <w:t xml:space="preserve"> С.I.</w:t>
            </w:r>
            <w:r w:rsidR="000D48E2" w:rsidRPr="009B750A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2F475E" w:rsidRPr="009B75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Костенко В.О.</w:t>
            </w:r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Деякі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аспекти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синтезу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цифрових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фільтрів</w:t>
            </w:r>
            <w:proofErr w:type="spellEnd"/>
            <w:r w:rsidR="000D48E2" w:rsidRPr="009B75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Abstracts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4 International Scientific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Practical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Conference. “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Topical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issues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development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modern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science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” Publishing House “ACCENT”. Sofia, </w:t>
            </w:r>
            <w:proofErr w:type="spellStart"/>
            <w:r w:rsidR="000F73DF" w:rsidRPr="009B750A">
              <w:rPr>
                <w:rFonts w:ascii="Times New Roman" w:hAnsi="Times New Roman"/>
                <w:sz w:val="28"/>
                <w:szCs w:val="28"/>
              </w:rPr>
              <w:t>Bulgaria</w:t>
            </w:r>
            <w:proofErr w:type="spellEnd"/>
            <w:r w:rsidR="000F73DF" w:rsidRPr="009B750A">
              <w:rPr>
                <w:rFonts w:ascii="Times New Roman" w:hAnsi="Times New Roman"/>
                <w:sz w:val="28"/>
                <w:szCs w:val="28"/>
              </w:rPr>
              <w:t xml:space="preserve">. 2019. Pp. 41- 50. URL: </w:t>
            </w:r>
            <w:hyperlink r:id="rId12" w:history="1">
              <w:r w:rsidR="000F73DF" w:rsidRPr="009B750A">
                <w:rPr>
                  <w:rFonts w:ascii="Times New Roman" w:hAnsi="Times New Roman"/>
                  <w:sz w:val="28"/>
                  <w:szCs w:val="28"/>
                </w:rPr>
                <w:t>http://sci-conf.com.ua</w:t>
              </w:r>
            </w:hyperlink>
            <w:r w:rsidR="000F73DF" w:rsidRPr="009B750A">
              <w:rPr>
                <w:rFonts w:ascii="Times New Roman" w:hAnsi="Times New Roman"/>
                <w:sz w:val="28"/>
                <w:szCs w:val="28"/>
              </w:rPr>
              <w:t>. ISBN 978-619-93537-5-2.</w:t>
            </w:r>
          </w:p>
          <w:p w:rsidR="00CE3EEF" w:rsidRDefault="006C0DEB" w:rsidP="00CE3EE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 </w:t>
            </w:r>
            <w:proofErr w:type="spellStart"/>
            <w:r w:rsidRPr="009B750A">
              <w:rPr>
                <w:rFonts w:ascii="Times New Roman" w:hAnsi="Times New Roman"/>
                <w:sz w:val="28"/>
                <w:szCs w:val="28"/>
              </w:rPr>
              <w:t>Костенко</w:t>
            </w:r>
            <w:proofErr w:type="spellEnd"/>
            <w:r w:rsidRPr="009B750A"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  <w:r>
              <w:rPr>
                <w:caps/>
                <w:lang w:val="ru-RU"/>
              </w:rPr>
              <w:t xml:space="preserve"> </w:t>
            </w:r>
            <w:r w:rsidRPr="006C0DEB">
              <w:rPr>
                <w:rFonts w:ascii="Times New Roman" w:hAnsi="Times New Roman"/>
                <w:caps/>
                <w:sz w:val="28"/>
                <w:szCs w:val="28"/>
                <w:lang w:val="ru-RU"/>
              </w:rPr>
              <w:t>Э</w:t>
            </w:r>
            <w:r w:rsidRPr="006C0DEB">
              <w:rPr>
                <w:rFonts w:ascii="Times New Roman" w:hAnsi="Times New Roman"/>
                <w:sz w:val="28"/>
                <w:szCs w:val="28"/>
                <w:lang w:val="ru-RU"/>
              </w:rPr>
              <w:t>лектропитание охранной сигнализации от высоковольтной линии электропередач</w:t>
            </w:r>
            <w:r>
              <w:rPr>
                <w:caps/>
                <w:lang w:val="ru-RU"/>
              </w:rPr>
              <w:t xml:space="preserve"> </w:t>
            </w:r>
            <w:r w:rsidR="00060EBD" w:rsidRPr="00A14CAB">
              <w:rPr>
                <w:rFonts w:ascii="Times New Roman" w:hAnsi="Times New Roman"/>
                <w:caps/>
                <w:sz w:val="28"/>
                <w:szCs w:val="28"/>
                <w:lang w:val="ru-RU"/>
              </w:rPr>
              <w:t>/</w:t>
            </w:r>
            <w:r w:rsidR="00A14CAB" w:rsidRPr="00A14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CAB" w:rsidRPr="009B750A">
              <w:rPr>
                <w:rFonts w:ascii="Times New Roman" w:hAnsi="Times New Roman"/>
                <w:sz w:val="28"/>
                <w:szCs w:val="28"/>
              </w:rPr>
              <w:t>В.О.</w:t>
            </w:r>
            <w:r w:rsidR="00A14CAB">
              <w:rPr>
                <w:lang w:val="ru-RU"/>
              </w:rPr>
              <w:t xml:space="preserve"> </w:t>
            </w:r>
            <w:proofErr w:type="spellStart"/>
            <w:r w:rsidR="00A14CAB" w:rsidRPr="009B750A">
              <w:rPr>
                <w:rFonts w:ascii="Times New Roman" w:hAnsi="Times New Roman"/>
                <w:sz w:val="28"/>
                <w:szCs w:val="28"/>
              </w:rPr>
              <w:t>Костенко</w:t>
            </w:r>
            <w:proofErr w:type="spellEnd"/>
            <w:r w:rsidR="00A14CAB" w:rsidRPr="009B7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A14CAB" w:rsidRPr="009B750A">
              <w:rPr>
                <w:rFonts w:ascii="Times New Roman" w:hAnsi="Times New Roman"/>
                <w:sz w:val="28"/>
                <w:szCs w:val="28"/>
              </w:rPr>
              <w:t>В.О.</w:t>
            </w:r>
            <w:r w:rsidR="00A14CAB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proofErr w:type="gramEnd"/>
            <w:r w:rsidR="00A14C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801BE">
              <w:rPr>
                <w:rFonts w:ascii="Times New Roman" w:hAnsi="Times New Roman"/>
                <w:sz w:val="28"/>
                <w:szCs w:val="28"/>
                <w:lang w:val="uk-UA"/>
              </w:rPr>
              <w:t>И.Н.</w:t>
            </w:r>
            <w:r w:rsidR="00A14C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14CAB" w:rsidRPr="00A14CAB">
              <w:rPr>
                <w:rFonts w:ascii="Times New Roman" w:hAnsi="Times New Roman"/>
                <w:sz w:val="28"/>
                <w:szCs w:val="28"/>
                <w:lang w:val="ru-RU"/>
              </w:rPr>
              <w:t>Сметан</w:t>
            </w:r>
            <w:r w:rsidR="00C801BE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A14CAB" w:rsidRPr="00A14CAB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proofErr w:type="spellEnd"/>
            <w:r w:rsidR="00A14C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C801B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О.В. </w:t>
            </w:r>
            <w:r w:rsidR="00A14CAB" w:rsidRPr="00A14C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801BE" w:rsidRPr="00A14CAB">
              <w:rPr>
                <w:rFonts w:ascii="Times New Roman" w:hAnsi="Times New Roman"/>
                <w:sz w:val="28"/>
                <w:szCs w:val="28"/>
                <w:lang w:val="ru-RU"/>
              </w:rPr>
              <w:t>Щекотихин</w:t>
            </w:r>
            <w:r w:rsidR="0011731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//</w:t>
            </w:r>
            <w:r w:rsidR="001E3C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0DEB">
              <w:rPr>
                <w:rFonts w:ascii="Times New Roman" w:hAnsi="Times New Roman"/>
                <w:sz w:val="28"/>
                <w:szCs w:val="28"/>
                <w:lang w:val="ru-RU"/>
              </w:rPr>
              <w:t>Рад</w:t>
            </w:r>
            <w:r w:rsidR="00C801BE">
              <w:rPr>
                <w:rFonts w:ascii="Times New Roman" w:hAnsi="Times New Roman"/>
                <w:sz w:val="28"/>
                <w:szCs w:val="28"/>
                <w:lang w:val="ru-RU"/>
              </w:rPr>
              <w:t>іое</w:t>
            </w:r>
            <w:r w:rsidRPr="006C0DEB">
              <w:rPr>
                <w:rFonts w:ascii="Times New Roman" w:hAnsi="Times New Roman"/>
                <w:sz w:val="28"/>
                <w:szCs w:val="28"/>
                <w:lang w:val="ru-RU"/>
              </w:rPr>
              <w:t>лектрон</w:t>
            </w:r>
            <w:r w:rsidR="00C801BE">
              <w:rPr>
                <w:rFonts w:ascii="Times New Roman" w:hAnsi="Times New Roman"/>
                <w:sz w:val="28"/>
                <w:szCs w:val="28"/>
                <w:lang w:val="ru-RU"/>
              </w:rPr>
              <w:t>і</w:t>
            </w:r>
            <w:r w:rsidRPr="006C0DEB">
              <w:rPr>
                <w:rFonts w:ascii="Times New Roman" w:hAnsi="Times New Roman"/>
                <w:sz w:val="28"/>
                <w:szCs w:val="28"/>
                <w:lang w:val="ru-RU"/>
              </w:rPr>
              <w:t>ка</w:t>
            </w:r>
            <w:proofErr w:type="spellEnd"/>
            <w:r w:rsidRPr="006C0D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C801BE">
              <w:rPr>
                <w:rFonts w:ascii="Times New Roman" w:hAnsi="Times New Roman"/>
                <w:sz w:val="28"/>
                <w:szCs w:val="28"/>
                <w:lang w:val="ru-RU"/>
              </w:rPr>
              <w:t>І</w:t>
            </w:r>
            <w:r w:rsidRPr="006C0DEB">
              <w:rPr>
                <w:rFonts w:ascii="Times New Roman" w:hAnsi="Times New Roman"/>
                <w:sz w:val="28"/>
                <w:szCs w:val="28"/>
                <w:lang w:val="ru-RU"/>
              </w:rPr>
              <w:t>нформатика</w:t>
            </w:r>
            <w:proofErr w:type="spellEnd"/>
            <w:r w:rsidRPr="006C0D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17314">
              <w:rPr>
                <w:rFonts w:ascii="Times New Roman" w:hAnsi="Times New Roman"/>
                <w:sz w:val="28"/>
                <w:szCs w:val="28"/>
                <w:lang w:val="ru-RU"/>
              </w:rPr>
              <w:t>Управл</w:t>
            </w:r>
            <w:r w:rsidR="00C801BE" w:rsidRPr="00117314">
              <w:rPr>
                <w:rFonts w:ascii="Times New Roman" w:hAnsi="Times New Roman"/>
                <w:sz w:val="28"/>
                <w:szCs w:val="28"/>
                <w:lang w:val="ru-RU"/>
              </w:rPr>
              <w:t>і</w:t>
            </w:r>
            <w:r w:rsidRPr="00117314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C801BE" w:rsidRPr="00117314">
              <w:rPr>
                <w:rFonts w:ascii="Times New Roman" w:hAnsi="Times New Roman"/>
                <w:sz w:val="28"/>
                <w:szCs w:val="28"/>
                <w:lang w:val="ru-RU"/>
              </w:rPr>
              <w:t>ня</w:t>
            </w:r>
            <w:proofErr w:type="spellEnd"/>
            <w:r w:rsidR="00117314">
              <w:rPr>
                <w:rFonts w:ascii="Times New Roman" w:hAnsi="Times New Roman"/>
                <w:sz w:val="28"/>
                <w:szCs w:val="28"/>
                <w:lang w:val="ru-RU"/>
              </w:rPr>
              <w:t>. –</w:t>
            </w:r>
            <w:r w:rsidRPr="006C0D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2014. </w:t>
            </w:r>
            <w:r w:rsidR="00117314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6C0D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№1. – С. 40-45.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0F73DF" w:rsidRPr="00097716" w:rsidRDefault="00C801BE" w:rsidP="0009771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E3EE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5. </w:t>
            </w:r>
            <w:proofErr w:type="gramStart"/>
            <w:r w:rsidR="0046775B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Костенко В.О. </w:t>
            </w:r>
            <w:r w:rsidR="0046775B" w:rsidRPr="0046775B">
              <w:rPr>
                <w:rFonts w:ascii="Times New Roman" w:hAnsi="Times New Roman"/>
                <w:sz w:val="28"/>
                <w:szCs w:val="28"/>
                <w:lang w:val="ru-RU"/>
              </w:rPr>
              <w:t>Маломо</w:t>
            </w:r>
            <w:r w:rsidR="00CE3EEF">
              <w:rPr>
                <w:rFonts w:ascii="Times New Roman" w:hAnsi="Times New Roman"/>
                <w:sz w:val="28"/>
                <w:szCs w:val="28"/>
                <w:lang w:val="ru-RU"/>
              </w:rPr>
              <w:t>щ</w:t>
            </w:r>
            <w:r w:rsidR="0046775B" w:rsidRPr="0046775B">
              <w:rPr>
                <w:rFonts w:ascii="Times New Roman" w:hAnsi="Times New Roman"/>
                <w:sz w:val="28"/>
                <w:szCs w:val="28"/>
                <w:lang w:val="ru-RU"/>
              </w:rPr>
              <w:t>ный</w:t>
            </w:r>
            <w:r w:rsidR="0046775B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6775B" w:rsidRPr="0046775B">
              <w:rPr>
                <w:rFonts w:ascii="Times New Roman" w:hAnsi="Times New Roman"/>
                <w:sz w:val="28"/>
                <w:szCs w:val="28"/>
                <w:lang w:val="ru-RU"/>
              </w:rPr>
              <w:t>источник</w:t>
            </w:r>
            <w:r w:rsidR="0046775B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6775B" w:rsidRPr="0046775B">
              <w:rPr>
                <w:rFonts w:ascii="Times New Roman" w:hAnsi="Times New Roman"/>
                <w:sz w:val="28"/>
                <w:szCs w:val="28"/>
                <w:lang w:val="ru-RU"/>
              </w:rPr>
              <w:t>питания</w:t>
            </w:r>
            <w:r w:rsidR="0046775B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6775B" w:rsidRPr="0046775B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="0046775B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6775B" w:rsidRPr="0046775B">
              <w:rPr>
                <w:rFonts w:ascii="Times New Roman" w:hAnsi="Times New Roman"/>
                <w:sz w:val="28"/>
                <w:szCs w:val="28"/>
                <w:lang w:val="ru-RU"/>
              </w:rPr>
              <w:t>высоковольтной</w:t>
            </w:r>
            <w:r w:rsidR="0046775B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6775B" w:rsidRPr="0046775B">
              <w:rPr>
                <w:rFonts w:ascii="Times New Roman" w:hAnsi="Times New Roman"/>
                <w:sz w:val="28"/>
                <w:szCs w:val="28"/>
                <w:lang w:val="ru-RU"/>
              </w:rPr>
              <w:t>линии</w:t>
            </w:r>
            <w:r w:rsidR="0046775B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6775B" w:rsidRPr="0046775B">
              <w:rPr>
                <w:rFonts w:ascii="Times New Roman" w:hAnsi="Times New Roman"/>
                <w:sz w:val="28"/>
                <w:szCs w:val="28"/>
                <w:lang w:val="ru-RU"/>
              </w:rPr>
              <w:t>электропередач</w:t>
            </w:r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F61DF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/ В.О. Костенко</w:t>
            </w:r>
            <w:r w:rsidR="0046775B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1E3C34" w:rsidRPr="0046775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1E3C34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1E3C34" w:rsidRPr="0046775B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1E3C34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46775B" w:rsidRPr="0046775B">
              <w:rPr>
                <w:rFonts w:ascii="Times New Roman" w:hAnsi="Times New Roman"/>
                <w:sz w:val="28"/>
                <w:szCs w:val="28"/>
                <w:lang w:val="ru-RU"/>
              </w:rPr>
              <w:t>Соболь</w:t>
            </w:r>
            <w:r w:rsidR="0046775B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F61DF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//</w:t>
            </w:r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Тиждень</w:t>
            </w:r>
            <w:proofErr w:type="spellEnd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науки 2020</w:t>
            </w:r>
            <w:r w:rsidR="00EF61DF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збірник</w:t>
            </w:r>
            <w:proofErr w:type="spellEnd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тез </w:t>
            </w:r>
            <w:proofErr w:type="spellStart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доповідей</w:t>
            </w:r>
            <w:proofErr w:type="spellEnd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щорічної</w:t>
            </w:r>
            <w:proofErr w:type="spellEnd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науково-практичної</w:t>
            </w:r>
            <w:proofErr w:type="spellEnd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конференції</w:t>
            </w:r>
            <w:proofErr w:type="spellEnd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викладачів</w:t>
            </w:r>
            <w:proofErr w:type="spellEnd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науковців</w:t>
            </w:r>
            <w:proofErr w:type="spellEnd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молодих</w:t>
            </w:r>
            <w:proofErr w:type="spellEnd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учених</w:t>
            </w:r>
            <w:proofErr w:type="spellEnd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аспірантів</w:t>
            </w:r>
            <w:proofErr w:type="spellEnd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160181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студентів</w:t>
            </w:r>
            <w:proofErr w:type="spellEnd"/>
            <w:r w:rsidR="002853A3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1E3C34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E3C34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Запоріжжя</w:t>
            </w:r>
            <w:proofErr w:type="spellEnd"/>
            <w:r w:rsidR="001E3C34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, 14</w:t>
            </w:r>
            <w:r w:rsidR="0011731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1E3C34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18 </w:t>
            </w:r>
            <w:proofErr w:type="spellStart"/>
            <w:r w:rsidR="001E3C34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квітня</w:t>
            </w:r>
            <w:proofErr w:type="spellEnd"/>
            <w:r w:rsidR="001E3C34"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2014 р. – С. 293-295</w:t>
            </w:r>
            <w:r w:rsidR="002853A3" w:rsidRPr="00CE3EE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</w:p>
        </w:tc>
      </w:tr>
    </w:tbl>
    <w:p w:rsidR="00200F59" w:rsidRPr="00DF3016" w:rsidRDefault="00200F59" w:rsidP="00200F59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:rsidR="00200F59" w:rsidRPr="00DF3016" w:rsidRDefault="00200F59" w:rsidP="00200F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200F59" w:rsidRPr="00DF3016" w:rsidRDefault="00200F59" w:rsidP="00200F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200F59" w:rsidRPr="00DF3016" w:rsidRDefault="00200F59" w:rsidP="00200F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200F59" w:rsidRPr="00DF3016" w:rsidRDefault="00200F59" w:rsidP="00200F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освітн</w:t>
      </w:r>
      <w:r w:rsidR="006240E7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F3016">
        <w:rPr>
          <w:rFonts w:ascii="Times New Roman" w:hAnsi="Times New Roman"/>
          <w:sz w:val="28"/>
          <w:szCs w:val="28"/>
          <w:lang w:val="uk-UA"/>
        </w:rPr>
        <w:t>програма «</w:t>
      </w:r>
      <w:r w:rsidR="00F5257B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:rsidR="00200F59" w:rsidRDefault="00200F59" w:rsidP="00200F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fr-BE"/>
        </w:rPr>
        <w:t>/</w:t>
      </w:r>
      <w:proofErr w:type="spellStart"/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</w:t>
      </w:r>
      <w:proofErr w:type="spellEnd"/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дисципліни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fr-BE"/>
        </w:rPr>
        <w:t>/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модуля</w:t>
      </w:r>
    </w:p>
    <w:p w:rsidR="00DF3016" w:rsidRPr="00DF3016" w:rsidRDefault="00DF3016" w:rsidP="00DF301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Style w:val="a8"/>
        <w:tblW w:w="5172" w:type="pct"/>
        <w:tblLook w:val="01E0" w:firstRow="1" w:lastRow="1" w:firstColumn="1" w:lastColumn="1" w:noHBand="0" w:noVBand="0"/>
      </w:tblPr>
      <w:tblGrid>
        <w:gridCol w:w="4802"/>
        <w:gridCol w:w="4803"/>
      </w:tblGrid>
      <w:tr w:rsidR="00176B29" w:rsidRPr="00CE3EEF" w:rsidTr="00A002BF">
        <w:trPr>
          <w:trHeight w:val="513"/>
        </w:trPr>
        <w:tc>
          <w:tcPr>
            <w:tcW w:w="2500" w:type="pct"/>
          </w:tcPr>
          <w:p w:rsidR="00D1316A" w:rsidRPr="00CE3EEF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Коротка назва університету </w:t>
            </w:r>
            <w:r w:rsidR="00D07807"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BE"/>
              </w:rPr>
              <w:t>/</w:t>
            </w: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підрозділу</w:t>
            </w:r>
          </w:p>
          <w:p w:rsidR="0052115D" w:rsidRPr="00CE3EEF" w:rsidRDefault="00D1316A" w:rsidP="00CE3E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BE"/>
              </w:rPr>
            </w:pP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дата</w:t>
            </w:r>
            <w:r w:rsidR="00D07807"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BE"/>
              </w:rPr>
              <w:t xml:space="preserve"> (</w:t>
            </w: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місяць</w:t>
            </w:r>
            <w:r w:rsidR="00D07807"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BE"/>
              </w:rPr>
              <w:t xml:space="preserve"> / </w:t>
            </w: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рік</w:t>
            </w:r>
            <w:r w:rsidR="00D07807"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BE"/>
              </w:rPr>
              <w:t xml:space="preserve">) </w:t>
            </w:r>
          </w:p>
        </w:tc>
        <w:tc>
          <w:tcPr>
            <w:tcW w:w="2500" w:type="pct"/>
          </w:tcPr>
          <w:p w:rsidR="00624612" w:rsidRPr="00CE3EEF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НУ «Запорізька політехніка»</w:t>
            </w:r>
          </w:p>
          <w:p w:rsidR="00624612" w:rsidRPr="00CE3EEF" w:rsidRDefault="00D06BA5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2020</w:t>
            </w:r>
          </w:p>
        </w:tc>
      </w:tr>
      <w:tr w:rsidR="00176B29" w:rsidRPr="00CE3EEF" w:rsidTr="00A002BF">
        <w:tc>
          <w:tcPr>
            <w:tcW w:w="2500" w:type="pct"/>
          </w:tcPr>
          <w:p w:rsidR="0052115D" w:rsidRPr="00CE3EEF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:rsidR="0052115D" w:rsidRPr="00CE3EEF" w:rsidRDefault="005E539F" w:rsidP="005E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Електроживлення систем зв’язку</w:t>
            </w:r>
          </w:p>
        </w:tc>
      </w:tr>
      <w:tr w:rsidR="00176B29" w:rsidRPr="00CE3EEF" w:rsidTr="00A002BF">
        <w:tc>
          <w:tcPr>
            <w:tcW w:w="2500" w:type="pct"/>
          </w:tcPr>
          <w:p w:rsidR="0052115D" w:rsidRPr="00CE3EEF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Код:</w:t>
            </w:r>
          </w:p>
        </w:tc>
        <w:tc>
          <w:tcPr>
            <w:tcW w:w="2500" w:type="pct"/>
          </w:tcPr>
          <w:p w:rsidR="0052115D" w:rsidRPr="00117314" w:rsidRDefault="00D07807" w:rsidP="001C33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7314">
              <w:rPr>
                <w:rFonts w:ascii="Times New Roman" w:hAnsi="Times New Roman"/>
                <w:sz w:val="28"/>
                <w:szCs w:val="28"/>
                <w:lang w:val="uk-UA"/>
              </w:rPr>
              <w:t>ПП</w:t>
            </w:r>
            <w:r w:rsidR="001C3359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1173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17314" w:rsidRPr="0011731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C335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</w:tbl>
    <w:p w:rsidR="0052115D" w:rsidRPr="00CE3EEF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Style w:val="a8"/>
        <w:tblW w:w="5172" w:type="pct"/>
        <w:tblLook w:val="01E0" w:firstRow="1" w:lastRow="1" w:firstColumn="1" w:lastColumn="1" w:noHBand="0" w:noVBand="0"/>
      </w:tblPr>
      <w:tblGrid>
        <w:gridCol w:w="4802"/>
        <w:gridCol w:w="4803"/>
      </w:tblGrid>
      <w:tr w:rsidR="00176B29" w:rsidRPr="00CE3EEF" w:rsidTr="00A002BF">
        <w:tc>
          <w:tcPr>
            <w:tcW w:w="2500" w:type="pct"/>
          </w:tcPr>
          <w:p w:rsidR="0052115D" w:rsidRPr="00CE3EEF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2500" w:type="pct"/>
          </w:tcPr>
          <w:p w:rsidR="0052115D" w:rsidRPr="00CE3EEF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Підрозділ університету</w:t>
            </w:r>
          </w:p>
        </w:tc>
      </w:tr>
      <w:tr w:rsidR="00176B29" w:rsidRPr="00CE3EEF" w:rsidTr="00A002BF">
        <w:tc>
          <w:tcPr>
            <w:tcW w:w="2500" w:type="pct"/>
          </w:tcPr>
          <w:p w:rsidR="00624612" w:rsidRPr="00CE3EEF" w:rsidRDefault="007A36D0" w:rsidP="007A36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Костенко Валер’ян Остапович</w:t>
            </w:r>
          </w:p>
        </w:tc>
        <w:tc>
          <w:tcPr>
            <w:tcW w:w="2500" w:type="pct"/>
          </w:tcPr>
          <w:p w:rsidR="00624612" w:rsidRPr="00CE3EEF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Кафедра радіотехніки та телекомунікацій</w:t>
            </w:r>
          </w:p>
        </w:tc>
      </w:tr>
    </w:tbl>
    <w:p w:rsidR="0052115D" w:rsidRPr="00CE3EEF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8"/>
        <w:tblW w:w="5172" w:type="pct"/>
        <w:tblLook w:val="01E0" w:firstRow="1" w:lastRow="1" w:firstColumn="1" w:lastColumn="1" w:noHBand="0" w:noVBand="0"/>
      </w:tblPr>
      <w:tblGrid>
        <w:gridCol w:w="3201"/>
        <w:gridCol w:w="3202"/>
        <w:gridCol w:w="3202"/>
      </w:tblGrid>
      <w:tr w:rsidR="00176B29" w:rsidRPr="00FE4A5F" w:rsidTr="00FE4A5F">
        <w:tc>
          <w:tcPr>
            <w:tcW w:w="1666" w:type="pct"/>
            <w:vAlign w:val="center"/>
          </w:tcPr>
          <w:p w:rsidR="00624612" w:rsidRPr="00FE4A5F" w:rsidRDefault="000F5584" w:rsidP="00FE4A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FE4A5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Рівень навчання</w:t>
            </w:r>
          </w:p>
          <w:p w:rsidR="0052115D" w:rsidRPr="00FE4A5F" w:rsidRDefault="00624612" w:rsidP="00FE4A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FE4A5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(BA/MA)</w:t>
            </w:r>
          </w:p>
        </w:tc>
        <w:tc>
          <w:tcPr>
            <w:tcW w:w="1667" w:type="pct"/>
            <w:vAlign w:val="center"/>
          </w:tcPr>
          <w:p w:rsidR="0052115D" w:rsidRPr="00FE4A5F" w:rsidRDefault="000F5584" w:rsidP="00FE4A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E4A5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Рівень модулю/</w:t>
            </w:r>
            <w:r w:rsidR="00415580" w:rsidRPr="00FE4A5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дисципліни</w:t>
            </w:r>
          </w:p>
          <w:p w:rsidR="00624612" w:rsidRPr="00FE4A5F" w:rsidRDefault="00624612" w:rsidP="00FE4A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E4A5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(</w:t>
            </w:r>
            <w:r w:rsidR="000F5584" w:rsidRPr="00FE4A5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номер семестру</w:t>
            </w:r>
            <w:r w:rsidRPr="00FE4A5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FE4A5F" w:rsidRDefault="000F5584" w:rsidP="00FE4A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FE4A5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Тип модулю/</w:t>
            </w:r>
            <w:r w:rsidR="00415580" w:rsidRPr="00FE4A5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дисципліни</w:t>
            </w:r>
          </w:p>
          <w:p w:rsidR="00624612" w:rsidRPr="00FE4A5F" w:rsidRDefault="00624612" w:rsidP="00FE4A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E4A5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(</w:t>
            </w:r>
            <w:r w:rsidR="000F5584" w:rsidRPr="00FE4A5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обов’язковий </w:t>
            </w:r>
            <w:r w:rsidRPr="00FE4A5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/</w:t>
            </w:r>
            <w:r w:rsidR="000F5584" w:rsidRPr="00FE4A5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вибірковий</w:t>
            </w:r>
            <w:r w:rsidRPr="00FE4A5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)</w:t>
            </w:r>
          </w:p>
        </w:tc>
      </w:tr>
      <w:tr w:rsidR="00176B29" w:rsidRPr="00CE3EEF" w:rsidTr="00FE4A5F">
        <w:tc>
          <w:tcPr>
            <w:tcW w:w="1666" w:type="pct"/>
            <w:vAlign w:val="center"/>
          </w:tcPr>
          <w:p w:rsidR="0052115D" w:rsidRPr="00CE3EEF" w:rsidRDefault="003753D5" w:rsidP="00FE4A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Перший</w:t>
            </w:r>
            <w:r w:rsidR="0007638C"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r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бакалаврський</w:t>
            </w:r>
            <w:r w:rsidR="0007638C"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CE3EEF" w:rsidRDefault="00467512" w:rsidP="00FE4A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1667" w:type="pct"/>
            <w:vAlign w:val="center"/>
          </w:tcPr>
          <w:p w:rsidR="0052115D" w:rsidRPr="00CE3EEF" w:rsidRDefault="001C3359" w:rsidP="00FE4A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вибіркова</w:t>
            </w:r>
            <w:bookmarkStart w:id="0" w:name="_GoBack"/>
            <w:bookmarkEnd w:id="0"/>
          </w:p>
        </w:tc>
      </w:tr>
    </w:tbl>
    <w:p w:rsidR="0052115D" w:rsidRPr="00CE3EEF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Style w:val="a8"/>
        <w:tblW w:w="5172" w:type="pct"/>
        <w:tblLayout w:type="fixed"/>
        <w:tblLook w:val="01E0" w:firstRow="1" w:lastRow="1" w:firstColumn="1" w:lastColumn="1" w:noHBand="0" w:noVBand="0"/>
      </w:tblPr>
      <w:tblGrid>
        <w:gridCol w:w="3201"/>
        <w:gridCol w:w="3202"/>
        <w:gridCol w:w="3202"/>
      </w:tblGrid>
      <w:tr w:rsidR="00117832" w:rsidRPr="00CE3EEF" w:rsidTr="00A002BF">
        <w:tc>
          <w:tcPr>
            <w:tcW w:w="1666" w:type="pct"/>
          </w:tcPr>
          <w:p w:rsidR="0052115D" w:rsidRPr="00CE3EEF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Форма навчання</w:t>
            </w:r>
          </w:p>
          <w:p w:rsidR="00624612" w:rsidRPr="00CE3EEF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(</w:t>
            </w:r>
            <w:r w:rsidR="000F5584"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лекції</w:t>
            </w: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/</w:t>
            </w:r>
            <w:r w:rsidR="000F5584"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лабораторні</w:t>
            </w: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/</w:t>
            </w:r>
            <w:r w:rsidR="000F5584"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практичні</w:t>
            </w: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CE3EEF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Тривалість</w:t>
            </w:r>
          </w:p>
          <w:p w:rsidR="00624612" w:rsidRPr="00CE3EEF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</w:t>
            </w:r>
            <w:r w:rsidR="000F5584"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тижнів</w:t>
            </w: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0F5584"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місяців</w:t>
            </w: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CE3EEF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Мова викладання</w:t>
            </w:r>
          </w:p>
        </w:tc>
      </w:tr>
      <w:tr w:rsidR="00117832" w:rsidRPr="00CE3EEF" w:rsidTr="00A002BF">
        <w:tc>
          <w:tcPr>
            <w:tcW w:w="1666" w:type="pct"/>
          </w:tcPr>
          <w:p w:rsidR="0052115D" w:rsidRPr="00CE3EEF" w:rsidRDefault="0007638C" w:rsidP="009906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лекції</w:t>
            </w:r>
            <w:r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/</w:t>
            </w:r>
            <w:r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лабораторні</w:t>
            </w:r>
          </w:p>
        </w:tc>
        <w:tc>
          <w:tcPr>
            <w:tcW w:w="1667" w:type="pct"/>
            <w:vAlign w:val="center"/>
          </w:tcPr>
          <w:p w:rsidR="0052115D" w:rsidRPr="00CE3EEF" w:rsidRDefault="0011731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  <w:tc>
          <w:tcPr>
            <w:tcW w:w="1667" w:type="pct"/>
            <w:vAlign w:val="center"/>
          </w:tcPr>
          <w:p w:rsidR="0052115D" w:rsidRPr="00CE3EEF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Українська</w:t>
            </w:r>
          </w:p>
        </w:tc>
      </w:tr>
    </w:tbl>
    <w:p w:rsidR="00315006" w:rsidRPr="00CE3EEF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2"/>
        <w:gridCol w:w="4803"/>
      </w:tblGrid>
      <w:tr w:rsidR="004876DE" w:rsidRPr="00CE3EEF" w:rsidTr="00A002BF">
        <w:tc>
          <w:tcPr>
            <w:tcW w:w="5000" w:type="pct"/>
            <w:gridSpan w:val="2"/>
          </w:tcPr>
          <w:p w:rsidR="004876DE" w:rsidRPr="00CE3EEF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Зв'язок з іншими дисциплінами</w:t>
            </w:r>
          </w:p>
        </w:tc>
      </w:tr>
      <w:tr w:rsidR="00176B29" w:rsidRPr="00CE3EEF" w:rsidTr="00A002BF">
        <w:tc>
          <w:tcPr>
            <w:tcW w:w="2500" w:type="pct"/>
          </w:tcPr>
          <w:p w:rsidR="0052115D" w:rsidRPr="00CE3EEF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Попередні</w:t>
            </w:r>
            <w:r w:rsidR="0052115D"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: </w:t>
            </w:r>
          </w:p>
          <w:p w:rsidR="0081589C" w:rsidRPr="00CE3EEF" w:rsidRDefault="0003343B" w:rsidP="00CE3EEF">
            <w:pPr>
              <w:shd w:val="clear" w:color="auto" w:fill="FFFFFF" w:themeFill="background1"/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  <w:r w:rsidR="00B00030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Теорія електричних кіл та сигналів,</w:t>
            </w:r>
          </w:p>
          <w:p w:rsidR="006C3549" w:rsidRPr="00CE3EEF" w:rsidRDefault="0081589C" w:rsidP="00CE3EEF">
            <w:pPr>
              <w:shd w:val="clear" w:color="auto" w:fill="FFFFFF" w:themeFill="background1"/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CE3EE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B00030"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Інформаційні технології,</w:t>
            </w:r>
          </w:p>
          <w:p w:rsidR="00C22043" w:rsidRPr="00CE3EEF" w:rsidRDefault="00CE3EEF" w:rsidP="00CE3EEF">
            <w:pPr>
              <w:pStyle w:val="ad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E43989" w:rsidRPr="00CE3EE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C22043" w:rsidRPr="00CE3EE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Основи схемотехніки,</w:t>
            </w:r>
          </w:p>
          <w:p w:rsidR="00593FCF" w:rsidRPr="00CE3EEF" w:rsidRDefault="00C22043" w:rsidP="00117314">
            <w:pPr>
              <w:shd w:val="clear" w:color="auto" w:fill="FFFFFF" w:themeFill="background1"/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– Основи автоматизації </w:t>
            </w:r>
            <w:proofErr w:type="spellStart"/>
            <w:r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проєктування</w:t>
            </w:r>
            <w:proofErr w:type="spellEnd"/>
            <w:r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радіоелектроннії</w:t>
            </w:r>
            <w:proofErr w:type="spellEnd"/>
            <w:r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апаратури</w:t>
            </w:r>
            <w:r w:rsidR="00E43989"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00" w:type="pct"/>
          </w:tcPr>
          <w:p w:rsidR="0052115D" w:rsidRPr="00F5257B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5257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Супутні</w:t>
            </w:r>
            <w:r w:rsidR="0052115D" w:rsidRPr="00F5257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(</w:t>
            </w:r>
            <w:r w:rsidRPr="00F5257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якщо потрібно</w:t>
            </w:r>
            <w:r w:rsidR="0052115D" w:rsidRPr="00F5257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):</w:t>
            </w:r>
          </w:p>
          <w:p w:rsidR="00593FCF" w:rsidRPr="00F5257B" w:rsidRDefault="00F5257B" w:rsidP="00F5257B">
            <w:pPr>
              <w:pStyle w:val="ad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Теорія електрозв'язку </w:t>
            </w:r>
          </w:p>
        </w:tc>
      </w:tr>
    </w:tbl>
    <w:p w:rsidR="00315006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117314" w:rsidRDefault="00117314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117314" w:rsidRDefault="00117314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117314" w:rsidRDefault="00117314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117314" w:rsidRDefault="00117314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117314" w:rsidRDefault="00117314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117314" w:rsidRDefault="00117314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tbl>
      <w:tblPr>
        <w:tblStyle w:val="a8"/>
        <w:tblW w:w="5172" w:type="pct"/>
        <w:tblLook w:val="01E0" w:firstRow="1" w:lastRow="1" w:firstColumn="1" w:lastColumn="1" w:noHBand="0" w:noVBand="0"/>
      </w:tblPr>
      <w:tblGrid>
        <w:gridCol w:w="2414"/>
        <w:gridCol w:w="2415"/>
        <w:gridCol w:w="830"/>
        <w:gridCol w:w="1566"/>
        <w:gridCol w:w="474"/>
        <w:gridCol w:w="1906"/>
      </w:tblGrid>
      <w:tr w:rsidR="00CE3EEF" w:rsidRPr="00CE3EEF" w:rsidTr="009D1111">
        <w:tc>
          <w:tcPr>
            <w:tcW w:w="1257" w:type="pct"/>
          </w:tcPr>
          <w:p w:rsidR="00CE3EEF" w:rsidRPr="00CE3EEF" w:rsidRDefault="00CE3EEF" w:rsidP="009D11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ECTS </w:t>
            </w:r>
          </w:p>
          <w:p w:rsidR="00CE3EEF" w:rsidRPr="00CE3EEF" w:rsidRDefault="00CE3EEF" w:rsidP="009D11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(</w:t>
            </w: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Кредити модуля</w:t>
            </w: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1257" w:type="pct"/>
          </w:tcPr>
          <w:p w:rsidR="00CE3EEF" w:rsidRPr="00CE3EEF" w:rsidRDefault="00CE3EEF" w:rsidP="009D11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Загальна кількість годин</w:t>
            </w:r>
          </w:p>
        </w:tc>
        <w:tc>
          <w:tcPr>
            <w:tcW w:w="1247" w:type="pct"/>
            <w:gridSpan w:val="2"/>
            <w:vAlign w:val="center"/>
          </w:tcPr>
          <w:p w:rsidR="00CE3EEF" w:rsidRPr="00CE3EEF" w:rsidRDefault="00CE3EEF" w:rsidP="009D11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Аудиторні години</w:t>
            </w:r>
          </w:p>
        </w:tc>
        <w:tc>
          <w:tcPr>
            <w:tcW w:w="1239" w:type="pct"/>
            <w:gridSpan w:val="2"/>
            <w:vAlign w:val="center"/>
          </w:tcPr>
          <w:p w:rsidR="00CE3EEF" w:rsidRPr="00CE3EEF" w:rsidRDefault="00CE3EEF" w:rsidP="009D11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CE3EEF" w:rsidRPr="00CE3EEF" w:rsidTr="009D1111">
        <w:tc>
          <w:tcPr>
            <w:tcW w:w="1257" w:type="pct"/>
          </w:tcPr>
          <w:p w:rsidR="00CE3EEF" w:rsidRPr="00CE3EEF" w:rsidRDefault="00117314" w:rsidP="009D11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3,</w:t>
            </w:r>
            <w:r w:rsidR="00CE3EEF"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1257" w:type="pct"/>
          </w:tcPr>
          <w:p w:rsidR="00CE3EEF" w:rsidRPr="00CE3EEF" w:rsidRDefault="00CE3EEF" w:rsidP="009D11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105</w:t>
            </w:r>
          </w:p>
        </w:tc>
        <w:tc>
          <w:tcPr>
            <w:tcW w:w="1247" w:type="pct"/>
            <w:gridSpan w:val="2"/>
          </w:tcPr>
          <w:p w:rsidR="00CE3EEF" w:rsidRPr="00CE3EEF" w:rsidRDefault="00CE3EEF" w:rsidP="009D11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45</w:t>
            </w:r>
          </w:p>
        </w:tc>
        <w:tc>
          <w:tcPr>
            <w:tcW w:w="1239" w:type="pct"/>
            <w:gridSpan w:val="2"/>
          </w:tcPr>
          <w:p w:rsidR="00CE3EEF" w:rsidRPr="00CE3EEF" w:rsidRDefault="00CE3EEF" w:rsidP="009D11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60</w:t>
            </w:r>
          </w:p>
        </w:tc>
      </w:tr>
      <w:tr w:rsidR="00176B29" w:rsidRPr="00CE3EEF" w:rsidTr="00A002BF">
        <w:trPr>
          <w:trHeight w:val="421"/>
        </w:trPr>
        <w:tc>
          <w:tcPr>
            <w:tcW w:w="5000" w:type="pct"/>
            <w:gridSpan w:val="6"/>
          </w:tcPr>
          <w:p w:rsidR="0052115D" w:rsidRPr="00CE3EEF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CE3EE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Мета навчання дисципліни (модуля)</w:t>
            </w:r>
            <w:r w:rsidR="0052115D" w:rsidRPr="00CE3EEF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CE3EE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176B29" w:rsidRPr="00CE3EEF" w:rsidTr="00A002BF">
        <w:trPr>
          <w:trHeight w:val="954"/>
        </w:trPr>
        <w:tc>
          <w:tcPr>
            <w:tcW w:w="5000" w:type="pct"/>
            <w:gridSpan w:val="6"/>
            <w:vAlign w:val="center"/>
          </w:tcPr>
          <w:p w:rsidR="00624612" w:rsidRPr="00CE3EEF" w:rsidRDefault="00AD787A" w:rsidP="00117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CE3EE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</w:t>
            </w: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асвоєння студентами організаційних принципів постачання електричної енергії на підприємства зв’язку, ознайомлення з побудовою блоків живлення апаратури електрозв’язку та комп’ютерної техніки. А також засвоєння сучасних програмних засобів, комп’ютерної графіки та моделювання джерел електроживлення сучасних автоматичних телефонних станцій, базових станцій стільникового зв’язку, абонентських терміналів, устаткування телебачення та телевізорів і радіоприймачів.</w:t>
            </w:r>
          </w:p>
        </w:tc>
      </w:tr>
      <w:tr w:rsidR="00176B29" w:rsidRPr="00CE3EEF" w:rsidTr="00B119EC">
        <w:tc>
          <w:tcPr>
            <w:tcW w:w="2946" w:type="pct"/>
            <w:gridSpan w:val="3"/>
            <w:vAlign w:val="center"/>
          </w:tcPr>
          <w:p w:rsidR="0052115D" w:rsidRPr="00CE3EEF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CE3E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Результати навчання в термінах компетенцій</w:t>
            </w:r>
          </w:p>
        </w:tc>
        <w:tc>
          <w:tcPr>
            <w:tcW w:w="1062" w:type="pct"/>
            <w:gridSpan w:val="2"/>
            <w:vAlign w:val="center"/>
          </w:tcPr>
          <w:p w:rsidR="0052115D" w:rsidRPr="00CE3EEF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CE3E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Методи навчання</w:t>
            </w:r>
          </w:p>
          <w:p w:rsidR="00624612" w:rsidRPr="00CE3EEF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CE3E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(</w:t>
            </w:r>
            <w:r w:rsidR="00415580" w:rsidRPr="00CE3E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теорія</w:t>
            </w:r>
            <w:r w:rsidRPr="00CE3E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 w:rsidR="00415580" w:rsidRPr="00CE3E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лабораторні</w:t>
            </w:r>
            <w:r w:rsidRPr="00CE3E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 w:rsidR="00415580" w:rsidRPr="00CE3E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практичні</w:t>
            </w:r>
            <w:r w:rsidRPr="00CE3E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)</w:t>
            </w:r>
          </w:p>
        </w:tc>
        <w:tc>
          <w:tcPr>
            <w:tcW w:w="992" w:type="pct"/>
            <w:vAlign w:val="center"/>
          </w:tcPr>
          <w:p w:rsidR="0052115D" w:rsidRPr="00CE3EEF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Контроль якості</w:t>
            </w:r>
          </w:p>
          <w:p w:rsidR="00624612" w:rsidRPr="00CE3EEF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CE3E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(</w:t>
            </w:r>
            <w:r w:rsidR="000F5584" w:rsidRPr="00CE3E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письмовий екзамен</w:t>
            </w:r>
            <w:r w:rsidRPr="00CE3E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 w:rsidR="000F5584" w:rsidRPr="00CE3E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усний екзамен</w:t>
            </w:r>
            <w:r w:rsidRPr="00CE3E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 w:rsidR="00415580" w:rsidRPr="00CE3E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звіт</w:t>
            </w:r>
            <w:r w:rsidRPr="00CE3EE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)</w:t>
            </w:r>
          </w:p>
        </w:tc>
      </w:tr>
      <w:tr w:rsidR="00176B29" w:rsidRPr="00CE3EEF" w:rsidTr="00B119EC">
        <w:trPr>
          <w:trHeight w:val="415"/>
        </w:trPr>
        <w:tc>
          <w:tcPr>
            <w:tcW w:w="2946" w:type="pct"/>
            <w:gridSpan w:val="3"/>
          </w:tcPr>
          <w:p w:rsidR="00A30FA7" w:rsidRPr="00CE3EEF" w:rsidRDefault="00A30FA7" w:rsidP="008656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E3EE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При вивченні даної дисципліни студент отримує:</w:t>
            </w:r>
          </w:p>
          <w:p w:rsidR="00585488" w:rsidRPr="00CE3EEF" w:rsidRDefault="00A30FA7" w:rsidP="0086561B">
            <w:pPr>
              <w:pStyle w:val="1"/>
              <w:widowControl/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CE3EEF">
              <w:rPr>
                <w:b/>
                <w:sz w:val="28"/>
                <w:szCs w:val="28"/>
                <w:lang w:val="uk-UA"/>
              </w:rPr>
              <w:t>загальні компетентності</w:t>
            </w:r>
            <w:r w:rsidRPr="00CE3EEF">
              <w:rPr>
                <w:sz w:val="28"/>
                <w:szCs w:val="28"/>
                <w:lang w:val="uk-UA"/>
              </w:rPr>
              <w:t>:</w:t>
            </w:r>
            <w:r w:rsidR="00585488" w:rsidRPr="00CE3EEF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585488" w:rsidRPr="00CE3EEF" w:rsidRDefault="00585488" w:rsidP="0086561B">
            <w:pPr>
              <w:pStyle w:val="Default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CE3EEF">
              <w:rPr>
                <w:sz w:val="28"/>
                <w:szCs w:val="28"/>
                <w:lang w:val="uk-UA"/>
              </w:rPr>
              <w:t>з</w:t>
            </w:r>
            <w:proofErr w:type="spellStart"/>
            <w:r w:rsidRPr="00CE3EEF">
              <w:rPr>
                <w:sz w:val="28"/>
                <w:szCs w:val="28"/>
              </w:rPr>
              <w:t>датність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застосовувати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знання</w:t>
            </w:r>
            <w:proofErr w:type="spellEnd"/>
            <w:r w:rsidRPr="00CE3EEF">
              <w:rPr>
                <w:sz w:val="28"/>
                <w:szCs w:val="28"/>
              </w:rPr>
              <w:t xml:space="preserve"> у </w:t>
            </w:r>
            <w:proofErr w:type="spellStart"/>
            <w:r w:rsidRPr="00CE3EEF">
              <w:rPr>
                <w:sz w:val="28"/>
                <w:szCs w:val="28"/>
              </w:rPr>
              <w:t>практичних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ситуаціях</w:t>
            </w:r>
            <w:proofErr w:type="spellEnd"/>
            <w:r w:rsidRPr="00CE3EEF">
              <w:rPr>
                <w:sz w:val="28"/>
                <w:szCs w:val="28"/>
              </w:rPr>
              <w:t xml:space="preserve"> (ЗК-2)</w:t>
            </w:r>
            <w:r w:rsidRPr="00CE3EEF">
              <w:rPr>
                <w:sz w:val="28"/>
                <w:szCs w:val="28"/>
                <w:lang w:val="uk-UA"/>
              </w:rPr>
              <w:t>;</w:t>
            </w:r>
          </w:p>
          <w:p w:rsidR="00585488" w:rsidRPr="00CE3EEF" w:rsidRDefault="00585488" w:rsidP="0086561B">
            <w:pPr>
              <w:pStyle w:val="Default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CE3EEF">
              <w:rPr>
                <w:sz w:val="28"/>
                <w:szCs w:val="28"/>
                <w:lang w:val="uk-UA"/>
              </w:rPr>
              <w:t>з</w:t>
            </w:r>
            <w:proofErr w:type="spellStart"/>
            <w:r w:rsidRPr="00CE3EEF">
              <w:rPr>
                <w:sz w:val="28"/>
                <w:szCs w:val="28"/>
              </w:rPr>
              <w:t>нання</w:t>
            </w:r>
            <w:proofErr w:type="spellEnd"/>
            <w:r w:rsidRPr="00CE3EEF">
              <w:rPr>
                <w:sz w:val="28"/>
                <w:szCs w:val="28"/>
              </w:rPr>
              <w:t xml:space="preserve"> та </w:t>
            </w:r>
            <w:proofErr w:type="spellStart"/>
            <w:r w:rsidRPr="00CE3EEF">
              <w:rPr>
                <w:sz w:val="28"/>
                <w:szCs w:val="28"/>
              </w:rPr>
              <w:t>розуміння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предметної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області</w:t>
            </w:r>
            <w:proofErr w:type="spellEnd"/>
            <w:r w:rsidRPr="00CE3EEF">
              <w:rPr>
                <w:sz w:val="28"/>
                <w:szCs w:val="28"/>
              </w:rPr>
              <w:t xml:space="preserve"> та </w:t>
            </w:r>
            <w:proofErr w:type="spellStart"/>
            <w:r w:rsidRPr="00CE3EEF">
              <w:rPr>
                <w:sz w:val="28"/>
                <w:szCs w:val="28"/>
              </w:rPr>
              <w:t>розуміння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професійної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діяльності</w:t>
            </w:r>
            <w:proofErr w:type="spellEnd"/>
            <w:r w:rsidRPr="00CE3EEF">
              <w:rPr>
                <w:sz w:val="28"/>
                <w:szCs w:val="28"/>
              </w:rPr>
              <w:t xml:space="preserve"> (ЗК-4)</w:t>
            </w:r>
            <w:r w:rsidRPr="00CE3EEF">
              <w:rPr>
                <w:sz w:val="28"/>
                <w:szCs w:val="28"/>
                <w:lang w:val="uk-UA"/>
              </w:rPr>
              <w:t>;</w:t>
            </w:r>
            <w:r w:rsidRPr="00CE3EEF">
              <w:rPr>
                <w:sz w:val="28"/>
                <w:szCs w:val="28"/>
              </w:rPr>
              <w:t xml:space="preserve"> </w:t>
            </w:r>
          </w:p>
          <w:p w:rsidR="00585488" w:rsidRPr="00CE3EEF" w:rsidRDefault="00585488" w:rsidP="0086561B">
            <w:pPr>
              <w:pStyle w:val="Default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CE3EEF">
              <w:rPr>
                <w:sz w:val="28"/>
                <w:szCs w:val="28"/>
                <w:lang w:val="uk-UA"/>
              </w:rPr>
              <w:t>з</w:t>
            </w:r>
            <w:proofErr w:type="spellStart"/>
            <w:r w:rsidRPr="00CE3EEF">
              <w:rPr>
                <w:sz w:val="28"/>
                <w:szCs w:val="28"/>
              </w:rPr>
              <w:t>датність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спілкуватися</w:t>
            </w:r>
            <w:proofErr w:type="spellEnd"/>
            <w:r w:rsidRPr="00CE3EEF">
              <w:rPr>
                <w:sz w:val="28"/>
                <w:szCs w:val="28"/>
              </w:rPr>
              <w:t xml:space="preserve"> державною </w:t>
            </w:r>
            <w:proofErr w:type="spellStart"/>
            <w:r w:rsidRPr="00CE3EEF">
              <w:rPr>
                <w:sz w:val="28"/>
                <w:szCs w:val="28"/>
              </w:rPr>
              <w:t>мовою</w:t>
            </w:r>
            <w:proofErr w:type="spellEnd"/>
            <w:r w:rsidRPr="00CE3EEF">
              <w:rPr>
                <w:sz w:val="28"/>
                <w:szCs w:val="28"/>
              </w:rPr>
              <w:t xml:space="preserve"> як </w:t>
            </w:r>
            <w:proofErr w:type="spellStart"/>
            <w:r w:rsidRPr="00CE3EEF">
              <w:rPr>
                <w:sz w:val="28"/>
                <w:szCs w:val="28"/>
              </w:rPr>
              <w:t>усно</w:t>
            </w:r>
            <w:proofErr w:type="spellEnd"/>
            <w:r w:rsidRPr="00CE3EEF">
              <w:rPr>
                <w:sz w:val="28"/>
                <w:szCs w:val="28"/>
              </w:rPr>
              <w:t xml:space="preserve">, так і </w:t>
            </w:r>
            <w:proofErr w:type="spellStart"/>
            <w:r w:rsidRPr="00CE3EEF">
              <w:rPr>
                <w:sz w:val="28"/>
                <w:szCs w:val="28"/>
              </w:rPr>
              <w:t>письмово</w:t>
            </w:r>
            <w:proofErr w:type="spellEnd"/>
            <w:r w:rsidRPr="00CE3EEF">
              <w:rPr>
                <w:sz w:val="28"/>
                <w:szCs w:val="28"/>
              </w:rPr>
              <w:t xml:space="preserve"> (ЗК-5)</w:t>
            </w:r>
            <w:r w:rsidRPr="00CE3EEF">
              <w:rPr>
                <w:sz w:val="28"/>
                <w:szCs w:val="28"/>
                <w:lang w:val="uk-UA"/>
              </w:rPr>
              <w:t>;</w:t>
            </w:r>
            <w:r w:rsidRPr="00CE3EEF">
              <w:rPr>
                <w:sz w:val="28"/>
                <w:szCs w:val="28"/>
              </w:rPr>
              <w:t xml:space="preserve"> </w:t>
            </w:r>
          </w:p>
          <w:p w:rsidR="00585488" w:rsidRPr="00CE3EEF" w:rsidRDefault="00585488" w:rsidP="0086561B">
            <w:pPr>
              <w:pStyle w:val="Default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CE3EEF">
              <w:rPr>
                <w:sz w:val="28"/>
                <w:szCs w:val="28"/>
                <w:lang w:val="uk-UA"/>
              </w:rPr>
              <w:t>з</w:t>
            </w:r>
            <w:proofErr w:type="spellStart"/>
            <w:r w:rsidRPr="00CE3EEF">
              <w:rPr>
                <w:sz w:val="28"/>
                <w:szCs w:val="28"/>
              </w:rPr>
              <w:t>датність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вчитися</w:t>
            </w:r>
            <w:proofErr w:type="spellEnd"/>
            <w:r w:rsidRPr="00CE3EEF">
              <w:rPr>
                <w:sz w:val="28"/>
                <w:szCs w:val="28"/>
              </w:rPr>
              <w:t xml:space="preserve"> і </w:t>
            </w:r>
            <w:proofErr w:type="spellStart"/>
            <w:r w:rsidRPr="00CE3EEF">
              <w:rPr>
                <w:sz w:val="28"/>
                <w:szCs w:val="28"/>
              </w:rPr>
              <w:t>оволодівати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сучасними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знаннями</w:t>
            </w:r>
            <w:proofErr w:type="spellEnd"/>
            <w:r w:rsidRPr="00CE3EEF">
              <w:rPr>
                <w:sz w:val="28"/>
                <w:szCs w:val="28"/>
              </w:rPr>
              <w:t xml:space="preserve"> (ЗК-7)</w:t>
            </w:r>
            <w:r w:rsidRPr="00CE3EEF">
              <w:rPr>
                <w:sz w:val="28"/>
                <w:szCs w:val="28"/>
                <w:lang w:val="uk-UA"/>
              </w:rPr>
              <w:t>;</w:t>
            </w:r>
            <w:r w:rsidRPr="00CE3EEF">
              <w:rPr>
                <w:sz w:val="28"/>
                <w:szCs w:val="28"/>
              </w:rPr>
              <w:t xml:space="preserve"> </w:t>
            </w:r>
          </w:p>
          <w:p w:rsidR="00585488" w:rsidRPr="00CE3EEF" w:rsidRDefault="00585488" w:rsidP="0086561B">
            <w:pPr>
              <w:pStyle w:val="1"/>
              <w:widowControl/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CE3EEF">
              <w:rPr>
                <w:b/>
                <w:sz w:val="28"/>
                <w:szCs w:val="28"/>
                <w:lang w:val="uk-UA"/>
              </w:rPr>
              <w:t>фахові ( професійні ) компетентності:</w:t>
            </w:r>
          </w:p>
          <w:p w:rsidR="00585488" w:rsidRPr="00CE3EEF" w:rsidRDefault="00585488" w:rsidP="0086561B">
            <w:pPr>
              <w:pStyle w:val="Default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CE3EEF">
              <w:rPr>
                <w:sz w:val="28"/>
                <w:szCs w:val="28"/>
                <w:lang w:val="uk-UA"/>
              </w:rPr>
              <w:t>з</w:t>
            </w:r>
            <w:proofErr w:type="spellStart"/>
            <w:r w:rsidRPr="00CE3EEF">
              <w:rPr>
                <w:sz w:val="28"/>
                <w:szCs w:val="28"/>
              </w:rPr>
              <w:t>датність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здійснювати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комп'ютерне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моделювання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пристроїв</w:t>
            </w:r>
            <w:proofErr w:type="spellEnd"/>
            <w:r w:rsidRPr="00CE3EEF">
              <w:rPr>
                <w:sz w:val="28"/>
                <w:szCs w:val="28"/>
              </w:rPr>
              <w:t xml:space="preserve">, систем і </w:t>
            </w:r>
            <w:proofErr w:type="spellStart"/>
            <w:r w:rsidRPr="00CE3EEF">
              <w:rPr>
                <w:sz w:val="28"/>
                <w:szCs w:val="28"/>
              </w:rPr>
              <w:t>процесів</w:t>
            </w:r>
            <w:proofErr w:type="spellEnd"/>
            <w:r w:rsidRPr="00CE3EEF">
              <w:rPr>
                <w:sz w:val="28"/>
                <w:szCs w:val="28"/>
              </w:rPr>
              <w:t xml:space="preserve"> з </w:t>
            </w:r>
            <w:proofErr w:type="spellStart"/>
            <w:r w:rsidRPr="00CE3EEF">
              <w:rPr>
                <w:sz w:val="28"/>
                <w:szCs w:val="28"/>
              </w:rPr>
              <w:t>використанням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універсальних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пакетів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прикладних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програм</w:t>
            </w:r>
            <w:proofErr w:type="spellEnd"/>
            <w:r w:rsidRPr="00CE3EEF">
              <w:rPr>
                <w:sz w:val="28"/>
                <w:szCs w:val="28"/>
              </w:rPr>
              <w:t xml:space="preserve"> (ПК-4)</w:t>
            </w:r>
            <w:r w:rsidRPr="00CE3EEF">
              <w:rPr>
                <w:sz w:val="28"/>
                <w:szCs w:val="28"/>
                <w:lang w:val="uk-UA"/>
              </w:rPr>
              <w:t>;</w:t>
            </w:r>
            <w:r w:rsidRPr="00CE3EEF">
              <w:rPr>
                <w:sz w:val="28"/>
                <w:szCs w:val="28"/>
              </w:rPr>
              <w:t xml:space="preserve"> </w:t>
            </w:r>
          </w:p>
          <w:p w:rsidR="00585488" w:rsidRPr="00CE3EEF" w:rsidRDefault="00585488" w:rsidP="0086561B">
            <w:pPr>
              <w:pStyle w:val="Default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CE3EEF">
              <w:rPr>
                <w:sz w:val="28"/>
                <w:szCs w:val="28"/>
                <w:lang w:val="uk-UA"/>
              </w:rPr>
              <w:t>з</w:t>
            </w:r>
            <w:proofErr w:type="spellStart"/>
            <w:r w:rsidRPr="00CE3EEF">
              <w:rPr>
                <w:sz w:val="28"/>
                <w:szCs w:val="28"/>
              </w:rPr>
              <w:t>датність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здійснювати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приймання</w:t>
            </w:r>
            <w:proofErr w:type="spellEnd"/>
            <w:r w:rsidRPr="00CE3EEF">
              <w:rPr>
                <w:sz w:val="28"/>
                <w:szCs w:val="28"/>
              </w:rPr>
              <w:t xml:space="preserve"> та </w:t>
            </w:r>
            <w:proofErr w:type="spellStart"/>
            <w:r w:rsidRPr="00CE3EEF">
              <w:rPr>
                <w:sz w:val="28"/>
                <w:szCs w:val="28"/>
              </w:rPr>
              <w:t>освоєння</w:t>
            </w:r>
            <w:proofErr w:type="spellEnd"/>
            <w:r w:rsidRPr="00CE3EEF">
              <w:rPr>
                <w:sz w:val="28"/>
                <w:szCs w:val="28"/>
              </w:rPr>
              <w:t xml:space="preserve"> нового </w:t>
            </w:r>
            <w:proofErr w:type="spellStart"/>
            <w:r w:rsidRPr="00CE3EEF">
              <w:rPr>
                <w:sz w:val="28"/>
                <w:szCs w:val="28"/>
              </w:rPr>
              <w:t>обладнання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відповідно</w:t>
            </w:r>
            <w:proofErr w:type="spellEnd"/>
            <w:r w:rsidRPr="00CE3EEF">
              <w:rPr>
                <w:sz w:val="28"/>
                <w:szCs w:val="28"/>
              </w:rPr>
              <w:t xml:space="preserve"> до </w:t>
            </w:r>
            <w:proofErr w:type="spellStart"/>
            <w:r w:rsidRPr="00CE3EEF">
              <w:rPr>
                <w:sz w:val="28"/>
                <w:szCs w:val="28"/>
              </w:rPr>
              <w:t>чинних</w:t>
            </w:r>
            <w:proofErr w:type="spellEnd"/>
            <w:r w:rsidRPr="00CE3EEF">
              <w:rPr>
                <w:sz w:val="28"/>
                <w:szCs w:val="28"/>
              </w:rPr>
              <w:t xml:space="preserve"> </w:t>
            </w:r>
            <w:proofErr w:type="spellStart"/>
            <w:r w:rsidRPr="00CE3EEF">
              <w:rPr>
                <w:sz w:val="28"/>
                <w:szCs w:val="28"/>
              </w:rPr>
              <w:t>нормативів</w:t>
            </w:r>
            <w:proofErr w:type="spellEnd"/>
            <w:r w:rsidRPr="00CE3EEF">
              <w:rPr>
                <w:sz w:val="28"/>
                <w:szCs w:val="28"/>
              </w:rPr>
              <w:t xml:space="preserve"> (ПК-9)</w:t>
            </w:r>
            <w:r w:rsidRPr="00CE3EEF">
              <w:rPr>
                <w:sz w:val="28"/>
                <w:szCs w:val="28"/>
                <w:lang w:val="uk-UA"/>
              </w:rPr>
              <w:t>;</w:t>
            </w:r>
            <w:r w:rsidRPr="00CE3EEF">
              <w:rPr>
                <w:sz w:val="28"/>
                <w:szCs w:val="28"/>
              </w:rPr>
              <w:t xml:space="preserve"> </w:t>
            </w:r>
          </w:p>
          <w:p w:rsidR="00585488" w:rsidRPr="0086561B" w:rsidRDefault="00585488" w:rsidP="0086561B">
            <w:pPr>
              <w:pStyle w:val="Default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6561B">
              <w:rPr>
                <w:sz w:val="28"/>
                <w:szCs w:val="28"/>
                <w:lang w:val="uk-UA"/>
              </w:rPr>
              <w:t>затність</w:t>
            </w:r>
            <w:proofErr w:type="spellEnd"/>
            <w:r w:rsidRPr="0086561B">
              <w:rPr>
                <w:sz w:val="28"/>
                <w:szCs w:val="28"/>
                <w:lang w:val="uk-UA"/>
              </w:rPr>
              <w:t xml:space="preserve"> здійснювати монтаж, налагодження, налаштування, регулювання, дослідну перевірку </w:t>
            </w:r>
            <w:r w:rsidRPr="0086561B">
              <w:rPr>
                <w:sz w:val="28"/>
                <w:szCs w:val="28"/>
                <w:lang w:val="uk-UA"/>
              </w:rPr>
              <w:lastRenderedPageBreak/>
              <w:t xml:space="preserve">працездатності, випробування та здачу в експлуатацію споруд, засобів і устаткування телекомунікацій та радіотехніки (ПК-10); </w:t>
            </w:r>
          </w:p>
          <w:p w:rsidR="00585488" w:rsidRPr="00117314" w:rsidRDefault="00585488" w:rsidP="0086561B">
            <w:pPr>
              <w:pStyle w:val="Default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CE3EEF">
              <w:rPr>
                <w:sz w:val="28"/>
                <w:szCs w:val="28"/>
                <w:lang w:val="uk-UA"/>
              </w:rPr>
              <w:t>г</w:t>
            </w:r>
            <w:r w:rsidRPr="00117314">
              <w:rPr>
                <w:sz w:val="28"/>
                <w:szCs w:val="28"/>
                <w:lang w:val="uk-UA"/>
              </w:rPr>
              <w:t xml:space="preserve">отовність до вивчення науково-технічної </w:t>
            </w:r>
            <w:proofErr w:type="spellStart"/>
            <w:r w:rsidRPr="00117314">
              <w:rPr>
                <w:sz w:val="28"/>
                <w:szCs w:val="28"/>
                <w:lang w:val="uk-UA"/>
              </w:rPr>
              <w:t>інформації,вітчизняного</w:t>
            </w:r>
            <w:proofErr w:type="spellEnd"/>
            <w:r w:rsidRPr="00117314">
              <w:rPr>
                <w:sz w:val="28"/>
                <w:szCs w:val="28"/>
                <w:lang w:val="uk-UA"/>
              </w:rPr>
              <w:t xml:space="preserve"> і закордонного досвіду з тематики</w:t>
            </w:r>
            <w:r w:rsidRPr="00CE3EEF">
              <w:rPr>
                <w:sz w:val="28"/>
                <w:szCs w:val="28"/>
                <w:lang w:val="uk-UA"/>
              </w:rPr>
              <w:t xml:space="preserve"> </w:t>
            </w:r>
            <w:r w:rsidRPr="00117314">
              <w:rPr>
                <w:sz w:val="28"/>
                <w:szCs w:val="28"/>
                <w:lang w:val="uk-UA"/>
              </w:rPr>
              <w:t>інвестиційного (або іншого) проекту засобів телекомунікацій</w:t>
            </w:r>
            <w:r w:rsidRPr="00CE3EEF">
              <w:rPr>
                <w:sz w:val="28"/>
                <w:szCs w:val="28"/>
                <w:lang w:val="uk-UA"/>
              </w:rPr>
              <w:t xml:space="preserve"> </w:t>
            </w:r>
            <w:r w:rsidRPr="00117314">
              <w:rPr>
                <w:sz w:val="28"/>
                <w:szCs w:val="28"/>
                <w:lang w:val="uk-UA"/>
              </w:rPr>
              <w:t>та радіотехніки (ПК-14)</w:t>
            </w:r>
            <w:r w:rsidRPr="00CE3EEF">
              <w:rPr>
                <w:sz w:val="28"/>
                <w:szCs w:val="28"/>
                <w:lang w:val="uk-UA"/>
              </w:rPr>
              <w:t>;</w:t>
            </w:r>
          </w:p>
          <w:p w:rsidR="00585488" w:rsidRPr="00117314" w:rsidRDefault="00585488" w:rsidP="0086561B">
            <w:pPr>
              <w:pStyle w:val="Default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CE3EEF">
              <w:rPr>
                <w:sz w:val="28"/>
                <w:szCs w:val="28"/>
                <w:lang w:val="uk-UA"/>
              </w:rPr>
              <w:t>з</w:t>
            </w:r>
            <w:r w:rsidRPr="00117314">
              <w:rPr>
                <w:sz w:val="28"/>
                <w:szCs w:val="28"/>
                <w:lang w:val="uk-UA"/>
              </w:rPr>
              <w:t>датність проводити розрахунки у процесі проектування</w:t>
            </w:r>
            <w:r w:rsidRPr="00CE3EEF">
              <w:rPr>
                <w:sz w:val="28"/>
                <w:szCs w:val="28"/>
                <w:lang w:val="uk-UA"/>
              </w:rPr>
              <w:t xml:space="preserve"> </w:t>
            </w:r>
            <w:r w:rsidRPr="00117314">
              <w:rPr>
                <w:sz w:val="28"/>
                <w:szCs w:val="28"/>
                <w:lang w:val="uk-UA"/>
              </w:rPr>
              <w:t>споруд і засобів інформаційно-телекомунікаційних мереж,</w:t>
            </w:r>
            <w:r w:rsidRPr="00CE3EEF">
              <w:rPr>
                <w:sz w:val="28"/>
                <w:szCs w:val="28"/>
                <w:lang w:val="uk-UA"/>
              </w:rPr>
              <w:t xml:space="preserve"> </w:t>
            </w:r>
            <w:r w:rsidRPr="00117314">
              <w:rPr>
                <w:sz w:val="28"/>
                <w:szCs w:val="28"/>
                <w:lang w:val="uk-UA"/>
              </w:rPr>
              <w:t>телекомунікаційних та радіотехнічних систем, відповідно до</w:t>
            </w:r>
            <w:r w:rsidRPr="00CE3EEF">
              <w:rPr>
                <w:sz w:val="28"/>
                <w:szCs w:val="28"/>
                <w:lang w:val="uk-UA"/>
              </w:rPr>
              <w:t xml:space="preserve"> </w:t>
            </w:r>
            <w:r w:rsidRPr="00117314">
              <w:rPr>
                <w:sz w:val="28"/>
                <w:szCs w:val="28"/>
                <w:lang w:val="uk-UA"/>
              </w:rPr>
              <w:t>технічного завдання з використанням як стандартних, так і</w:t>
            </w:r>
            <w:r w:rsidRPr="00CE3EEF">
              <w:rPr>
                <w:sz w:val="28"/>
                <w:szCs w:val="28"/>
                <w:lang w:val="uk-UA"/>
              </w:rPr>
              <w:t xml:space="preserve"> </w:t>
            </w:r>
            <w:r w:rsidRPr="00117314">
              <w:rPr>
                <w:sz w:val="28"/>
                <w:szCs w:val="28"/>
                <w:lang w:val="uk-UA"/>
              </w:rPr>
              <w:t>самостійно створених методів, прийомів і програмних засобів</w:t>
            </w:r>
            <w:r w:rsidRPr="00CE3EEF">
              <w:rPr>
                <w:sz w:val="28"/>
                <w:szCs w:val="28"/>
                <w:lang w:val="uk-UA"/>
              </w:rPr>
              <w:t xml:space="preserve"> </w:t>
            </w:r>
            <w:r w:rsidRPr="00117314">
              <w:rPr>
                <w:sz w:val="28"/>
                <w:szCs w:val="28"/>
                <w:lang w:val="uk-UA"/>
              </w:rPr>
              <w:t>автоматизації проектування (ПК-15)</w:t>
            </w:r>
            <w:r w:rsidRPr="00CE3EEF">
              <w:rPr>
                <w:sz w:val="28"/>
                <w:szCs w:val="28"/>
                <w:lang w:val="uk-UA"/>
              </w:rPr>
              <w:t>.</w:t>
            </w:r>
          </w:p>
          <w:p w:rsidR="0086561B" w:rsidRPr="00CE3EEF" w:rsidRDefault="0086561B" w:rsidP="0086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Результати навчання: </w:t>
            </w:r>
          </w:p>
          <w:tbl>
            <w:tblPr>
              <w:tblW w:w="53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06"/>
            </w:tblGrid>
            <w:tr w:rsidR="0086561B" w:rsidRPr="0086561B" w:rsidTr="009D1111">
              <w:trPr>
                <w:trHeight w:val="665"/>
              </w:trPr>
              <w:tc>
                <w:tcPr>
                  <w:tcW w:w="0" w:type="auto"/>
                </w:tcPr>
                <w:p w:rsidR="00117314" w:rsidRPr="00A03470" w:rsidRDefault="00117314" w:rsidP="00117314">
                  <w:pPr>
                    <w:tabs>
                      <w:tab w:val="left" w:pos="284"/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–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 xml:space="preserve"> вміння </w:t>
                  </w:r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 xml:space="preserve">застосовувати результати особистого пошуку та аналізу інформації для розв’язання якісних і кількісних задач подібного характеру в інформаційно-комунікаційних мережах, </w:t>
                  </w:r>
                  <w:proofErr w:type="spellStart"/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телекому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-</w:t>
                  </w:r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нікаційних</w:t>
                  </w:r>
                  <w:proofErr w:type="spellEnd"/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 xml:space="preserve"> і радіотехнічних системах (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Р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Н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-2</w:t>
                  </w:r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);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</w:p>
                <w:p w:rsidR="00117314" w:rsidRPr="00A03470" w:rsidRDefault="00117314" w:rsidP="00117314">
                  <w:pPr>
                    <w:tabs>
                      <w:tab w:val="left" w:pos="284"/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–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навички оцінювання, інтерпретації та синтезу інформації і даних (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Р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Н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-5</w:t>
                  </w:r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);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</w:p>
                <w:p w:rsidR="00117314" w:rsidRPr="005C66B1" w:rsidRDefault="00117314" w:rsidP="00117314">
                  <w:pPr>
                    <w:tabs>
                      <w:tab w:val="left" w:pos="284"/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–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 xml:space="preserve"> здатність </w:t>
                  </w:r>
                  <w:proofErr w:type="spellStart"/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грамотно</w:t>
                  </w:r>
                  <w:proofErr w:type="spellEnd"/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 xml:space="preserve"> застосовувати термінологію галузі телекомунікацій та радіотехніки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(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Р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Н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-7</w:t>
                  </w:r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);</w:t>
                  </w:r>
                </w:p>
                <w:p w:rsidR="00117314" w:rsidRPr="005C66B1" w:rsidRDefault="00117314" w:rsidP="00117314">
                  <w:pPr>
                    <w:tabs>
                      <w:tab w:val="left" w:pos="284"/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–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 xml:space="preserve"> здатність </w:t>
                  </w:r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спілкуватись з професійних питань, включаючи усну та письмову комунікацію державною мовою та однією з поширених європейських мов (англійською, німецькою, італійською, французькою, іспанською)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(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РН-10</w:t>
                  </w:r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);</w:t>
                  </w:r>
                </w:p>
                <w:p w:rsidR="00117314" w:rsidRPr="005C66B1" w:rsidRDefault="00117314" w:rsidP="00117314">
                  <w:pPr>
                    <w:tabs>
                      <w:tab w:val="left" w:pos="284"/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–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 xml:space="preserve"> вміння </w:t>
                  </w:r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застосовувати міжособистісні навички для взаємодії з іншими людьми та залучення їх до командної роботи (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РН-11</w:t>
                  </w:r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);</w:t>
                  </w:r>
                </w:p>
                <w:p w:rsidR="00117314" w:rsidRPr="005C66B1" w:rsidRDefault="00117314" w:rsidP="00117314">
                  <w:pPr>
                    <w:tabs>
                      <w:tab w:val="left" w:pos="284"/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–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 xml:space="preserve">застосування розуміння основних властивостей компонентної бази для забезпечення якості та надійності </w:t>
                  </w:r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lastRenderedPageBreak/>
                    <w:t>функціонування телекомунікаційних, радіотехнічних систем і пристроїв (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РН-14</w:t>
                  </w:r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);</w:t>
                  </w:r>
                </w:p>
                <w:p w:rsidR="0086561B" w:rsidRPr="00CE3EEF" w:rsidRDefault="00117314" w:rsidP="001173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–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 xml:space="preserve"> вміння </w:t>
                  </w:r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знаходити, оцінювати і використовувати інформацію з різних джерел, необхідну для розв’язання професійних завдань, включаючи відтворення інформації через електронний пошук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(</w:t>
                  </w:r>
                  <w:r w:rsidRPr="00A03470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РН-18</w:t>
                  </w:r>
                  <w:r w:rsidRPr="005C66B1">
                    <w:rPr>
                      <w:rFonts w:ascii="Times New Roman" w:eastAsia="Times New Roman" w:hAnsi="Times New Roman"/>
                      <w:sz w:val="28"/>
                      <w:szCs w:val="28"/>
                      <w:lang w:val="uk-UA" w:eastAsia="ru-RU"/>
                    </w:rPr>
                    <w:t>).</w:t>
                  </w:r>
                </w:p>
              </w:tc>
            </w:tr>
          </w:tbl>
          <w:p w:rsidR="00315006" w:rsidRPr="00CE3EEF" w:rsidRDefault="00315006" w:rsidP="00D828B3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062" w:type="pct"/>
            <w:gridSpan w:val="2"/>
          </w:tcPr>
          <w:p w:rsidR="00A30FA7" w:rsidRPr="00CE3EEF" w:rsidRDefault="00A30FA7" w:rsidP="000342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30FA7" w:rsidRPr="00CE3EEF" w:rsidRDefault="00A30FA7" w:rsidP="000342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176B29" w:rsidRPr="00CE3EEF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Використання при проведенні лекцій та </w:t>
            </w:r>
            <w:proofErr w:type="spellStart"/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лабо</w:t>
            </w:r>
            <w:r w:rsidR="005C66B1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раторних</w:t>
            </w:r>
            <w:proofErr w:type="spellEnd"/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занять</w:t>
            </w:r>
          </w:p>
          <w:p w:rsidR="00BF1604" w:rsidRPr="00CE3EEF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02BF" w:rsidRPr="00CE3EEF" w:rsidRDefault="00A002BF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3D575A" w:rsidRPr="00CE3EEF" w:rsidRDefault="003D575A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30FA7" w:rsidRPr="00CE3EEF" w:rsidRDefault="00A30FA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30FA7" w:rsidRPr="00CE3EEF" w:rsidRDefault="00A30FA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30FA7" w:rsidRPr="00CE3EEF" w:rsidRDefault="00A30FA7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Теоретичні</w:t>
            </w:r>
            <w:r w:rsidRPr="00CE3E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знання, </w:t>
            </w:r>
            <w:r w:rsidR="0067708A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отри</w:t>
            </w:r>
            <w:r w:rsidR="005C66B1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67708A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ма</w:t>
            </w: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ні</w:t>
            </w:r>
            <w:r w:rsidR="0067708A" w:rsidRPr="00CE3E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 час лекції та </w:t>
            </w:r>
            <w:proofErr w:type="spellStart"/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кон</w:t>
            </w:r>
            <w:r w:rsidR="005C66B1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сультацій</w:t>
            </w:r>
            <w:proofErr w:type="spellEnd"/>
          </w:p>
          <w:p w:rsidR="00176B29" w:rsidRPr="00CE3EEF" w:rsidRDefault="00176B29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F1604" w:rsidRPr="00CE3EEF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F1604" w:rsidRPr="00CE3EEF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30FA7" w:rsidRPr="00CE3EEF" w:rsidRDefault="00A30FA7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30FA7" w:rsidRPr="00CE3EEF" w:rsidRDefault="00A30FA7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30FA7" w:rsidRPr="00CE3EEF" w:rsidRDefault="00A30FA7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30FA7" w:rsidRPr="00CE3EEF" w:rsidRDefault="00A30FA7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5C66B1" w:rsidRPr="00CE3EEF" w:rsidRDefault="005C66B1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5C66B1" w:rsidRPr="00CE3EEF" w:rsidRDefault="005C66B1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5C66B1" w:rsidRPr="00CE3EEF" w:rsidRDefault="005C66B1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1E2220" w:rsidRPr="00CE3EEF" w:rsidRDefault="001E222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B0729" w:rsidRPr="00CE3EEF" w:rsidRDefault="00AB0729" w:rsidP="00D942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B0729" w:rsidRPr="00CE3EEF" w:rsidRDefault="00AB0729" w:rsidP="00D942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B0729" w:rsidRPr="00CE3EEF" w:rsidRDefault="00AB0729" w:rsidP="00D942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B0729" w:rsidRPr="00CE3EEF" w:rsidRDefault="00AB0729" w:rsidP="00D942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24612" w:rsidRPr="00CE3EEF" w:rsidRDefault="00CF3B88" w:rsidP="00D942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та під </w:t>
            </w:r>
            <w:proofErr w:type="spellStart"/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керівни</w:t>
            </w:r>
            <w:r w:rsidR="005C66B1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цтвом</w:t>
            </w:r>
            <w:proofErr w:type="spellEnd"/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викла</w:t>
            </w:r>
            <w:proofErr w:type="spellEnd"/>
            <w:r w:rsidR="005C66B1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дача підготовка та виконання лабораторних робіт</w:t>
            </w:r>
            <w:r w:rsidR="00D94282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67708A" w:rsidRPr="00CE3E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pct"/>
          </w:tcPr>
          <w:p w:rsidR="00A30FA7" w:rsidRPr="00CE3EEF" w:rsidRDefault="00A30FA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30FA7" w:rsidRPr="00CE3EEF" w:rsidRDefault="00A30FA7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3D575A" w:rsidRPr="00CE3EEF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Окремого оцінювання не передбачено</w:t>
            </w:r>
          </w:p>
          <w:p w:rsidR="00BF1604" w:rsidRPr="00CE3EEF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F1604" w:rsidRPr="00CE3EEF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BF1604" w:rsidRPr="00CE3EEF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Оцінюються під час скла</w:t>
            </w:r>
            <w:r w:rsidR="005C66B1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дання </w:t>
            </w:r>
            <w:r w:rsidR="00E33E12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заліку</w:t>
            </w:r>
          </w:p>
          <w:p w:rsidR="00BF1604" w:rsidRPr="00CE3EEF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F1604" w:rsidRPr="00CE3EEF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BF1604" w:rsidRPr="00CE3EEF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BF1604" w:rsidRPr="00CE3EEF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BF1604" w:rsidRPr="00CE3EEF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5C66B1" w:rsidRPr="00CE3EEF" w:rsidRDefault="005C66B1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5C66B1" w:rsidRPr="00CE3EEF" w:rsidRDefault="005C66B1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5C66B1" w:rsidRPr="00CE3EEF" w:rsidRDefault="005C66B1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1E2220" w:rsidRPr="00CE3EEF" w:rsidRDefault="001E222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03470" w:rsidRPr="00CE3EEF" w:rsidRDefault="00A03470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  <w:p w:rsidR="00AB0729" w:rsidRPr="00CE3EEF" w:rsidRDefault="00AB0729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B0729" w:rsidRPr="00CE3EEF" w:rsidRDefault="00AB0729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B0729" w:rsidRPr="00CE3EEF" w:rsidRDefault="00AB0729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B0729" w:rsidRPr="00CE3EEF" w:rsidRDefault="00AB0729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D575A" w:rsidRPr="00CE3EEF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Окреме оці</w:t>
            </w:r>
            <w:r w:rsidR="005C66B1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нювання</w:t>
            </w:r>
            <w:proofErr w:type="spellEnd"/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не проводиться, оцінюється за звітом з </w:t>
            </w:r>
            <w:proofErr w:type="spellStart"/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лабо</w:t>
            </w:r>
            <w:r w:rsidR="005C66B1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раторн</w:t>
            </w:r>
            <w:r w:rsidR="0067708A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proofErr w:type="spellEnd"/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</w:t>
            </w:r>
            <w:r w:rsidR="005C66B1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E3EEF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="0067708A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іт</w:t>
            </w:r>
            <w:r w:rsidR="00D94282" w:rsidRPr="00CE3EE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F1604" w:rsidRPr="00CE3EEF" w:rsidRDefault="00BF1604" w:rsidP="00A034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</w:tc>
      </w:tr>
    </w:tbl>
    <w:p w:rsidR="00A03470" w:rsidRPr="00CE3EEF" w:rsidRDefault="00A03470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03470" w:rsidRDefault="00A0347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8"/>
        <w:tblW w:w="5172" w:type="pct"/>
        <w:tblLayout w:type="fixed"/>
        <w:tblLook w:val="04A0" w:firstRow="1" w:lastRow="0" w:firstColumn="1" w:lastColumn="0" w:noHBand="0" w:noVBand="1"/>
      </w:tblPr>
      <w:tblGrid>
        <w:gridCol w:w="2660"/>
        <w:gridCol w:w="566"/>
        <w:gridCol w:w="565"/>
        <w:gridCol w:w="569"/>
        <w:gridCol w:w="425"/>
        <w:gridCol w:w="711"/>
        <w:gridCol w:w="709"/>
        <w:gridCol w:w="709"/>
        <w:gridCol w:w="2691"/>
      </w:tblGrid>
      <w:tr w:rsidR="00862760" w:rsidRPr="00117832" w:rsidTr="002952AE">
        <w:tc>
          <w:tcPr>
            <w:tcW w:w="1385" w:type="pct"/>
            <w:vMerge w:val="restart"/>
            <w:vAlign w:val="center"/>
          </w:tcPr>
          <w:p w:rsidR="00862760" w:rsidRPr="002F5291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F52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Теми курсу</w:t>
            </w:r>
          </w:p>
        </w:tc>
        <w:tc>
          <w:tcPr>
            <w:tcW w:w="1845" w:type="pct"/>
            <w:gridSpan w:val="6"/>
            <w:vAlign w:val="center"/>
          </w:tcPr>
          <w:p w:rsidR="00862760" w:rsidRPr="00117832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заняття</w:t>
            </w:r>
          </w:p>
        </w:tc>
        <w:tc>
          <w:tcPr>
            <w:tcW w:w="1770" w:type="pct"/>
            <w:gridSpan w:val="2"/>
          </w:tcPr>
          <w:p w:rsidR="00862760" w:rsidRPr="00117832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2952AE" w:rsidRPr="00117832" w:rsidTr="0087520D">
        <w:trPr>
          <w:trHeight w:val="1783"/>
        </w:trPr>
        <w:tc>
          <w:tcPr>
            <w:tcW w:w="1385" w:type="pct"/>
            <w:vMerge/>
          </w:tcPr>
          <w:p w:rsidR="00862760" w:rsidRPr="002F5291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5" w:type="pct"/>
            <w:textDirection w:val="btLr"/>
          </w:tcPr>
          <w:p w:rsidR="00862760" w:rsidRPr="00A0347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color w:val="000000" w:themeColor="text1"/>
                <w:highlight w:val="yellow"/>
                <w:lang w:val="uk-UA"/>
              </w:rPr>
            </w:pPr>
            <w:r w:rsidRPr="00D828B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Лекцій</w:t>
            </w:r>
          </w:p>
        </w:tc>
        <w:tc>
          <w:tcPr>
            <w:tcW w:w="294" w:type="pct"/>
            <w:textDirection w:val="btLr"/>
          </w:tcPr>
          <w:p w:rsidR="00862760" w:rsidRPr="00A0347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A03470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Консультацій</w:t>
            </w:r>
          </w:p>
        </w:tc>
        <w:tc>
          <w:tcPr>
            <w:tcW w:w="296" w:type="pct"/>
            <w:textDirection w:val="btLr"/>
          </w:tcPr>
          <w:p w:rsidR="00862760" w:rsidRPr="00A0347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A03470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Семінарів</w:t>
            </w:r>
          </w:p>
        </w:tc>
        <w:tc>
          <w:tcPr>
            <w:tcW w:w="221" w:type="pct"/>
            <w:textDirection w:val="btLr"/>
          </w:tcPr>
          <w:p w:rsidR="00862760" w:rsidRPr="00A03470" w:rsidRDefault="00862760" w:rsidP="0041558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A03470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Практичні заняття</w:t>
            </w:r>
          </w:p>
        </w:tc>
        <w:tc>
          <w:tcPr>
            <w:tcW w:w="370" w:type="pct"/>
            <w:textDirection w:val="btLr"/>
          </w:tcPr>
          <w:p w:rsidR="00862760" w:rsidRPr="00A0347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A03470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Лабораторні роботи</w:t>
            </w:r>
          </w:p>
        </w:tc>
        <w:tc>
          <w:tcPr>
            <w:tcW w:w="369" w:type="pct"/>
            <w:textDirection w:val="btLr"/>
          </w:tcPr>
          <w:p w:rsidR="00862760" w:rsidRPr="00A0347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A03470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Загалом, годин</w:t>
            </w:r>
          </w:p>
        </w:tc>
        <w:tc>
          <w:tcPr>
            <w:tcW w:w="369" w:type="pct"/>
            <w:textDirection w:val="btLr"/>
          </w:tcPr>
          <w:p w:rsidR="00862760" w:rsidRPr="00A03470" w:rsidRDefault="00862760" w:rsidP="002072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A03470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Самостійна робота</w:t>
            </w:r>
          </w:p>
        </w:tc>
        <w:tc>
          <w:tcPr>
            <w:tcW w:w="1401" w:type="pct"/>
            <w:vAlign w:val="center"/>
          </w:tcPr>
          <w:p w:rsidR="00862760" w:rsidRPr="0036678B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2952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</w:t>
            </w:r>
          </w:p>
        </w:tc>
      </w:tr>
      <w:tr w:rsidR="002952AE" w:rsidRPr="00117832" w:rsidTr="0087520D">
        <w:trPr>
          <w:cantSplit/>
          <w:trHeight w:val="1134"/>
        </w:trPr>
        <w:tc>
          <w:tcPr>
            <w:tcW w:w="1385" w:type="pct"/>
          </w:tcPr>
          <w:p w:rsidR="0086561B" w:rsidRPr="0086561B" w:rsidRDefault="002F5291" w:rsidP="0086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86561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Тема 1.</w:t>
            </w:r>
            <w:r w:rsidR="0086561B" w:rsidRPr="0086561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C50F33" w:rsidRPr="0086561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В</w:t>
            </w:r>
            <w:r w:rsidR="0011731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ступ</w:t>
            </w:r>
            <w:r w:rsidR="00C50F33" w:rsidRPr="0086561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2F5291" w:rsidRPr="00D828B3" w:rsidRDefault="002B54BD" w:rsidP="0086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6561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Системи </w:t>
            </w:r>
            <w:proofErr w:type="spellStart"/>
            <w:r w:rsidRPr="0086561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електро</w:t>
            </w:r>
            <w:proofErr w:type="spellEnd"/>
            <w:r w:rsidR="0086561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86561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постачання </w:t>
            </w:r>
            <w:proofErr w:type="spellStart"/>
            <w:r w:rsidRPr="0086561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підпри</w:t>
            </w:r>
            <w:r w:rsidR="0086561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86561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ємств</w:t>
            </w:r>
            <w:proofErr w:type="spellEnd"/>
            <w:r w:rsidRPr="0086561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зв'язку. Основні поняття і визначення. </w:t>
            </w:r>
            <w:proofErr w:type="spellStart"/>
            <w:r w:rsidRPr="0086561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Енерго</w:t>
            </w:r>
            <w:proofErr w:type="spellEnd"/>
            <w:r w:rsidRPr="0086561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- і </w:t>
            </w:r>
            <w:proofErr w:type="spellStart"/>
            <w:r w:rsidRPr="0086561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ресурсозбере</w:t>
            </w:r>
            <w:r w:rsidR="0086561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86561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ження</w:t>
            </w:r>
            <w:proofErr w:type="spellEnd"/>
            <w:r w:rsidRPr="0086561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. Поняття. Проблеми. </w:t>
            </w:r>
          </w:p>
        </w:tc>
        <w:tc>
          <w:tcPr>
            <w:tcW w:w="295" w:type="pct"/>
            <w:vAlign w:val="center"/>
          </w:tcPr>
          <w:p w:rsidR="002F5291" w:rsidRPr="0086561B" w:rsidRDefault="00833E1D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294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6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2F5291" w:rsidRPr="0086561B" w:rsidRDefault="00D828B3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69" w:type="pct"/>
            <w:vAlign w:val="center"/>
          </w:tcPr>
          <w:p w:rsidR="002F5291" w:rsidRPr="0086561B" w:rsidRDefault="0055206D" w:rsidP="0055206D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401" w:type="pct"/>
          </w:tcPr>
          <w:p w:rsidR="002F5291" w:rsidRPr="00D828B3" w:rsidRDefault="00AC5263" w:rsidP="00AC526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0710D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Знайомство</w:t>
            </w:r>
            <w:proofErr w:type="spellEnd"/>
            <w:r w:rsidRPr="008656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710D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з</w:t>
            </w:r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орга</w:t>
            </w:r>
            <w:r w:rsid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-</w:t>
            </w:r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нізацією</w:t>
            </w:r>
            <w:proofErr w:type="spellEnd"/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електро</w:t>
            </w:r>
            <w:r w:rsid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-</w:t>
            </w:r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живлення</w:t>
            </w:r>
            <w:proofErr w:type="spellEnd"/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підпри</w:t>
            </w:r>
            <w:r w:rsid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-</w:t>
            </w:r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ємств</w:t>
            </w:r>
            <w:proofErr w:type="spellEnd"/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зв</w:t>
            </w:r>
            <w:proofErr w:type="spellEnd"/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'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язку</w:t>
            </w:r>
            <w:proofErr w:type="spellEnd"/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2952AE" w:rsidRPr="00117832" w:rsidTr="0087520D">
        <w:trPr>
          <w:cantSplit/>
          <w:trHeight w:val="1134"/>
        </w:trPr>
        <w:tc>
          <w:tcPr>
            <w:tcW w:w="1385" w:type="pct"/>
          </w:tcPr>
          <w:p w:rsidR="0086561B" w:rsidRDefault="002F5291" w:rsidP="002952AE">
            <w:pPr>
              <w:pStyle w:val="1"/>
              <w:jc w:val="both"/>
              <w:rPr>
                <w:rFonts w:ascii="Segoe UI" w:hAnsi="Segoe UI" w:cs="Segoe UI"/>
                <w:color w:val="212529"/>
                <w:sz w:val="22"/>
                <w:szCs w:val="22"/>
                <w:shd w:val="clear" w:color="auto" w:fill="FFFFFF"/>
                <w:lang w:val="de-DE"/>
              </w:rPr>
            </w:pPr>
            <w:r w:rsidRPr="002B54BD">
              <w:rPr>
                <w:b/>
                <w:sz w:val="28"/>
                <w:szCs w:val="28"/>
                <w:lang w:val="uk-UA"/>
              </w:rPr>
              <w:t>Тема 2.</w:t>
            </w:r>
            <w:r w:rsidR="0063359D" w:rsidRPr="00C50F33">
              <w:rPr>
                <w:rFonts w:ascii="Segoe UI" w:hAnsi="Segoe UI" w:cs="Segoe UI"/>
                <w:color w:val="212529"/>
                <w:sz w:val="22"/>
                <w:szCs w:val="22"/>
                <w:shd w:val="clear" w:color="auto" w:fill="FFFFFF"/>
                <w:lang w:val="de-DE"/>
              </w:rPr>
              <w:t xml:space="preserve"> </w:t>
            </w:r>
          </w:p>
          <w:p w:rsidR="002F5291" w:rsidRPr="00D828B3" w:rsidRDefault="0063359D" w:rsidP="0086561B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50F33">
              <w:rPr>
                <w:color w:val="212529"/>
                <w:sz w:val="28"/>
                <w:szCs w:val="28"/>
                <w:shd w:val="clear" w:color="auto" w:fill="FFFFFF"/>
              </w:rPr>
              <w:t>Д</w:t>
            </w:r>
            <w:r w:rsidR="00C50F33">
              <w:rPr>
                <w:color w:val="212529"/>
                <w:sz w:val="28"/>
                <w:szCs w:val="28"/>
                <w:shd w:val="clear" w:color="auto" w:fill="FFFFFF"/>
              </w:rPr>
              <w:t>жерела</w:t>
            </w:r>
            <w:proofErr w:type="spellEnd"/>
            <w:r w:rsidR="00C50F33" w:rsidRPr="0086561B">
              <w:rPr>
                <w:color w:val="212529"/>
                <w:sz w:val="28"/>
                <w:szCs w:val="28"/>
                <w:shd w:val="clear" w:color="auto" w:fill="FFFFFF"/>
                <w:lang w:val="de-DE"/>
              </w:rPr>
              <w:t xml:space="preserve"> </w:t>
            </w:r>
            <w:proofErr w:type="spellStart"/>
            <w:r w:rsidR="00C50F33">
              <w:rPr>
                <w:color w:val="212529"/>
                <w:sz w:val="28"/>
                <w:szCs w:val="28"/>
                <w:shd w:val="clear" w:color="auto" w:fill="FFFFFF"/>
              </w:rPr>
              <w:t>електро</w:t>
            </w:r>
            <w:r w:rsidR="0086561B">
              <w:rPr>
                <w:color w:val="212529"/>
                <w:sz w:val="28"/>
                <w:szCs w:val="28"/>
                <w:shd w:val="clear" w:color="auto" w:fill="FFFFFF"/>
              </w:rPr>
              <w:t>-</w:t>
            </w:r>
            <w:r w:rsidR="00C50F33">
              <w:rPr>
                <w:color w:val="212529"/>
                <w:sz w:val="28"/>
                <w:szCs w:val="28"/>
                <w:shd w:val="clear" w:color="auto" w:fill="FFFFFF"/>
              </w:rPr>
              <w:t>постачання</w:t>
            </w:r>
            <w:proofErr w:type="spellEnd"/>
            <w:r w:rsidR="0086561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5" w:type="pct"/>
            <w:vAlign w:val="center"/>
          </w:tcPr>
          <w:p w:rsidR="002F5291" w:rsidRPr="0086561B" w:rsidRDefault="00DF62AE" w:rsidP="00DF6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294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6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2F5291" w:rsidRPr="0086561B" w:rsidRDefault="00176A63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69" w:type="pct"/>
            <w:vAlign w:val="center"/>
          </w:tcPr>
          <w:p w:rsidR="002F5291" w:rsidRPr="0086561B" w:rsidRDefault="0055206D" w:rsidP="0055206D">
            <w:pPr>
              <w:shd w:val="clear" w:color="auto" w:fill="FFFFFF" w:themeFill="background1"/>
              <w:spacing w:after="0" w:line="240" w:lineRule="auto"/>
              <w:ind w:right="-10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69" w:type="pct"/>
            <w:vAlign w:val="center"/>
          </w:tcPr>
          <w:p w:rsidR="002F5291" w:rsidRPr="0086561B" w:rsidRDefault="0055206D" w:rsidP="00552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1401" w:type="pct"/>
          </w:tcPr>
          <w:p w:rsidR="002F5291" w:rsidRPr="009D4789" w:rsidRDefault="002F5291" w:rsidP="00E86A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D478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Ознайомлення з </w:t>
            </w:r>
            <w:r w:rsidR="00E86A8E" w:rsidRPr="009D478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первинними та </w:t>
            </w:r>
            <w:proofErr w:type="spellStart"/>
            <w:r w:rsidR="00E86A8E" w:rsidRPr="009D478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вто</w:t>
            </w:r>
            <w:r w:rsidR="008656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  <w:r w:rsidR="00E86A8E" w:rsidRPr="009D478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ринними</w:t>
            </w:r>
            <w:proofErr w:type="spellEnd"/>
            <w:r w:rsidR="00E86A8E" w:rsidRPr="009D478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джерелами електроживлення.</w:t>
            </w:r>
          </w:p>
        </w:tc>
      </w:tr>
      <w:tr w:rsidR="002952AE" w:rsidRPr="00117832" w:rsidTr="0087520D">
        <w:trPr>
          <w:cantSplit/>
          <w:trHeight w:val="1266"/>
        </w:trPr>
        <w:tc>
          <w:tcPr>
            <w:tcW w:w="1385" w:type="pct"/>
          </w:tcPr>
          <w:p w:rsidR="0086561B" w:rsidRDefault="002F5291" w:rsidP="0086561B">
            <w:pPr>
              <w:pStyle w:val="1"/>
              <w:jc w:val="both"/>
              <w:rPr>
                <w:b/>
                <w:sz w:val="28"/>
                <w:szCs w:val="28"/>
                <w:lang w:val="uk-UA"/>
              </w:rPr>
            </w:pPr>
            <w:r w:rsidRPr="002B54BD">
              <w:rPr>
                <w:b/>
                <w:sz w:val="28"/>
                <w:szCs w:val="28"/>
                <w:lang w:val="uk-UA"/>
              </w:rPr>
              <w:t>Тема 3.</w:t>
            </w:r>
          </w:p>
          <w:p w:rsidR="002F5291" w:rsidRPr="00D828B3" w:rsidRDefault="003A62AD" w:rsidP="0086561B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86561B">
              <w:rPr>
                <w:sz w:val="28"/>
                <w:szCs w:val="28"/>
                <w:lang w:val="uk-UA"/>
              </w:rPr>
              <w:t>Т</w:t>
            </w:r>
            <w:r w:rsidR="00C50F33" w:rsidRPr="0086561B">
              <w:rPr>
                <w:sz w:val="28"/>
                <w:szCs w:val="28"/>
                <w:lang w:val="uk-UA"/>
              </w:rPr>
              <w:t>рансформатори та реактори</w:t>
            </w:r>
            <w:r w:rsidR="0086561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5" w:type="pct"/>
            <w:vAlign w:val="center"/>
          </w:tcPr>
          <w:p w:rsidR="002F5291" w:rsidRPr="0086561B" w:rsidRDefault="00175F12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294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6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1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tabs>
                <w:tab w:val="center" w:pos="93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70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9" w:type="pct"/>
            <w:vAlign w:val="center"/>
          </w:tcPr>
          <w:p w:rsidR="002F5291" w:rsidRPr="0086561B" w:rsidRDefault="0055206D" w:rsidP="0055206D">
            <w:pPr>
              <w:shd w:val="clear" w:color="auto" w:fill="FFFFFF" w:themeFill="background1"/>
              <w:ind w:right="-10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69" w:type="pct"/>
            <w:vAlign w:val="center"/>
          </w:tcPr>
          <w:p w:rsidR="002F5291" w:rsidRPr="0086561B" w:rsidRDefault="00176A63" w:rsidP="00176A63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1401" w:type="pct"/>
          </w:tcPr>
          <w:p w:rsidR="002F5291" w:rsidRPr="009D4789" w:rsidRDefault="00E86A8E" w:rsidP="00596F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Ознайомлення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сучасними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можли</w:t>
            </w:r>
            <w:r w:rsidR="00596F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-</w:t>
            </w:r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востями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передачі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енергії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відстані</w:t>
            </w:r>
            <w:proofErr w:type="spellEnd"/>
            <w:r w:rsidR="003B5B25" w:rsidRPr="009D478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2952AE" w:rsidRPr="00117832" w:rsidTr="00E86A8E">
        <w:trPr>
          <w:cantSplit/>
          <w:trHeight w:val="1188"/>
        </w:trPr>
        <w:tc>
          <w:tcPr>
            <w:tcW w:w="1385" w:type="pct"/>
          </w:tcPr>
          <w:p w:rsidR="0086561B" w:rsidRDefault="002F5291" w:rsidP="00596F6A">
            <w:pPr>
              <w:pStyle w:val="1"/>
              <w:jc w:val="both"/>
              <w:rPr>
                <w:b/>
                <w:sz w:val="28"/>
                <w:szCs w:val="28"/>
                <w:lang w:val="uk-UA"/>
              </w:rPr>
            </w:pPr>
            <w:r w:rsidRPr="0086561B">
              <w:rPr>
                <w:b/>
                <w:sz w:val="28"/>
                <w:szCs w:val="28"/>
                <w:lang w:val="uk-UA"/>
              </w:rPr>
              <w:t>Тема 4.</w:t>
            </w:r>
            <w:r w:rsidR="00FD6428" w:rsidRPr="0086561B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2F5291" w:rsidRPr="00D828B3" w:rsidRDefault="003A62AD" w:rsidP="00596F6A">
            <w:pPr>
              <w:pStyle w:val="1"/>
              <w:jc w:val="both"/>
              <w:rPr>
                <w:sz w:val="24"/>
                <w:szCs w:val="24"/>
              </w:rPr>
            </w:pPr>
            <w:r w:rsidRPr="0086561B">
              <w:rPr>
                <w:sz w:val="28"/>
                <w:szCs w:val="28"/>
                <w:lang w:val="uk-UA"/>
              </w:rPr>
              <w:t>Т</w:t>
            </w:r>
            <w:r w:rsidR="001C70AE" w:rsidRPr="0086561B">
              <w:rPr>
                <w:sz w:val="28"/>
                <w:szCs w:val="28"/>
                <w:lang w:val="uk-UA"/>
              </w:rPr>
              <w:t>рифазні трансформатори</w:t>
            </w:r>
            <w:r w:rsidR="0086561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5" w:type="pct"/>
            <w:vAlign w:val="center"/>
          </w:tcPr>
          <w:p w:rsidR="002F5291" w:rsidRPr="0086561B" w:rsidRDefault="00DF62AE" w:rsidP="00DF6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294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6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1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70" w:type="pct"/>
            <w:vAlign w:val="center"/>
          </w:tcPr>
          <w:p w:rsidR="002F5291" w:rsidRPr="0086561B" w:rsidRDefault="00176A63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69" w:type="pct"/>
            <w:vAlign w:val="center"/>
          </w:tcPr>
          <w:p w:rsidR="002F5291" w:rsidRPr="0086561B" w:rsidRDefault="0055206D" w:rsidP="0055206D">
            <w:pPr>
              <w:shd w:val="clear" w:color="auto" w:fill="FFFFFF" w:themeFill="background1"/>
              <w:spacing w:after="0" w:line="240" w:lineRule="auto"/>
              <w:ind w:right="-10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69" w:type="pct"/>
            <w:vAlign w:val="center"/>
          </w:tcPr>
          <w:p w:rsidR="002F5291" w:rsidRPr="0086561B" w:rsidRDefault="0055206D" w:rsidP="00552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1401" w:type="pct"/>
          </w:tcPr>
          <w:p w:rsidR="002F5291" w:rsidRPr="009D4789" w:rsidRDefault="005B5A8F" w:rsidP="00E86A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D478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Вивчення </w:t>
            </w:r>
            <w:r w:rsidR="00E86A8E" w:rsidRPr="009D478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переваг трифазних мереж.</w:t>
            </w:r>
          </w:p>
        </w:tc>
      </w:tr>
      <w:tr w:rsidR="002952AE" w:rsidRPr="00117832" w:rsidTr="0087520D">
        <w:trPr>
          <w:cantSplit/>
          <w:trHeight w:val="1134"/>
        </w:trPr>
        <w:tc>
          <w:tcPr>
            <w:tcW w:w="1385" w:type="pct"/>
          </w:tcPr>
          <w:p w:rsidR="00316264" w:rsidRPr="00C50F33" w:rsidRDefault="002F5291" w:rsidP="002952AE">
            <w:pPr>
              <w:pStyle w:val="1"/>
              <w:jc w:val="both"/>
              <w:rPr>
                <w:sz w:val="28"/>
                <w:szCs w:val="28"/>
                <w:lang w:val="uk-UA"/>
              </w:rPr>
            </w:pPr>
            <w:r w:rsidRPr="00C50F33">
              <w:rPr>
                <w:b/>
                <w:sz w:val="28"/>
                <w:szCs w:val="28"/>
              </w:rPr>
              <w:lastRenderedPageBreak/>
              <w:t>Тема 5</w:t>
            </w:r>
            <w:r w:rsidR="00316264" w:rsidRPr="00C50F33">
              <w:rPr>
                <w:sz w:val="28"/>
                <w:szCs w:val="28"/>
                <w:lang w:val="uk-UA"/>
              </w:rPr>
              <w:t>.</w:t>
            </w:r>
          </w:p>
          <w:p w:rsidR="002F5291" w:rsidRPr="00D828B3" w:rsidRDefault="00596F6A" w:rsidP="00596F6A">
            <w:pPr>
              <w:pStyle w:val="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212529"/>
                <w:sz w:val="28"/>
                <w:szCs w:val="28"/>
                <w:shd w:val="clear" w:color="auto" w:fill="FFFFFF"/>
              </w:rPr>
              <w:t>Екскурсія</w:t>
            </w:r>
            <w:proofErr w:type="spellEnd"/>
            <w:r w:rsidR="003A62AD" w:rsidRPr="00C50F33">
              <w:rPr>
                <w:color w:val="212529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="003A62AD" w:rsidRPr="00C50F33">
              <w:rPr>
                <w:color w:val="212529"/>
                <w:sz w:val="28"/>
                <w:szCs w:val="28"/>
                <w:shd w:val="clear" w:color="auto" w:fill="FFFFFF"/>
              </w:rPr>
              <w:t>Дніпровської</w:t>
            </w:r>
            <w:proofErr w:type="spellEnd"/>
            <w:r w:rsidR="003A62AD" w:rsidRPr="00C50F3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A62AD" w:rsidRPr="00C50F33">
              <w:rPr>
                <w:color w:val="212529"/>
                <w:sz w:val="28"/>
                <w:szCs w:val="28"/>
                <w:shd w:val="clear" w:color="auto" w:fill="FFFFFF"/>
              </w:rPr>
              <w:t>гідро</w:t>
            </w:r>
            <w:r>
              <w:rPr>
                <w:color w:val="212529"/>
                <w:sz w:val="28"/>
                <w:szCs w:val="28"/>
                <w:shd w:val="clear" w:color="auto" w:fill="FFFFFF"/>
              </w:rPr>
              <w:t>-</w:t>
            </w:r>
            <w:r w:rsidR="003A62AD" w:rsidRPr="00C50F33">
              <w:rPr>
                <w:color w:val="212529"/>
                <w:sz w:val="28"/>
                <w:szCs w:val="28"/>
                <w:shd w:val="clear" w:color="auto" w:fill="FFFFFF"/>
              </w:rPr>
              <w:t>електростанції</w:t>
            </w:r>
            <w:proofErr w:type="spellEnd"/>
            <w:r w:rsidR="003A62AD" w:rsidRPr="00C50F3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A62AD" w:rsidRPr="00C50F33">
              <w:rPr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="003A62AD" w:rsidRPr="00C50F33">
              <w:rPr>
                <w:color w:val="212529"/>
                <w:sz w:val="28"/>
                <w:szCs w:val="28"/>
                <w:shd w:val="clear" w:color="auto" w:fill="FFFFFF"/>
              </w:rPr>
              <w:t xml:space="preserve"> до ТП </w:t>
            </w:r>
            <w:proofErr w:type="spellStart"/>
            <w:r w:rsidR="003A62AD" w:rsidRPr="00C50F33">
              <w:rPr>
                <w:color w:val="212529"/>
                <w:sz w:val="28"/>
                <w:szCs w:val="28"/>
                <w:shd w:val="clear" w:color="auto" w:fill="FFFFFF"/>
              </w:rPr>
              <w:t>Національ</w:t>
            </w:r>
            <w:r>
              <w:rPr>
                <w:color w:val="212529"/>
                <w:sz w:val="28"/>
                <w:szCs w:val="28"/>
                <w:shd w:val="clear" w:color="auto" w:fill="FFFFFF"/>
              </w:rPr>
              <w:t>-</w:t>
            </w:r>
            <w:r w:rsidR="003A62AD" w:rsidRPr="00C50F33">
              <w:rPr>
                <w:color w:val="212529"/>
                <w:sz w:val="28"/>
                <w:szCs w:val="28"/>
                <w:shd w:val="clear" w:color="auto" w:fill="FFFFFF"/>
              </w:rPr>
              <w:t>ного</w:t>
            </w:r>
            <w:proofErr w:type="spellEnd"/>
            <w:r w:rsidR="003A62AD" w:rsidRPr="00C50F3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A62AD" w:rsidRPr="00C50F33">
              <w:rPr>
                <w:color w:val="212529"/>
                <w:sz w:val="28"/>
                <w:szCs w:val="28"/>
                <w:shd w:val="clear" w:color="auto" w:fill="FFFFFF"/>
              </w:rPr>
              <w:t>університету</w:t>
            </w:r>
            <w:proofErr w:type="spellEnd"/>
            <w:r w:rsidR="003A62AD" w:rsidRPr="00C50F33">
              <w:rPr>
                <w:color w:val="212529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="003A62AD" w:rsidRPr="00C50F33">
              <w:rPr>
                <w:color w:val="212529"/>
                <w:sz w:val="28"/>
                <w:szCs w:val="28"/>
                <w:shd w:val="clear" w:color="auto" w:fill="FFFFFF"/>
              </w:rPr>
              <w:t>Запорізька</w:t>
            </w:r>
            <w:proofErr w:type="spellEnd"/>
            <w:r w:rsidR="003A62AD" w:rsidRPr="00C50F33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A62AD" w:rsidRPr="00C50F33">
              <w:rPr>
                <w:color w:val="212529"/>
                <w:sz w:val="28"/>
                <w:szCs w:val="28"/>
                <w:shd w:val="clear" w:color="auto" w:fill="FFFFFF"/>
              </w:rPr>
              <w:t>політехніка</w:t>
            </w:r>
            <w:proofErr w:type="spellEnd"/>
            <w:r w:rsidR="003A62AD" w:rsidRPr="00C50F33">
              <w:rPr>
                <w:color w:val="212529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95" w:type="pct"/>
            <w:vAlign w:val="center"/>
          </w:tcPr>
          <w:p w:rsidR="002F5291" w:rsidRPr="0086561B" w:rsidRDefault="00DF62AE" w:rsidP="00DF6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294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6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1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70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9" w:type="pct"/>
            <w:vAlign w:val="center"/>
          </w:tcPr>
          <w:p w:rsidR="002F5291" w:rsidRPr="0086561B" w:rsidRDefault="0055206D" w:rsidP="00552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369" w:type="pct"/>
            <w:vAlign w:val="center"/>
          </w:tcPr>
          <w:p w:rsidR="002F5291" w:rsidRPr="0086561B" w:rsidRDefault="00176A63" w:rsidP="00176A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1401" w:type="pct"/>
          </w:tcPr>
          <w:p w:rsidR="002F5291" w:rsidRPr="00D828B3" w:rsidRDefault="00E86A8E" w:rsidP="00596F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З</w:t>
            </w:r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авешення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форму</w:t>
            </w:r>
            <w:r w:rsidR="00596F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-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вання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світогляду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організацію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зовніш</w:t>
            </w:r>
            <w:r w:rsidR="00596F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-</w:t>
            </w:r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нього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постачання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енергії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підпр</w:t>
            </w:r>
            <w:r w:rsidR="00596F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и-</w:t>
            </w:r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ємств</w:t>
            </w:r>
            <w:r w:rsidR="009D4789"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а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зв'язку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  <w:tr w:rsidR="002952AE" w:rsidRPr="00117832" w:rsidTr="0087520D">
        <w:trPr>
          <w:cantSplit/>
          <w:trHeight w:val="1134"/>
        </w:trPr>
        <w:tc>
          <w:tcPr>
            <w:tcW w:w="1385" w:type="pct"/>
          </w:tcPr>
          <w:p w:rsidR="00596F6A" w:rsidRDefault="00A61972" w:rsidP="00316264">
            <w:pPr>
              <w:pStyle w:val="1"/>
              <w:jc w:val="both"/>
              <w:rPr>
                <w:rFonts w:ascii="Segoe UI" w:hAnsi="Segoe UI" w:cs="Segoe UI"/>
                <w:color w:val="212529"/>
                <w:sz w:val="22"/>
                <w:szCs w:val="22"/>
                <w:shd w:val="clear" w:color="auto" w:fill="FFFFFF"/>
              </w:rPr>
            </w:pPr>
            <w:r w:rsidRPr="00C50F33">
              <w:rPr>
                <w:b/>
                <w:sz w:val="28"/>
                <w:szCs w:val="28"/>
              </w:rPr>
              <w:t>Тема 6.</w:t>
            </w:r>
            <w:r w:rsidR="003A62AD">
              <w:rPr>
                <w:rFonts w:ascii="Segoe UI" w:hAnsi="Segoe UI" w:cs="Segoe UI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</w:p>
          <w:p w:rsidR="002F5291" w:rsidRPr="00D828B3" w:rsidRDefault="003A62AD" w:rsidP="00596F6A">
            <w:pPr>
              <w:pStyle w:val="1"/>
              <w:jc w:val="both"/>
              <w:rPr>
                <w:sz w:val="24"/>
                <w:szCs w:val="24"/>
              </w:rPr>
            </w:pPr>
            <w:r w:rsidRPr="00C50F33">
              <w:rPr>
                <w:color w:val="212529"/>
                <w:sz w:val="28"/>
                <w:szCs w:val="28"/>
                <w:shd w:val="clear" w:color="auto" w:fill="FFFFFF"/>
              </w:rPr>
              <w:t>В</w:t>
            </w:r>
            <w:proofErr w:type="spellStart"/>
            <w:r w:rsidR="001C70AE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ипрямні</w:t>
            </w:r>
            <w:proofErr w:type="spellEnd"/>
            <w:r w:rsidR="001C70AE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пристрої </w:t>
            </w:r>
            <w:r w:rsidRPr="00C50F33">
              <w:rPr>
                <w:color w:val="212529"/>
                <w:sz w:val="28"/>
                <w:szCs w:val="28"/>
                <w:shd w:val="clear" w:color="auto" w:fill="FFFFFF"/>
              </w:rPr>
              <w:t>(ВП)</w:t>
            </w:r>
            <w:r w:rsidR="00596F6A">
              <w:rPr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95" w:type="pct"/>
            <w:vAlign w:val="center"/>
          </w:tcPr>
          <w:p w:rsidR="002F5291" w:rsidRPr="0086561B" w:rsidRDefault="00DF62AE" w:rsidP="00DF6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294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6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1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70" w:type="pct"/>
            <w:vAlign w:val="center"/>
          </w:tcPr>
          <w:p w:rsidR="002F5291" w:rsidRPr="0086561B" w:rsidRDefault="0050506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69" w:type="pct"/>
            <w:vAlign w:val="center"/>
          </w:tcPr>
          <w:p w:rsidR="002F5291" w:rsidRPr="0086561B" w:rsidRDefault="0055206D" w:rsidP="00552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369" w:type="pct"/>
            <w:vAlign w:val="center"/>
          </w:tcPr>
          <w:p w:rsidR="002F5291" w:rsidRPr="0086561B" w:rsidRDefault="0055206D" w:rsidP="00552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1401" w:type="pct"/>
          </w:tcPr>
          <w:p w:rsidR="002F5291" w:rsidRPr="009D4789" w:rsidRDefault="009D4789" w:rsidP="009D47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Знайомство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з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вимо</w:t>
            </w:r>
            <w:r w:rsidR="00596F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гами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випрямних</w:t>
            </w:r>
            <w:proofErr w:type="spellEnd"/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D4789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пристроїв.</w:t>
            </w:r>
          </w:p>
        </w:tc>
      </w:tr>
      <w:tr w:rsidR="002952AE" w:rsidRPr="00117832" w:rsidTr="0087520D">
        <w:trPr>
          <w:cantSplit/>
          <w:trHeight w:val="1134"/>
        </w:trPr>
        <w:tc>
          <w:tcPr>
            <w:tcW w:w="1385" w:type="pct"/>
          </w:tcPr>
          <w:p w:rsidR="00596F6A" w:rsidRDefault="00A61972" w:rsidP="00316264">
            <w:pPr>
              <w:pStyle w:val="1"/>
              <w:jc w:val="both"/>
              <w:rPr>
                <w:rFonts w:ascii="Segoe UI" w:hAnsi="Segoe UI" w:cs="Segoe UI"/>
                <w:color w:val="212529"/>
                <w:sz w:val="22"/>
                <w:szCs w:val="22"/>
                <w:shd w:val="clear" w:color="auto" w:fill="FFFFFF"/>
              </w:rPr>
            </w:pPr>
            <w:r w:rsidRPr="00C50F33">
              <w:rPr>
                <w:b/>
                <w:sz w:val="28"/>
                <w:szCs w:val="28"/>
              </w:rPr>
              <w:t>Тема 7.</w:t>
            </w:r>
            <w:r w:rsidR="00B74F4B">
              <w:rPr>
                <w:rFonts w:ascii="Segoe UI" w:hAnsi="Segoe UI" w:cs="Segoe UI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</w:p>
          <w:p w:rsidR="002F5291" w:rsidRPr="00D828B3" w:rsidRDefault="00B74F4B" w:rsidP="00596F6A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C50F33">
              <w:rPr>
                <w:color w:val="212529"/>
                <w:sz w:val="28"/>
                <w:szCs w:val="28"/>
                <w:shd w:val="clear" w:color="auto" w:fill="FFFFFF"/>
              </w:rPr>
              <w:t>О</w:t>
            </w:r>
            <w:proofErr w:type="spellStart"/>
            <w:r w:rsidR="0071445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днотактні</w:t>
            </w:r>
            <w:proofErr w:type="spellEnd"/>
            <w:r w:rsidR="0071445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випрямлячі</w:t>
            </w:r>
            <w:r w:rsidR="00596F6A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95" w:type="pct"/>
            <w:vAlign w:val="center"/>
          </w:tcPr>
          <w:p w:rsidR="002F5291" w:rsidRPr="0086561B" w:rsidRDefault="00DF62AE" w:rsidP="00DF6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294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6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9" w:type="pct"/>
            <w:vAlign w:val="center"/>
          </w:tcPr>
          <w:p w:rsidR="002F5291" w:rsidRPr="0086561B" w:rsidRDefault="0055206D" w:rsidP="0055206D">
            <w:pPr>
              <w:shd w:val="clear" w:color="auto" w:fill="FFFFFF" w:themeFill="background1"/>
              <w:spacing w:after="0" w:line="240" w:lineRule="auto"/>
              <w:ind w:right="-10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69" w:type="pct"/>
            <w:vAlign w:val="center"/>
          </w:tcPr>
          <w:p w:rsidR="002F5291" w:rsidRPr="0086561B" w:rsidRDefault="0055206D" w:rsidP="00552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1401" w:type="pct"/>
          </w:tcPr>
          <w:p w:rsidR="002F5291" w:rsidRPr="009D4789" w:rsidRDefault="009D4789" w:rsidP="00596F6A">
            <w:pPr>
              <w:pStyle w:val="1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9D4789">
              <w:rPr>
                <w:bCs/>
                <w:color w:val="000000" w:themeColor="text1"/>
                <w:sz w:val="28"/>
                <w:szCs w:val="28"/>
              </w:rPr>
              <w:t>Порівнянн</w:t>
            </w:r>
            <w:proofErr w:type="spellEnd"/>
            <w:r w:rsidRPr="009D4789">
              <w:rPr>
                <w:bCs/>
                <w:color w:val="000000" w:themeColor="text1"/>
                <w:sz w:val="28"/>
                <w:szCs w:val="28"/>
              </w:rPr>
              <w:t xml:space="preserve"> одно</w:t>
            </w:r>
            <w:r w:rsidR="00596F6A">
              <w:rPr>
                <w:bCs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9D4789">
              <w:rPr>
                <w:bCs/>
                <w:color w:val="000000" w:themeColor="text1"/>
                <w:sz w:val="28"/>
                <w:szCs w:val="28"/>
              </w:rPr>
              <w:t>тактих</w:t>
            </w:r>
            <w:proofErr w:type="spellEnd"/>
            <w:r w:rsidRPr="009D4789">
              <w:rPr>
                <w:bCs/>
                <w:color w:val="000000" w:themeColor="text1"/>
                <w:sz w:val="28"/>
                <w:szCs w:val="28"/>
              </w:rPr>
              <w:t xml:space="preserve"> і </w:t>
            </w:r>
            <w:proofErr w:type="spellStart"/>
            <w:r w:rsidRPr="009D4789">
              <w:rPr>
                <w:bCs/>
                <w:color w:val="000000" w:themeColor="text1"/>
                <w:sz w:val="28"/>
                <w:szCs w:val="28"/>
              </w:rPr>
              <w:t>двотактних</w:t>
            </w:r>
            <w:proofErr w:type="spellEnd"/>
            <w:r w:rsidRPr="009D478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випрямлячів.</w:t>
            </w:r>
          </w:p>
        </w:tc>
      </w:tr>
      <w:tr w:rsidR="002952AE" w:rsidRPr="00117832" w:rsidTr="0087520D">
        <w:trPr>
          <w:cantSplit/>
          <w:trHeight w:val="1134"/>
        </w:trPr>
        <w:tc>
          <w:tcPr>
            <w:tcW w:w="1385" w:type="pct"/>
          </w:tcPr>
          <w:p w:rsidR="00596F6A" w:rsidRDefault="00A61972" w:rsidP="00596F6A">
            <w:pPr>
              <w:pStyle w:val="1"/>
              <w:jc w:val="both"/>
              <w:rPr>
                <w:rFonts w:ascii="Segoe UI" w:hAnsi="Segoe UI" w:cs="Segoe UI"/>
                <w:color w:val="212529"/>
                <w:sz w:val="22"/>
                <w:szCs w:val="22"/>
                <w:shd w:val="clear" w:color="auto" w:fill="FFFFFF"/>
              </w:rPr>
            </w:pPr>
            <w:r w:rsidRPr="00C50F33">
              <w:rPr>
                <w:b/>
                <w:sz w:val="28"/>
                <w:szCs w:val="28"/>
                <w:lang w:val="uk-UA"/>
              </w:rPr>
              <w:t>Тема 8.</w:t>
            </w:r>
          </w:p>
          <w:p w:rsidR="002F5291" w:rsidRPr="00D828B3" w:rsidRDefault="00EC1E36" w:rsidP="00596F6A">
            <w:pPr>
              <w:pStyle w:val="1"/>
              <w:jc w:val="both"/>
              <w:rPr>
                <w:sz w:val="24"/>
                <w:szCs w:val="24"/>
              </w:rPr>
            </w:pPr>
            <w:r w:rsidRPr="00C50F33">
              <w:rPr>
                <w:color w:val="212529"/>
                <w:sz w:val="28"/>
                <w:szCs w:val="28"/>
                <w:shd w:val="clear" w:color="auto" w:fill="FFFFFF"/>
              </w:rPr>
              <w:t>З</w:t>
            </w:r>
            <w:proofErr w:type="spellStart"/>
            <w:r w:rsidR="007741C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гладжувальні</w:t>
            </w:r>
            <w:proofErr w:type="spellEnd"/>
            <w:r w:rsidR="007741C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пристрої</w:t>
            </w:r>
            <w:r w:rsidR="00596F6A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95" w:type="pct"/>
            <w:vAlign w:val="center"/>
          </w:tcPr>
          <w:p w:rsidR="002F5291" w:rsidRPr="0086561B" w:rsidRDefault="00DF62AE" w:rsidP="00DF6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294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6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2F5291" w:rsidRPr="0086561B" w:rsidRDefault="00176A63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69" w:type="pct"/>
            <w:vAlign w:val="center"/>
          </w:tcPr>
          <w:p w:rsidR="002F5291" w:rsidRPr="0086561B" w:rsidRDefault="0055206D" w:rsidP="00552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69" w:type="pct"/>
            <w:vAlign w:val="center"/>
          </w:tcPr>
          <w:p w:rsidR="002F5291" w:rsidRPr="0086561B" w:rsidRDefault="0055206D" w:rsidP="00552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1401" w:type="pct"/>
          </w:tcPr>
          <w:p w:rsidR="002F5291" w:rsidRPr="00D828B3" w:rsidRDefault="0054555A" w:rsidP="0054555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Осмислення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влас</w:t>
            </w:r>
            <w:r w:rsidR="00596F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-</w:t>
            </w:r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тивостей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реактив</w:t>
            </w:r>
            <w:r w:rsidR="00596F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-</w:t>
            </w:r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них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елементів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ланцюгах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сталого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змінного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струмів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резонансів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послі</w:t>
            </w:r>
            <w:r w:rsidR="00596F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-</w:t>
            </w:r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довного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та пара</w:t>
            </w:r>
            <w:r w:rsidR="00596F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-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лельного</w:t>
            </w:r>
            <w:proofErr w:type="spellEnd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D47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контурів</w:t>
            </w:r>
            <w:proofErr w:type="spellEnd"/>
            <w:r w:rsidRPr="00D828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2952AE" w:rsidRPr="00117832" w:rsidTr="0087520D">
        <w:trPr>
          <w:cantSplit/>
          <w:trHeight w:val="1134"/>
        </w:trPr>
        <w:tc>
          <w:tcPr>
            <w:tcW w:w="1385" w:type="pct"/>
          </w:tcPr>
          <w:p w:rsidR="00596F6A" w:rsidRDefault="00C10425" w:rsidP="00316264">
            <w:pPr>
              <w:pStyle w:val="1"/>
              <w:jc w:val="both"/>
              <w:rPr>
                <w:b/>
                <w:sz w:val="24"/>
                <w:szCs w:val="24"/>
                <w:lang w:val="uk-UA"/>
              </w:rPr>
            </w:pPr>
            <w:r w:rsidRPr="00C50F33">
              <w:rPr>
                <w:b/>
                <w:sz w:val="28"/>
                <w:szCs w:val="28"/>
                <w:lang w:val="uk-UA"/>
              </w:rPr>
              <w:t>Тема 9.</w:t>
            </w:r>
            <w:r w:rsidRPr="00D828B3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2F5291" w:rsidRPr="00D828B3" w:rsidRDefault="001D42FD" w:rsidP="00596F6A">
            <w:pPr>
              <w:pStyle w:val="1"/>
              <w:jc w:val="both"/>
              <w:rPr>
                <w:sz w:val="24"/>
                <w:szCs w:val="24"/>
              </w:rPr>
            </w:pPr>
            <w:r w:rsidRPr="00C50F33">
              <w:rPr>
                <w:color w:val="212529"/>
                <w:sz w:val="28"/>
                <w:szCs w:val="28"/>
                <w:shd w:val="clear" w:color="auto" w:fill="FFFFFF"/>
              </w:rPr>
              <w:t>М</w:t>
            </w:r>
            <w:proofErr w:type="spellStart"/>
            <w:r w:rsidR="007741C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ноження</w:t>
            </w:r>
            <w:proofErr w:type="spellEnd"/>
            <w:r w:rsidR="007741C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напруги в блоках живлення</w:t>
            </w:r>
            <w:r w:rsidR="00596F6A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95" w:type="pct"/>
            <w:vAlign w:val="center"/>
          </w:tcPr>
          <w:p w:rsidR="002F5291" w:rsidRPr="0086561B" w:rsidRDefault="00DF62AE" w:rsidP="00DF6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294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6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ind w:right="-11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9" w:type="pct"/>
            <w:vAlign w:val="center"/>
          </w:tcPr>
          <w:p w:rsidR="002F5291" w:rsidRPr="0086561B" w:rsidRDefault="0055206D" w:rsidP="0055206D">
            <w:pPr>
              <w:shd w:val="clear" w:color="auto" w:fill="FFFFFF" w:themeFill="background1"/>
              <w:spacing w:after="0" w:line="240" w:lineRule="auto"/>
              <w:ind w:right="-10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69" w:type="pct"/>
            <w:vAlign w:val="center"/>
          </w:tcPr>
          <w:p w:rsidR="002F5291" w:rsidRPr="0086561B" w:rsidRDefault="0055206D" w:rsidP="00552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1401" w:type="pct"/>
          </w:tcPr>
          <w:p w:rsidR="002F5291" w:rsidRPr="000710D1" w:rsidRDefault="002F5291" w:rsidP="000710D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710D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Набуття</w:t>
            </w:r>
            <w:proofErr w:type="spellEnd"/>
            <w:r w:rsidRPr="000710D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10D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навичок</w:t>
            </w:r>
            <w:proofErr w:type="spellEnd"/>
            <w:r w:rsidR="000710D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710D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одержання</w:t>
            </w:r>
            <w:proofErr w:type="spellEnd"/>
            <w:r w:rsidR="000710D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710D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високих</w:t>
            </w:r>
            <w:proofErr w:type="spellEnd"/>
            <w:r w:rsidR="000710D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710D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напруг</w:t>
            </w:r>
            <w:proofErr w:type="spellEnd"/>
            <w:r w:rsidR="000710D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  <w:r w:rsidR="006F716B" w:rsidRPr="000710D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</w:tr>
      <w:tr w:rsidR="002952AE" w:rsidRPr="00117832" w:rsidTr="0087520D">
        <w:trPr>
          <w:cantSplit/>
          <w:trHeight w:val="1134"/>
        </w:trPr>
        <w:tc>
          <w:tcPr>
            <w:tcW w:w="1385" w:type="pct"/>
          </w:tcPr>
          <w:p w:rsidR="00596F6A" w:rsidRDefault="00316264" w:rsidP="002952AE">
            <w:pPr>
              <w:pStyle w:val="1"/>
              <w:jc w:val="both"/>
              <w:rPr>
                <w:rFonts w:ascii="Segoe UI" w:hAnsi="Segoe UI" w:cs="Segoe UI"/>
                <w:color w:val="212529"/>
                <w:sz w:val="22"/>
                <w:szCs w:val="22"/>
                <w:shd w:val="clear" w:color="auto" w:fill="FFFFFF"/>
              </w:rPr>
            </w:pPr>
            <w:r w:rsidRPr="00C50F33">
              <w:rPr>
                <w:b/>
                <w:sz w:val="28"/>
                <w:szCs w:val="28"/>
                <w:lang w:val="uk-UA"/>
              </w:rPr>
              <w:t>Тема 10.</w:t>
            </w:r>
            <w:r w:rsidR="001D42FD">
              <w:rPr>
                <w:rFonts w:ascii="Segoe UI" w:hAnsi="Segoe UI" w:cs="Segoe UI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</w:p>
          <w:p w:rsidR="00316264" w:rsidRPr="00C50F33" w:rsidRDefault="001D42FD" w:rsidP="002952AE">
            <w:pPr>
              <w:pStyle w:val="1"/>
              <w:jc w:val="both"/>
              <w:rPr>
                <w:b/>
                <w:sz w:val="28"/>
                <w:szCs w:val="28"/>
                <w:lang w:val="uk-UA"/>
              </w:rPr>
            </w:pPr>
            <w:r w:rsidRPr="00C50F33">
              <w:rPr>
                <w:color w:val="212529"/>
                <w:sz w:val="28"/>
                <w:szCs w:val="28"/>
                <w:shd w:val="clear" w:color="auto" w:fill="FFFFFF"/>
              </w:rPr>
              <w:t>К</w:t>
            </w:r>
            <w:proofErr w:type="spellStart"/>
            <w:r w:rsidR="007741C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еровані</w:t>
            </w:r>
            <w:proofErr w:type="spellEnd"/>
            <w:r w:rsidR="007741C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випрямлячі</w:t>
            </w:r>
            <w:r w:rsidR="00596F6A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2F5291" w:rsidRPr="00D828B3" w:rsidRDefault="002F5291" w:rsidP="001E2220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95" w:type="pct"/>
            <w:vAlign w:val="center"/>
          </w:tcPr>
          <w:p w:rsidR="002F5291" w:rsidRPr="0086561B" w:rsidRDefault="00DF62AE" w:rsidP="00DF6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294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6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2F5291" w:rsidRPr="0086561B" w:rsidRDefault="00176A63" w:rsidP="00176A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69" w:type="pct"/>
            <w:vAlign w:val="center"/>
          </w:tcPr>
          <w:p w:rsidR="002F5291" w:rsidRPr="0086561B" w:rsidRDefault="00D828B3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69" w:type="pct"/>
            <w:vAlign w:val="center"/>
          </w:tcPr>
          <w:p w:rsidR="002F5291" w:rsidRPr="0086561B" w:rsidRDefault="0055206D" w:rsidP="00552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1401" w:type="pct"/>
          </w:tcPr>
          <w:p w:rsidR="00144EAF" w:rsidRPr="00C50F33" w:rsidRDefault="00144EAF" w:rsidP="00144EAF">
            <w:pPr>
              <w:pStyle w:val="1"/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9D4789">
              <w:rPr>
                <w:bCs/>
                <w:color w:val="000000" w:themeColor="text1"/>
                <w:sz w:val="28"/>
                <w:szCs w:val="28"/>
              </w:rPr>
              <w:t>Ознайомлення</w:t>
            </w:r>
            <w:proofErr w:type="spellEnd"/>
            <w:r w:rsidRPr="009D4789">
              <w:rPr>
                <w:bCs/>
                <w:color w:val="000000" w:themeColor="text1"/>
                <w:sz w:val="28"/>
                <w:szCs w:val="28"/>
              </w:rPr>
              <w:t xml:space="preserve"> з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сучасними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к</w:t>
            </w: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ерова</w:t>
            </w:r>
            <w:r w:rsidR="00596F6A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-</w:t>
            </w: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нимиі</w:t>
            </w:r>
            <w:proofErr w:type="spellEnd"/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випрям</w:t>
            </w:r>
            <w:r w:rsidR="00596F6A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-</w:t>
            </w: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лячами</w:t>
            </w:r>
            <w:proofErr w:type="spellEnd"/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2F5291" w:rsidRPr="00D828B3" w:rsidRDefault="002F5291" w:rsidP="001E222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952AE" w:rsidRPr="00117832" w:rsidTr="0087520D">
        <w:trPr>
          <w:cantSplit/>
          <w:trHeight w:val="1134"/>
        </w:trPr>
        <w:tc>
          <w:tcPr>
            <w:tcW w:w="1385" w:type="pct"/>
          </w:tcPr>
          <w:p w:rsidR="00596F6A" w:rsidRDefault="00A61972" w:rsidP="002952AE">
            <w:pPr>
              <w:pStyle w:val="1"/>
              <w:jc w:val="both"/>
              <w:rPr>
                <w:b/>
                <w:sz w:val="28"/>
                <w:szCs w:val="28"/>
                <w:lang w:val="uk-UA"/>
              </w:rPr>
            </w:pPr>
            <w:r w:rsidRPr="00C50F33">
              <w:rPr>
                <w:b/>
                <w:sz w:val="28"/>
                <w:szCs w:val="28"/>
                <w:lang w:val="uk-UA"/>
              </w:rPr>
              <w:t>Тема 11.</w:t>
            </w:r>
          </w:p>
          <w:p w:rsidR="00A61972" w:rsidRPr="00D828B3" w:rsidRDefault="0087520D" w:rsidP="00596F6A">
            <w:pPr>
              <w:pStyle w:val="1"/>
              <w:jc w:val="both"/>
              <w:rPr>
                <w:b/>
                <w:sz w:val="24"/>
                <w:szCs w:val="24"/>
                <w:lang w:val="uk-UA"/>
              </w:rPr>
            </w:pPr>
            <w:r w:rsidRPr="00C50F33">
              <w:rPr>
                <w:color w:val="212529"/>
                <w:sz w:val="28"/>
                <w:szCs w:val="28"/>
                <w:shd w:val="clear" w:color="auto" w:fill="FFFFFF"/>
              </w:rPr>
              <w:t>С</w:t>
            </w:r>
            <w:proofErr w:type="spellStart"/>
            <w:r w:rsidR="007741C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табілізатори</w:t>
            </w:r>
            <w:proofErr w:type="spellEnd"/>
            <w:r w:rsidR="007741C9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напруги та струму</w:t>
            </w:r>
            <w:r w:rsidR="00596F6A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95" w:type="pct"/>
            <w:vAlign w:val="center"/>
          </w:tcPr>
          <w:p w:rsidR="00A61972" w:rsidRPr="0086561B" w:rsidRDefault="00C10425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294" w:type="pct"/>
            <w:vAlign w:val="center"/>
          </w:tcPr>
          <w:p w:rsidR="00A61972" w:rsidRPr="0086561B" w:rsidRDefault="00A61972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6" w:type="pct"/>
            <w:vAlign w:val="center"/>
          </w:tcPr>
          <w:p w:rsidR="00A61972" w:rsidRPr="0086561B" w:rsidRDefault="00A61972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A61972" w:rsidRPr="0086561B" w:rsidRDefault="00A61972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A61972" w:rsidRPr="0086561B" w:rsidRDefault="00176A63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69" w:type="pct"/>
            <w:vAlign w:val="center"/>
          </w:tcPr>
          <w:p w:rsidR="00A61972" w:rsidRPr="0086561B" w:rsidRDefault="0055206D" w:rsidP="00552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69" w:type="pct"/>
            <w:vAlign w:val="center"/>
          </w:tcPr>
          <w:p w:rsidR="00A61972" w:rsidRPr="0086561B" w:rsidRDefault="0055206D" w:rsidP="00552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86561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1401" w:type="pct"/>
          </w:tcPr>
          <w:p w:rsidR="00A61972" w:rsidRPr="00144EAF" w:rsidRDefault="00144EAF" w:rsidP="00250CD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44EA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Освоєння</w:t>
            </w:r>
            <w:proofErr w:type="spellEnd"/>
            <w:r w:rsidRPr="00144EA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44EA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принципів</w:t>
            </w:r>
            <w:proofErr w:type="spellEnd"/>
            <w:r w:rsidRPr="00144EA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44EA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стабілізації</w:t>
            </w:r>
            <w:proofErr w:type="spellEnd"/>
            <w:r w:rsidRPr="00144EA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44EA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напруги</w:t>
            </w:r>
            <w:proofErr w:type="spellEnd"/>
            <w:r w:rsidRPr="00144EA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44EA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струмів</w:t>
            </w:r>
            <w:proofErr w:type="spellEnd"/>
            <w:r w:rsidRPr="00144EA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  <w:tr w:rsidR="002952AE" w:rsidRPr="00117832" w:rsidTr="0087520D">
        <w:trPr>
          <w:cantSplit/>
          <w:trHeight w:val="627"/>
        </w:trPr>
        <w:tc>
          <w:tcPr>
            <w:tcW w:w="1385" w:type="pct"/>
            <w:vAlign w:val="center"/>
          </w:tcPr>
          <w:p w:rsidR="002F5291" w:rsidRPr="00596F6A" w:rsidRDefault="002F5291" w:rsidP="002952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596F6A">
              <w:rPr>
                <w:rFonts w:ascii="Times New Roman" w:hAnsi="Times New Roman"/>
                <w:b/>
                <w:sz w:val="28"/>
                <w:szCs w:val="28"/>
              </w:rPr>
              <w:t>Усього</w:t>
            </w:r>
            <w:proofErr w:type="spellEnd"/>
            <w:r w:rsidR="00884D68" w:rsidRPr="00596F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96F6A">
              <w:rPr>
                <w:rFonts w:ascii="Times New Roman" w:hAnsi="Times New Roman"/>
                <w:b/>
                <w:sz w:val="28"/>
                <w:szCs w:val="28"/>
              </w:rPr>
              <w:t>годин</w:t>
            </w:r>
            <w:proofErr w:type="spellEnd"/>
          </w:p>
        </w:tc>
        <w:tc>
          <w:tcPr>
            <w:tcW w:w="295" w:type="pct"/>
            <w:vAlign w:val="center"/>
          </w:tcPr>
          <w:p w:rsidR="002F5291" w:rsidRPr="0086561B" w:rsidRDefault="00DF62AE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86561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3</w:t>
            </w:r>
            <w:r w:rsidR="002F5291" w:rsidRPr="0086561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294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96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1" w:type="pct"/>
            <w:vAlign w:val="center"/>
          </w:tcPr>
          <w:p w:rsidR="002F5291" w:rsidRPr="0086561B" w:rsidRDefault="002F5291" w:rsidP="002952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70" w:type="pct"/>
            <w:vAlign w:val="center"/>
          </w:tcPr>
          <w:p w:rsidR="002F5291" w:rsidRPr="0086561B" w:rsidRDefault="00176A63" w:rsidP="00176A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86561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15</w:t>
            </w:r>
          </w:p>
        </w:tc>
        <w:tc>
          <w:tcPr>
            <w:tcW w:w="369" w:type="pct"/>
            <w:vAlign w:val="center"/>
          </w:tcPr>
          <w:p w:rsidR="002F5291" w:rsidRPr="0086561B" w:rsidRDefault="0055206D" w:rsidP="00552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86561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45</w:t>
            </w:r>
          </w:p>
        </w:tc>
        <w:tc>
          <w:tcPr>
            <w:tcW w:w="369" w:type="pct"/>
            <w:vAlign w:val="center"/>
          </w:tcPr>
          <w:p w:rsidR="002F5291" w:rsidRPr="0086561B" w:rsidRDefault="0055206D" w:rsidP="0055206D">
            <w:pPr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86561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60</w:t>
            </w:r>
          </w:p>
        </w:tc>
        <w:tc>
          <w:tcPr>
            <w:tcW w:w="1401" w:type="pct"/>
            <w:vAlign w:val="center"/>
          </w:tcPr>
          <w:p w:rsidR="002F5291" w:rsidRPr="00D828B3" w:rsidRDefault="002F5291" w:rsidP="002952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E2220" w:rsidRDefault="001E2220" w:rsidP="00596F6A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E4A5F" w:rsidRDefault="00FE4A5F" w:rsidP="00596F6A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E4A5F" w:rsidRDefault="00FE4A5F" w:rsidP="00596F6A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E4A5F" w:rsidRDefault="00FE4A5F" w:rsidP="00596F6A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E4A5F" w:rsidRDefault="00FE4A5F" w:rsidP="00596F6A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E4A5F" w:rsidRDefault="00FE4A5F" w:rsidP="00596F6A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E4A5F" w:rsidRDefault="00FE4A5F" w:rsidP="00596F6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  <w:lang w:val="uk-UA"/>
        </w:rPr>
      </w:pPr>
    </w:p>
    <w:p w:rsidR="000719D8" w:rsidRDefault="000719D8" w:rsidP="00596F6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  <w:lang w:val="uk-UA"/>
        </w:rPr>
      </w:pPr>
      <w:r w:rsidRPr="000C6DD7">
        <w:rPr>
          <w:rFonts w:ascii="Times New Roman" w:hAnsi="Times New Roman"/>
          <w:bCs/>
          <w:i/>
          <w:color w:val="000000" w:themeColor="text1"/>
          <w:sz w:val="24"/>
          <w:szCs w:val="24"/>
          <w:lang w:val="uk-UA"/>
        </w:rPr>
        <w:lastRenderedPageBreak/>
        <w:t>Приклад для заліку</w:t>
      </w:r>
    </w:p>
    <w:p w:rsidR="00FE4A5F" w:rsidRDefault="00FE4A5F" w:rsidP="00596F6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172" w:type="pct"/>
        <w:tblLook w:val="04A0" w:firstRow="1" w:lastRow="0" w:firstColumn="1" w:lastColumn="0" w:noHBand="0" w:noVBand="1"/>
      </w:tblPr>
      <w:tblGrid>
        <w:gridCol w:w="2747"/>
        <w:gridCol w:w="795"/>
        <w:gridCol w:w="1203"/>
        <w:gridCol w:w="4860"/>
      </w:tblGrid>
      <w:tr w:rsidR="00313B77" w:rsidTr="00283AC4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 %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Критерії оцінювання</w:t>
            </w:r>
          </w:p>
        </w:tc>
      </w:tr>
      <w:tr w:rsidR="00313B77" w:rsidTr="00283AC4">
        <w:tc>
          <w:tcPr>
            <w:tcW w:w="1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 темою</w:t>
            </w:r>
          </w:p>
        </w:tc>
      </w:tr>
      <w:tr w:rsidR="00313B77" w:rsidTr="00283A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77" w:rsidRDefault="00313B77" w:rsidP="00313B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№1</w:t>
            </w:r>
          </w:p>
        </w:tc>
      </w:tr>
      <w:tr w:rsidR="00313B77" w:rsidTr="00283AC4">
        <w:tc>
          <w:tcPr>
            <w:tcW w:w="1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захист лабораторних робіт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№2</w:t>
            </w:r>
          </w:p>
        </w:tc>
      </w:tr>
      <w:tr w:rsidR="00313B77" w:rsidTr="00283A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№3</w:t>
            </w:r>
          </w:p>
        </w:tc>
      </w:tr>
      <w:tr w:rsidR="00313B77" w:rsidTr="00283A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№4</w:t>
            </w:r>
          </w:p>
        </w:tc>
      </w:tr>
      <w:tr w:rsidR="00313B77" w:rsidTr="00283A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№5</w:t>
            </w:r>
          </w:p>
        </w:tc>
      </w:tr>
      <w:tr w:rsidR="00313B77" w:rsidTr="00283A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№6</w:t>
            </w:r>
          </w:p>
        </w:tc>
      </w:tr>
      <w:tr w:rsidR="00313B77" w:rsidTr="00283A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13B77" w:rsidTr="00283AC4">
        <w:tc>
          <w:tcPr>
            <w:tcW w:w="1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складання заліку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90-100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ind w:left="-30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після модулю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відмінно  </w:t>
            </w:r>
          </w:p>
        </w:tc>
      </w:tr>
      <w:tr w:rsidR="00313B77" w:rsidTr="00283A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75-89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313B77" w:rsidTr="00283A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60-74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313B77" w:rsidTr="00283A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313B77" w:rsidTr="00283AC4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B77" w:rsidRDefault="00313B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596F6A" w:rsidRDefault="00596F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117314" w:rsidRDefault="0011731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E4A5F" w:rsidRDefault="00FE4A5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tbl>
      <w:tblPr>
        <w:tblStyle w:val="a8"/>
        <w:tblW w:w="5172" w:type="pct"/>
        <w:tblLayout w:type="fixed"/>
        <w:tblLook w:val="04A0" w:firstRow="1" w:lastRow="0" w:firstColumn="1" w:lastColumn="0" w:noHBand="0" w:noVBand="1"/>
      </w:tblPr>
      <w:tblGrid>
        <w:gridCol w:w="2094"/>
        <w:gridCol w:w="849"/>
        <w:gridCol w:w="2693"/>
        <w:gridCol w:w="1418"/>
        <w:gridCol w:w="142"/>
        <w:gridCol w:w="2409"/>
      </w:tblGrid>
      <w:tr w:rsidR="00176B29" w:rsidRPr="00FE4A5F" w:rsidTr="00FE4A5F">
        <w:trPr>
          <w:trHeight w:val="1142"/>
        </w:trPr>
        <w:tc>
          <w:tcPr>
            <w:tcW w:w="1090" w:type="pct"/>
            <w:vAlign w:val="center"/>
          </w:tcPr>
          <w:p w:rsidR="0052115D" w:rsidRPr="00FE4A5F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FE4A5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442" w:type="pct"/>
            <w:vAlign w:val="center"/>
          </w:tcPr>
          <w:p w:rsidR="0052115D" w:rsidRPr="00FE4A5F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FE4A5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Рік видання</w:t>
            </w:r>
          </w:p>
        </w:tc>
        <w:tc>
          <w:tcPr>
            <w:tcW w:w="1402" w:type="pct"/>
            <w:vAlign w:val="center"/>
          </w:tcPr>
          <w:p w:rsidR="0052115D" w:rsidRPr="00FE4A5F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E4A5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738" w:type="pct"/>
            <w:vAlign w:val="center"/>
          </w:tcPr>
          <w:p w:rsidR="0052115D" w:rsidRPr="00FE4A5F" w:rsidRDefault="002D10B3" w:rsidP="00862760">
            <w:pPr>
              <w:shd w:val="clear" w:color="auto" w:fill="FFFFFF" w:themeFill="background1"/>
              <w:spacing w:after="0" w:line="240" w:lineRule="auto"/>
              <w:ind w:hanging="113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FE4A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="00862760" w:rsidRPr="00FE4A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нформація про </w:t>
            </w:r>
            <w:r w:rsidR="00415580" w:rsidRPr="00FE4A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видання</w:t>
            </w:r>
          </w:p>
        </w:tc>
        <w:tc>
          <w:tcPr>
            <w:tcW w:w="1328" w:type="pct"/>
            <w:gridSpan w:val="2"/>
            <w:vAlign w:val="center"/>
          </w:tcPr>
          <w:p w:rsidR="00415580" w:rsidRPr="00FE4A5F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E4A5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Видавництво </w:t>
            </w:r>
            <w:r w:rsidRPr="00FE4A5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/ онлайн доступ</w:t>
            </w:r>
          </w:p>
        </w:tc>
      </w:tr>
      <w:tr w:rsidR="00176B29" w:rsidRPr="00FE4A5F" w:rsidTr="00FE4A5F">
        <w:trPr>
          <w:trHeight w:val="607"/>
        </w:trPr>
        <w:tc>
          <w:tcPr>
            <w:tcW w:w="5000" w:type="pct"/>
            <w:gridSpan w:val="6"/>
            <w:vAlign w:val="center"/>
          </w:tcPr>
          <w:p w:rsidR="0052115D" w:rsidRPr="00FE4A5F" w:rsidRDefault="00415580" w:rsidP="002D10B3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E4A5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Обов</w:t>
            </w:r>
            <w:proofErr w:type="spellEnd"/>
            <w:r w:rsidR="00EB6D60" w:rsidRPr="00FE4A5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’</w:t>
            </w:r>
            <w:proofErr w:type="spellStart"/>
            <w:r w:rsidRPr="00FE4A5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язкова</w:t>
            </w:r>
            <w:proofErr w:type="spellEnd"/>
            <w:r w:rsidRPr="00FE4A5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література</w:t>
            </w:r>
          </w:p>
        </w:tc>
      </w:tr>
      <w:tr w:rsidR="00176B29" w:rsidRPr="002D10B3" w:rsidTr="002D10B3">
        <w:tc>
          <w:tcPr>
            <w:tcW w:w="1090" w:type="pct"/>
            <w:vAlign w:val="center"/>
          </w:tcPr>
          <w:p w:rsidR="0052115D" w:rsidRDefault="00CF749D" w:rsidP="00596F6A">
            <w:pPr>
              <w:spacing w:after="0" w:line="240" w:lineRule="auto"/>
              <w:ind w:right="-4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F749D">
              <w:rPr>
                <w:rFonts w:ascii="Times New Roman" w:hAnsi="Times New Roman"/>
                <w:sz w:val="28"/>
                <w:szCs w:val="28"/>
              </w:rPr>
              <w:t>Кадацький</w:t>
            </w:r>
            <w:proofErr w:type="spellEnd"/>
            <w:r w:rsidRPr="00CF749D">
              <w:rPr>
                <w:rFonts w:ascii="Times New Roman" w:hAnsi="Times New Roman"/>
                <w:sz w:val="28"/>
                <w:szCs w:val="28"/>
              </w:rPr>
              <w:t xml:space="preserve"> А.Ф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17314" w:rsidRPr="00CF749D" w:rsidRDefault="00117314" w:rsidP="00596F6A">
            <w:pPr>
              <w:spacing w:after="0" w:line="240" w:lineRule="auto"/>
              <w:ind w:right="-48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Русу</w:t>
            </w:r>
            <w:proofErr w:type="spellEnd"/>
            <w:r w:rsidRPr="00536DC3">
              <w:rPr>
                <w:rFonts w:ascii="Times New Roman" w:hAnsi="Times New Roman"/>
                <w:sz w:val="28"/>
                <w:szCs w:val="28"/>
              </w:rPr>
              <w:t xml:space="preserve"> О.П.</w:t>
            </w:r>
          </w:p>
        </w:tc>
        <w:tc>
          <w:tcPr>
            <w:tcW w:w="442" w:type="pct"/>
            <w:vAlign w:val="center"/>
          </w:tcPr>
          <w:p w:rsidR="0052115D" w:rsidRPr="00536DC3" w:rsidRDefault="00DD6DA2" w:rsidP="00596F6A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36DC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</w:t>
            </w:r>
            <w:r w:rsidR="00CF749D" w:rsidRPr="00536DC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1402" w:type="pct"/>
            <w:vAlign w:val="center"/>
          </w:tcPr>
          <w:p w:rsidR="0052115D" w:rsidRPr="00EB41F2" w:rsidRDefault="00CF749D" w:rsidP="00EB41F2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Системи</w:t>
            </w:r>
            <w:proofErr w:type="spellEnd"/>
            <w:r w:rsidRPr="00536D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електро</w:t>
            </w:r>
            <w:proofErr w:type="spellEnd"/>
            <w:r w:rsidR="00596F6A" w:rsidRPr="00596F6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живлення</w:t>
            </w:r>
            <w:proofErr w:type="spellEnd"/>
            <w:r w:rsidRPr="00536D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підпри</w:t>
            </w:r>
            <w:proofErr w:type="spellEnd"/>
            <w:r w:rsidR="00596F6A" w:rsidRPr="00596F6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="00EB41F2">
              <w:rPr>
                <w:rFonts w:ascii="Times New Roman" w:hAnsi="Times New Roman"/>
                <w:sz w:val="28"/>
                <w:szCs w:val="28"/>
              </w:rPr>
              <w:t>ємств</w:t>
            </w:r>
            <w:proofErr w:type="spellEnd"/>
            <w:r w:rsidR="00EB41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1F2">
              <w:rPr>
                <w:rFonts w:ascii="Times New Roman" w:hAnsi="Times New Roman"/>
                <w:sz w:val="28"/>
                <w:szCs w:val="28"/>
              </w:rPr>
              <w:t>зв’язку</w:t>
            </w:r>
            <w:proofErr w:type="spellEnd"/>
          </w:p>
        </w:tc>
        <w:tc>
          <w:tcPr>
            <w:tcW w:w="812" w:type="pct"/>
            <w:gridSpan w:val="2"/>
            <w:vAlign w:val="center"/>
          </w:tcPr>
          <w:p w:rsidR="0052115D" w:rsidRPr="00536DC3" w:rsidRDefault="00CF749D" w:rsidP="00EB41F2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Частина</w:t>
            </w:r>
            <w:proofErr w:type="spellEnd"/>
            <w:r w:rsidRPr="00536DC3">
              <w:rPr>
                <w:rFonts w:ascii="Times New Roman" w:hAnsi="Times New Roman"/>
                <w:sz w:val="28"/>
                <w:szCs w:val="28"/>
              </w:rPr>
              <w:t xml:space="preserve"> 1. </w:t>
            </w: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Навчально-методич</w:t>
            </w:r>
            <w:proofErr w:type="spellEnd"/>
            <w:r w:rsidR="00596F6A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ний</w:t>
            </w:r>
            <w:proofErr w:type="spellEnd"/>
            <w:r w:rsidRPr="00536D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посіб</w:t>
            </w:r>
            <w:proofErr w:type="spellEnd"/>
            <w:r w:rsidR="00596F6A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ник</w:t>
            </w:r>
            <w:proofErr w:type="spellEnd"/>
            <w:r w:rsidRPr="00536DC3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Частина</w:t>
            </w:r>
            <w:proofErr w:type="spellEnd"/>
            <w:r w:rsidRPr="00536DC3">
              <w:rPr>
                <w:rFonts w:ascii="Times New Roman" w:hAnsi="Times New Roman"/>
                <w:sz w:val="28"/>
                <w:szCs w:val="28"/>
              </w:rPr>
              <w:t xml:space="preserve"> 2. </w:t>
            </w: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Методичні</w:t>
            </w:r>
            <w:proofErr w:type="spellEnd"/>
            <w:r w:rsidRPr="00536D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вказівки</w:t>
            </w:r>
            <w:proofErr w:type="spellEnd"/>
          </w:p>
        </w:tc>
        <w:tc>
          <w:tcPr>
            <w:tcW w:w="1254" w:type="pct"/>
            <w:vAlign w:val="center"/>
          </w:tcPr>
          <w:p w:rsidR="00EB41F2" w:rsidRDefault="00CF749D" w:rsidP="00EB41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Одеса</w:t>
            </w:r>
            <w:proofErr w:type="spellEnd"/>
            <w:r w:rsidRPr="00536DC3">
              <w:rPr>
                <w:rFonts w:ascii="Times New Roman" w:hAnsi="Times New Roman"/>
                <w:sz w:val="28"/>
                <w:szCs w:val="28"/>
              </w:rPr>
              <w:t xml:space="preserve">: ОНАЗ </w:t>
            </w: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ім</w:t>
            </w:r>
            <w:proofErr w:type="spellEnd"/>
            <w:r w:rsidRPr="00536DC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О.С.Попова</w:t>
            </w:r>
            <w:proofErr w:type="spellEnd"/>
            <w:r w:rsidR="003F0E5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EB41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</w:p>
          <w:p w:rsidR="0052115D" w:rsidRPr="003F0E5B" w:rsidRDefault="00EB41F2" w:rsidP="00EB41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36DC3">
              <w:rPr>
                <w:rFonts w:ascii="Times New Roman" w:hAnsi="Times New Roman"/>
                <w:sz w:val="28"/>
                <w:szCs w:val="28"/>
              </w:rPr>
              <w:t>76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536DC3"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</w:p>
        </w:tc>
      </w:tr>
      <w:tr w:rsidR="00647FA5" w:rsidRPr="002D10B3" w:rsidTr="002D10B3">
        <w:tc>
          <w:tcPr>
            <w:tcW w:w="1090" w:type="pct"/>
            <w:vAlign w:val="center"/>
          </w:tcPr>
          <w:p w:rsidR="00EB41F2" w:rsidRDefault="003F0E5B" w:rsidP="00596F6A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F0E5B">
              <w:rPr>
                <w:rFonts w:ascii="Times New Roman" w:hAnsi="Times New Roman"/>
                <w:sz w:val="28"/>
                <w:szCs w:val="28"/>
              </w:rPr>
              <w:t>Андрєєв</w:t>
            </w:r>
            <w:proofErr w:type="spellEnd"/>
            <w:r w:rsidRPr="003F0E5B">
              <w:rPr>
                <w:rFonts w:ascii="Times New Roman" w:hAnsi="Times New Roman"/>
                <w:sz w:val="28"/>
                <w:szCs w:val="28"/>
              </w:rPr>
              <w:t xml:space="preserve"> А.І</w:t>
            </w:r>
            <w:r w:rsidR="00EB41F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EB41F2" w:rsidRPr="00D80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7FA5" w:rsidRPr="003F0E5B" w:rsidRDefault="00EB41F2" w:rsidP="00596F6A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D80147">
              <w:rPr>
                <w:rFonts w:ascii="Times New Roman" w:hAnsi="Times New Roman"/>
                <w:sz w:val="28"/>
                <w:szCs w:val="28"/>
              </w:rPr>
              <w:t>Банзак</w:t>
            </w:r>
            <w:proofErr w:type="spellEnd"/>
            <w:r w:rsidRPr="00D80147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42" w:type="pct"/>
            <w:vAlign w:val="center"/>
          </w:tcPr>
          <w:p w:rsidR="00647FA5" w:rsidRPr="00EB41F2" w:rsidRDefault="00DD6DA2" w:rsidP="00596F6A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8"/>
                <w:szCs w:val="28"/>
              </w:rPr>
            </w:pPr>
            <w:r w:rsidRPr="00596F6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</w:t>
            </w:r>
            <w:r w:rsidR="003F0E5B" w:rsidRPr="00596F6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402" w:type="pct"/>
            <w:vAlign w:val="center"/>
          </w:tcPr>
          <w:p w:rsidR="00647FA5" w:rsidRPr="00EB41F2" w:rsidRDefault="003F0E5B" w:rsidP="00EB41F2">
            <w:pPr>
              <w:shd w:val="clear" w:color="auto" w:fill="FFFFFF" w:themeFill="background1"/>
              <w:spacing w:after="0" w:line="240" w:lineRule="auto"/>
              <w:ind w:left="34" w:hanging="34"/>
              <w:jc w:val="both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D80147">
              <w:rPr>
                <w:rFonts w:ascii="Times New Roman" w:hAnsi="Times New Roman"/>
                <w:sz w:val="28"/>
                <w:szCs w:val="28"/>
              </w:rPr>
              <w:t>Джерела</w:t>
            </w:r>
            <w:proofErr w:type="spellEnd"/>
            <w:r w:rsidRPr="00D80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0147">
              <w:rPr>
                <w:rFonts w:ascii="Times New Roman" w:hAnsi="Times New Roman"/>
                <w:sz w:val="28"/>
                <w:szCs w:val="28"/>
              </w:rPr>
              <w:t>безпере</w:t>
            </w:r>
            <w:r w:rsidR="00596F6A" w:rsidRPr="00EB41F2">
              <w:rPr>
                <w:rFonts w:ascii="Times New Roman" w:hAnsi="Times New Roman"/>
                <w:sz w:val="28"/>
                <w:szCs w:val="28"/>
              </w:rPr>
              <w:t>-</w:t>
            </w:r>
            <w:r w:rsidRPr="00D80147">
              <w:rPr>
                <w:rFonts w:ascii="Times New Roman" w:hAnsi="Times New Roman"/>
                <w:sz w:val="28"/>
                <w:szCs w:val="28"/>
              </w:rPr>
              <w:t>бійного</w:t>
            </w:r>
            <w:proofErr w:type="spellEnd"/>
            <w:r w:rsidRPr="00D80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0147">
              <w:rPr>
                <w:rFonts w:ascii="Times New Roman" w:hAnsi="Times New Roman"/>
                <w:sz w:val="28"/>
                <w:szCs w:val="28"/>
              </w:rPr>
              <w:t>живлення</w:t>
            </w:r>
            <w:proofErr w:type="spellEnd"/>
            <w:r w:rsidRPr="00D80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0147">
              <w:rPr>
                <w:rFonts w:ascii="Times New Roman" w:hAnsi="Times New Roman"/>
                <w:sz w:val="28"/>
                <w:szCs w:val="28"/>
              </w:rPr>
              <w:t>телекомуні</w:t>
            </w:r>
            <w:r w:rsidR="00EB41F2">
              <w:rPr>
                <w:rFonts w:ascii="Times New Roman" w:hAnsi="Times New Roman"/>
                <w:sz w:val="28"/>
                <w:szCs w:val="28"/>
              </w:rPr>
              <w:t>каційних</w:t>
            </w:r>
            <w:proofErr w:type="spellEnd"/>
            <w:r w:rsidR="00EB41F2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="00EB41F2">
              <w:rPr>
                <w:rFonts w:ascii="Times New Roman" w:hAnsi="Times New Roman"/>
                <w:sz w:val="28"/>
                <w:szCs w:val="28"/>
              </w:rPr>
              <w:t>комп'ютерних</w:t>
            </w:r>
            <w:proofErr w:type="spellEnd"/>
            <w:r w:rsidR="00EB41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1F2">
              <w:rPr>
                <w:rFonts w:ascii="Times New Roman" w:hAnsi="Times New Roman"/>
                <w:sz w:val="28"/>
                <w:szCs w:val="28"/>
              </w:rPr>
              <w:t>систем</w:t>
            </w:r>
            <w:proofErr w:type="spellEnd"/>
          </w:p>
        </w:tc>
        <w:tc>
          <w:tcPr>
            <w:tcW w:w="812" w:type="pct"/>
            <w:gridSpan w:val="2"/>
            <w:vAlign w:val="center"/>
          </w:tcPr>
          <w:p w:rsidR="00647FA5" w:rsidRPr="00EB41F2" w:rsidRDefault="00EB41F2" w:rsidP="00EB41F2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E5B">
              <w:rPr>
                <w:rFonts w:ascii="Times New Roman" w:hAnsi="Times New Roman"/>
                <w:sz w:val="28"/>
                <w:szCs w:val="28"/>
              </w:rPr>
              <w:t>Н</w:t>
            </w:r>
            <w:r w:rsidR="003F0E5B" w:rsidRPr="003F0E5B">
              <w:rPr>
                <w:rFonts w:ascii="Times New Roman" w:hAnsi="Times New Roman"/>
                <w:sz w:val="28"/>
                <w:szCs w:val="28"/>
              </w:rPr>
              <w:t>авч</w:t>
            </w:r>
            <w:proofErr w:type="spellEnd"/>
            <w:r w:rsidR="003F0E5B" w:rsidRPr="003F0E5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3F0E5B" w:rsidRPr="003F0E5B">
              <w:rPr>
                <w:rFonts w:ascii="Times New Roman" w:hAnsi="Times New Roman"/>
                <w:sz w:val="28"/>
                <w:szCs w:val="28"/>
              </w:rPr>
              <w:t>посіб</w:t>
            </w:r>
            <w:proofErr w:type="spellEnd"/>
            <w:r w:rsidR="003F0E5B" w:rsidRPr="003F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4" w:type="pct"/>
            <w:vAlign w:val="center"/>
          </w:tcPr>
          <w:p w:rsidR="00EB41F2" w:rsidRDefault="00D80147" w:rsidP="00EB41F2">
            <w:pPr>
              <w:spacing w:after="0" w:line="240" w:lineRule="auto"/>
              <w:jc w:val="both"/>
              <w:rPr>
                <w:lang w:val="uk-UA"/>
              </w:rPr>
            </w:pP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Одеса</w:t>
            </w:r>
            <w:proofErr w:type="spellEnd"/>
            <w:r w:rsidRPr="00536DC3">
              <w:rPr>
                <w:rFonts w:ascii="Times New Roman" w:hAnsi="Times New Roman"/>
                <w:sz w:val="28"/>
                <w:szCs w:val="28"/>
              </w:rPr>
              <w:t xml:space="preserve">: ОНАЗ </w:t>
            </w: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ім</w:t>
            </w:r>
            <w:proofErr w:type="spellEnd"/>
            <w:r w:rsidRPr="00536DC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О.С.Попова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3F0E5B">
              <w:t xml:space="preserve"> </w:t>
            </w:r>
            <w:r w:rsidR="00EB41F2">
              <w:rPr>
                <w:lang w:val="uk-UA"/>
              </w:rPr>
              <w:t xml:space="preserve"> –</w:t>
            </w:r>
          </w:p>
          <w:p w:rsidR="00647FA5" w:rsidRPr="00EB41F2" w:rsidRDefault="00EB41F2" w:rsidP="00EB41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196</w:t>
            </w:r>
            <w:r w:rsidRPr="00536D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</w:t>
            </w:r>
          </w:p>
        </w:tc>
      </w:tr>
      <w:tr w:rsidR="009D1518" w:rsidRPr="002D10B3" w:rsidTr="002D10B3">
        <w:tc>
          <w:tcPr>
            <w:tcW w:w="1090" w:type="pct"/>
            <w:vAlign w:val="center"/>
          </w:tcPr>
          <w:p w:rsidR="009D1518" w:rsidRPr="00EB41F2" w:rsidRDefault="000E453D" w:rsidP="00596F6A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B41F2">
              <w:rPr>
                <w:rFonts w:ascii="Times New Roman" w:hAnsi="Times New Roman"/>
                <w:sz w:val="24"/>
                <w:szCs w:val="24"/>
              </w:rPr>
              <w:t>Вербицький</w:t>
            </w:r>
            <w:proofErr w:type="spellEnd"/>
            <w:r w:rsidRPr="00EB41F2">
              <w:rPr>
                <w:rFonts w:ascii="Times New Roman" w:hAnsi="Times New Roman"/>
                <w:sz w:val="24"/>
                <w:szCs w:val="24"/>
              </w:rPr>
              <w:t xml:space="preserve"> Є</w:t>
            </w:r>
            <w:r w:rsidRPr="00EB41F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B41F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EB41F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42" w:type="pct"/>
            <w:vAlign w:val="center"/>
          </w:tcPr>
          <w:p w:rsidR="009D1518" w:rsidRPr="00596F6A" w:rsidRDefault="002D10B3" w:rsidP="00596F6A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96F6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</w:t>
            </w:r>
            <w:r w:rsidR="00A411B0" w:rsidRPr="00596F6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1402" w:type="pct"/>
            <w:vAlign w:val="center"/>
          </w:tcPr>
          <w:p w:rsidR="009D1518" w:rsidRPr="002D10B3" w:rsidRDefault="00E45FBF" w:rsidP="00EB41F2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11B0">
              <w:rPr>
                <w:rFonts w:ascii="Times New Roman" w:hAnsi="Times New Roman"/>
                <w:sz w:val="28"/>
                <w:szCs w:val="28"/>
              </w:rPr>
              <w:t>Системи</w:t>
            </w:r>
            <w:proofErr w:type="spellEnd"/>
            <w:r w:rsidRPr="00A41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11B0">
              <w:rPr>
                <w:rFonts w:ascii="Times New Roman" w:hAnsi="Times New Roman"/>
                <w:sz w:val="28"/>
                <w:szCs w:val="28"/>
              </w:rPr>
              <w:t>електр</w:t>
            </w:r>
            <w:r w:rsidR="00EB41F2">
              <w:rPr>
                <w:rFonts w:ascii="Times New Roman" w:hAnsi="Times New Roman"/>
                <w:sz w:val="28"/>
                <w:szCs w:val="28"/>
              </w:rPr>
              <w:t>оживлення</w:t>
            </w:r>
            <w:proofErr w:type="spellEnd"/>
            <w:r w:rsidR="00EB41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1F2">
              <w:rPr>
                <w:rFonts w:ascii="Times New Roman" w:hAnsi="Times New Roman"/>
                <w:sz w:val="28"/>
                <w:szCs w:val="28"/>
              </w:rPr>
              <w:t>електронної</w:t>
            </w:r>
            <w:proofErr w:type="spellEnd"/>
            <w:r w:rsidR="00EB41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1F2">
              <w:rPr>
                <w:rFonts w:ascii="Times New Roman" w:hAnsi="Times New Roman"/>
                <w:sz w:val="28"/>
                <w:szCs w:val="28"/>
              </w:rPr>
              <w:t>апаратури</w:t>
            </w:r>
            <w:proofErr w:type="spellEnd"/>
          </w:p>
        </w:tc>
        <w:tc>
          <w:tcPr>
            <w:tcW w:w="812" w:type="pct"/>
            <w:gridSpan w:val="2"/>
            <w:vAlign w:val="center"/>
          </w:tcPr>
          <w:p w:rsidR="00596F6A" w:rsidRPr="00A411B0" w:rsidRDefault="00E45FBF" w:rsidP="00EB41F2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A411B0">
              <w:rPr>
                <w:rFonts w:ascii="Times New Roman" w:hAnsi="Times New Roman"/>
                <w:sz w:val="28"/>
                <w:szCs w:val="28"/>
              </w:rPr>
              <w:t>Конспект</w:t>
            </w:r>
            <w:proofErr w:type="spellEnd"/>
            <w:r w:rsidRPr="00A41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11B0">
              <w:rPr>
                <w:rFonts w:ascii="Times New Roman" w:hAnsi="Times New Roman"/>
                <w:sz w:val="28"/>
                <w:szCs w:val="28"/>
              </w:rPr>
              <w:t>лекцій</w:t>
            </w:r>
            <w:proofErr w:type="spellEnd"/>
          </w:p>
        </w:tc>
        <w:tc>
          <w:tcPr>
            <w:tcW w:w="1254" w:type="pct"/>
            <w:vAlign w:val="center"/>
          </w:tcPr>
          <w:p w:rsidR="009D1518" w:rsidRPr="00EB41F2" w:rsidRDefault="00E45FBF" w:rsidP="00596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5FBF">
              <w:rPr>
                <w:rFonts w:ascii="Times New Roman" w:hAnsi="Times New Roman"/>
                <w:sz w:val="28"/>
                <w:szCs w:val="28"/>
              </w:rPr>
              <w:t>К.: НТУУ “КПІ“</w:t>
            </w:r>
            <w:r w:rsidR="00EB41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– </w:t>
            </w:r>
            <w:r w:rsidR="00EB41F2" w:rsidRPr="00A411B0">
              <w:rPr>
                <w:rFonts w:ascii="Times New Roman" w:hAnsi="Times New Roman"/>
                <w:sz w:val="28"/>
                <w:szCs w:val="28"/>
              </w:rPr>
              <w:t>180 с.</w:t>
            </w:r>
          </w:p>
        </w:tc>
      </w:tr>
      <w:tr w:rsidR="009D1518" w:rsidRPr="00FE4A5F" w:rsidTr="00FE4A5F">
        <w:trPr>
          <w:trHeight w:val="595"/>
        </w:trPr>
        <w:tc>
          <w:tcPr>
            <w:tcW w:w="5000" w:type="pct"/>
            <w:gridSpan w:val="6"/>
            <w:vAlign w:val="center"/>
          </w:tcPr>
          <w:p w:rsidR="009D1518" w:rsidRPr="00FE4A5F" w:rsidRDefault="009D1518" w:rsidP="00FE4A5F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FE4A5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Додаткова література</w:t>
            </w:r>
          </w:p>
        </w:tc>
      </w:tr>
      <w:tr w:rsidR="001E2875" w:rsidRPr="002D10B3" w:rsidTr="004E01D9">
        <w:trPr>
          <w:trHeight w:val="2238"/>
        </w:trPr>
        <w:tc>
          <w:tcPr>
            <w:tcW w:w="1090" w:type="pct"/>
            <w:vAlign w:val="center"/>
          </w:tcPr>
          <w:p w:rsidR="001E2875" w:rsidRPr="001E2875" w:rsidRDefault="001E2875" w:rsidP="00596F6A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8"/>
                <w:szCs w:val="28"/>
              </w:rPr>
            </w:pPr>
            <w:r w:rsidRPr="001E2875">
              <w:rPr>
                <w:rFonts w:ascii="Times New Roman" w:hAnsi="Times New Roman"/>
                <w:sz w:val="28"/>
                <w:szCs w:val="28"/>
                <w:lang w:val="uk-UA"/>
              </w:rPr>
              <w:t>Костенко В.О.</w:t>
            </w:r>
          </w:p>
        </w:tc>
        <w:tc>
          <w:tcPr>
            <w:tcW w:w="442" w:type="pct"/>
            <w:vAlign w:val="center"/>
          </w:tcPr>
          <w:p w:rsidR="001E2875" w:rsidRPr="001E2875" w:rsidRDefault="001E2875" w:rsidP="00596F6A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E2875">
              <w:rPr>
                <w:rFonts w:ascii="Times New Roman" w:hAnsi="Times New Roman"/>
                <w:sz w:val="28"/>
                <w:szCs w:val="28"/>
              </w:rPr>
              <w:t>20</w:t>
            </w:r>
            <w:r w:rsidRPr="001E2875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402" w:type="pct"/>
            <w:vAlign w:val="center"/>
          </w:tcPr>
          <w:p w:rsidR="001E2875" w:rsidRPr="002D10B3" w:rsidRDefault="001E2875" w:rsidP="00596F6A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Електроживлення</w:t>
            </w:r>
            <w:proofErr w:type="spellEnd"/>
            <w:r w:rsidRPr="00536D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систем</w:t>
            </w:r>
            <w:proofErr w:type="spellEnd"/>
            <w:r w:rsidRPr="00536D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6DC3">
              <w:rPr>
                <w:rFonts w:ascii="Times New Roman" w:hAnsi="Times New Roman"/>
                <w:sz w:val="28"/>
                <w:szCs w:val="28"/>
              </w:rPr>
              <w:t>зв’язку</w:t>
            </w:r>
            <w:proofErr w:type="spellEnd"/>
            <w:r w:rsidRPr="002D10B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12" w:type="pct"/>
            <w:gridSpan w:val="2"/>
            <w:vAlign w:val="center"/>
          </w:tcPr>
          <w:p w:rsidR="001E2875" w:rsidRPr="001E2875" w:rsidRDefault="001E2875" w:rsidP="00596F6A">
            <w:pPr>
              <w:shd w:val="clear" w:color="auto" w:fill="FFFFFF" w:themeFill="background1"/>
              <w:spacing w:after="0" w:line="240" w:lineRule="auto"/>
              <w:ind w:right="-109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1E287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Конспект лекцій</w:t>
            </w:r>
          </w:p>
        </w:tc>
        <w:tc>
          <w:tcPr>
            <w:tcW w:w="1254" w:type="pct"/>
            <w:vAlign w:val="center"/>
          </w:tcPr>
          <w:p w:rsidR="00EB41F2" w:rsidRDefault="001E2875" w:rsidP="00EB41F2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1E287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Запоріжжя: НУ«ЗП», 2020. –  </w:t>
            </w:r>
            <w:r w:rsidR="00E34FDD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63</w:t>
            </w:r>
            <w:r w:rsidR="00EB41F2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с.</w:t>
            </w:r>
          </w:p>
          <w:p w:rsidR="001E2875" w:rsidRPr="002D10B3" w:rsidRDefault="00B54B76" w:rsidP="00EB41F2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3" w:history="1">
              <w:r w:rsidR="00EB41F2" w:rsidRPr="00117314">
                <w:rPr>
                  <w:rStyle w:val="ae"/>
                  <w:rFonts w:ascii="Times New Roman" w:hAnsi="Times New Roman"/>
                  <w:sz w:val="28"/>
                  <w:szCs w:val="28"/>
                </w:rPr>
                <w:t>https://moodle.zp.edu.ua/enrol/index.php?id=2320</w:t>
              </w:r>
            </w:hyperlink>
          </w:p>
        </w:tc>
      </w:tr>
      <w:tr w:rsidR="001E2875" w:rsidRPr="002D10B3" w:rsidTr="004E01D9">
        <w:trPr>
          <w:trHeight w:val="2238"/>
        </w:trPr>
        <w:tc>
          <w:tcPr>
            <w:tcW w:w="1090" w:type="pct"/>
            <w:vAlign w:val="center"/>
          </w:tcPr>
          <w:p w:rsidR="001E2875" w:rsidRPr="00DC4125" w:rsidRDefault="00DC4125" w:rsidP="00596F6A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4125">
              <w:rPr>
                <w:rFonts w:ascii="Times New Roman" w:hAnsi="Times New Roman"/>
                <w:sz w:val="28"/>
                <w:szCs w:val="28"/>
              </w:rPr>
              <w:t>Готтлиб</w:t>
            </w:r>
            <w:proofErr w:type="spellEnd"/>
            <w:r w:rsidRPr="00DC4125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442" w:type="pct"/>
            <w:vAlign w:val="center"/>
          </w:tcPr>
          <w:p w:rsidR="001E2875" w:rsidRPr="00DC4125" w:rsidRDefault="00DC4125" w:rsidP="00596F6A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DC4125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1402" w:type="pct"/>
            <w:vAlign w:val="center"/>
          </w:tcPr>
          <w:p w:rsidR="001E2875" w:rsidRPr="00536DC3" w:rsidRDefault="00DC4125" w:rsidP="00EB41F2">
            <w:pPr>
              <w:spacing w:after="0" w:line="240" w:lineRule="auto"/>
              <w:ind w:left="34"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4125">
              <w:rPr>
                <w:rFonts w:ascii="Times New Roman" w:hAnsi="Times New Roman"/>
                <w:sz w:val="28"/>
                <w:szCs w:val="28"/>
              </w:rPr>
              <w:t>Источники</w:t>
            </w:r>
            <w:proofErr w:type="spellEnd"/>
            <w:r w:rsidRPr="00DC41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4125">
              <w:rPr>
                <w:rFonts w:ascii="Times New Roman" w:hAnsi="Times New Roman"/>
                <w:sz w:val="28"/>
                <w:szCs w:val="28"/>
              </w:rPr>
              <w:t>питания</w:t>
            </w:r>
            <w:proofErr w:type="spellEnd"/>
            <w:r w:rsidRPr="00DC412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C4125">
              <w:rPr>
                <w:rFonts w:ascii="Times New Roman" w:hAnsi="Times New Roman"/>
                <w:sz w:val="28"/>
                <w:szCs w:val="28"/>
              </w:rPr>
              <w:t>Инверторы</w:t>
            </w:r>
            <w:proofErr w:type="spellEnd"/>
            <w:r w:rsidRPr="00DC412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4125">
              <w:rPr>
                <w:rFonts w:ascii="Times New Roman" w:hAnsi="Times New Roman"/>
                <w:sz w:val="28"/>
                <w:szCs w:val="28"/>
              </w:rPr>
              <w:t>конвер</w:t>
            </w:r>
            <w:proofErr w:type="spellEnd"/>
            <w:r w:rsidR="00596F6A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proofErr w:type="spellStart"/>
            <w:r w:rsidRPr="00DC4125">
              <w:rPr>
                <w:rFonts w:ascii="Times New Roman" w:hAnsi="Times New Roman"/>
                <w:sz w:val="28"/>
                <w:szCs w:val="28"/>
              </w:rPr>
              <w:t>торы</w:t>
            </w:r>
            <w:proofErr w:type="spellEnd"/>
            <w:r w:rsidRPr="00DC412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4125">
              <w:rPr>
                <w:rFonts w:ascii="Times New Roman" w:hAnsi="Times New Roman"/>
                <w:sz w:val="28"/>
                <w:szCs w:val="28"/>
              </w:rPr>
              <w:t>линейные</w:t>
            </w:r>
            <w:proofErr w:type="spellEnd"/>
            <w:r w:rsidRPr="00DC412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DC4125">
              <w:rPr>
                <w:rFonts w:ascii="Times New Roman" w:hAnsi="Times New Roman"/>
                <w:sz w:val="28"/>
                <w:szCs w:val="28"/>
              </w:rPr>
              <w:t>импульсные</w:t>
            </w:r>
            <w:proofErr w:type="spellEnd"/>
            <w:r w:rsidRPr="00DC41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4125">
              <w:rPr>
                <w:rFonts w:ascii="Times New Roman" w:hAnsi="Times New Roman"/>
                <w:sz w:val="28"/>
                <w:szCs w:val="28"/>
              </w:rPr>
              <w:t>стаби</w:t>
            </w:r>
            <w:proofErr w:type="spellEnd"/>
            <w:r w:rsidR="00596F6A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proofErr w:type="spellStart"/>
            <w:r w:rsidRPr="00DC4125">
              <w:rPr>
                <w:rFonts w:ascii="Times New Roman" w:hAnsi="Times New Roman"/>
                <w:sz w:val="28"/>
                <w:szCs w:val="28"/>
              </w:rPr>
              <w:t>лизаторы</w:t>
            </w:r>
            <w:proofErr w:type="spellEnd"/>
          </w:p>
        </w:tc>
        <w:tc>
          <w:tcPr>
            <w:tcW w:w="812" w:type="pct"/>
            <w:gridSpan w:val="2"/>
            <w:vAlign w:val="center"/>
          </w:tcPr>
          <w:p w:rsidR="001E2875" w:rsidRPr="001E2875" w:rsidRDefault="001E2875" w:rsidP="00596F6A">
            <w:pPr>
              <w:shd w:val="clear" w:color="auto" w:fill="FFFFFF" w:themeFill="background1"/>
              <w:spacing w:after="0" w:line="240" w:lineRule="auto"/>
              <w:ind w:right="-109"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EB41F2" w:rsidRDefault="00DC4125" w:rsidP="00596F6A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4125">
              <w:rPr>
                <w:rFonts w:ascii="Times New Roman" w:hAnsi="Times New Roman"/>
                <w:sz w:val="28"/>
                <w:szCs w:val="28"/>
              </w:rPr>
              <w:t xml:space="preserve">М.: </w:t>
            </w:r>
            <w:proofErr w:type="spellStart"/>
            <w:r w:rsidRPr="00DC4125">
              <w:rPr>
                <w:rFonts w:ascii="Times New Roman" w:hAnsi="Times New Roman"/>
                <w:sz w:val="28"/>
                <w:szCs w:val="28"/>
              </w:rPr>
              <w:t>Постмаркет</w:t>
            </w:r>
            <w:proofErr w:type="spellEnd"/>
            <w:r w:rsidR="00EB41F2">
              <w:rPr>
                <w:rFonts w:ascii="Times New Roman" w:hAnsi="Times New Roman"/>
                <w:sz w:val="28"/>
                <w:szCs w:val="28"/>
                <w:lang w:val="uk-UA"/>
              </w:rPr>
              <w:t>. –</w:t>
            </w:r>
          </w:p>
          <w:p w:rsidR="001E2875" w:rsidRPr="00EB41F2" w:rsidRDefault="00EB41F2" w:rsidP="00596F6A">
            <w:pPr>
              <w:shd w:val="clear" w:color="auto" w:fill="FFFFFF" w:themeFill="background1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DC4125">
              <w:rPr>
                <w:rFonts w:ascii="Times New Roman" w:hAnsi="Times New Roman"/>
                <w:sz w:val="28"/>
                <w:szCs w:val="28"/>
              </w:rPr>
              <w:t>544 с.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2115D" w:rsidRPr="005C66B1" w:rsidRDefault="0052115D" w:rsidP="00596F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52115D" w:rsidRPr="005C66B1" w:rsidSect="00117832">
      <w:footerReference w:type="default" r:id="rId14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B76" w:rsidRDefault="00B54B76" w:rsidP="00593FCF">
      <w:pPr>
        <w:spacing w:after="0" w:line="240" w:lineRule="auto"/>
      </w:pPr>
      <w:r>
        <w:separator/>
      </w:r>
    </w:p>
  </w:endnote>
  <w:endnote w:type="continuationSeparator" w:id="0">
    <w:p w:rsidR="00B54B76" w:rsidRDefault="00B54B76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B59" w:rsidRDefault="00EB4B59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1C3359">
      <w:rPr>
        <w:noProof/>
        <w:lang w:val="nl-NL"/>
      </w:rPr>
      <w:t>3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1C3359">
      <w:rPr>
        <w:noProof/>
        <w:lang w:val="nl-NL"/>
      </w:rPr>
      <w:t>9</w:t>
    </w:r>
    <w:r>
      <w:rPr>
        <w:lang w:val="nl-NL"/>
      </w:rPr>
      <w:fldChar w:fldCharType="end"/>
    </w:r>
  </w:p>
  <w:p w:rsidR="00EB4B59" w:rsidRDefault="00EB4B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B76" w:rsidRDefault="00B54B76" w:rsidP="00593FCF">
      <w:pPr>
        <w:spacing w:after="0" w:line="240" w:lineRule="auto"/>
      </w:pPr>
      <w:r>
        <w:separator/>
      </w:r>
    </w:p>
  </w:footnote>
  <w:footnote w:type="continuationSeparator" w:id="0">
    <w:p w:rsidR="00B54B76" w:rsidRDefault="00B54B76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11855E92"/>
    <w:multiLevelType w:val="hybridMultilevel"/>
    <w:tmpl w:val="8D30E464"/>
    <w:lvl w:ilvl="0" w:tplc="2870B71E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53846A4"/>
    <w:multiLevelType w:val="hybridMultilevel"/>
    <w:tmpl w:val="F304A602"/>
    <w:lvl w:ilvl="0" w:tplc="4A1ED116">
      <w:numFmt w:val="bullet"/>
      <w:lvlText w:val="–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2A427B5"/>
    <w:multiLevelType w:val="hybridMultilevel"/>
    <w:tmpl w:val="2620F43E"/>
    <w:lvl w:ilvl="0" w:tplc="563CCA0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B4B11CC"/>
    <w:multiLevelType w:val="hybridMultilevel"/>
    <w:tmpl w:val="E7821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C61AE"/>
    <w:multiLevelType w:val="hybridMultilevel"/>
    <w:tmpl w:val="13CCC47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3785210"/>
    <w:multiLevelType w:val="hybridMultilevel"/>
    <w:tmpl w:val="598A96D0"/>
    <w:lvl w:ilvl="0" w:tplc="3F9CBB8E">
      <w:start w:val="1"/>
      <w:numFmt w:val="decimal"/>
      <w:lvlText w:val="%1."/>
      <w:lvlJc w:val="left"/>
      <w:pPr>
        <w:ind w:left="1035" w:hanging="103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E1D02"/>
    <w:multiLevelType w:val="singleLevel"/>
    <w:tmpl w:val="BECAC8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367E3A48"/>
    <w:multiLevelType w:val="hybridMultilevel"/>
    <w:tmpl w:val="5336AB40"/>
    <w:lvl w:ilvl="0" w:tplc="A73AE546">
      <w:numFmt w:val="bullet"/>
      <w:lvlText w:val="–"/>
      <w:lvlJc w:val="left"/>
      <w:pPr>
        <w:ind w:left="3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9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1">
    <w:nsid w:val="4F3C095D"/>
    <w:multiLevelType w:val="hybridMultilevel"/>
    <w:tmpl w:val="181AF5B0"/>
    <w:lvl w:ilvl="0" w:tplc="64300034">
      <w:start w:val="3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7EE0823"/>
    <w:multiLevelType w:val="hybridMultilevel"/>
    <w:tmpl w:val="13CCC4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3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627A2291"/>
    <w:multiLevelType w:val="hybridMultilevel"/>
    <w:tmpl w:val="61928040"/>
    <w:lvl w:ilvl="0" w:tplc="1C424EFA">
      <w:numFmt w:val="bullet"/>
      <w:lvlText w:val="–"/>
      <w:lvlJc w:val="left"/>
      <w:pPr>
        <w:ind w:left="644" w:hanging="360"/>
      </w:pPr>
      <w:rPr>
        <w:rFonts w:ascii="Times New Roman" w:eastAsia="Calibr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8076518"/>
    <w:multiLevelType w:val="hybridMultilevel"/>
    <w:tmpl w:val="04E299C4"/>
    <w:lvl w:ilvl="0" w:tplc="6500277C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9"/>
  </w:num>
  <w:num w:numId="5">
    <w:abstractNumId w:val="14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2"/>
  </w:num>
  <w:num w:numId="11">
    <w:abstractNumId w:val="1"/>
  </w:num>
  <w:num w:numId="12">
    <w:abstractNumId w:val="11"/>
  </w:num>
  <w:num w:numId="13">
    <w:abstractNumId w:val="15"/>
  </w:num>
  <w:num w:numId="14">
    <w:abstractNumId w:val="7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D"/>
    <w:rsid w:val="00001618"/>
    <w:rsid w:val="0003343B"/>
    <w:rsid w:val="000342CC"/>
    <w:rsid w:val="000375F8"/>
    <w:rsid w:val="00060EBD"/>
    <w:rsid w:val="000710D1"/>
    <w:rsid w:val="000719D8"/>
    <w:rsid w:val="00073727"/>
    <w:rsid w:val="00074E8A"/>
    <w:rsid w:val="0007638C"/>
    <w:rsid w:val="00080A88"/>
    <w:rsid w:val="00084376"/>
    <w:rsid w:val="000961AA"/>
    <w:rsid w:val="00097716"/>
    <w:rsid w:val="000B11DB"/>
    <w:rsid w:val="000B6692"/>
    <w:rsid w:val="000B7BA6"/>
    <w:rsid w:val="000C188F"/>
    <w:rsid w:val="000C3A17"/>
    <w:rsid w:val="000C66EF"/>
    <w:rsid w:val="000D48E2"/>
    <w:rsid w:val="000E453D"/>
    <w:rsid w:val="000E58C8"/>
    <w:rsid w:val="000E5CC2"/>
    <w:rsid w:val="000E6C11"/>
    <w:rsid w:val="000F5584"/>
    <w:rsid w:val="000F73DF"/>
    <w:rsid w:val="00114B96"/>
    <w:rsid w:val="00117314"/>
    <w:rsid w:val="00117832"/>
    <w:rsid w:val="001213BB"/>
    <w:rsid w:val="00131DB8"/>
    <w:rsid w:val="00135237"/>
    <w:rsid w:val="00135EF5"/>
    <w:rsid w:val="001433CE"/>
    <w:rsid w:val="00144EAF"/>
    <w:rsid w:val="00155C5C"/>
    <w:rsid w:val="00160181"/>
    <w:rsid w:val="00162647"/>
    <w:rsid w:val="00166A7E"/>
    <w:rsid w:val="00172790"/>
    <w:rsid w:val="00175F12"/>
    <w:rsid w:val="00176178"/>
    <w:rsid w:val="00176A63"/>
    <w:rsid w:val="00176B29"/>
    <w:rsid w:val="00180916"/>
    <w:rsid w:val="001C16FC"/>
    <w:rsid w:val="001C3359"/>
    <w:rsid w:val="001C644C"/>
    <w:rsid w:val="001C70AE"/>
    <w:rsid w:val="001C7827"/>
    <w:rsid w:val="001D42FD"/>
    <w:rsid w:val="001D6F2B"/>
    <w:rsid w:val="001E2220"/>
    <w:rsid w:val="001E2875"/>
    <w:rsid w:val="001E3C34"/>
    <w:rsid w:val="001E4C9E"/>
    <w:rsid w:val="00200BC7"/>
    <w:rsid w:val="00200F59"/>
    <w:rsid w:val="00202966"/>
    <w:rsid w:val="002049B2"/>
    <w:rsid w:val="002072D6"/>
    <w:rsid w:val="00210C0C"/>
    <w:rsid w:val="0023013A"/>
    <w:rsid w:val="00230484"/>
    <w:rsid w:val="0023152C"/>
    <w:rsid w:val="002365C8"/>
    <w:rsid w:val="00236D35"/>
    <w:rsid w:val="00242D03"/>
    <w:rsid w:val="002469DA"/>
    <w:rsid w:val="00250CD7"/>
    <w:rsid w:val="0026232B"/>
    <w:rsid w:val="002637FE"/>
    <w:rsid w:val="00273179"/>
    <w:rsid w:val="00283AC4"/>
    <w:rsid w:val="002853A3"/>
    <w:rsid w:val="0028708A"/>
    <w:rsid w:val="00293CBB"/>
    <w:rsid w:val="002952AE"/>
    <w:rsid w:val="002A1D72"/>
    <w:rsid w:val="002A3AC2"/>
    <w:rsid w:val="002B53D3"/>
    <w:rsid w:val="002B54BD"/>
    <w:rsid w:val="002B77B8"/>
    <w:rsid w:val="002C3A2D"/>
    <w:rsid w:val="002D10B3"/>
    <w:rsid w:val="002F475E"/>
    <w:rsid w:val="002F5291"/>
    <w:rsid w:val="00312EDD"/>
    <w:rsid w:val="00313B77"/>
    <w:rsid w:val="00315006"/>
    <w:rsid w:val="00316264"/>
    <w:rsid w:val="0033320F"/>
    <w:rsid w:val="00340DC8"/>
    <w:rsid w:val="00343672"/>
    <w:rsid w:val="0034516D"/>
    <w:rsid w:val="00345801"/>
    <w:rsid w:val="00347BF4"/>
    <w:rsid w:val="00350BE1"/>
    <w:rsid w:val="003525A4"/>
    <w:rsid w:val="00364AB4"/>
    <w:rsid w:val="0036678B"/>
    <w:rsid w:val="003753D5"/>
    <w:rsid w:val="00382095"/>
    <w:rsid w:val="00397095"/>
    <w:rsid w:val="003A02BE"/>
    <w:rsid w:val="003A2B04"/>
    <w:rsid w:val="003A4413"/>
    <w:rsid w:val="003A5090"/>
    <w:rsid w:val="003A62AD"/>
    <w:rsid w:val="003A75BC"/>
    <w:rsid w:val="003B3B9F"/>
    <w:rsid w:val="003B5B25"/>
    <w:rsid w:val="003C058D"/>
    <w:rsid w:val="003D575A"/>
    <w:rsid w:val="003F0E5B"/>
    <w:rsid w:val="00415580"/>
    <w:rsid w:val="00432AB5"/>
    <w:rsid w:val="00436AF5"/>
    <w:rsid w:val="004411D3"/>
    <w:rsid w:val="0046082F"/>
    <w:rsid w:val="0046748E"/>
    <w:rsid w:val="00467512"/>
    <w:rsid w:val="0046775B"/>
    <w:rsid w:val="004770A7"/>
    <w:rsid w:val="004876DE"/>
    <w:rsid w:val="00494D84"/>
    <w:rsid w:val="004A0A06"/>
    <w:rsid w:val="004B223C"/>
    <w:rsid w:val="004C54CB"/>
    <w:rsid w:val="004C63EB"/>
    <w:rsid w:val="004D58A1"/>
    <w:rsid w:val="004D6333"/>
    <w:rsid w:val="004E0046"/>
    <w:rsid w:val="00505065"/>
    <w:rsid w:val="005057C4"/>
    <w:rsid w:val="0052112F"/>
    <w:rsid w:val="0052115D"/>
    <w:rsid w:val="005328FF"/>
    <w:rsid w:val="00534108"/>
    <w:rsid w:val="00536DC3"/>
    <w:rsid w:val="0054555A"/>
    <w:rsid w:val="00551A9D"/>
    <w:rsid w:val="0055206D"/>
    <w:rsid w:val="0056177D"/>
    <w:rsid w:val="005634C3"/>
    <w:rsid w:val="0056607A"/>
    <w:rsid w:val="00574A8D"/>
    <w:rsid w:val="00575BB1"/>
    <w:rsid w:val="00576FE8"/>
    <w:rsid w:val="00585488"/>
    <w:rsid w:val="00593FCF"/>
    <w:rsid w:val="00596F6A"/>
    <w:rsid w:val="005B3A3D"/>
    <w:rsid w:val="005B5A8F"/>
    <w:rsid w:val="005C3BE4"/>
    <w:rsid w:val="005C66B1"/>
    <w:rsid w:val="005E1657"/>
    <w:rsid w:val="005E4F3C"/>
    <w:rsid w:val="005E539F"/>
    <w:rsid w:val="005F4E0D"/>
    <w:rsid w:val="00600A5F"/>
    <w:rsid w:val="006240E7"/>
    <w:rsid w:val="00624612"/>
    <w:rsid w:val="0063359D"/>
    <w:rsid w:val="00647FA5"/>
    <w:rsid w:val="006723F9"/>
    <w:rsid w:val="0067708A"/>
    <w:rsid w:val="0068117B"/>
    <w:rsid w:val="00685A44"/>
    <w:rsid w:val="006860E2"/>
    <w:rsid w:val="006A12E1"/>
    <w:rsid w:val="006C0DEB"/>
    <w:rsid w:val="006C0F36"/>
    <w:rsid w:val="006C3549"/>
    <w:rsid w:val="006C56DA"/>
    <w:rsid w:val="006D6871"/>
    <w:rsid w:val="006E71E3"/>
    <w:rsid w:val="006F216E"/>
    <w:rsid w:val="006F3324"/>
    <w:rsid w:val="006F5B4C"/>
    <w:rsid w:val="006F716B"/>
    <w:rsid w:val="0070774A"/>
    <w:rsid w:val="00713609"/>
    <w:rsid w:val="00714459"/>
    <w:rsid w:val="007163EA"/>
    <w:rsid w:val="00721297"/>
    <w:rsid w:val="0074145B"/>
    <w:rsid w:val="007641ED"/>
    <w:rsid w:val="007741C9"/>
    <w:rsid w:val="00777545"/>
    <w:rsid w:val="00783E77"/>
    <w:rsid w:val="00785E2B"/>
    <w:rsid w:val="0079473B"/>
    <w:rsid w:val="007A2122"/>
    <w:rsid w:val="007A36D0"/>
    <w:rsid w:val="007C2302"/>
    <w:rsid w:val="007C331A"/>
    <w:rsid w:val="007D0CB1"/>
    <w:rsid w:val="007D7BC9"/>
    <w:rsid w:val="007E34D2"/>
    <w:rsid w:val="007E4CBB"/>
    <w:rsid w:val="00800B51"/>
    <w:rsid w:val="00805634"/>
    <w:rsid w:val="008138CC"/>
    <w:rsid w:val="0081589C"/>
    <w:rsid w:val="00833BE9"/>
    <w:rsid w:val="00833E1D"/>
    <w:rsid w:val="008443CA"/>
    <w:rsid w:val="00844C73"/>
    <w:rsid w:val="00851561"/>
    <w:rsid w:val="008552C1"/>
    <w:rsid w:val="00862760"/>
    <w:rsid w:val="00863DFB"/>
    <w:rsid w:val="0086561B"/>
    <w:rsid w:val="0087520D"/>
    <w:rsid w:val="00884BE2"/>
    <w:rsid w:val="00884D68"/>
    <w:rsid w:val="00886FBC"/>
    <w:rsid w:val="00887340"/>
    <w:rsid w:val="008879C6"/>
    <w:rsid w:val="00892569"/>
    <w:rsid w:val="008A055F"/>
    <w:rsid w:val="008B2C6D"/>
    <w:rsid w:val="008C392B"/>
    <w:rsid w:val="008C4AC1"/>
    <w:rsid w:val="008D0CC8"/>
    <w:rsid w:val="008E24F0"/>
    <w:rsid w:val="008E3710"/>
    <w:rsid w:val="008F29E7"/>
    <w:rsid w:val="009065AE"/>
    <w:rsid w:val="009074B5"/>
    <w:rsid w:val="009176DB"/>
    <w:rsid w:val="00926BEE"/>
    <w:rsid w:val="009355A8"/>
    <w:rsid w:val="009415CE"/>
    <w:rsid w:val="00943AFC"/>
    <w:rsid w:val="009622AA"/>
    <w:rsid w:val="00965472"/>
    <w:rsid w:val="00970189"/>
    <w:rsid w:val="00972AB9"/>
    <w:rsid w:val="00974FDF"/>
    <w:rsid w:val="009808B9"/>
    <w:rsid w:val="00990633"/>
    <w:rsid w:val="00991115"/>
    <w:rsid w:val="00997AF4"/>
    <w:rsid w:val="009A67E9"/>
    <w:rsid w:val="009B750A"/>
    <w:rsid w:val="009B7FEA"/>
    <w:rsid w:val="009D1518"/>
    <w:rsid w:val="009D4789"/>
    <w:rsid w:val="00A001E0"/>
    <w:rsid w:val="00A002BF"/>
    <w:rsid w:val="00A03470"/>
    <w:rsid w:val="00A14CAB"/>
    <w:rsid w:val="00A206C7"/>
    <w:rsid w:val="00A230AE"/>
    <w:rsid w:val="00A24119"/>
    <w:rsid w:val="00A246A3"/>
    <w:rsid w:val="00A30FA7"/>
    <w:rsid w:val="00A411B0"/>
    <w:rsid w:val="00A42C31"/>
    <w:rsid w:val="00A524B3"/>
    <w:rsid w:val="00A53E82"/>
    <w:rsid w:val="00A61972"/>
    <w:rsid w:val="00A61E47"/>
    <w:rsid w:val="00A8185F"/>
    <w:rsid w:val="00AB0729"/>
    <w:rsid w:val="00AB32E4"/>
    <w:rsid w:val="00AC5263"/>
    <w:rsid w:val="00AD11D9"/>
    <w:rsid w:val="00AD787A"/>
    <w:rsid w:val="00B00030"/>
    <w:rsid w:val="00B0264A"/>
    <w:rsid w:val="00B119EC"/>
    <w:rsid w:val="00B23753"/>
    <w:rsid w:val="00B35DB4"/>
    <w:rsid w:val="00B54B76"/>
    <w:rsid w:val="00B72195"/>
    <w:rsid w:val="00B74F4B"/>
    <w:rsid w:val="00B83BDF"/>
    <w:rsid w:val="00B8591B"/>
    <w:rsid w:val="00B946EF"/>
    <w:rsid w:val="00B9587C"/>
    <w:rsid w:val="00BA55F7"/>
    <w:rsid w:val="00BB26BC"/>
    <w:rsid w:val="00BB6CDE"/>
    <w:rsid w:val="00BD181F"/>
    <w:rsid w:val="00BF1604"/>
    <w:rsid w:val="00BF2377"/>
    <w:rsid w:val="00C0013B"/>
    <w:rsid w:val="00C10425"/>
    <w:rsid w:val="00C15414"/>
    <w:rsid w:val="00C172EA"/>
    <w:rsid w:val="00C17C15"/>
    <w:rsid w:val="00C22043"/>
    <w:rsid w:val="00C33E70"/>
    <w:rsid w:val="00C464EA"/>
    <w:rsid w:val="00C50F33"/>
    <w:rsid w:val="00C552C2"/>
    <w:rsid w:val="00C73E55"/>
    <w:rsid w:val="00C801BE"/>
    <w:rsid w:val="00CB0996"/>
    <w:rsid w:val="00CB154E"/>
    <w:rsid w:val="00CC05A6"/>
    <w:rsid w:val="00CD6B64"/>
    <w:rsid w:val="00CE3EEF"/>
    <w:rsid w:val="00CE5CC8"/>
    <w:rsid w:val="00CE708C"/>
    <w:rsid w:val="00CF3B88"/>
    <w:rsid w:val="00CF749D"/>
    <w:rsid w:val="00D04E65"/>
    <w:rsid w:val="00D06BA5"/>
    <w:rsid w:val="00D07807"/>
    <w:rsid w:val="00D1316A"/>
    <w:rsid w:val="00D13214"/>
    <w:rsid w:val="00D22482"/>
    <w:rsid w:val="00D242D4"/>
    <w:rsid w:val="00D345AC"/>
    <w:rsid w:val="00D36558"/>
    <w:rsid w:val="00D37768"/>
    <w:rsid w:val="00D46FC3"/>
    <w:rsid w:val="00D50ED7"/>
    <w:rsid w:val="00D57B69"/>
    <w:rsid w:val="00D67CF1"/>
    <w:rsid w:val="00D7633F"/>
    <w:rsid w:val="00D80147"/>
    <w:rsid w:val="00D801CA"/>
    <w:rsid w:val="00D801F4"/>
    <w:rsid w:val="00D828B3"/>
    <w:rsid w:val="00D94282"/>
    <w:rsid w:val="00DA7BE7"/>
    <w:rsid w:val="00DB4867"/>
    <w:rsid w:val="00DB5CCA"/>
    <w:rsid w:val="00DB72BF"/>
    <w:rsid w:val="00DC4125"/>
    <w:rsid w:val="00DD6DA2"/>
    <w:rsid w:val="00DE16A0"/>
    <w:rsid w:val="00DE39DC"/>
    <w:rsid w:val="00DE5F06"/>
    <w:rsid w:val="00DF3016"/>
    <w:rsid w:val="00DF62AE"/>
    <w:rsid w:val="00E014B7"/>
    <w:rsid w:val="00E121E0"/>
    <w:rsid w:val="00E20FFF"/>
    <w:rsid w:val="00E33E12"/>
    <w:rsid w:val="00E34FDD"/>
    <w:rsid w:val="00E408A7"/>
    <w:rsid w:val="00E43989"/>
    <w:rsid w:val="00E45FBF"/>
    <w:rsid w:val="00E57F0B"/>
    <w:rsid w:val="00E63EA3"/>
    <w:rsid w:val="00E66872"/>
    <w:rsid w:val="00E7153F"/>
    <w:rsid w:val="00E86A8E"/>
    <w:rsid w:val="00E87F2B"/>
    <w:rsid w:val="00E96109"/>
    <w:rsid w:val="00EB07FE"/>
    <w:rsid w:val="00EB408E"/>
    <w:rsid w:val="00EB41F2"/>
    <w:rsid w:val="00EB4B59"/>
    <w:rsid w:val="00EB50C4"/>
    <w:rsid w:val="00EB6D4F"/>
    <w:rsid w:val="00EB6D60"/>
    <w:rsid w:val="00EC1E36"/>
    <w:rsid w:val="00ED2264"/>
    <w:rsid w:val="00EE225F"/>
    <w:rsid w:val="00EF61DF"/>
    <w:rsid w:val="00F00BEF"/>
    <w:rsid w:val="00F021D4"/>
    <w:rsid w:val="00F03335"/>
    <w:rsid w:val="00F136CD"/>
    <w:rsid w:val="00F209D4"/>
    <w:rsid w:val="00F37106"/>
    <w:rsid w:val="00F41190"/>
    <w:rsid w:val="00F47561"/>
    <w:rsid w:val="00F5257B"/>
    <w:rsid w:val="00F53C15"/>
    <w:rsid w:val="00F74CA2"/>
    <w:rsid w:val="00F9431F"/>
    <w:rsid w:val="00F96A5D"/>
    <w:rsid w:val="00FA6BF0"/>
    <w:rsid w:val="00FB0A21"/>
    <w:rsid w:val="00FC32F9"/>
    <w:rsid w:val="00FD1A58"/>
    <w:rsid w:val="00FD6428"/>
    <w:rsid w:val="00FD7C7B"/>
    <w:rsid w:val="00FE4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81589C"/>
    <w:pPr>
      <w:ind w:left="720"/>
      <w:contextualSpacing/>
    </w:pPr>
  </w:style>
  <w:style w:type="paragraph" w:customStyle="1" w:styleId="1">
    <w:name w:val="Обычный1"/>
    <w:rsid w:val="00F53C15"/>
    <w:pPr>
      <w:widowControl w:val="0"/>
    </w:pPr>
    <w:rPr>
      <w:rFonts w:ascii="Times New Roman" w:eastAsia="Times New Roman" w:hAnsi="Times New Roman"/>
    </w:rPr>
  </w:style>
  <w:style w:type="character" w:styleId="ae">
    <w:name w:val="Hyperlink"/>
    <w:basedOn w:val="a1"/>
    <w:uiPriority w:val="99"/>
    <w:unhideWhenUsed/>
    <w:rsid w:val="00DD6DA2"/>
    <w:rPr>
      <w:color w:val="0000FF" w:themeColor="hyperlink"/>
      <w:u w:val="single"/>
    </w:rPr>
  </w:style>
  <w:style w:type="paragraph" w:customStyle="1" w:styleId="Default">
    <w:name w:val="Default"/>
    <w:rsid w:val="005854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">
    <w:name w:val="Обычный2"/>
    <w:rsid w:val="002B54BD"/>
    <w:pPr>
      <w:widowControl w:val="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81589C"/>
    <w:pPr>
      <w:ind w:left="720"/>
      <w:contextualSpacing/>
    </w:pPr>
  </w:style>
  <w:style w:type="paragraph" w:customStyle="1" w:styleId="1">
    <w:name w:val="Обычный1"/>
    <w:rsid w:val="00F53C15"/>
    <w:pPr>
      <w:widowControl w:val="0"/>
    </w:pPr>
    <w:rPr>
      <w:rFonts w:ascii="Times New Roman" w:eastAsia="Times New Roman" w:hAnsi="Times New Roman"/>
    </w:rPr>
  </w:style>
  <w:style w:type="character" w:styleId="ae">
    <w:name w:val="Hyperlink"/>
    <w:basedOn w:val="a1"/>
    <w:uiPriority w:val="99"/>
    <w:unhideWhenUsed/>
    <w:rsid w:val="00DD6DA2"/>
    <w:rPr>
      <w:color w:val="0000FF" w:themeColor="hyperlink"/>
      <w:u w:val="single"/>
    </w:rPr>
  </w:style>
  <w:style w:type="paragraph" w:customStyle="1" w:styleId="Default">
    <w:name w:val="Default"/>
    <w:rsid w:val="005854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">
    <w:name w:val="Обычный2"/>
    <w:rsid w:val="002B54BD"/>
    <w:pPr>
      <w:widowControl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odle.zp.edu.ua/enrol/index.php?id=232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i-conf.com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enrol/index.php?id=232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walost45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ntu.edu.ua/kafedra-radiotehniki-ta-telekomunikaciy?q=node/10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A1FEDE7-CA2C-4A75-AD29-9DA62706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1547</Words>
  <Characters>8819</Characters>
  <Application>Microsoft Office Word</Application>
  <DocSecurity>0</DocSecurity>
  <Lines>73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10346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12</cp:revision>
  <cp:lastPrinted>2021-03-12T13:07:00Z</cp:lastPrinted>
  <dcterms:created xsi:type="dcterms:W3CDTF">2021-03-03T20:24:00Z</dcterms:created>
  <dcterms:modified xsi:type="dcterms:W3CDTF">2021-07-02T09:42:00Z</dcterms:modified>
</cp:coreProperties>
</file>