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7CAAC" w:themeColor="accent2" w:themeTint="66">
    <v:background id="_x0000_s1025" o:bwmode="white" fillcolor="#f7caac [1301]" o:targetscreensize="1024,768">
      <v:fill color2="#c5e0b3 [1305]" angle="-135" focus="100%" type="gradient"/>
    </v:background>
  </w:background>
  <w:body>
    <w:p w:rsidR="00586750" w:rsidRDefault="00586750" w:rsidP="00586750">
      <w:pPr>
        <w:jc w:val="center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C1CE7" wp14:editId="3CDDAFBF">
                <wp:simplePos x="0" y="0"/>
                <wp:positionH relativeFrom="column">
                  <wp:posOffset>0</wp:posOffset>
                </wp:positionH>
                <wp:positionV relativeFrom="paragraph">
                  <wp:posOffset>-17253</wp:posOffset>
                </wp:positionV>
                <wp:extent cx="9948054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805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4936" w:rsidRPr="008B4936" w:rsidRDefault="008B4936" w:rsidP="008B493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32"/>
                                <w:szCs w:val="32"/>
                                <w:lang w:val="uk-UA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rgbClr w14:val="5529F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4936"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32"/>
                                <w:szCs w:val="32"/>
                                <w:lang w:val="uk-UA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rgbClr w14:val="5529F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ПРИКЛАДНІ ПАКЕТИ КОМП’ЮТЕРНИХ ПРОГРАМ В ЕЛЕКТРОМЕХАНІЦІ </w:t>
                            </w:r>
                          </w:p>
                          <w:p w:rsidR="00586750" w:rsidRPr="008B4936" w:rsidRDefault="008B4936" w:rsidP="008B493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32"/>
                                <w:szCs w:val="3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rgbClr w14:val="5529F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4936">
                              <w:rPr>
                                <w:rFonts w:ascii="Times New Roman" w:hAnsi="Times New Roman" w:cs="Times New Roman"/>
                                <w:b/>
                                <w:color w:val="3366FF"/>
                                <w:sz w:val="32"/>
                                <w:szCs w:val="32"/>
                                <w:lang w:val="uk-UA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541" w14:cap="flat" w14:cmpd="sng" w14:algn="ctr">
                                  <w14:solidFill>
                                    <w14:srgbClr w14:val="5529F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 ЕЛЕКТРОТЕХНІЦІ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-1.35pt;width:783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" filled="f" stroked="f">
                <v:textbox style="mso-fit-shape-to-text:t">
                  <w:txbxContent>
                    <w:p w:rsidR="008B4936" w:rsidRPr="008B4936" w:rsidRDefault="008B4936" w:rsidP="008B493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3366FF"/>
                          <w:sz w:val="32"/>
                          <w:szCs w:val="32"/>
                          <w:lang w:val="uk-UA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rgbClr w14:val="5529F7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4936">
                        <w:rPr>
                          <w:rFonts w:ascii="Times New Roman" w:hAnsi="Times New Roman" w:cs="Times New Roman"/>
                          <w:b/>
                          <w:color w:val="3366FF"/>
                          <w:sz w:val="32"/>
                          <w:szCs w:val="32"/>
                          <w:lang w:val="uk-UA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rgbClr w14:val="5529F7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ПРИКЛАДНІ ПАКЕТИ КОМП’ЮТЕРНИХ ПРОГРАМ В ЕЛЕКТРОМЕХАНІЦІ </w:t>
                      </w:r>
                    </w:p>
                    <w:p w:rsidR="00586750" w:rsidRPr="008B4936" w:rsidRDefault="008B4936" w:rsidP="008B493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3366FF"/>
                          <w:sz w:val="32"/>
                          <w:szCs w:val="3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rgbClr w14:val="5529F7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4936">
                        <w:rPr>
                          <w:rFonts w:ascii="Times New Roman" w:hAnsi="Times New Roman" w:cs="Times New Roman"/>
                          <w:b/>
                          <w:color w:val="3366FF"/>
                          <w:sz w:val="32"/>
                          <w:szCs w:val="32"/>
                          <w:lang w:val="uk-UA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10541" w14:cap="flat" w14:cmpd="sng" w14:algn="ctr">
                            <w14:solidFill>
                              <w14:srgbClr w14:val="5529F7"/>
                            </w14:solidFill>
                            <w14:prstDash w14:val="solid"/>
                            <w14:round/>
                          </w14:textOutline>
                        </w:rPr>
                        <w:t>ТА ЕЛЕКТРОТЕХНІЦІ</w:t>
                      </w:r>
                    </w:p>
                  </w:txbxContent>
                </v:textbox>
              </v:shape>
            </w:pict>
          </mc:Fallback>
        </mc:AlternateContent>
      </w:r>
    </w:p>
    <w:p w:rsidR="00586750" w:rsidRDefault="00586750" w:rsidP="00586750">
      <w:pPr>
        <w:jc w:val="center"/>
        <w:rPr>
          <w:b/>
          <w:lang w:val="uk-UA"/>
        </w:rPr>
      </w:pPr>
    </w:p>
    <w:p w:rsidR="00AE549A" w:rsidRDefault="00E9560E" w:rsidP="00586750">
      <w:pPr>
        <w:jc w:val="center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531E6" wp14:editId="62481720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10077450" cy="1828800"/>
                <wp:effectExtent l="0" t="0" r="0" b="1016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560E" w:rsidRPr="006B2A61" w:rsidRDefault="00E9560E" w:rsidP="00B37538">
                            <w:pPr>
                              <w:spacing w:after="0" w:line="240" w:lineRule="auto"/>
                              <w:ind w:firstLine="709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3366FF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B2A61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3366FF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Основними завданнями вивчення дисципліни є </w:t>
                            </w:r>
                            <w:r w:rsidR="006E58EE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3366FF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ЗД</w:t>
                            </w:r>
                            <w:r w:rsidR="00F82A3B" w:rsidRPr="00F82A3B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3366FF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атність</w:t>
                            </w:r>
                            <w:r w:rsidR="006E58EE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3366FF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F82A3B" w:rsidRPr="00F82A3B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3366FF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виконувати технологічні та конструктивні розрахунки на основі знань особливостей конструкцій, фізичних процесів, принципу роботи, технічних характеристик, правил експлуатації різноманітних електромеханічних (електро</w:t>
                            </w:r>
                            <w:r w:rsidR="006E58EE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3366FF"/>
                                <w:sz w:val="28"/>
                                <w:szCs w:val="28"/>
                                <w:lang w:val="uk-UA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технічних) систем та комплексів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7" type="#_x0000_t202" style="position:absolute;left:0;text-align:left;margin-left:-10.5pt;margin-top:0;width:793.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" filled="f" stroked="f">
                <v:textbox style="mso-fit-shape-to-text:t">
                  <w:txbxContent>
                    <w:p w:rsidR="00E9560E" w:rsidRPr="006B2A61" w:rsidRDefault="00E9560E" w:rsidP="00B37538">
                      <w:pPr>
                        <w:spacing w:after="0" w:line="240" w:lineRule="auto"/>
                        <w:ind w:firstLine="709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caps/>
                          <w:color w:val="3366FF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B2A61">
                        <w:rPr>
                          <w:rFonts w:ascii="Times New Roman" w:hAnsi="Times New Roman" w:cs="Times New Roman"/>
                          <w:b/>
                          <w:caps/>
                          <w:color w:val="3366FF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Основними завданнями вивчення дисципліни є </w:t>
                      </w:r>
                      <w:r w:rsidR="006E58EE">
                        <w:rPr>
                          <w:rFonts w:ascii="Times New Roman" w:hAnsi="Times New Roman" w:cs="Times New Roman"/>
                          <w:b/>
                          <w:caps/>
                          <w:color w:val="3366FF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ЗД</w:t>
                      </w:r>
                      <w:r w:rsidR="00F82A3B" w:rsidRPr="00F82A3B">
                        <w:rPr>
                          <w:rFonts w:ascii="Times New Roman" w:hAnsi="Times New Roman" w:cs="Times New Roman"/>
                          <w:b/>
                          <w:caps/>
                          <w:color w:val="3366FF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атність</w:t>
                      </w:r>
                      <w:r w:rsidR="006E58EE">
                        <w:rPr>
                          <w:rFonts w:ascii="Times New Roman" w:hAnsi="Times New Roman" w:cs="Times New Roman"/>
                          <w:b/>
                          <w:caps/>
                          <w:color w:val="3366FF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F82A3B" w:rsidRPr="00F82A3B">
                        <w:rPr>
                          <w:rFonts w:ascii="Times New Roman" w:hAnsi="Times New Roman" w:cs="Times New Roman"/>
                          <w:b/>
                          <w:caps/>
                          <w:color w:val="3366FF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виконувати технологічні та конструктивні розрахунки на основі знань особливостей конструкцій, фізичних процесів, принципу роботи, технічних характеристик, правил експлуатації різноманітних електромеханічних (електро</w:t>
                      </w:r>
                      <w:r w:rsidR="006E58EE">
                        <w:rPr>
                          <w:rFonts w:ascii="Times New Roman" w:hAnsi="Times New Roman" w:cs="Times New Roman"/>
                          <w:b/>
                          <w:caps/>
                          <w:color w:val="3366FF"/>
                          <w:sz w:val="28"/>
                          <w:szCs w:val="28"/>
                          <w:lang w:val="uk-UA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технічних) систем та комплексів</w:t>
                      </w:r>
                    </w:p>
                  </w:txbxContent>
                </v:textbox>
              </v:shape>
            </w:pict>
          </mc:Fallback>
        </mc:AlternateContent>
      </w:r>
    </w:p>
    <w:p w:rsidR="00AE549A" w:rsidRDefault="00AE549A" w:rsidP="00586750">
      <w:pPr>
        <w:jc w:val="center"/>
        <w:rPr>
          <w:b/>
          <w:lang w:val="uk-UA"/>
        </w:rPr>
      </w:pPr>
    </w:p>
    <w:p w:rsidR="00AE549A" w:rsidRDefault="00AE549A" w:rsidP="00586750">
      <w:pPr>
        <w:jc w:val="center"/>
        <w:rPr>
          <w:b/>
          <w:lang w:val="uk-UA"/>
        </w:rPr>
      </w:pPr>
    </w:p>
    <w:p w:rsidR="004B1113" w:rsidRDefault="0011117F" w:rsidP="00586750">
      <w:pPr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39" behindDoc="0" locked="0" layoutInCell="0" allowOverlap="1" wp14:anchorId="61CBC08F" wp14:editId="60A70FE1">
            <wp:simplePos x="0" y="0"/>
            <wp:positionH relativeFrom="column">
              <wp:posOffset>8069580</wp:posOffset>
            </wp:positionH>
            <wp:positionV relativeFrom="page">
              <wp:posOffset>2091055</wp:posOffset>
            </wp:positionV>
            <wp:extent cx="1795780" cy="1106805"/>
            <wp:effectExtent l="76200" t="152400" r="71120" b="150495"/>
            <wp:wrapNone/>
            <wp:docPr id="19" name="Рисунок 19" descr="Модель асинхронного двигателя simulink. Моделирование асинхронного двигателя  с переменными is – ψr на выходе интегрирующих звеньев в Simulink с базовым  вариан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асинхронного двигателя simulink. Моделирование асинхронного двигателя  с переменными is – ψr на выходе интегрирующих звеньев в Simulink с базовым  вариант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1649">
                      <a:off x="0" y="0"/>
                      <a:ext cx="1795780" cy="1106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8E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191417" wp14:editId="512478AB">
                <wp:simplePos x="0" y="0"/>
                <wp:positionH relativeFrom="column">
                  <wp:posOffset>3081655</wp:posOffset>
                </wp:positionH>
                <wp:positionV relativeFrom="paragraph">
                  <wp:posOffset>170815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549A" w:rsidRPr="00D71D1A" w:rsidRDefault="00AE549A" w:rsidP="00AE549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1D1A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8"/>
                                <w:szCs w:val="48"/>
                                <w:lang w:val="uk-UA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Структура курс</w:t>
                            </w:r>
                            <w:r w:rsidR="007D0A6B" w:rsidRPr="00D71D1A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  <w:sz w:val="48"/>
                                <w:szCs w:val="48"/>
                                <w:lang w:val="uk-UA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8" type="#_x0000_t202" style="position:absolute;left:0;text-align:left;margin-left:242.65pt;margin-top:13.4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D3MwIAAFw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" filled="f" stroked="f">
                <v:textbox style="mso-fit-shape-to-text:t">
                  <w:txbxContent>
                    <w:p w:rsidR="00AE549A" w:rsidRPr="00D71D1A" w:rsidRDefault="00AE549A" w:rsidP="00AE549A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71D1A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8"/>
                          <w:szCs w:val="48"/>
                          <w:lang w:val="uk-UA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Структура курс</w:t>
                      </w:r>
                      <w:r w:rsidR="007D0A6B" w:rsidRPr="00D71D1A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  <w:sz w:val="48"/>
                          <w:szCs w:val="48"/>
                          <w:lang w:val="uk-UA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</w:p>
    <w:p w:rsidR="006E58EE" w:rsidRDefault="009A04DD" w:rsidP="00586750">
      <w:pPr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95104" behindDoc="1" locked="0" layoutInCell="0" allowOverlap="1" wp14:anchorId="17C0663F" wp14:editId="4B1F48B1">
            <wp:simplePos x="0" y="0"/>
            <wp:positionH relativeFrom="column">
              <wp:posOffset>6052820</wp:posOffset>
            </wp:positionH>
            <wp:positionV relativeFrom="page">
              <wp:posOffset>2176145</wp:posOffset>
            </wp:positionV>
            <wp:extent cx="1724025" cy="1097915"/>
            <wp:effectExtent l="95250" t="190500" r="104775" b="197485"/>
            <wp:wrapNone/>
            <wp:docPr id="21" name="Рисунок 21" descr="МОДЕЛИРОВАНИЕ ДИНАМИЧЕСКИХ РЕЖИМОВ ТРЕХФАЗНОГО ДВУХОБМОТОЧНОГО  ТРАНСФОРМАТОРА ПРИ ТРЕХФАЗНОМ КОРОТКОМ ЗАМЫКАНИИ - Международный  студенческий научный вестник (электронный научный журна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ДЕЛИРОВАНИЕ ДИНАМИЧЕСКИХ РЕЖИМОВ ТРЕХФАЗНОГО ДВУХОБМОТОЧНОГО  ТРАНСФОРМАТОРА ПРИ ТРЕХФАЗНОМ КОРОТКОМ ЗАМЫКАНИИ - Международный  студенческий научный вестник (электронный научный журнал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32393">
                      <a:off x="0" y="0"/>
                      <a:ext cx="1724025" cy="1097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C09">
        <w:rPr>
          <w:noProof/>
          <w:lang w:val="uk-UA" w:eastAsia="uk-UA"/>
        </w:rPr>
        <w:drawing>
          <wp:anchor distT="0" distB="0" distL="114300" distR="114300" simplePos="0" relativeHeight="251698176" behindDoc="0" locked="0" layoutInCell="0" allowOverlap="1" wp14:anchorId="6291B7A6" wp14:editId="0B3F5584">
            <wp:simplePos x="0" y="0"/>
            <wp:positionH relativeFrom="column">
              <wp:posOffset>-181610</wp:posOffset>
            </wp:positionH>
            <wp:positionV relativeFrom="page">
              <wp:posOffset>2303780</wp:posOffset>
            </wp:positionV>
            <wp:extent cx="1407160" cy="1159510"/>
            <wp:effectExtent l="133350" t="190500" r="135890" b="193040"/>
            <wp:wrapNone/>
            <wp:docPr id="23" name="Рисунок 23" descr="Черных И.В. Моделирование электротехнических устройств в MATLAB,  SimPowerSystems и Simulink - Материалы по MathWorks MATLAB - Специальная  литература - Каталог материалов - StatProjec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ерных И.В. Моделирование электротехнических устройств в MATLAB,  SimPowerSystems и Simulink - Материалы по MathWorks MATLAB - Специальная  литература - Каталог материалов - StatProjectRu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74" b="11896"/>
                    <a:stretch/>
                  </pic:blipFill>
                  <pic:spPr bwMode="auto">
                    <a:xfrm rot="20334250">
                      <a:off x="0" y="0"/>
                      <a:ext cx="1407160" cy="1159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C09" w:rsidRPr="00713C09">
        <w:rPr>
          <w:noProof/>
          <w:lang w:val="uk-UA" w:eastAsia="uk-UA"/>
        </w:rPr>
        <w:t xml:space="preserve"> </w:t>
      </w:r>
      <w:r w:rsidR="00713C09">
        <w:rPr>
          <w:b/>
          <w:noProof/>
          <w:lang w:val="uk-UA" w:eastAsia="uk-UA"/>
        </w:rPr>
        <w:t xml:space="preserve"> </w:t>
      </w:r>
      <w:r w:rsidR="004E03E6">
        <w:rPr>
          <w:b/>
          <w:noProof/>
          <w:lang w:val="uk-UA" w:eastAsia="uk-UA"/>
        </w:rPr>
        <w:drawing>
          <wp:anchor distT="0" distB="0" distL="114300" distR="114300" simplePos="0" relativeHeight="251692032" behindDoc="0" locked="0" layoutInCell="0" allowOverlap="1" wp14:anchorId="36910CAC" wp14:editId="759FEC23">
            <wp:simplePos x="0" y="0"/>
            <wp:positionH relativeFrom="column">
              <wp:posOffset>-155575</wp:posOffset>
            </wp:positionH>
            <wp:positionV relativeFrom="page">
              <wp:posOffset>2285365</wp:posOffset>
            </wp:positionV>
            <wp:extent cx="5486400" cy="2658745"/>
            <wp:effectExtent l="0" t="0" r="19050" b="0"/>
            <wp:wrapNone/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V relativeFrom="margin">
              <wp14:pctHeight>0</wp14:pctHeight>
            </wp14:sizeRelV>
          </wp:anchor>
        </w:drawing>
      </w:r>
      <w:r w:rsidR="00084EA0">
        <w:rPr>
          <w:rFonts w:ascii="Times New Roman" w:hAnsi="Times New Roman" w:cs="Times New Roman"/>
          <w:b/>
          <w:iCs/>
          <w:noProof/>
          <w:color w:val="002060"/>
          <w:sz w:val="24"/>
          <w:szCs w:val="24"/>
          <w:lang w:val="uk-UA" w:eastAsia="uk-UA"/>
        </w:rPr>
        <w:drawing>
          <wp:anchor distT="0" distB="0" distL="114300" distR="114300" simplePos="0" relativeHeight="251703296" behindDoc="0" locked="0" layoutInCell="0" allowOverlap="1" wp14:anchorId="3E8974F6" wp14:editId="3A58E58C">
            <wp:simplePos x="0" y="0"/>
            <wp:positionH relativeFrom="column">
              <wp:posOffset>6288657</wp:posOffset>
            </wp:positionH>
            <wp:positionV relativeFrom="page">
              <wp:posOffset>2441274</wp:posOffset>
            </wp:positionV>
            <wp:extent cx="3424686" cy="2473625"/>
            <wp:effectExtent l="0" t="0" r="0" b="0"/>
            <wp:wrapNone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1113" w:rsidRDefault="004B1113" w:rsidP="00586750">
      <w:pPr>
        <w:jc w:val="center"/>
        <w:rPr>
          <w:b/>
          <w:lang w:val="uk-UA"/>
        </w:rPr>
      </w:pPr>
    </w:p>
    <w:p w:rsidR="004B1113" w:rsidRDefault="004B1113" w:rsidP="00586750">
      <w:pPr>
        <w:jc w:val="center"/>
        <w:rPr>
          <w:b/>
          <w:lang w:val="uk-UA"/>
        </w:rPr>
      </w:pPr>
    </w:p>
    <w:p w:rsidR="004B1113" w:rsidRDefault="004B1113" w:rsidP="00586750">
      <w:pPr>
        <w:jc w:val="center"/>
        <w:rPr>
          <w:b/>
          <w:lang w:val="uk-UA"/>
        </w:rPr>
      </w:pPr>
    </w:p>
    <w:p w:rsidR="004B1113" w:rsidRDefault="004B1113" w:rsidP="00586750">
      <w:pPr>
        <w:jc w:val="center"/>
        <w:rPr>
          <w:b/>
          <w:lang w:val="uk-UA"/>
        </w:rPr>
      </w:pPr>
    </w:p>
    <w:p w:rsidR="004B1113" w:rsidRDefault="009A04DD" w:rsidP="00586750">
      <w:pPr>
        <w:jc w:val="center"/>
        <w:rPr>
          <w:b/>
          <w:lang w:val="uk-UA"/>
        </w:rPr>
      </w:pPr>
      <w:r>
        <w:rPr>
          <w:rFonts w:ascii="Times New Roman" w:hAnsi="Times New Roman" w:cs="Times New Roman"/>
          <w:noProof/>
          <w:color w:val="0070C0"/>
          <w:sz w:val="20"/>
          <w:szCs w:val="20"/>
          <w:lang w:val="uk-UA" w:eastAsia="uk-U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41FBD58" wp14:editId="50AF98E2">
                <wp:simplePos x="0" y="0"/>
                <wp:positionH relativeFrom="column">
                  <wp:posOffset>5860149</wp:posOffset>
                </wp:positionH>
                <wp:positionV relativeFrom="paragraph">
                  <wp:posOffset>197810</wp:posOffset>
                </wp:positionV>
                <wp:extent cx="1414747" cy="865617"/>
                <wp:effectExtent l="57150" t="76200" r="52705" b="86995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90003">
                          <a:off x="0" y="0"/>
                          <a:ext cx="1414747" cy="865617"/>
                          <a:chOff x="0" y="0"/>
                          <a:chExt cx="1714500" cy="908120"/>
                        </a:xfrm>
                      </wpg:grpSpPr>
                      <wps:wsp>
                        <wps:cNvPr id="27" name="Багетная рамка 27"/>
                        <wps:cNvSpPr/>
                        <wps:spPr>
                          <a:xfrm>
                            <a:off x="0" y="0"/>
                            <a:ext cx="1714500" cy="908120"/>
                          </a:xfrm>
                          <a:prstGeom prst="bevel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оле 26"/>
                        <wps:cNvSpPr txBox="1"/>
                        <wps:spPr>
                          <a:xfrm>
                            <a:off x="85411" y="80387"/>
                            <a:ext cx="161353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A04DD" w:rsidRPr="009A04DD" w:rsidRDefault="009A04DD" w:rsidP="009A04DD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color w:val="00B0F0"/>
                                  <w:lang w:val="uk-UA"/>
                                  <w14:textOutline w14:w="527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A04DD">
                                <w:rPr>
                                  <w:rFonts w:ascii="Times New Roman" w:hAnsi="Times New Roman" w:cs="Times New Roman"/>
                                  <w:color w:val="00B0F0"/>
                                  <w:lang w:val="uk-UA"/>
                                  <w14:textOutline w14:w="527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Лекції</w:t>
                              </w:r>
                            </w:p>
                            <w:p w:rsidR="009A04DD" w:rsidRPr="009A04DD" w:rsidRDefault="009A04DD" w:rsidP="009A04DD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color w:val="00B0F0"/>
                                  <w:lang w:val="uk-UA"/>
                                  <w14:textOutline w14:w="527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A04DD">
                                <w:rPr>
                                  <w:rFonts w:ascii="Times New Roman" w:hAnsi="Times New Roman" w:cs="Times New Roman"/>
                                  <w:color w:val="00B0F0"/>
                                  <w:lang w:val="uk-UA"/>
                                  <w14:textOutline w14:w="527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Лабораторні роботи</w:t>
                              </w:r>
                            </w:p>
                            <w:p w:rsidR="009A04DD" w:rsidRPr="009A04DD" w:rsidRDefault="009A04DD" w:rsidP="009A04DD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color w:val="0070C0"/>
                                  <w:lang w:val="uk-UA"/>
                                  <w14:textOutline w14:w="527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A04DD">
                                <w:rPr>
                                  <w:rFonts w:ascii="Times New Roman" w:hAnsi="Times New Roman" w:cs="Times New Roman"/>
                                  <w:color w:val="00B0F0"/>
                                  <w:lang w:val="uk-UA"/>
                                  <w14:textOutline w14:w="527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Самостійна робота</w:t>
                              </w:r>
                            </w:p>
                            <w:p w:rsidR="009A04DD" w:rsidRPr="009A04DD" w:rsidRDefault="009A04DD" w:rsidP="009A04DD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color w:val="0070C0"/>
                                  <w:lang w:val="uk-UA"/>
                                  <w14:textOutline w14:w="527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A04DD">
                                <w:rPr>
                                  <w:rFonts w:ascii="Times New Roman" w:hAnsi="Times New Roman" w:cs="Times New Roman"/>
                                  <w:color w:val="0070C0"/>
                                  <w:lang w:val="uk-UA"/>
                                  <w14:textOutline w14:w="527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Семінарські заняття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9" o:spid="_x0000_s1029" style="position:absolute;left:0;text-align:left;margin-left:461.45pt;margin-top:15.6pt;width:111.4pt;height:68.15pt;rotation:-338599fd;z-index:251704320;mso-width-relative:margin;mso-height-relative:margin" coordsize="17145,9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Багетная рамка 27" o:spid="_x0000_s1030" type="#_x0000_t84" style="position:absolute;width:17145;height:9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3vcMA&#10;AADbAAAADwAAAGRycy9kb3ducmV2LnhtbESPwWrDMBBE74H+g9hCb4kcF5riRjahYOg1TtLS22Jt&#10;bRNrZax14vx9VSjkOMzMG2ZbzK5XFxpD59nAepWAIq697bgxcDyUy1dQQZAt9p7JwI0CFPnDYouZ&#10;9Vfe06WSRkUIhwwNtCJDpnWoW3IYVn4gjt6PHx1KlGOj7YjXCHe9TpPkRTvsOC60ONB7S/W5mpyB&#10;7+fDZt/JdJK0+pxuviz5a30y5ulx3r2BEprlHv5vf1gD6Qb+vsQfo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O3vcMAAADbAAAADwAAAAAAAAAAAAAAAACYAgAAZHJzL2Rv&#10;d25yZXYueG1sUEsFBgAAAAAEAAQA9QAAAIgDAAAAAA==&#10;" fillcolor="#ffe599 [1303]" strokecolor="yellow" strokeweight="1pt"/>
                <v:shape id="Поле 26" o:spid="_x0000_s1031" type="#_x0000_t202" style="position:absolute;left:854;top:803;width:1613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fill o:detectmouseclick="t"/>
                  <v:textbox>
                    <w:txbxContent>
                      <w:p w:rsidR="009A04DD" w:rsidRPr="009A04DD" w:rsidRDefault="009A04DD" w:rsidP="009A04DD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color w:val="00B0F0"/>
                            <w:lang w:val="uk-UA"/>
                            <w14:textOutline w14:w="527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A04DD">
                          <w:rPr>
                            <w:rFonts w:ascii="Times New Roman" w:hAnsi="Times New Roman" w:cs="Times New Roman"/>
                            <w:color w:val="00B0F0"/>
                            <w:lang w:val="uk-UA"/>
                            <w14:textOutline w14:w="527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Лекції</w:t>
                        </w:r>
                      </w:p>
                      <w:p w:rsidR="009A04DD" w:rsidRPr="009A04DD" w:rsidRDefault="009A04DD" w:rsidP="009A04DD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color w:val="00B0F0"/>
                            <w:lang w:val="uk-UA"/>
                            <w14:textOutline w14:w="527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A04DD">
                          <w:rPr>
                            <w:rFonts w:ascii="Times New Roman" w:hAnsi="Times New Roman" w:cs="Times New Roman"/>
                            <w:color w:val="00B0F0"/>
                            <w:lang w:val="uk-UA"/>
                            <w14:textOutline w14:w="527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Лабораторні роботи</w:t>
                        </w:r>
                      </w:p>
                      <w:p w:rsidR="009A04DD" w:rsidRPr="009A04DD" w:rsidRDefault="009A04DD" w:rsidP="009A04DD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color w:val="0070C0"/>
                            <w:lang w:val="uk-UA"/>
                            <w14:textOutline w14:w="527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A04DD">
                          <w:rPr>
                            <w:rFonts w:ascii="Times New Roman" w:hAnsi="Times New Roman" w:cs="Times New Roman"/>
                            <w:color w:val="00B0F0"/>
                            <w:lang w:val="uk-UA"/>
                            <w14:textOutline w14:w="527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Самостійна робота</w:t>
                        </w:r>
                      </w:p>
                      <w:p w:rsidR="009A04DD" w:rsidRPr="009A04DD" w:rsidRDefault="009A04DD" w:rsidP="009A04DD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color w:val="0070C0"/>
                            <w:lang w:val="uk-UA"/>
                            <w14:textOutline w14:w="527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A04DD">
                          <w:rPr>
                            <w:rFonts w:ascii="Times New Roman" w:hAnsi="Times New Roman" w:cs="Times New Roman"/>
                            <w:color w:val="0070C0"/>
                            <w:lang w:val="uk-UA"/>
                            <w14:textOutline w14:w="527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Семінарські заняття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1113" w:rsidRDefault="009A04DD" w:rsidP="009A04DD">
      <w:pPr>
        <w:tabs>
          <w:tab w:val="center" w:pos="7699"/>
          <w:tab w:val="left" w:pos="8600"/>
        </w:tabs>
        <w:rPr>
          <w:b/>
          <w:lang w:val="uk-UA"/>
        </w:rPr>
      </w:pPr>
      <w:r>
        <w:rPr>
          <w:b/>
          <w:lang w:val="uk-UA"/>
        </w:rPr>
        <w:tab/>
      </w:r>
      <w:r w:rsidR="004E03E6">
        <w:rPr>
          <w:noProof/>
          <w:lang w:val="uk-UA" w:eastAsia="uk-UA"/>
        </w:rPr>
        <w:drawing>
          <wp:anchor distT="0" distB="0" distL="114300" distR="114300" simplePos="0" relativeHeight="251657214" behindDoc="1" locked="0" layoutInCell="0" allowOverlap="1" wp14:anchorId="794050E8" wp14:editId="336CD1CA">
            <wp:simplePos x="0" y="0"/>
            <wp:positionH relativeFrom="column">
              <wp:posOffset>8305800</wp:posOffset>
            </wp:positionH>
            <wp:positionV relativeFrom="page">
              <wp:posOffset>4047490</wp:posOffset>
            </wp:positionV>
            <wp:extent cx="1734820" cy="914400"/>
            <wp:effectExtent l="57150" t="114300" r="55880" b="114300"/>
            <wp:wrapNone/>
            <wp:docPr id="20" name="Рисунок 20" descr="Исследование модели асинхронного двигателя в Simulink - КОМПЬЮТЕРНОЕ  МОДЕЛИРОВАНИЕ СИСТЕМ ЭЛЕКТРОПРИВОДА В SIMU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следование модели асинхронного двигателя в Simulink - КОМПЬЮТЕРНОЕ  МОДЕЛИРОВАНИЕ СИСТЕМ ЭЛЕКТРОПРИВОДА В SIMULIN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1773">
                      <a:off x="0" y="0"/>
                      <a:ext cx="1734820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lang w:val="uk-UA"/>
        </w:rPr>
        <w:tab/>
      </w:r>
    </w:p>
    <w:p w:rsidR="004B1113" w:rsidRDefault="004B1113" w:rsidP="00586750">
      <w:pPr>
        <w:jc w:val="center"/>
        <w:rPr>
          <w:b/>
          <w:lang w:val="uk-UA"/>
        </w:rPr>
      </w:pPr>
    </w:p>
    <w:p w:rsidR="004B1113" w:rsidRDefault="004B1113" w:rsidP="00586750">
      <w:pPr>
        <w:jc w:val="center"/>
        <w:rPr>
          <w:b/>
          <w:lang w:val="uk-UA"/>
        </w:rPr>
      </w:pPr>
    </w:p>
    <w:p w:rsidR="007C1A0B" w:rsidRDefault="007C1A0B" w:rsidP="006C50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Cs/>
          <w:color w:val="002060"/>
          <w:sz w:val="24"/>
          <w:szCs w:val="24"/>
          <w:lang w:val="uk-UA"/>
          <w14:textOutline w14:w="5270" w14:cap="flat" w14:cmpd="sng" w14:algn="ctr">
            <w14:solidFill>
              <w14:srgbClr w14:val="4527F9"/>
            </w14:solidFill>
            <w14:prstDash w14:val="solid"/>
            <w14:round/>
          </w14:textOutline>
        </w:rPr>
      </w:pPr>
    </w:p>
    <w:p w:rsidR="00D71D1A" w:rsidRPr="006C5038" w:rsidRDefault="00AD1C52" w:rsidP="006C5038">
      <w:pPr>
        <w:spacing w:after="0" w:line="240" w:lineRule="auto"/>
        <w:ind w:firstLine="567"/>
        <w:contextualSpacing/>
        <w:jc w:val="both"/>
        <w:rPr>
          <w:rFonts w:ascii="Algerian" w:hAnsi="Algerian" w:cs="Times New Roman"/>
          <w:b/>
          <w:color w:val="7030A0"/>
          <w:sz w:val="24"/>
          <w:szCs w:val="24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99"/>
            </w14:solidFill>
            <w14:prstDash w14:val="solid"/>
            <w14:miter w14:lim="0"/>
          </w14:textOutline>
        </w:rPr>
      </w:pPr>
      <w:r w:rsidRPr="006C5038">
        <w:rPr>
          <w:rFonts w:ascii="Times New Roman" w:hAnsi="Times New Roman" w:cs="Times New Roman"/>
          <w:b/>
          <w:iCs/>
          <w:color w:val="002060"/>
          <w:sz w:val="24"/>
          <w:szCs w:val="24"/>
          <w:lang w:val="uk-UA"/>
          <w14:textOutline w14:w="5270" w14:cap="flat" w14:cmpd="sng" w14:algn="ctr">
            <w14:solidFill>
              <w14:srgbClr w14:val="4527F9"/>
            </w14:solidFill>
            <w14:prstDash w14:val="solid"/>
            <w14:round/>
          </w14:textOutline>
        </w:rPr>
        <w:t xml:space="preserve">В РЕЗУЛЬТАТІ ВИВЧЕННЯ НАВЧАЛЬНОЇ ДИСЦИПЛІНИ </w:t>
      </w:r>
      <w:r w:rsidR="009E7001" w:rsidRPr="006C5038">
        <w:rPr>
          <w:rFonts w:ascii="Times New Roman" w:hAnsi="Times New Roman" w:cs="Times New Roman"/>
          <w:b/>
          <w:iCs/>
          <w:color w:val="002060"/>
          <w:sz w:val="24"/>
          <w:szCs w:val="24"/>
          <w:lang w:val="uk-UA"/>
          <w14:textOutline w14:w="10541" w14:cap="flat" w14:cmpd="sng" w14:algn="ctr">
            <w14:solidFill>
              <w14:srgbClr w14:val="7D2BF5"/>
            </w14:solidFill>
            <w14:prstDash w14:val="solid"/>
            <w14:round/>
          </w14:textOutline>
        </w:rPr>
        <w:t>«</w:t>
      </w:r>
      <w:r w:rsidR="00283CCD" w:rsidRPr="006C5038">
        <w:rPr>
          <w:rFonts w:ascii="Times New Roman" w:hAnsi="Times New Roman" w:cs="Times New Roman"/>
          <w:b/>
          <w:bCs/>
          <w:iCs/>
          <w:color w:val="002060"/>
          <w:sz w:val="24"/>
          <w:szCs w:val="24"/>
          <w:lang w:val="uk-UA"/>
          <w14:textOutline w14:w="10541" w14:cap="flat" w14:cmpd="sng" w14:algn="ctr">
            <w14:solidFill>
              <w14:srgbClr w14:val="7D2BF5"/>
            </w14:solidFill>
            <w14:prstDash w14:val="solid"/>
            <w14:round/>
          </w14:textOutline>
        </w:rPr>
        <w:t>ПРИКЛАДНІ ПАКЕТИ КОМП’ЮТЕРНИХ ПРОГРАМ В ЕЛЕКТРОМЕХАНІЦІ  ТА ЕЛЕКТРОТЕХНІЦІ</w:t>
      </w:r>
      <w:r w:rsidR="009E7001" w:rsidRPr="006C5038">
        <w:rPr>
          <w:rFonts w:ascii="Times New Roman" w:hAnsi="Times New Roman" w:cs="Times New Roman"/>
          <w:b/>
          <w:iCs/>
          <w:color w:val="002060"/>
          <w:sz w:val="24"/>
          <w:szCs w:val="24"/>
          <w:lang w:val="uk-UA"/>
          <w14:textOutline w14:w="10541" w14:cap="flat" w14:cmpd="sng" w14:algn="ctr">
            <w14:solidFill>
              <w14:srgbClr w14:val="7D2BF5"/>
            </w14:solidFill>
            <w14:prstDash w14:val="solid"/>
            <w14:round/>
          </w14:textOutline>
        </w:rPr>
        <w:t>»</w:t>
      </w:r>
      <w:r w:rsidR="009E7001" w:rsidRPr="006C5038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 xml:space="preserve"> </w:t>
      </w:r>
      <w:r w:rsidRPr="006C5038">
        <w:rPr>
          <w:rFonts w:ascii="Times New Roman" w:hAnsi="Times New Roman" w:cs="Times New Roman"/>
          <w:b/>
          <w:color w:val="7030A0"/>
          <w:sz w:val="24"/>
          <w:szCs w:val="24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3366FF"/>
            </w14:solidFill>
            <w14:prstDash w14:val="solid"/>
            <w14:miter w14:lim="0"/>
          </w14:textOutline>
        </w:rPr>
        <w:t>СТУДЕНТ</w:t>
      </w:r>
      <w:r w:rsidRPr="006C5038">
        <w:rPr>
          <w:rFonts w:ascii="Algerian" w:hAnsi="Algerian" w:cs="Times New Roman"/>
          <w:b/>
          <w:color w:val="7030A0"/>
          <w:sz w:val="24"/>
          <w:szCs w:val="24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3366FF"/>
            </w14:solidFill>
            <w14:prstDash w14:val="solid"/>
            <w14:miter w14:lim="0"/>
          </w14:textOutline>
        </w:rPr>
        <w:t xml:space="preserve"> </w:t>
      </w:r>
      <w:r w:rsidRPr="006C5038">
        <w:rPr>
          <w:rFonts w:ascii="Times New Roman" w:hAnsi="Times New Roman" w:cs="Times New Roman"/>
          <w:b/>
          <w:color w:val="7030A0"/>
          <w:sz w:val="24"/>
          <w:szCs w:val="24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3366FF"/>
            </w14:solidFill>
            <w14:prstDash w14:val="solid"/>
            <w14:miter w14:lim="0"/>
          </w14:textOutline>
        </w:rPr>
        <w:t>МОЖЕ</w:t>
      </w:r>
      <w:r w:rsidRPr="006C5038">
        <w:rPr>
          <w:rFonts w:ascii="Algerian" w:hAnsi="Algerian" w:cs="Times New Roman"/>
          <w:b/>
          <w:color w:val="7030A0"/>
          <w:sz w:val="24"/>
          <w:szCs w:val="24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3366FF"/>
            </w14:solidFill>
            <w14:prstDash w14:val="solid"/>
            <w14:miter w14:lim="0"/>
          </w14:textOutline>
        </w:rPr>
        <w:t xml:space="preserve"> </w:t>
      </w:r>
      <w:r w:rsidRPr="006C5038">
        <w:rPr>
          <w:rFonts w:ascii="Times New Roman" w:hAnsi="Times New Roman" w:cs="Times New Roman"/>
          <w:b/>
          <w:color w:val="7030A0"/>
          <w:sz w:val="24"/>
          <w:szCs w:val="24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3366FF"/>
            </w14:solidFill>
            <w14:prstDash w14:val="solid"/>
            <w14:miter w14:lim="0"/>
          </w14:textOutline>
        </w:rPr>
        <w:t>МАТИ</w:t>
      </w:r>
      <w:r w:rsidRPr="006C5038">
        <w:rPr>
          <w:rFonts w:ascii="Algerian" w:hAnsi="Algerian" w:cs="Times New Roman"/>
          <w:b/>
          <w:color w:val="7030A0"/>
          <w:sz w:val="24"/>
          <w:szCs w:val="24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3366FF"/>
            </w14:solidFill>
            <w14:prstDash w14:val="solid"/>
            <w14:miter w14:lim="0"/>
          </w14:textOutline>
        </w:rPr>
        <w:t xml:space="preserve"> </w:t>
      </w:r>
      <w:r w:rsidRPr="006C5038">
        <w:rPr>
          <w:rFonts w:ascii="Times New Roman" w:hAnsi="Times New Roman" w:cs="Times New Roman"/>
          <w:b/>
          <w:color w:val="7030A0"/>
          <w:sz w:val="24"/>
          <w:szCs w:val="24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3366FF"/>
            </w14:solidFill>
            <w14:prstDash w14:val="solid"/>
            <w14:miter w14:lim="0"/>
          </w14:textOutline>
        </w:rPr>
        <w:t>ТАКІ</w:t>
      </w:r>
    </w:p>
    <w:p w:rsidR="009E7001" w:rsidRDefault="009E7001" w:rsidP="009E70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6A52B3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загальні компетентності:</w:t>
      </w:r>
    </w:p>
    <w:p w:rsidR="00886DF4" w:rsidRPr="00886DF4" w:rsidRDefault="00886DF4" w:rsidP="00886DF4">
      <w:pPr>
        <w:spacing w:after="0" w:line="240" w:lineRule="auto"/>
        <w:ind w:firstLine="567"/>
        <w:rPr>
          <w:b/>
          <w:color w:val="C00000"/>
          <w14:textOutline w14:w="5270" w14:cap="flat" w14:cmpd="sng" w14:algn="ctr">
            <w14:solidFill>
              <w14:srgbClr w14:val="7D2BF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86DF4">
        <w:rPr>
          <w:b/>
          <w:color w:val="C00000"/>
          <w:lang w:val="uk-UA"/>
          <w14:textOutline w14:w="5270" w14:cap="flat" w14:cmpd="sng" w14:algn="ctr">
            <w14:solidFill>
              <w14:srgbClr w14:val="7D2BF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 здатність до абстрактного мислення, критичного аналізу, оцінки і синтезу нових та складних ідей;</w:t>
      </w:r>
    </w:p>
    <w:p w:rsidR="00886DF4" w:rsidRPr="00886DF4" w:rsidRDefault="00886DF4" w:rsidP="00886DF4">
      <w:pPr>
        <w:spacing w:after="0" w:line="240" w:lineRule="auto"/>
        <w:ind w:firstLine="567"/>
        <w:rPr>
          <w:b/>
          <w:color w:val="C00000"/>
          <w:lang w:val="uk-UA"/>
          <w14:textOutline w14:w="5270" w14:cap="flat" w14:cmpd="sng" w14:algn="ctr">
            <w14:solidFill>
              <w14:srgbClr w14:val="7D2BF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86DF4">
        <w:rPr>
          <w:b/>
          <w:color w:val="C00000"/>
          <w:lang w:val="uk-UA"/>
          <w14:textOutline w14:w="5270" w14:cap="flat" w14:cmpd="sng" w14:algn="ctr">
            <w14:solidFill>
              <w14:srgbClr w14:val="7D2BF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 здатність до пошуку, оброблення та аналізу інформації з різних джерел; навички використання інформаційних і комунікаційних технологій;</w:t>
      </w:r>
    </w:p>
    <w:p w:rsidR="00886DF4" w:rsidRPr="00886DF4" w:rsidRDefault="00886DF4" w:rsidP="00886DF4">
      <w:pPr>
        <w:spacing w:after="0" w:line="240" w:lineRule="auto"/>
        <w:ind w:firstLine="567"/>
        <w:rPr>
          <w:b/>
          <w:color w:val="C00000"/>
          <w:lang w:val="uk-UA"/>
          <w14:textOutline w14:w="5270" w14:cap="flat" w14:cmpd="sng" w14:algn="ctr">
            <w14:solidFill>
              <w14:srgbClr w14:val="7D2BF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86DF4">
        <w:rPr>
          <w:b/>
          <w:color w:val="C00000"/>
          <w:lang w:val="uk-UA"/>
          <w14:textOutline w14:w="5270" w14:cap="flat" w14:cmpd="sng" w14:algn="ctr">
            <w14:solidFill>
              <w14:srgbClr w14:val="7D2BF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 здатність застосовувати знання у практичних ситуаціях; здатність приймати обґрунтовані рішення;</w:t>
      </w:r>
    </w:p>
    <w:p w:rsidR="00886DF4" w:rsidRPr="00886DF4" w:rsidRDefault="00886DF4" w:rsidP="00886DF4">
      <w:pPr>
        <w:spacing w:after="0" w:line="240" w:lineRule="auto"/>
        <w:ind w:firstLine="567"/>
        <w:rPr>
          <w:b/>
          <w:color w:val="C00000"/>
          <w:lang w:val="uk-UA"/>
          <w14:textOutline w14:w="5270" w14:cap="flat" w14:cmpd="sng" w14:algn="ctr">
            <w14:solidFill>
              <w14:srgbClr w14:val="7D2BF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86DF4">
        <w:rPr>
          <w:b/>
          <w:color w:val="C00000"/>
          <w:lang w:val="uk-UA"/>
          <w14:textOutline w14:w="5270" w14:cap="flat" w14:cmpd="sng" w14:algn="ctr">
            <w14:solidFill>
              <w14:srgbClr w14:val="7D2BF5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 здатність вчитися та оволодівати сучасними знаннями; уміння виявляти, ставити та вирішувати проблеми і задачі</w:t>
      </w:r>
    </w:p>
    <w:p w:rsidR="00D71D1A" w:rsidRPr="006A52B3" w:rsidRDefault="004E03E6" w:rsidP="00D71D1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п</w:t>
      </w:r>
      <w:r w:rsidRPr="004E03E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рофесійні компетентності за спеціальністю 141 "Електроенергетика, електротехніка та електромеханіка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»</w:t>
      </w:r>
      <w:r w:rsidR="009E7001" w:rsidRPr="006A52B3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uk-U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:</w:t>
      </w:r>
    </w:p>
    <w:p w:rsidR="008950EB" w:rsidRPr="007C1A0B" w:rsidRDefault="008950EB" w:rsidP="008950EB">
      <w:pPr>
        <w:pStyle w:val="a6"/>
        <w:numPr>
          <w:ilvl w:val="0"/>
          <w:numId w:val="2"/>
        </w:numPr>
        <w:spacing w:after="0" w:line="240" w:lineRule="auto"/>
        <w:ind w:left="0" w:firstLine="357"/>
        <w:jc w:val="both"/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C1A0B">
        <w:rPr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здатність застосовувати отримані теоретичні знання, наукові і технічні методи для вирішення науково-технічних проблем і задач електроенергетики, електротехніки та електромеханіки;</w:t>
      </w:r>
      <w:r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застосовувати існуючі та розробляти нові методи, методики, технології та процедури для вирішення інженерних завдань</w:t>
      </w:r>
      <w:r w:rsid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;</w:t>
      </w:r>
      <w:r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950EB" w:rsidRPr="007C1A0B" w:rsidRDefault="008950EB" w:rsidP="008950EB">
      <w:pPr>
        <w:pStyle w:val="a6"/>
        <w:numPr>
          <w:ilvl w:val="0"/>
          <w:numId w:val="2"/>
        </w:numPr>
        <w:spacing w:after="0"/>
        <w:ind w:left="0" w:firstLine="357"/>
        <w:jc w:val="both"/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здатність планувати, організовувати та проводити наукові дослідження</w:t>
      </w:r>
      <w:r w:rsidR="007C1A0B"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розробляти та впроваджувати заходи з підвищення надійності, ефективності та безпеки при проектуванні та експлуатації обладнання та об’єктів електроенергетики, електротехніки та електромеханіки</w:t>
      </w:r>
      <w:r w:rsid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;</w:t>
      </w:r>
    </w:p>
    <w:p w:rsidR="008950EB" w:rsidRPr="007C1A0B" w:rsidRDefault="008950EB" w:rsidP="008950EB">
      <w:pPr>
        <w:pStyle w:val="a6"/>
        <w:numPr>
          <w:ilvl w:val="0"/>
          <w:numId w:val="2"/>
        </w:numPr>
        <w:spacing w:after="0"/>
        <w:ind w:left="0" w:firstLine="357"/>
        <w:jc w:val="both"/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здатність здійснювати аналіз техніко-економічних показників та експертизу проектно-конструкторських рішень</w:t>
      </w:r>
      <w:r w:rsidR="007C1A0B"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демонструвати знання і розуміння математичних принципів і методів, необхідних для використання у проектно-конструкторській діяльності в електроенергетиці, електротехніці та електромеханіці</w:t>
      </w:r>
      <w:r w:rsid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;</w:t>
      </w:r>
    </w:p>
    <w:p w:rsidR="008950EB" w:rsidRPr="008950EB" w:rsidRDefault="008950EB" w:rsidP="008950EB">
      <w:pPr>
        <w:pStyle w:val="a6"/>
        <w:numPr>
          <w:ilvl w:val="0"/>
          <w:numId w:val="2"/>
        </w:numPr>
        <w:spacing w:after="0"/>
        <w:ind w:left="0" w:firstLine="357"/>
        <w:jc w:val="both"/>
        <w:rPr>
          <w:rFonts w:cstheme="minorHAnsi"/>
          <w:b/>
          <w:color w:val="002060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950E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здатність використовувати програмне забезпечення для комп’ютерного моделювання, автоматизованого проектування, автоматизованого виробництва і автоматизованої розробки або конструювання елементів електроенергетичних, електротехнічних та електромеханічних систем</w:t>
      </w:r>
      <w:r w:rsid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;</w:t>
      </w:r>
    </w:p>
    <w:p w:rsidR="008950EB" w:rsidRPr="007C1A0B" w:rsidRDefault="008950EB" w:rsidP="008950EB">
      <w:pPr>
        <w:pStyle w:val="a6"/>
        <w:numPr>
          <w:ilvl w:val="0"/>
          <w:numId w:val="2"/>
        </w:numPr>
        <w:spacing w:after="0"/>
        <w:ind w:left="0" w:firstLine="357"/>
        <w:jc w:val="both"/>
        <w:rPr>
          <w:rFonts w:cstheme="minorHAnsi"/>
          <w:b/>
          <w:color w:val="002060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здатність керувати проектами і оцінювати їх результати</w:t>
      </w:r>
      <w:r w:rsidR="007C1A0B"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 w:rsidRPr="007C1A0B">
        <w:rPr>
          <w:rFonts w:cstheme="minorHAnsi"/>
          <w:b/>
          <w:color w:val="002060"/>
          <w:lang w:val="uk-UA"/>
          <w14:textOutline w14:w="5270" w14:cap="flat" w14:cmpd="sng" w14:algn="ctr">
            <w14:solidFill>
              <w14:srgbClr w14:val="7132EE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розробляти плани і проекти для забезпечення досягнення поставленої певної мети з урахуванням всіх аспектів проблеми, що вирішується, включаючи виробництво, експлуатацію, технічне обслуговування та утилізацію обладнання електроенергетичних, електротехнічних та електромеханічних комплексів</w:t>
      </w:r>
    </w:p>
    <w:p w:rsidR="00362EF3" w:rsidRDefault="00024358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94080" behindDoc="0" locked="0" layoutInCell="0" allowOverlap="1" wp14:anchorId="58D9B74F" wp14:editId="335A331B">
            <wp:simplePos x="0" y="0"/>
            <wp:positionH relativeFrom="column">
              <wp:posOffset>-460375</wp:posOffset>
            </wp:positionH>
            <wp:positionV relativeFrom="page">
              <wp:posOffset>1943735</wp:posOffset>
            </wp:positionV>
            <wp:extent cx="4572000" cy="2406650"/>
            <wp:effectExtent l="0" t="0" r="0" b="0"/>
            <wp:wrapNone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2EF3" w:rsidRDefault="001E0C5E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99200" behindDoc="0" locked="0" layoutInCell="0" allowOverlap="1" wp14:anchorId="301E376D" wp14:editId="12412A24">
            <wp:simplePos x="0" y="0"/>
            <wp:positionH relativeFrom="column">
              <wp:posOffset>7231380</wp:posOffset>
            </wp:positionH>
            <wp:positionV relativeFrom="paragraph">
              <wp:posOffset>77470</wp:posOffset>
            </wp:positionV>
            <wp:extent cx="2791460" cy="1574165"/>
            <wp:effectExtent l="57150" t="95250" r="66040" b="102235"/>
            <wp:wrapNone/>
            <wp:docPr id="24" name="Рисунок 24" descr="ELCUT Вебинар: Моделирование синхронной машины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LCUT Вебинар: Моделирование синхронной машины - YouTub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9656">
                      <a:off x="0" y="0"/>
                      <a:ext cx="2791460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96128" behindDoc="0" locked="0" layoutInCell="1" allowOverlap="1" wp14:anchorId="66160962" wp14:editId="7672E092">
            <wp:simplePos x="0" y="0"/>
            <wp:positionH relativeFrom="column">
              <wp:posOffset>4346575</wp:posOffset>
            </wp:positionH>
            <wp:positionV relativeFrom="page">
              <wp:posOffset>2168525</wp:posOffset>
            </wp:positionV>
            <wp:extent cx="2127250" cy="1327785"/>
            <wp:effectExtent l="228600" t="209550" r="0" b="367665"/>
            <wp:wrapNone/>
            <wp:docPr id="22" name="Рисунок 22" descr="MAТLAB, Simulink и SimPowerSystems в электроэнергетике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ТLAB, Simulink и SimPowerSystems в электроэнергетике - PDF Free Download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327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  <a:softEdge rad="112500"/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2EF3" w:rsidRDefault="00362EF3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96FC8" w:rsidRDefault="00396FC8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54CBA" w:rsidRDefault="00954CBA" w:rsidP="000151AE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954CBA" w:rsidRPr="00954CBA" w:rsidRDefault="00954CBA" w:rsidP="00954CB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4CBA" w:rsidRPr="00954CBA" w:rsidRDefault="00954CBA" w:rsidP="00954CB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4CBA" w:rsidRPr="00954CBA" w:rsidRDefault="00954CBA" w:rsidP="00954CB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4CBA" w:rsidRPr="00954CBA" w:rsidRDefault="001E0C5E" w:rsidP="00954CBA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700224" behindDoc="0" locked="0" layoutInCell="0" allowOverlap="1" wp14:anchorId="29294F87" wp14:editId="30DCB9B9">
            <wp:simplePos x="0" y="0"/>
            <wp:positionH relativeFrom="column">
              <wp:posOffset>5086985</wp:posOffset>
            </wp:positionH>
            <wp:positionV relativeFrom="page">
              <wp:posOffset>3639820</wp:posOffset>
            </wp:positionV>
            <wp:extent cx="2619375" cy="2054860"/>
            <wp:effectExtent l="209550" t="57150" r="371475" b="288290"/>
            <wp:wrapNone/>
            <wp:docPr id="25" name="Рисунок 25" descr="ELCUT 5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LCUT 5.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54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27000" dist="38100" dir="2700000" algn="ctr">
                        <a:srgbClr val="000000">
                          <a:alpha val="45000"/>
                        </a:srgbClr>
                      </a:outerShdw>
                      <a:softEdge rad="112500"/>
                    </a:effectLst>
                    <a:scene3d>
                      <a:camera prst="perspectiveFront" fov="2700000">
                        <a:rot lat="20376000" lon="1938000" rev="20112001"/>
                      </a:camera>
                      <a:lightRig rig="soft" dir="t">
                        <a:rot lat="0" lon="0" rev="0"/>
                      </a:lightRig>
                    </a:scene3d>
                    <a:sp3d prstMaterial="translucentPowder">
                      <a:bevelT w="203200" h="50800" prst="softRound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CBA" w:rsidRPr="00954CBA" w:rsidRDefault="00954CBA" w:rsidP="00954CBA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54CBA" w:rsidRDefault="001E0C5E" w:rsidP="00954CBA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707392" behindDoc="0" locked="0" layoutInCell="0" allowOverlap="1" wp14:anchorId="5F814BEC" wp14:editId="7E4A7A17">
            <wp:simplePos x="0" y="0"/>
            <wp:positionH relativeFrom="column">
              <wp:posOffset>113665</wp:posOffset>
            </wp:positionH>
            <wp:positionV relativeFrom="page">
              <wp:posOffset>4228465</wp:posOffset>
            </wp:positionV>
            <wp:extent cx="2454910" cy="1468755"/>
            <wp:effectExtent l="76200" t="133350" r="78740" b="1179195"/>
            <wp:wrapNone/>
            <wp:docPr id="32" name="Рисунок 32" descr="Диагностика электрических машин тепловым методом неразрушающего контроля -  Тепловой неразрушающий 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иагностика электрических машин тепловым методом неразрушающего контроля -  Тепловой неразрушающий контроль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30483">
                      <a:off x="0" y="0"/>
                      <a:ext cx="2454910" cy="1468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6350" stA="50000" endA="300" endPos="55500" dist="50800" dir="5400000" sy="-100000" algn="bl" rotWithShape="0"/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2024" w:rsidRDefault="007E0B7A" w:rsidP="009A04DD">
      <w:pPr>
        <w:tabs>
          <w:tab w:val="left" w:pos="2418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3AD100" wp14:editId="0D709E3B">
                <wp:simplePos x="0" y="0"/>
                <wp:positionH relativeFrom="column">
                  <wp:posOffset>2855316</wp:posOffset>
                </wp:positionH>
                <wp:positionV relativeFrom="paragraph">
                  <wp:posOffset>2644115</wp:posOffset>
                </wp:positionV>
                <wp:extent cx="2374265" cy="1403985"/>
                <wp:effectExtent l="0" t="0" r="13335" b="152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623" w:rsidRPr="00DF6623" w:rsidRDefault="007F47CD" w:rsidP="00DF6623">
                            <w:pPr>
                              <w:shd w:val="clear" w:color="auto" w:fill="9CC2E5" w:themeFill="accent1" w:themeFillTint="99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lang w:val="uk-UA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76FCD">
                              <w:rPr>
                                <w:rFonts w:ascii="Times New Roman" w:hAnsi="Times New Roman" w:cs="Times New Roman"/>
                                <w:b/>
                                <w:caps/>
                                <w:lang w:val="uk-UA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КАФЕДРА «ЕЛЕКТРИЧНІ МАШИНИ»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32" type="#_x0000_t202" style="position:absolute;margin-left:224.85pt;margin-top:208.2pt;width:186.95pt;height:110.55pt;z-index:2516828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">
                <v:textbox style="mso-fit-shape-to-text:t">
                  <w:txbxContent>
                    <w:p w:rsidR="00DF6623" w:rsidRPr="00DF6623" w:rsidRDefault="007F47CD" w:rsidP="00DF6623">
                      <w:pPr>
                        <w:shd w:val="clear" w:color="auto" w:fill="9CC2E5" w:themeFill="accent1" w:themeFillTint="99"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lang w:val="uk-UA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76FCD">
                        <w:rPr>
                          <w:rFonts w:ascii="Times New Roman" w:hAnsi="Times New Roman" w:cs="Times New Roman"/>
                          <w:b/>
                          <w:caps/>
                          <w:lang w:val="uk-UA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КАФЕДРА «ЕЛЕКТРИЧНІ МАШИНИ»</w:t>
                      </w:r>
                    </w:p>
                  </w:txbxContent>
                </v:textbox>
              </v:shape>
            </w:pict>
          </mc:Fallback>
        </mc:AlternateContent>
      </w:r>
    </w:p>
    <w:p w:rsidR="00982024" w:rsidRPr="00982024" w:rsidRDefault="001E0C5E" w:rsidP="00982024">
      <w:pPr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706368" behindDoc="0" locked="0" layoutInCell="0" allowOverlap="1" wp14:anchorId="3472FDDF" wp14:editId="3A8235F2">
            <wp:simplePos x="0" y="0"/>
            <wp:positionH relativeFrom="column">
              <wp:posOffset>2502214</wp:posOffset>
            </wp:positionH>
            <wp:positionV relativeFrom="page">
              <wp:posOffset>4571632</wp:posOffset>
            </wp:positionV>
            <wp:extent cx="2970171" cy="1911860"/>
            <wp:effectExtent l="0" t="381000" r="1905" b="412750"/>
            <wp:wrapNone/>
            <wp:docPr id="31" name="Рисунок 31" descr="Модернизация возбудителей синхронных генер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одернизация возбудителей синхронных генераторов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1343">
                      <a:off x="0" y="0"/>
                      <a:ext cx="2980252" cy="1918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isometricOffAxis2Left"/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CCD" w:rsidRDefault="001E0C5E" w:rsidP="00982024">
      <w:pPr>
        <w:ind w:firstLine="708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705344" behindDoc="0" locked="0" layoutInCell="0" allowOverlap="1" wp14:anchorId="3BF759A5" wp14:editId="1B36EB8E">
            <wp:simplePos x="0" y="0"/>
            <wp:positionH relativeFrom="column">
              <wp:posOffset>7542530</wp:posOffset>
            </wp:positionH>
            <wp:positionV relativeFrom="page">
              <wp:posOffset>4803775</wp:posOffset>
            </wp:positionV>
            <wp:extent cx="1835785" cy="1778000"/>
            <wp:effectExtent l="0" t="0" r="0" b="0"/>
            <wp:wrapNone/>
            <wp:docPr id="30" name="Рисунок 30" descr="20 ISSN 1607-7970. Техн. електродинаміка. 2014. № 1 УДК 621.3.04:004.942  КОМПЬЮТЕРНОЕ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 ISSN 1607-7970. Техн. електродинаміка. 2014. № 1 УДК 621.3.04:004.942  КОМПЬЮТЕРНОЕ М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77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F0AB13" wp14:editId="34DFC082">
                <wp:simplePos x="0" y="0"/>
                <wp:positionH relativeFrom="column">
                  <wp:posOffset>-605155</wp:posOffset>
                </wp:positionH>
                <wp:positionV relativeFrom="paragraph">
                  <wp:posOffset>2094230</wp:posOffset>
                </wp:positionV>
                <wp:extent cx="10687050" cy="469265"/>
                <wp:effectExtent l="38100" t="19050" r="76200" b="26035"/>
                <wp:wrapNone/>
                <wp:docPr id="7" name="Круглая лента лицом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469265"/>
                        </a:xfrm>
                        <a:prstGeom prst="ellipse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Круглая лента лицом вниз 7" o:spid="_x0000_s1026" type="#_x0000_t107" style="position:absolute;margin-left:-47.65pt;margin-top:164.9pt;width:841.5pt;height:3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color w:val="0070C0"/>
          <w:sz w:val="20"/>
          <w:szCs w:val="20"/>
          <w:lang w:val="uk-UA"/>
        </w:rPr>
        <w:t xml:space="preserve">  </w:t>
      </w:r>
    </w:p>
    <w:p w:rsidR="00283CCD" w:rsidRPr="00283CCD" w:rsidRDefault="00283CCD" w:rsidP="00283CC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83CCD" w:rsidRPr="00283CCD" w:rsidRDefault="00283CCD" w:rsidP="00283CC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83CCD" w:rsidRPr="00283CCD" w:rsidRDefault="00283CCD" w:rsidP="00283CC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83CCD" w:rsidRPr="00283CCD" w:rsidRDefault="00283CCD" w:rsidP="00283CC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83CCD" w:rsidRPr="00283CCD" w:rsidRDefault="00283CCD" w:rsidP="00283CC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83CCD" w:rsidRDefault="00283CCD" w:rsidP="00283CC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82024" w:rsidRPr="00283CCD" w:rsidRDefault="00283CCD" w:rsidP="00283CCD">
      <w:pPr>
        <w:tabs>
          <w:tab w:val="left" w:pos="9903"/>
        </w:tabs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bookmarkStart w:id="0" w:name="_GoBack"/>
      <w:r w:rsidRPr="00283CCD">
        <w:rPr>
          <w:rFonts w:ascii="Times New Roman" w:hAnsi="Times New Roman" w:cs="Times New Roman"/>
          <w:b/>
          <w:color w:val="0070C0"/>
          <w:lang w:val="uk-UA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проф.</w:t>
      </w:r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, д</w:t>
      </w:r>
      <w:proofErr w:type="spellStart"/>
      <w:r w:rsidRPr="00283CCD">
        <w:rPr>
          <w:rFonts w:ascii="Times New Roman" w:hAnsi="Times New Roman" w:cs="Times New Roman"/>
          <w:b/>
          <w:color w:val="0070C0"/>
          <w:lang w:val="uk-UA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окто</w:t>
      </w:r>
      <w:proofErr w:type="spellEnd"/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р </w:t>
      </w:r>
      <w:proofErr w:type="spellStart"/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техн</w:t>
      </w:r>
      <w:proofErr w:type="spellEnd"/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 наук</w:t>
      </w:r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283CCD">
        <w:rPr>
          <w:rFonts w:ascii="Times New Roman" w:hAnsi="Times New Roman" w:cs="Times New Roman"/>
          <w:b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Д.С. Яримбаш</w:t>
      </w:r>
      <w:bookmarkEnd w:id="0"/>
    </w:p>
    <w:sectPr w:rsidR="00982024" w:rsidRPr="00283CCD" w:rsidSect="00982024">
      <w:pgSz w:w="16838" w:h="11906" w:orient="landscape" w:code="9"/>
      <w:pgMar w:top="720" w:right="720" w:bottom="720" w:left="720" w:header="0" w:footer="0" w:gutter="0"/>
      <w:pgBorders w:offsetFrom="page">
        <w:top w:val="dashDotStroked" w:sz="24" w:space="24" w:color="090DB3"/>
        <w:left w:val="dashDotStroked" w:sz="24" w:space="24" w:color="090DB3"/>
        <w:bottom w:val="dashDotStroked" w:sz="24" w:space="24" w:color="090DB3"/>
        <w:right w:val="dashDotStroked" w:sz="24" w:space="24" w:color="090DB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D93"/>
    <w:multiLevelType w:val="hybridMultilevel"/>
    <w:tmpl w:val="DE70272C"/>
    <w:lvl w:ilvl="0" w:tplc="92809F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FEE"/>
    <w:multiLevelType w:val="multilevel"/>
    <w:tmpl w:val="22194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450EDD"/>
    <w:multiLevelType w:val="multilevel"/>
    <w:tmpl w:val="4D450ED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7C0451"/>
    <w:multiLevelType w:val="hybridMultilevel"/>
    <w:tmpl w:val="A0C8BBEA"/>
    <w:lvl w:ilvl="0" w:tplc="A80A0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80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E2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F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D48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145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BEA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C2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C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26"/>
    <w:rsid w:val="00024358"/>
    <w:rsid w:val="00025D59"/>
    <w:rsid w:val="000365EB"/>
    <w:rsid w:val="000515D0"/>
    <w:rsid w:val="00081A26"/>
    <w:rsid w:val="00084EA0"/>
    <w:rsid w:val="00095A1D"/>
    <w:rsid w:val="000B0091"/>
    <w:rsid w:val="000B257F"/>
    <w:rsid w:val="000D1C74"/>
    <w:rsid w:val="000E2E51"/>
    <w:rsid w:val="000F66CB"/>
    <w:rsid w:val="00107DAA"/>
    <w:rsid w:val="0011117F"/>
    <w:rsid w:val="00112A47"/>
    <w:rsid w:val="001634C7"/>
    <w:rsid w:val="001A2CA8"/>
    <w:rsid w:val="001C0A51"/>
    <w:rsid w:val="001C7005"/>
    <w:rsid w:val="001E0C5E"/>
    <w:rsid w:val="001F640F"/>
    <w:rsid w:val="00257523"/>
    <w:rsid w:val="00283A1C"/>
    <w:rsid w:val="00283CCD"/>
    <w:rsid w:val="00287BF4"/>
    <w:rsid w:val="002C5368"/>
    <w:rsid w:val="002D0116"/>
    <w:rsid w:val="002E158E"/>
    <w:rsid w:val="002F60EE"/>
    <w:rsid w:val="00305D2A"/>
    <w:rsid w:val="00306A3F"/>
    <w:rsid w:val="00316322"/>
    <w:rsid w:val="003232E9"/>
    <w:rsid w:val="003278F2"/>
    <w:rsid w:val="00342345"/>
    <w:rsid w:val="00362EF3"/>
    <w:rsid w:val="00371DB4"/>
    <w:rsid w:val="00372BA5"/>
    <w:rsid w:val="00372D6A"/>
    <w:rsid w:val="00396FC8"/>
    <w:rsid w:val="003D107C"/>
    <w:rsid w:val="00400826"/>
    <w:rsid w:val="0041285F"/>
    <w:rsid w:val="00443BC3"/>
    <w:rsid w:val="004441DE"/>
    <w:rsid w:val="004451F4"/>
    <w:rsid w:val="00466FF5"/>
    <w:rsid w:val="00473EBB"/>
    <w:rsid w:val="004A075E"/>
    <w:rsid w:val="004A1533"/>
    <w:rsid w:val="004B1113"/>
    <w:rsid w:val="004C6F49"/>
    <w:rsid w:val="004E03E6"/>
    <w:rsid w:val="004F0D07"/>
    <w:rsid w:val="004F1215"/>
    <w:rsid w:val="00570984"/>
    <w:rsid w:val="005711E1"/>
    <w:rsid w:val="00586750"/>
    <w:rsid w:val="00590E2D"/>
    <w:rsid w:val="005921AB"/>
    <w:rsid w:val="005A7EBC"/>
    <w:rsid w:val="005C7AB8"/>
    <w:rsid w:val="005E55B8"/>
    <w:rsid w:val="005F2D20"/>
    <w:rsid w:val="005F3B7E"/>
    <w:rsid w:val="006351B4"/>
    <w:rsid w:val="00636019"/>
    <w:rsid w:val="00696F01"/>
    <w:rsid w:val="006A52B3"/>
    <w:rsid w:val="006A75D0"/>
    <w:rsid w:val="006B2A61"/>
    <w:rsid w:val="006C5038"/>
    <w:rsid w:val="006C6C60"/>
    <w:rsid w:val="006D2DAA"/>
    <w:rsid w:val="006D47AB"/>
    <w:rsid w:val="006E58EE"/>
    <w:rsid w:val="0070701F"/>
    <w:rsid w:val="00713C09"/>
    <w:rsid w:val="00737A84"/>
    <w:rsid w:val="00740A41"/>
    <w:rsid w:val="00774D72"/>
    <w:rsid w:val="0078394D"/>
    <w:rsid w:val="0079741B"/>
    <w:rsid w:val="007C1A0B"/>
    <w:rsid w:val="007D0A6B"/>
    <w:rsid w:val="007D40EA"/>
    <w:rsid w:val="007E0B7A"/>
    <w:rsid w:val="007F47CD"/>
    <w:rsid w:val="00803221"/>
    <w:rsid w:val="0080439C"/>
    <w:rsid w:val="008101E2"/>
    <w:rsid w:val="00822143"/>
    <w:rsid w:val="008240BD"/>
    <w:rsid w:val="00827B22"/>
    <w:rsid w:val="00837704"/>
    <w:rsid w:val="008522D8"/>
    <w:rsid w:val="00864AC3"/>
    <w:rsid w:val="00877940"/>
    <w:rsid w:val="008808FE"/>
    <w:rsid w:val="00886DF4"/>
    <w:rsid w:val="00890C2B"/>
    <w:rsid w:val="008950EB"/>
    <w:rsid w:val="008B4936"/>
    <w:rsid w:val="008B589B"/>
    <w:rsid w:val="008B6D19"/>
    <w:rsid w:val="008F2ACC"/>
    <w:rsid w:val="00900474"/>
    <w:rsid w:val="00910AEF"/>
    <w:rsid w:val="00930773"/>
    <w:rsid w:val="0094178D"/>
    <w:rsid w:val="00954CBA"/>
    <w:rsid w:val="009567E6"/>
    <w:rsid w:val="00973FA2"/>
    <w:rsid w:val="00976FCD"/>
    <w:rsid w:val="0098133A"/>
    <w:rsid w:val="00982024"/>
    <w:rsid w:val="00996C2F"/>
    <w:rsid w:val="009A04DD"/>
    <w:rsid w:val="009C003B"/>
    <w:rsid w:val="009E5900"/>
    <w:rsid w:val="009E7001"/>
    <w:rsid w:val="00A074DA"/>
    <w:rsid w:val="00A10463"/>
    <w:rsid w:val="00A718D6"/>
    <w:rsid w:val="00A72636"/>
    <w:rsid w:val="00AB2C15"/>
    <w:rsid w:val="00AB54F7"/>
    <w:rsid w:val="00AD1C52"/>
    <w:rsid w:val="00AE549A"/>
    <w:rsid w:val="00AE70D4"/>
    <w:rsid w:val="00AF47C6"/>
    <w:rsid w:val="00B0070A"/>
    <w:rsid w:val="00B14BAF"/>
    <w:rsid w:val="00B2339C"/>
    <w:rsid w:val="00B3510E"/>
    <w:rsid w:val="00B37538"/>
    <w:rsid w:val="00B44A51"/>
    <w:rsid w:val="00B6559B"/>
    <w:rsid w:val="00BA3C63"/>
    <w:rsid w:val="00BC4413"/>
    <w:rsid w:val="00BD0273"/>
    <w:rsid w:val="00C10D60"/>
    <w:rsid w:val="00C32941"/>
    <w:rsid w:val="00C83A32"/>
    <w:rsid w:val="00CA2FB2"/>
    <w:rsid w:val="00CB1BDE"/>
    <w:rsid w:val="00CD14E1"/>
    <w:rsid w:val="00CF2D26"/>
    <w:rsid w:val="00CF6CE3"/>
    <w:rsid w:val="00D010C0"/>
    <w:rsid w:val="00D1269D"/>
    <w:rsid w:val="00D32A19"/>
    <w:rsid w:val="00D70B7A"/>
    <w:rsid w:val="00D71D1A"/>
    <w:rsid w:val="00D76E9F"/>
    <w:rsid w:val="00D82DBD"/>
    <w:rsid w:val="00D85051"/>
    <w:rsid w:val="00D854BC"/>
    <w:rsid w:val="00DF6623"/>
    <w:rsid w:val="00E53140"/>
    <w:rsid w:val="00E6428D"/>
    <w:rsid w:val="00E9560E"/>
    <w:rsid w:val="00EC5595"/>
    <w:rsid w:val="00EC72E0"/>
    <w:rsid w:val="00EE5ADD"/>
    <w:rsid w:val="00F12E1E"/>
    <w:rsid w:val="00F25B14"/>
    <w:rsid w:val="00F5106F"/>
    <w:rsid w:val="00F62A39"/>
    <w:rsid w:val="00F82A3B"/>
    <w:rsid w:val="00FE120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0d6cc,#faf7d2,#fdfa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700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86DF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7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700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86D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microsoft.com/office/2007/relationships/diagramDrawing" Target="diagrams/drawing3.xml"/><Relationship Id="rId33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4.png"/><Relationship Id="rId29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diagramColors" Target="diagrams/colors3.xml"/><Relationship Id="rId32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diagramQuickStyle" Target="diagrams/quickStyle3.xml"/><Relationship Id="rId28" Type="http://schemas.openxmlformats.org/officeDocument/2006/relationships/image" Target="media/image6.png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diagramDrawing" Target="diagrams/drawing1.xml"/><Relationship Id="rId22" Type="http://schemas.openxmlformats.org/officeDocument/2006/relationships/diagramLayout" Target="diagrams/layout3.xml"/><Relationship Id="rId27" Type="http://schemas.microsoft.com/office/2007/relationships/hdphoto" Target="media/hdphoto1.wdp"/><Relationship Id="rId30" Type="http://schemas.openxmlformats.org/officeDocument/2006/relationships/image" Target="media/image7.gif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0E983A-392C-4E00-9127-0D1B3C302FC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32A612B8-2E21-4BFE-8FCB-D55742EF48C0}">
      <dgm:prSet phldrT="[Текст]" custT="1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uk-UA" sz="1100" b="1">
              <a:latin typeface="Times New Roman" panose="02020603050405020304" pitchFamily="18" charset="0"/>
              <a:cs typeface="Times New Roman" panose="02020603050405020304" pitchFamily="18" charset="0"/>
            </a:rPr>
            <a:t>ПРИКЛАДНІ ПАКЕТИ КОМП’ЮТЕРНИХ ПРОГРАМ В ЕЛЕКТРОМЕХАНІЦІ  ТА ЕЛЕКТРОТЕХНІЦІ</a:t>
          </a:r>
        </a:p>
      </dgm:t>
    </dgm:pt>
    <dgm:pt modelId="{11143C38-E9A3-4213-B4C2-D0B8CF492601}" type="parTrans" cxnId="{C0CEB766-7618-4376-9942-E8ACCF34C59F}">
      <dgm:prSet/>
      <dgm:spPr/>
      <dgm:t>
        <a:bodyPr/>
        <a:lstStyle/>
        <a:p>
          <a:endParaRPr lang="uk-UA"/>
        </a:p>
      </dgm:t>
    </dgm:pt>
    <dgm:pt modelId="{58621094-5F85-4BBA-884B-2A0750C17462}" type="sibTrans" cxnId="{C0CEB766-7618-4376-9942-E8ACCF34C59F}">
      <dgm:prSet/>
      <dgm:spPr/>
      <dgm:t>
        <a:bodyPr/>
        <a:lstStyle/>
        <a:p>
          <a:endParaRPr lang="uk-UA"/>
        </a:p>
      </dgm:t>
    </dgm:pt>
    <dgm:pt modelId="{97A0D7FD-36FC-4704-9673-52BE5B36071D}">
      <dgm:prSet phldrT="[Текст]"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uk-UA" sz="1100" b="1">
              <a:latin typeface="Times New Roman" panose="02020603050405020304" pitchFamily="18" charset="0"/>
              <a:cs typeface="Times New Roman" panose="02020603050405020304" pitchFamily="18" charset="0"/>
            </a:rPr>
            <a:t>Змістовий модуль </a:t>
          </a:r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uk-UA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1511CC-88F4-40A8-931B-4C02DE540590}" type="parTrans" cxnId="{207705EC-8F22-4F01-B20B-A7C7D074CC95}">
      <dgm:prSet/>
      <dgm:spPr/>
      <dgm:t>
        <a:bodyPr/>
        <a:lstStyle/>
        <a:p>
          <a:endParaRPr lang="uk-UA"/>
        </a:p>
      </dgm:t>
    </dgm:pt>
    <dgm:pt modelId="{5C92F30E-23FF-46BF-8CB8-AD65269FF6EA}" type="sibTrans" cxnId="{207705EC-8F22-4F01-B20B-A7C7D074CC95}">
      <dgm:prSet/>
      <dgm:spPr/>
      <dgm:t>
        <a:bodyPr/>
        <a:lstStyle/>
        <a:p>
          <a:endParaRPr lang="uk-UA"/>
        </a:p>
      </dgm:t>
    </dgm:pt>
    <dgm:pt modelId="{3C547A9A-DF27-4035-8E9B-31FF13893415}">
      <dgm:prSet phldrT="[Текст]" custT="1"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uk-UA" sz="1100" b="1">
              <a:latin typeface="Times New Roman" panose="02020603050405020304" pitchFamily="18" charset="0"/>
              <a:cs typeface="Times New Roman" panose="02020603050405020304" pitchFamily="18" charset="0"/>
            </a:rPr>
            <a:t>Програмування </a:t>
          </a:r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у середовищі пакету </a:t>
          </a:r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Matlab</a:t>
          </a:r>
          <a:endParaRPr lang="uk-UA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A2ABCA-7587-4231-8033-095B24985A34}" type="parTrans" cxnId="{08A17529-3BBE-4585-950F-393EC776011E}">
      <dgm:prSet/>
      <dgm:spPr/>
      <dgm:t>
        <a:bodyPr/>
        <a:lstStyle/>
        <a:p>
          <a:endParaRPr lang="uk-UA"/>
        </a:p>
      </dgm:t>
    </dgm:pt>
    <dgm:pt modelId="{1D60118D-DEFF-415F-A0CE-A7CD4F2E86ED}" type="sibTrans" cxnId="{08A17529-3BBE-4585-950F-393EC776011E}">
      <dgm:prSet/>
      <dgm:spPr/>
      <dgm:t>
        <a:bodyPr/>
        <a:lstStyle/>
        <a:p>
          <a:endParaRPr lang="uk-UA"/>
        </a:p>
      </dgm:t>
    </dgm:pt>
    <dgm:pt modelId="{842FAE5E-F77D-4BDF-BFBA-85419D763477}">
      <dgm:prSet phldrT="[Текст]" custT="1"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Моделювання у середовищі </a:t>
          </a:r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Simulink </a:t>
          </a:r>
          <a:endParaRPr lang="uk-UA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EE420C-06EE-4DDD-889D-C3976D1BF75A}" type="parTrans" cxnId="{55B4B364-1457-48B4-A043-BA6B0B8F6D11}">
      <dgm:prSet/>
      <dgm:spPr/>
      <dgm:t>
        <a:bodyPr/>
        <a:lstStyle/>
        <a:p>
          <a:endParaRPr lang="uk-UA"/>
        </a:p>
      </dgm:t>
    </dgm:pt>
    <dgm:pt modelId="{CB1C9AB5-A4BD-4D75-B928-0850072665B9}" type="sibTrans" cxnId="{55B4B364-1457-48B4-A043-BA6B0B8F6D11}">
      <dgm:prSet/>
      <dgm:spPr/>
      <dgm:t>
        <a:bodyPr/>
        <a:lstStyle/>
        <a:p>
          <a:endParaRPr lang="uk-UA"/>
        </a:p>
      </dgm:t>
    </dgm:pt>
    <dgm:pt modelId="{4A7BB9E2-F621-40FE-98C4-512F73B02B4C}">
      <dgm:prSet phldrT="[Текст]" custT="1"/>
      <dgm:spPr>
        <a:solidFill>
          <a:schemeClr val="accent4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uk-UA" sz="1100" b="1">
              <a:latin typeface="Times New Roman" panose="02020603050405020304" pitchFamily="18" charset="0"/>
              <a:cs typeface="Times New Roman" panose="02020603050405020304" pitchFamily="18" charset="0"/>
            </a:rPr>
            <a:t>Змістовий модуль 2</a:t>
          </a:r>
        </a:p>
      </dgm:t>
    </dgm:pt>
    <dgm:pt modelId="{5CC049A6-A774-4F72-8251-3DF586D0A3D5}" type="parTrans" cxnId="{D7B3EA9B-0676-448C-97FC-7826955C7D1F}">
      <dgm:prSet/>
      <dgm:spPr/>
      <dgm:t>
        <a:bodyPr/>
        <a:lstStyle/>
        <a:p>
          <a:endParaRPr lang="uk-UA"/>
        </a:p>
      </dgm:t>
    </dgm:pt>
    <dgm:pt modelId="{8B45E98F-183F-4C33-8110-CEE37F5C9C8A}" type="sibTrans" cxnId="{D7B3EA9B-0676-448C-97FC-7826955C7D1F}">
      <dgm:prSet/>
      <dgm:spPr/>
      <dgm:t>
        <a:bodyPr/>
        <a:lstStyle/>
        <a:p>
          <a:endParaRPr lang="uk-UA"/>
        </a:p>
      </dgm:t>
    </dgm:pt>
    <dgm:pt modelId="{7CFA10BA-51D8-4833-92EE-AC1BFDBC6FC8}">
      <dgm:prSet phldrT="[Текст]" custT="1"/>
      <dgm:spPr>
        <a:solidFill>
          <a:schemeClr val="accent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Рішення польових задач за допомогою пакету </a:t>
          </a:r>
          <a:r>
            <a:rPr lang="en-US" sz="1100" b="1">
              <a:latin typeface="Times New Roman" panose="02020603050405020304" pitchFamily="18" charset="0"/>
              <a:cs typeface="Times New Roman" panose="02020603050405020304" pitchFamily="18" charset="0"/>
            </a:rPr>
            <a:t>ELCUT</a:t>
          </a:r>
          <a:endParaRPr lang="uk-UA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8BDB34-1398-4F3A-A45F-6F2FF6D63CC8}" type="parTrans" cxnId="{60C43B5F-F9FB-4C99-9C77-AA4CA3F0F527}">
      <dgm:prSet/>
      <dgm:spPr/>
      <dgm:t>
        <a:bodyPr/>
        <a:lstStyle/>
        <a:p>
          <a:endParaRPr lang="uk-UA"/>
        </a:p>
      </dgm:t>
    </dgm:pt>
    <dgm:pt modelId="{BE74065D-EDFC-4C7F-B0E7-572B6EEC5828}" type="sibTrans" cxnId="{60C43B5F-F9FB-4C99-9C77-AA4CA3F0F527}">
      <dgm:prSet/>
      <dgm:spPr/>
      <dgm:t>
        <a:bodyPr/>
        <a:lstStyle/>
        <a:p>
          <a:endParaRPr lang="uk-UA"/>
        </a:p>
      </dgm:t>
    </dgm:pt>
    <dgm:pt modelId="{0C9AE322-6912-4BA2-936C-C861CE165270}" type="pres">
      <dgm:prSet presAssocID="{4A0E983A-392C-4E00-9127-0D1B3C302FC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E1E921E-9E4B-4A00-B3E2-3778118C29A0}" type="pres">
      <dgm:prSet presAssocID="{32A612B8-2E21-4BFE-8FCB-D55742EF48C0}" presName="hierRoot1" presStyleCnt="0"/>
      <dgm:spPr/>
    </dgm:pt>
    <dgm:pt modelId="{63250B31-8BBD-4A2C-B066-D0F07B08F7F2}" type="pres">
      <dgm:prSet presAssocID="{32A612B8-2E21-4BFE-8FCB-D55742EF48C0}" presName="composite" presStyleCnt="0"/>
      <dgm:spPr/>
    </dgm:pt>
    <dgm:pt modelId="{808622C8-23E3-45AD-9865-D4540D400B11}" type="pres">
      <dgm:prSet presAssocID="{32A612B8-2E21-4BFE-8FCB-D55742EF48C0}" presName="background" presStyleLbl="node0" presStyleIdx="0" presStyleCnt="1"/>
      <dgm:spPr/>
    </dgm:pt>
    <dgm:pt modelId="{A5F6B794-AEFD-4270-B8B3-19E43D302D74}" type="pres">
      <dgm:prSet presAssocID="{32A612B8-2E21-4BFE-8FCB-D55742EF48C0}" presName="text" presStyleLbl="fgAcc0" presStyleIdx="0" presStyleCnt="1" custScaleX="282630" custScaleY="130374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A9C95705-4A96-472F-B005-67E797952370}" type="pres">
      <dgm:prSet presAssocID="{32A612B8-2E21-4BFE-8FCB-D55742EF48C0}" presName="hierChild2" presStyleCnt="0"/>
      <dgm:spPr/>
    </dgm:pt>
    <dgm:pt modelId="{B02BCA4A-FA81-4F94-B944-90579C410CD6}" type="pres">
      <dgm:prSet presAssocID="{FF1511CC-88F4-40A8-931B-4C02DE540590}" presName="Name10" presStyleLbl="parChTrans1D2" presStyleIdx="0" presStyleCnt="2"/>
      <dgm:spPr/>
    </dgm:pt>
    <dgm:pt modelId="{1C0A3DF6-7398-4310-BF11-9CC455F5F139}" type="pres">
      <dgm:prSet presAssocID="{97A0D7FD-36FC-4704-9673-52BE5B36071D}" presName="hierRoot2" presStyleCnt="0"/>
      <dgm:spPr/>
    </dgm:pt>
    <dgm:pt modelId="{6FD82868-E41F-4714-9937-631A6B045D19}" type="pres">
      <dgm:prSet presAssocID="{97A0D7FD-36FC-4704-9673-52BE5B36071D}" presName="composite2" presStyleCnt="0"/>
      <dgm:spPr/>
    </dgm:pt>
    <dgm:pt modelId="{D1DFE945-CED8-4F10-BC97-67B2FF4B36E7}" type="pres">
      <dgm:prSet presAssocID="{97A0D7FD-36FC-4704-9673-52BE5B36071D}" presName="background2" presStyleLbl="node2" presStyleIdx="0" presStyleCnt="2"/>
      <dgm:spPr/>
    </dgm:pt>
    <dgm:pt modelId="{201A174C-895E-42CC-8365-1E9C5B835314}" type="pres">
      <dgm:prSet presAssocID="{97A0D7FD-36FC-4704-9673-52BE5B36071D}" presName="text2" presStyleLbl="fgAcc2" presStyleIdx="0" presStyleCnt="2" custScaleX="190881" custScaleY="65872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4E09517-253F-436F-B730-99E9FDAC1BFE}" type="pres">
      <dgm:prSet presAssocID="{97A0D7FD-36FC-4704-9673-52BE5B36071D}" presName="hierChild3" presStyleCnt="0"/>
      <dgm:spPr/>
    </dgm:pt>
    <dgm:pt modelId="{920434AF-8C98-4056-B62C-66A5C61059AB}" type="pres">
      <dgm:prSet presAssocID="{BDA2ABCA-7587-4231-8033-095B24985A34}" presName="Name17" presStyleLbl="parChTrans1D3" presStyleIdx="0" presStyleCnt="3"/>
      <dgm:spPr/>
    </dgm:pt>
    <dgm:pt modelId="{414AA2EF-0ACA-4D6C-9EFB-43493423DA15}" type="pres">
      <dgm:prSet presAssocID="{3C547A9A-DF27-4035-8E9B-31FF13893415}" presName="hierRoot3" presStyleCnt="0"/>
      <dgm:spPr/>
    </dgm:pt>
    <dgm:pt modelId="{A8932709-D0B6-430C-A457-96919F96BB7D}" type="pres">
      <dgm:prSet presAssocID="{3C547A9A-DF27-4035-8E9B-31FF13893415}" presName="composite3" presStyleCnt="0"/>
      <dgm:spPr/>
    </dgm:pt>
    <dgm:pt modelId="{E80BAABB-1A96-4AE8-9D9B-E1EB33801DC8}" type="pres">
      <dgm:prSet presAssocID="{3C547A9A-DF27-4035-8E9B-31FF13893415}" presName="background3" presStyleLbl="node3" presStyleIdx="0" presStyleCnt="3"/>
      <dgm:spPr/>
    </dgm:pt>
    <dgm:pt modelId="{342BDE27-B217-484B-92AB-B3084049034E}" type="pres">
      <dgm:prSet presAssocID="{3C547A9A-DF27-4035-8E9B-31FF13893415}" presName="text3" presStyleLbl="fgAcc3" presStyleIdx="0" presStyleCnt="3" custScaleX="1908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56754876-F9B2-469C-88AA-ABE683C66F16}" type="pres">
      <dgm:prSet presAssocID="{3C547A9A-DF27-4035-8E9B-31FF13893415}" presName="hierChild4" presStyleCnt="0"/>
      <dgm:spPr/>
    </dgm:pt>
    <dgm:pt modelId="{24DCD254-29F4-40F3-A272-73471A6854F7}" type="pres">
      <dgm:prSet presAssocID="{CBEE420C-06EE-4DDD-889D-C3976D1BF75A}" presName="Name17" presStyleLbl="parChTrans1D3" presStyleIdx="1" presStyleCnt="3"/>
      <dgm:spPr/>
    </dgm:pt>
    <dgm:pt modelId="{7DA4958E-E9AB-4943-8044-D7B608738E55}" type="pres">
      <dgm:prSet presAssocID="{842FAE5E-F77D-4BDF-BFBA-85419D763477}" presName="hierRoot3" presStyleCnt="0"/>
      <dgm:spPr/>
    </dgm:pt>
    <dgm:pt modelId="{4D247B18-D9E9-458B-9022-464021281663}" type="pres">
      <dgm:prSet presAssocID="{842FAE5E-F77D-4BDF-BFBA-85419D763477}" presName="composite3" presStyleCnt="0"/>
      <dgm:spPr/>
    </dgm:pt>
    <dgm:pt modelId="{65C162F5-530A-40CF-840E-F95D0D0A5055}" type="pres">
      <dgm:prSet presAssocID="{842FAE5E-F77D-4BDF-BFBA-85419D763477}" presName="background3" presStyleLbl="node3" presStyleIdx="1" presStyleCnt="3"/>
      <dgm:spPr/>
    </dgm:pt>
    <dgm:pt modelId="{07F18714-52BA-4992-8F40-749441644D89}" type="pres">
      <dgm:prSet presAssocID="{842FAE5E-F77D-4BDF-BFBA-85419D763477}" presName="text3" presStyleLbl="fgAcc3" presStyleIdx="1" presStyleCnt="3" custScaleX="1908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AD62624-19F7-4BA6-AF13-058E56CAEDF7}" type="pres">
      <dgm:prSet presAssocID="{842FAE5E-F77D-4BDF-BFBA-85419D763477}" presName="hierChild4" presStyleCnt="0"/>
      <dgm:spPr/>
    </dgm:pt>
    <dgm:pt modelId="{0A97567F-C901-4961-8BB0-5A76CFD24240}" type="pres">
      <dgm:prSet presAssocID="{5CC049A6-A774-4F72-8251-3DF586D0A3D5}" presName="Name10" presStyleLbl="parChTrans1D2" presStyleIdx="1" presStyleCnt="2"/>
      <dgm:spPr/>
    </dgm:pt>
    <dgm:pt modelId="{0FD972A8-869E-4995-989C-16F76E26ECA0}" type="pres">
      <dgm:prSet presAssocID="{4A7BB9E2-F621-40FE-98C4-512F73B02B4C}" presName="hierRoot2" presStyleCnt="0"/>
      <dgm:spPr/>
    </dgm:pt>
    <dgm:pt modelId="{CC623F04-536C-46AD-94D8-19BBEF660F6B}" type="pres">
      <dgm:prSet presAssocID="{4A7BB9E2-F621-40FE-98C4-512F73B02B4C}" presName="composite2" presStyleCnt="0"/>
      <dgm:spPr/>
    </dgm:pt>
    <dgm:pt modelId="{907A3992-32A0-4825-97E0-13A6AEEA476B}" type="pres">
      <dgm:prSet presAssocID="{4A7BB9E2-F621-40FE-98C4-512F73B02B4C}" presName="background2" presStyleLbl="node2" presStyleIdx="1" presStyleCnt="2"/>
      <dgm:spPr/>
    </dgm:pt>
    <dgm:pt modelId="{B5057049-8A51-4B9E-8E21-D59D1496B7E9}" type="pres">
      <dgm:prSet presAssocID="{4A7BB9E2-F621-40FE-98C4-512F73B02B4C}" presName="text2" presStyleLbl="fgAcc2" presStyleIdx="1" presStyleCnt="2" custScaleX="190881" custScaleY="65872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115EBAFC-3EC7-4416-B3FA-30E865F8730E}" type="pres">
      <dgm:prSet presAssocID="{4A7BB9E2-F621-40FE-98C4-512F73B02B4C}" presName="hierChild3" presStyleCnt="0"/>
      <dgm:spPr/>
    </dgm:pt>
    <dgm:pt modelId="{83BA47AC-47AC-4B34-ABA6-16D6C2E141D6}" type="pres">
      <dgm:prSet presAssocID="{C58BDB34-1398-4F3A-A45F-6F2FF6D63CC8}" presName="Name17" presStyleLbl="parChTrans1D3" presStyleIdx="2" presStyleCnt="3"/>
      <dgm:spPr/>
    </dgm:pt>
    <dgm:pt modelId="{9F3CE983-87A7-402C-8492-2C4A16CA436E}" type="pres">
      <dgm:prSet presAssocID="{7CFA10BA-51D8-4833-92EE-AC1BFDBC6FC8}" presName="hierRoot3" presStyleCnt="0"/>
      <dgm:spPr/>
    </dgm:pt>
    <dgm:pt modelId="{98764DA5-F2C6-4B8F-B6D4-92D1F975F794}" type="pres">
      <dgm:prSet presAssocID="{7CFA10BA-51D8-4833-92EE-AC1BFDBC6FC8}" presName="composite3" presStyleCnt="0"/>
      <dgm:spPr/>
    </dgm:pt>
    <dgm:pt modelId="{F98EB5F3-205C-4624-AC2B-12B7011A2C70}" type="pres">
      <dgm:prSet presAssocID="{7CFA10BA-51D8-4833-92EE-AC1BFDBC6FC8}" presName="background3" presStyleLbl="node3" presStyleIdx="2" presStyleCnt="3"/>
      <dgm:spPr/>
    </dgm:pt>
    <dgm:pt modelId="{10090CAE-06D1-4125-90FE-9A53C2612030}" type="pres">
      <dgm:prSet presAssocID="{7CFA10BA-51D8-4833-92EE-AC1BFDBC6FC8}" presName="text3" presStyleLbl="fgAcc3" presStyleIdx="2" presStyleCnt="3" custScaleX="19088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13A15DC8-9566-4936-ABDA-041CED44E045}" type="pres">
      <dgm:prSet presAssocID="{7CFA10BA-51D8-4833-92EE-AC1BFDBC6FC8}" presName="hierChild4" presStyleCnt="0"/>
      <dgm:spPr/>
    </dgm:pt>
  </dgm:ptLst>
  <dgm:cxnLst>
    <dgm:cxn modelId="{04B1A4D0-0C23-4659-BCD4-C3D5D21A95DE}" type="presOf" srcId="{5CC049A6-A774-4F72-8251-3DF586D0A3D5}" destId="{0A97567F-C901-4961-8BB0-5A76CFD24240}" srcOrd="0" destOrd="0" presId="urn:microsoft.com/office/officeart/2005/8/layout/hierarchy1"/>
    <dgm:cxn modelId="{E8C81F16-BD73-4FA5-828F-1837D6E989B0}" type="presOf" srcId="{CBEE420C-06EE-4DDD-889D-C3976D1BF75A}" destId="{24DCD254-29F4-40F3-A272-73471A6854F7}" srcOrd="0" destOrd="0" presId="urn:microsoft.com/office/officeart/2005/8/layout/hierarchy1"/>
    <dgm:cxn modelId="{D7B3EA9B-0676-448C-97FC-7826955C7D1F}" srcId="{32A612B8-2E21-4BFE-8FCB-D55742EF48C0}" destId="{4A7BB9E2-F621-40FE-98C4-512F73B02B4C}" srcOrd="1" destOrd="0" parTransId="{5CC049A6-A774-4F72-8251-3DF586D0A3D5}" sibTransId="{8B45E98F-183F-4C33-8110-CEE37F5C9C8A}"/>
    <dgm:cxn modelId="{97E0E194-2E92-4EDB-AA60-1DD40060FAEB}" type="presOf" srcId="{7CFA10BA-51D8-4833-92EE-AC1BFDBC6FC8}" destId="{10090CAE-06D1-4125-90FE-9A53C2612030}" srcOrd="0" destOrd="0" presId="urn:microsoft.com/office/officeart/2005/8/layout/hierarchy1"/>
    <dgm:cxn modelId="{79D04EA9-6938-44D9-A3FB-76FFD49AFF03}" type="presOf" srcId="{32A612B8-2E21-4BFE-8FCB-D55742EF48C0}" destId="{A5F6B794-AEFD-4270-B8B3-19E43D302D74}" srcOrd="0" destOrd="0" presId="urn:microsoft.com/office/officeart/2005/8/layout/hierarchy1"/>
    <dgm:cxn modelId="{F1DFA89D-1C47-45C4-ADDE-7DC12D974832}" type="presOf" srcId="{BDA2ABCA-7587-4231-8033-095B24985A34}" destId="{920434AF-8C98-4056-B62C-66A5C61059AB}" srcOrd="0" destOrd="0" presId="urn:microsoft.com/office/officeart/2005/8/layout/hierarchy1"/>
    <dgm:cxn modelId="{1D7307B2-9DFB-40FD-B235-5CD3AD0BAE77}" type="presOf" srcId="{C58BDB34-1398-4F3A-A45F-6F2FF6D63CC8}" destId="{83BA47AC-47AC-4B34-ABA6-16D6C2E141D6}" srcOrd="0" destOrd="0" presId="urn:microsoft.com/office/officeart/2005/8/layout/hierarchy1"/>
    <dgm:cxn modelId="{E63889E5-C938-40FB-8F6C-C97D5F62DB4F}" type="presOf" srcId="{FF1511CC-88F4-40A8-931B-4C02DE540590}" destId="{B02BCA4A-FA81-4F94-B944-90579C410CD6}" srcOrd="0" destOrd="0" presId="urn:microsoft.com/office/officeart/2005/8/layout/hierarchy1"/>
    <dgm:cxn modelId="{207705EC-8F22-4F01-B20B-A7C7D074CC95}" srcId="{32A612B8-2E21-4BFE-8FCB-D55742EF48C0}" destId="{97A0D7FD-36FC-4704-9673-52BE5B36071D}" srcOrd="0" destOrd="0" parTransId="{FF1511CC-88F4-40A8-931B-4C02DE540590}" sibTransId="{5C92F30E-23FF-46BF-8CB8-AD65269FF6EA}"/>
    <dgm:cxn modelId="{E4BF0744-23B5-4248-B8FE-AE6D3B97BF41}" type="presOf" srcId="{97A0D7FD-36FC-4704-9673-52BE5B36071D}" destId="{201A174C-895E-42CC-8365-1E9C5B835314}" srcOrd="0" destOrd="0" presId="urn:microsoft.com/office/officeart/2005/8/layout/hierarchy1"/>
    <dgm:cxn modelId="{25712A95-5667-48EB-865F-52022E313352}" type="presOf" srcId="{4A7BB9E2-F621-40FE-98C4-512F73B02B4C}" destId="{B5057049-8A51-4B9E-8E21-D59D1496B7E9}" srcOrd="0" destOrd="0" presId="urn:microsoft.com/office/officeart/2005/8/layout/hierarchy1"/>
    <dgm:cxn modelId="{FED93D46-01BD-4D27-8BD7-77EB55F9F923}" type="presOf" srcId="{4A0E983A-392C-4E00-9127-0D1B3C302FC1}" destId="{0C9AE322-6912-4BA2-936C-C861CE165270}" srcOrd="0" destOrd="0" presId="urn:microsoft.com/office/officeart/2005/8/layout/hierarchy1"/>
    <dgm:cxn modelId="{EAE2C9E2-C96E-461A-8338-F44783A48351}" type="presOf" srcId="{3C547A9A-DF27-4035-8E9B-31FF13893415}" destId="{342BDE27-B217-484B-92AB-B3084049034E}" srcOrd="0" destOrd="0" presId="urn:microsoft.com/office/officeart/2005/8/layout/hierarchy1"/>
    <dgm:cxn modelId="{59FE61F7-ECD3-46AE-91BC-0DE3AA818961}" type="presOf" srcId="{842FAE5E-F77D-4BDF-BFBA-85419D763477}" destId="{07F18714-52BA-4992-8F40-749441644D89}" srcOrd="0" destOrd="0" presId="urn:microsoft.com/office/officeart/2005/8/layout/hierarchy1"/>
    <dgm:cxn modelId="{08A17529-3BBE-4585-950F-393EC776011E}" srcId="{97A0D7FD-36FC-4704-9673-52BE5B36071D}" destId="{3C547A9A-DF27-4035-8E9B-31FF13893415}" srcOrd="0" destOrd="0" parTransId="{BDA2ABCA-7587-4231-8033-095B24985A34}" sibTransId="{1D60118D-DEFF-415F-A0CE-A7CD4F2E86ED}"/>
    <dgm:cxn modelId="{60C43B5F-F9FB-4C99-9C77-AA4CA3F0F527}" srcId="{4A7BB9E2-F621-40FE-98C4-512F73B02B4C}" destId="{7CFA10BA-51D8-4833-92EE-AC1BFDBC6FC8}" srcOrd="0" destOrd="0" parTransId="{C58BDB34-1398-4F3A-A45F-6F2FF6D63CC8}" sibTransId="{BE74065D-EDFC-4C7F-B0E7-572B6EEC5828}"/>
    <dgm:cxn modelId="{C0CEB766-7618-4376-9942-E8ACCF34C59F}" srcId="{4A0E983A-392C-4E00-9127-0D1B3C302FC1}" destId="{32A612B8-2E21-4BFE-8FCB-D55742EF48C0}" srcOrd="0" destOrd="0" parTransId="{11143C38-E9A3-4213-B4C2-D0B8CF492601}" sibTransId="{58621094-5F85-4BBA-884B-2A0750C17462}"/>
    <dgm:cxn modelId="{55B4B364-1457-48B4-A043-BA6B0B8F6D11}" srcId="{97A0D7FD-36FC-4704-9673-52BE5B36071D}" destId="{842FAE5E-F77D-4BDF-BFBA-85419D763477}" srcOrd="1" destOrd="0" parTransId="{CBEE420C-06EE-4DDD-889D-C3976D1BF75A}" sibTransId="{CB1C9AB5-A4BD-4D75-B928-0850072665B9}"/>
    <dgm:cxn modelId="{D20389B5-CFC6-4949-B93F-C0F729DC4EB8}" type="presParOf" srcId="{0C9AE322-6912-4BA2-936C-C861CE165270}" destId="{FE1E921E-9E4B-4A00-B3E2-3778118C29A0}" srcOrd="0" destOrd="0" presId="urn:microsoft.com/office/officeart/2005/8/layout/hierarchy1"/>
    <dgm:cxn modelId="{E9B4B4D9-B1DD-486C-A750-ED048BA9E28C}" type="presParOf" srcId="{FE1E921E-9E4B-4A00-B3E2-3778118C29A0}" destId="{63250B31-8BBD-4A2C-B066-D0F07B08F7F2}" srcOrd="0" destOrd="0" presId="urn:microsoft.com/office/officeart/2005/8/layout/hierarchy1"/>
    <dgm:cxn modelId="{4CA8F763-FE43-4301-92EA-2CFD5D2F43FA}" type="presParOf" srcId="{63250B31-8BBD-4A2C-B066-D0F07B08F7F2}" destId="{808622C8-23E3-45AD-9865-D4540D400B11}" srcOrd="0" destOrd="0" presId="urn:microsoft.com/office/officeart/2005/8/layout/hierarchy1"/>
    <dgm:cxn modelId="{AD985170-7198-476B-9BC9-7A27132A7A5B}" type="presParOf" srcId="{63250B31-8BBD-4A2C-B066-D0F07B08F7F2}" destId="{A5F6B794-AEFD-4270-B8B3-19E43D302D74}" srcOrd="1" destOrd="0" presId="urn:microsoft.com/office/officeart/2005/8/layout/hierarchy1"/>
    <dgm:cxn modelId="{2DDB57E0-9E5B-4D02-8EA0-E976707ACB78}" type="presParOf" srcId="{FE1E921E-9E4B-4A00-B3E2-3778118C29A0}" destId="{A9C95705-4A96-472F-B005-67E797952370}" srcOrd="1" destOrd="0" presId="urn:microsoft.com/office/officeart/2005/8/layout/hierarchy1"/>
    <dgm:cxn modelId="{C829AF78-51BC-4337-A1B7-DE6F24BF28D3}" type="presParOf" srcId="{A9C95705-4A96-472F-B005-67E797952370}" destId="{B02BCA4A-FA81-4F94-B944-90579C410CD6}" srcOrd="0" destOrd="0" presId="urn:microsoft.com/office/officeart/2005/8/layout/hierarchy1"/>
    <dgm:cxn modelId="{D7F59E88-1A66-4D4D-AC0B-307D5B0C7DE0}" type="presParOf" srcId="{A9C95705-4A96-472F-B005-67E797952370}" destId="{1C0A3DF6-7398-4310-BF11-9CC455F5F139}" srcOrd="1" destOrd="0" presId="urn:microsoft.com/office/officeart/2005/8/layout/hierarchy1"/>
    <dgm:cxn modelId="{E7255E9B-2D13-4649-9C35-64B9E04720E9}" type="presParOf" srcId="{1C0A3DF6-7398-4310-BF11-9CC455F5F139}" destId="{6FD82868-E41F-4714-9937-631A6B045D19}" srcOrd="0" destOrd="0" presId="urn:microsoft.com/office/officeart/2005/8/layout/hierarchy1"/>
    <dgm:cxn modelId="{C47D7AD6-C4F1-4C60-9134-D24B3B0325C7}" type="presParOf" srcId="{6FD82868-E41F-4714-9937-631A6B045D19}" destId="{D1DFE945-CED8-4F10-BC97-67B2FF4B36E7}" srcOrd="0" destOrd="0" presId="urn:microsoft.com/office/officeart/2005/8/layout/hierarchy1"/>
    <dgm:cxn modelId="{C6A3DDB3-0D34-4A82-B587-07A7B4F8C937}" type="presParOf" srcId="{6FD82868-E41F-4714-9937-631A6B045D19}" destId="{201A174C-895E-42CC-8365-1E9C5B835314}" srcOrd="1" destOrd="0" presId="urn:microsoft.com/office/officeart/2005/8/layout/hierarchy1"/>
    <dgm:cxn modelId="{9D214EF8-BCDE-490C-A444-F4B2ADB6BF51}" type="presParOf" srcId="{1C0A3DF6-7398-4310-BF11-9CC455F5F139}" destId="{94E09517-253F-436F-B730-99E9FDAC1BFE}" srcOrd="1" destOrd="0" presId="urn:microsoft.com/office/officeart/2005/8/layout/hierarchy1"/>
    <dgm:cxn modelId="{586570DB-4908-4233-BE55-A4142386ABB1}" type="presParOf" srcId="{94E09517-253F-436F-B730-99E9FDAC1BFE}" destId="{920434AF-8C98-4056-B62C-66A5C61059AB}" srcOrd="0" destOrd="0" presId="urn:microsoft.com/office/officeart/2005/8/layout/hierarchy1"/>
    <dgm:cxn modelId="{0C13AE18-38E1-4EAE-A2EB-949F9CF37B68}" type="presParOf" srcId="{94E09517-253F-436F-B730-99E9FDAC1BFE}" destId="{414AA2EF-0ACA-4D6C-9EFB-43493423DA15}" srcOrd="1" destOrd="0" presId="urn:microsoft.com/office/officeart/2005/8/layout/hierarchy1"/>
    <dgm:cxn modelId="{8EB4EE33-0771-4DCC-8BBC-CE4E79BD73E2}" type="presParOf" srcId="{414AA2EF-0ACA-4D6C-9EFB-43493423DA15}" destId="{A8932709-D0B6-430C-A457-96919F96BB7D}" srcOrd="0" destOrd="0" presId="urn:microsoft.com/office/officeart/2005/8/layout/hierarchy1"/>
    <dgm:cxn modelId="{2FC6665D-8D22-4CA0-861F-C65A647885B0}" type="presParOf" srcId="{A8932709-D0B6-430C-A457-96919F96BB7D}" destId="{E80BAABB-1A96-4AE8-9D9B-E1EB33801DC8}" srcOrd="0" destOrd="0" presId="urn:microsoft.com/office/officeart/2005/8/layout/hierarchy1"/>
    <dgm:cxn modelId="{9F815A48-3C85-4010-BB24-E335C2BE48C7}" type="presParOf" srcId="{A8932709-D0B6-430C-A457-96919F96BB7D}" destId="{342BDE27-B217-484B-92AB-B3084049034E}" srcOrd="1" destOrd="0" presId="urn:microsoft.com/office/officeart/2005/8/layout/hierarchy1"/>
    <dgm:cxn modelId="{797ADE12-7EEE-4C27-AC47-7FFF0BC3F504}" type="presParOf" srcId="{414AA2EF-0ACA-4D6C-9EFB-43493423DA15}" destId="{56754876-F9B2-469C-88AA-ABE683C66F16}" srcOrd="1" destOrd="0" presId="urn:microsoft.com/office/officeart/2005/8/layout/hierarchy1"/>
    <dgm:cxn modelId="{76CD6C0D-CCFF-4BCB-9567-019FC3EABBF0}" type="presParOf" srcId="{94E09517-253F-436F-B730-99E9FDAC1BFE}" destId="{24DCD254-29F4-40F3-A272-73471A6854F7}" srcOrd="2" destOrd="0" presId="urn:microsoft.com/office/officeart/2005/8/layout/hierarchy1"/>
    <dgm:cxn modelId="{1CC5E329-1437-496B-9FD4-36B6AFD61D4C}" type="presParOf" srcId="{94E09517-253F-436F-B730-99E9FDAC1BFE}" destId="{7DA4958E-E9AB-4943-8044-D7B608738E55}" srcOrd="3" destOrd="0" presId="urn:microsoft.com/office/officeart/2005/8/layout/hierarchy1"/>
    <dgm:cxn modelId="{3D797FFA-A02B-4011-B011-CAE9A40D2AB7}" type="presParOf" srcId="{7DA4958E-E9AB-4943-8044-D7B608738E55}" destId="{4D247B18-D9E9-458B-9022-464021281663}" srcOrd="0" destOrd="0" presId="urn:microsoft.com/office/officeart/2005/8/layout/hierarchy1"/>
    <dgm:cxn modelId="{309970B1-0245-4017-B2C7-A6B9AD19C28F}" type="presParOf" srcId="{4D247B18-D9E9-458B-9022-464021281663}" destId="{65C162F5-530A-40CF-840E-F95D0D0A5055}" srcOrd="0" destOrd="0" presId="urn:microsoft.com/office/officeart/2005/8/layout/hierarchy1"/>
    <dgm:cxn modelId="{3DAA4704-7946-48F7-A9AD-02673A9B7636}" type="presParOf" srcId="{4D247B18-D9E9-458B-9022-464021281663}" destId="{07F18714-52BA-4992-8F40-749441644D89}" srcOrd="1" destOrd="0" presId="urn:microsoft.com/office/officeart/2005/8/layout/hierarchy1"/>
    <dgm:cxn modelId="{4CFDA415-586A-4524-914D-74D32F91C510}" type="presParOf" srcId="{7DA4958E-E9AB-4943-8044-D7B608738E55}" destId="{0AD62624-19F7-4BA6-AF13-058E56CAEDF7}" srcOrd="1" destOrd="0" presId="urn:microsoft.com/office/officeart/2005/8/layout/hierarchy1"/>
    <dgm:cxn modelId="{E12A3758-A457-4C61-9CEE-8FACB5312AE5}" type="presParOf" srcId="{A9C95705-4A96-472F-B005-67E797952370}" destId="{0A97567F-C901-4961-8BB0-5A76CFD24240}" srcOrd="2" destOrd="0" presId="urn:microsoft.com/office/officeart/2005/8/layout/hierarchy1"/>
    <dgm:cxn modelId="{141EA292-CD7B-43FE-8925-7B6ADFF4BDE7}" type="presParOf" srcId="{A9C95705-4A96-472F-B005-67E797952370}" destId="{0FD972A8-869E-4995-989C-16F76E26ECA0}" srcOrd="3" destOrd="0" presId="urn:microsoft.com/office/officeart/2005/8/layout/hierarchy1"/>
    <dgm:cxn modelId="{B63C2D05-CBB4-4ADC-B6DD-D950204BBEB5}" type="presParOf" srcId="{0FD972A8-869E-4995-989C-16F76E26ECA0}" destId="{CC623F04-536C-46AD-94D8-19BBEF660F6B}" srcOrd="0" destOrd="0" presId="urn:microsoft.com/office/officeart/2005/8/layout/hierarchy1"/>
    <dgm:cxn modelId="{3083A283-6F5F-426C-9586-767AB2038C44}" type="presParOf" srcId="{CC623F04-536C-46AD-94D8-19BBEF660F6B}" destId="{907A3992-32A0-4825-97E0-13A6AEEA476B}" srcOrd="0" destOrd="0" presId="urn:microsoft.com/office/officeart/2005/8/layout/hierarchy1"/>
    <dgm:cxn modelId="{DBF61873-3062-4E28-B45A-71E79D1C8CC4}" type="presParOf" srcId="{CC623F04-536C-46AD-94D8-19BBEF660F6B}" destId="{B5057049-8A51-4B9E-8E21-D59D1496B7E9}" srcOrd="1" destOrd="0" presId="urn:microsoft.com/office/officeart/2005/8/layout/hierarchy1"/>
    <dgm:cxn modelId="{812CEAB5-0F7B-4C98-B205-97EB6B7B7819}" type="presParOf" srcId="{0FD972A8-869E-4995-989C-16F76E26ECA0}" destId="{115EBAFC-3EC7-4416-B3FA-30E865F8730E}" srcOrd="1" destOrd="0" presId="urn:microsoft.com/office/officeart/2005/8/layout/hierarchy1"/>
    <dgm:cxn modelId="{0A6C9C1F-48F6-4689-AD9A-5CB761322785}" type="presParOf" srcId="{115EBAFC-3EC7-4416-B3FA-30E865F8730E}" destId="{83BA47AC-47AC-4B34-ABA6-16D6C2E141D6}" srcOrd="0" destOrd="0" presId="urn:microsoft.com/office/officeart/2005/8/layout/hierarchy1"/>
    <dgm:cxn modelId="{F14D7937-540F-4617-AC6A-B02224E0FE68}" type="presParOf" srcId="{115EBAFC-3EC7-4416-B3FA-30E865F8730E}" destId="{9F3CE983-87A7-402C-8492-2C4A16CA436E}" srcOrd="1" destOrd="0" presId="urn:microsoft.com/office/officeart/2005/8/layout/hierarchy1"/>
    <dgm:cxn modelId="{21332EB1-598C-426A-933B-456E8AEF02B9}" type="presParOf" srcId="{9F3CE983-87A7-402C-8492-2C4A16CA436E}" destId="{98764DA5-F2C6-4B8F-B6D4-92D1F975F794}" srcOrd="0" destOrd="0" presId="urn:microsoft.com/office/officeart/2005/8/layout/hierarchy1"/>
    <dgm:cxn modelId="{09651E7D-BC20-4B7A-BC81-1BB6DE062E05}" type="presParOf" srcId="{98764DA5-F2C6-4B8F-B6D4-92D1F975F794}" destId="{F98EB5F3-205C-4624-AC2B-12B7011A2C70}" srcOrd="0" destOrd="0" presId="urn:microsoft.com/office/officeart/2005/8/layout/hierarchy1"/>
    <dgm:cxn modelId="{0E714DEA-520A-402B-BB99-11F2BC338CBB}" type="presParOf" srcId="{98764DA5-F2C6-4B8F-B6D4-92D1F975F794}" destId="{10090CAE-06D1-4125-90FE-9A53C2612030}" srcOrd="1" destOrd="0" presId="urn:microsoft.com/office/officeart/2005/8/layout/hierarchy1"/>
    <dgm:cxn modelId="{993791C4-6431-4C40-8674-ADEEA8E0C9CD}" type="presParOf" srcId="{9F3CE983-87A7-402C-8492-2C4A16CA436E}" destId="{13A15DC8-9566-4936-ABDA-041CED44E04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44B3E7-B55A-4559-BD42-D839F8931282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485A4F9F-8BF3-4721-96AE-1ED6F6CCAE65}">
      <dgm:prSet phldrT="[Текст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uk-UA" sz="1200" b="1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Підсумковий тест  40%</a:t>
          </a:r>
        </a:p>
      </dgm:t>
    </dgm:pt>
    <dgm:pt modelId="{BD97CD64-7FB8-428E-AFF5-1FAB51FEB8E2}" type="parTrans" cxnId="{F1DF1ADA-B20A-48EB-A3BB-5C8D9D18FD8D}">
      <dgm:prSet/>
      <dgm:spPr/>
      <dgm:t>
        <a:bodyPr/>
        <a:lstStyle/>
        <a:p>
          <a:endParaRPr lang="uk-UA"/>
        </a:p>
      </dgm:t>
    </dgm:pt>
    <dgm:pt modelId="{3F62B0EE-39C6-4DE1-9A4F-6D3177FE2A68}" type="sibTrans" cxnId="{F1DF1ADA-B20A-48EB-A3BB-5C8D9D18FD8D}">
      <dgm:prSet/>
      <dgm:spPr/>
      <dgm:t>
        <a:bodyPr/>
        <a:lstStyle/>
        <a:p>
          <a:endParaRPr lang="uk-UA"/>
        </a:p>
      </dgm:t>
    </dgm:pt>
    <dgm:pt modelId="{BE4C5EC4-558E-4D63-990F-E9C65D59D3E5}">
      <dgm:prSet phldrT="[Текст]"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uk-UA" sz="1200" b="1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Змістовий   модуль </a:t>
          </a:r>
          <a:r>
            <a:rPr lang="en-US" sz="1200" b="1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2 </a:t>
          </a:r>
          <a:r>
            <a:rPr lang="uk-UA" sz="1200" b="1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  </a:t>
          </a:r>
          <a:r>
            <a:rPr lang="en-US" sz="1200" b="1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30%</a:t>
          </a:r>
          <a:endParaRPr lang="uk-UA" sz="1200" b="1" cap="none" spc="0">
            <a:ln w="5270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rgbClr val="00206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8D8885-FBE0-44A4-B3C5-AA2344A115B1}" type="parTrans" cxnId="{4B535692-7BDF-4E8B-80FC-ECD351961E54}">
      <dgm:prSet/>
      <dgm:spPr/>
      <dgm:t>
        <a:bodyPr/>
        <a:lstStyle/>
        <a:p>
          <a:endParaRPr lang="uk-UA"/>
        </a:p>
      </dgm:t>
    </dgm:pt>
    <dgm:pt modelId="{C87A2713-051A-4147-BD7E-87693C9EFF66}" type="sibTrans" cxnId="{4B535692-7BDF-4E8B-80FC-ECD351961E54}">
      <dgm:prSet/>
      <dgm:spPr/>
      <dgm:t>
        <a:bodyPr/>
        <a:lstStyle/>
        <a:p>
          <a:endParaRPr lang="uk-UA"/>
        </a:p>
      </dgm:t>
    </dgm:pt>
    <dgm:pt modelId="{732F2F70-D33A-4DD8-AFBD-59B195BEEAC8}">
      <dgm:prSet phldrT="[Текст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uk-UA" sz="1200" b="1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Змістовий модуль </a:t>
          </a:r>
          <a:r>
            <a:rPr lang="en-US" sz="1200" b="1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uk-UA" sz="1200" b="1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200" b="1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 30%</a:t>
          </a:r>
          <a:endParaRPr lang="uk-UA" sz="1200" b="1" cap="none" spc="0">
            <a:ln w="5270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rgbClr val="00206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00D091-543B-46B4-A435-C0F717A24593}" type="parTrans" cxnId="{344F8C35-B594-411D-85E4-FF2E469203EB}">
      <dgm:prSet/>
      <dgm:spPr/>
      <dgm:t>
        <a:bodyPr/>
        <a:lstStyle/>
        <a:p>
          <a:endParaRPr lang="uk-UA"/>
        </a:p>
      </dgm:t>
    </dgm:pt>
    <dgm:pt modelId="{23790D4A-5CA3-40A6-89B7-35EFBCC99F60}" type="sibTrans" cxnId="{344F8C35-B594-411D-85E4-FF2E469203EB}">
      <dgm:prSet/>
      <dgm:spPr/>
      <dgm:t>
        <a:bodyPr/>
        <a:lstStyle/>
        <a:p>
          <a:endParaRPr lang="uk-UA"/>
        </a:p>
      </dgm:t>
    </dgm:pt>
    <dgm:pt modelId="{D108A8C1-438F-4EE7-8912-17321B53AFE8}" type="pres">
      <dgm:prSet presAssocID="{3444B3E7-B55A-4559-BD42-D839F8931282}" presName="compositeShape" presStyleCnt="0">
        <dgm:presLayoutVars>
          <dgm:chMax val="7"/>
          <dgm:dir/>
          <dgm:resizeHandles val="exact"/>
        </dgm:presLayoutVars>
      </dgm:prSet>
      <dgm:spPr/>
    </dgm:pt>
    <dgm:pt modelId="{36186FA4-BB1C-49CF-A141-940056D4CCBC}" type="pres">
      <dgm:prSet presAssocID="{3444B3E7-B55A-4559-BD42-D839F8931282}" presName="wedge1" presStyleLbl="node1" presStyleIdx="0" presStyleCnt="3" custScaleX="143278" custScaleY="71003"/>
      <dgm:spPr/>
      <dgm:t>
        <a:bodyPr/>
        <a:lstStyle/>
        <a:p>
          <a:endParaRPr lang="uk-UA"/>
        </a:p>
      </dgm:t>
    </dgm:pt>
    <dgm:pt modelId="{8442E6BE-E051-48AE-BE47-52D78CE54441}" type="pres">
      <dgm:prSet presAssocID="{3444B3E7-B55A-4559-BD42-D839F8931282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28A0FE3-F917-4E42-B830-87103C341481}" type="pres">
      <dgm:prSet presAssocID="{3444B3E7-B55A-4559-BD42-D839F8931282}" presName="wedge2" presStyleLbl="node1" presStyleIdx="1" presStyleCnt="3" custScaleX="105752" custScaleY="71003"/>
      <dgm:spPr/>
      <dgm:t>
        <a:bodyPr/>
        <a:lstStyle/>
        <a:p>
          <a:endParaRPr lang="uk-UA"/>
        </a:p>
      </dgm:t>
    </dgm:pt>
    <dgm:pt modelId="{E349108E-3727-4639-8933-A2C3DF33B113}" type="pres">
      <dgm:prSet presAssocID="{3444B3E7-B55A-4559-BD42-D839F8931282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BF711C1-D099-42EA-A17A-408D89614F7C}" type="pres">
      <dgm:prSet presAssocID="{3444B3E7-B55A-4559-BD42-D839F8931282}" presName="wedge3" presStyleLbl="node1" presStyleIdx="2" presStyleCnt="3" custScaleX="106864" custScaleY="71003"/>
      <dgm:spPr/>
      <dgm:t>
        <a:bodyPr/>
        <a:lstStyle/>
        <a:p>
          <a:endParaRPr lang="uk-UA"/>
        </a:p>
      </dgm:t>
    </dgm:pt>
    <dgm:pt modelId="{10823D48-5A0B-427B-A3BA-90C146334269}" type="pres">
      <dgm:prSet presAssocID="{3444B3E7-B55A-4559-BD42-D839F8931282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7B6FDCBB-367E-4652-AC38-5B0595F803F0}" type="presOf" srcId="{3444B3E7-B55A-4559-BD42-D839F8931282}" destId="{D108A8C1-438F-4EE7-8912-17321B53AFE8}" srcOrd="0" destOrd="0" presId="urn:microsoft.com/office/officeart/2005/8/layout/chart3"/>
    <dgm:cxn modelId="{A3AAA11C-9A93-44BE-B4AC-85EAAD2A9A7E}" type="presOf" srcId="{BE4C5EC4-558E-4D63-990F-E9C65D59D3E5}" destId="{A28A0FE3-F917-4E42-B830-87103C341481}" srcOrd="0" destOrd="0" presId="urn:microsoft.com/office/officeart/2005/8/layout/chart3"/>
    <dgm:cxn modelId="{8528741D-09FC-4EBE-81EF-6598EA1ADEC6}" type="presOf" srcId="{485A4F9F-8BF3-4721-96AE-1ED6F6CCAE65}" destId="{36186FA4-BB1C-49CF-A141-940056D4CCBC}" srcOrd="0" destOrd="0" presId="urn:microsoft.com/office/officeart/2005/8/layout/chart3"/>
    <dgm:cxn modelId="{92F37394-80ED-465B-8EDA-4572A8833E84}" type="presOf" srcId="{485A4F9F-8BF3-4721-96AE-1ED6F6CCAE65}" destId="{8442E6BE-E051-48AE-BE47-52D78CE54441}" srcOrd="1" destOrd="0" presId="urn:microsoft.com/office/officeart/2005/8/layout/chart3"/>
    <dgm:cxn modelId="{F1DF1ADA-B20A-48EB-A3BB-5C8D9D18FD8D}" srcId="{3444B3E7-B55A-4559-BD42-D839F8931282}" destId="{485A4F9F-8BF3-4721-96AE-1ED6F6CCAE65}" srcOrd="0" destOrd="0" parTransId="{BD97CD64-7FB8-428E-AFF5-1FAB51FEB8E2}" sibTransId="{3F62B0EE-39C6-4DE1-9A4F-6D3177FE2A68}"/>
    <dgm:cxn modelId="{4B535692-7BDF-4E8B-80FC-ECD351961E54}" srcId="{3444B3E7-B55A-4559-BD42-D839F8931282}" destId="{BE4C5EC4-558E-4D63-990F-E9C65D59D3E5}" srcOrd="1" destOrd="0" parTransId="{648D8885-FBE0-44A4-B3C5-AA2344A115B1}" sibTransId="{C87A2713-051A-4147-BD7E-87693C9EFF66}"/>
    <dgm:cxn modelId="{67500DC6-96B6-4254-A660-06CE385C19ED}" type="presOf" srcId="{BE4C5EC4-558E-4D63-990F-E9C65D59D3E5}" destId="{E349108E-3727-4639-8933-A2C3DF33B113}" srcOrd="1" destOrd="0" presId="urn:microsoft.com/office/officeart/2005/8/layout/chart3"/>
    <dgm:cxn modelId="{344F8C35-B594-411D-85E4-FF2E469203EB}" srcId="{3444B3E7-B55A-4559-BD42-D839F8931282}" destId="{732F2F70-D33A-4DD8-AFBD-59B195BEEAC8}" srcOrd="2" destOrd="0" parTransId="{4100D091-543B-46B4-A435-C0F717A24593}" sibTransId="{23790D4A-5CA3-40A6-89B7-35EFBCC99F60}"/>
    <dgm:cxn modelId="{24BE7E71-1E4D-4EED-A45D-C46DD31011FD}" type="presOf" srcId="{732F2F70-D33A-4DD8-AFBD-59B195BEEAC8}" destId="{10823D48-5A0B-427B-A3BA-90C146334269}" srcOrd="1" destOrd="0" presId="urn:microsoft.com/office/officeart/2005/8/layout/chart3"/>
    <dgm:cxn modelId="{8D7CD1C3-2B1C-4AAC-85B3-3DCA9CC3DD35}" type="presOf" srcId="{732F2F70-D33A-4DD8-AFBD-59B195BEEAC8}" destId="{9BF711C1-D099-42EA-A17A-408D89614F7C}" srcOrd="0" destOrd="0" presId="urn:microsoft.com/office/officeart/2005/8/layout/chart3"/>
    <dgm:cxn modelId="{7F83D050-84BB-4538-82A0-DFA6569E0BB4}" type="presParOf" srcId="{D108A8C1-438F-4EE7-8912-17321B53AFE8}" destId="{36186FA4-BB1C-49CF-A141-940056D4CCBC}" srcOrd="0" destOrd="0" presId="urn:microsoft.com/office/officeart/2005/8/layout/chart3"/>
    <dgm:cxn modelId="{FCE4D83B-D2BA-421E-8D5B-7BF5F569D3E7}" type="presParOf" srcId="{D108A8C1-438F-4EE7-8912-17321B53AFE8}" destId="{8442E6BE-E051-48AE-BE47-52D78CE54441}" srcOrd="1" destOrd="0" presId="urn:microsoft.com/office/officeart/2005/8/layout/chart3"/>
    <dgm:cxn modelId="{444F341F-68F2-4B6F-877C-45B529AAE6A1}" type="presParOf" srcId="{D108A8C1-438F-4EE7-8912-17321B53AFE8}" destId="{A28A0FE3-F917-4E42-B830-87103C341481}" srcOrd="2" destOrd="0" presId="urn:microsoft.com/office/officeart/2005/8/layout/chart3"/>
    <dgm:cxn modelId="{ABAC634D-5E91-470B-B542-E59F7BF06DFB}" type="presParOf" srcId="{D108A8C1-438F-4EE7-8912-17321B53AFE8}" destId="{E349108E-3727-4639-8933-A2C3DF33B113}" srcOrd="3" destOrd="0" presId="urn:microsoft.com/office/officeart/2005/8/layout/chart3"/>
    <dgm:cxn modelId="{0CE404DF-6119-421D-B568-E0C8CFCECDA7}" type="presParOf" srcId="{D108A8C1-438F-4EE7-8912-17321B53AFE8}" destId="{9BF711C1-D099-42EA-A17A-408D89614F7C}" srcOrd="4" destOrd="0" presId="urn:microsoft.com/office/officeart/2005/8/layout/chart3"/>
    <dgm:cxn modelId="{A5EDA204-A86E-42A1-A449-9916EE62F368}" type="presParOf" srcId="{D108A8C1-438F-4EE7-8912-17321B53AFE8}" destId="{10823D48-5A0B-427B-A3BA-90C146334269}" srcOrd="5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8642E07-66CD-4223-AA92-578C40CF56AB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uk-UA"/>
        </a:p>
      </dgm:t>
    </dgm:pt>
    <dgm:pt modelId="{8DC7C2F5-860D-43B5-A1C5-320E902E92CF}">
      <dgm:prSet phldrT="[Текст]" custT="1"/>
      <dgm:spPr>
        <a:ln>
          <a:solidFill>
            <a:srgbClr val="002060"/>
          </a:solidFill>
        </a:ln>
      </dgm:spPr>
      <dgm:t>
        <a:bodyPr/>
        <a:lstStyle/>
        <a:p>
          <a:r>
            <a:rPr lang="uk-UA" sz="1100" b="1" cap="none" spc="0">
              <a:ln w="5270" cmpd="sng">
                <a:solidFill>
                  <a:srgbClr val="2424FC"/>
                </a:solidFill>
                <a:prstDash val="solid"/>
              </a:ln>
              <a:solidFill>
                <a:srgbClr val="0070C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ПРИКЛАДНІ ПАКЕТИ КОМП’ЮТЕРНИХ ПРОГРАМ В ЕЛЕКТРОМЕХАНІЦІ  ТА ЕЛЕКТРОТЕХНІЦІ</a:t>
          </a:r>
          <a:endParaRPr lang="uk-UA" sz="1100" b="1" cap="none" spc="0">
            <a:ln w="5270" cmpd="sng">
              <a:solidFill>
                <a:srgbClr val="2424FC"/>
              </a:solidFill>
              <a:prstDash val="solid"/>
            </a:ln>
            <a:solidFill>
              <a:srgbClr val="0070C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F0313C-A8D8-4877-89D0-90AD3378410F}" type="parTrans" cxnId="{32BCEFAA-377A-4125-9FDB-8BB6426B0670}">
      <dgm:prSet/>
      <dgm:spPr/>
      <dgm:t>
        <a:bodyPr/>
        <a:lstStyle/>
        <a:p>
          <a:endParaRPr lang="uk-UA"/>
        </a:p>
      </dgm:t>
    </dgm:pt>
    <dgm:pt modelId="{159CDE37-4B5F-40B9-A053-F75140855C43}" type="sibTrans" cxnId="{32BCEFAA-377A-4125-9FDB-8BB6426B0670}">
      <dgm:prSet/>
      <dgm:spPr/>
      <dgm:t>
        <a:bodyPr/>
        <a:lstStyle/>
        <a:p>
          <a:endParaRPr lang="uk-UA"/>
        </a:p>
      </dgm:t>
    </dgm:pt>
    <dgm:pt modelId="{C6350DA6-3272-433A-AD62-8E267C8FC811}">
      <dgm:prSet phldrT="[Текст]" custT="1"/>
      <dgm:spPr>
        <a:ln>
          <a:solidFill>
            <a:srgbClr val="002060"/>
          </a:solidFill>
        </a:ln>
      </dgm:spPr>
      <dgm:t>
        <a:bodyPr/>
        <a:lstStyle/>
        <a:p>
          <a:r>
            <a:rPr lang="uk-UA" sz="1400" b="1" cap="none" spc="0">
              <a:ln w="5270" cmpd="sng">
                <a:solidFill>
                  <a:srgbClr val="002060"/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ЛЕКЦІЇ</a:t>
          </a:r>
        </a:p>
      </dgm:t>
    </dgm:pt>
    <dgm:pt modelId="{82CFAB7F-8A78-47D1-82A0-E55A340C277C}" type="parTrans" cxnId="{521A3A36-D532-40C1-8BD8-236D46E22F68}">
      <dgm:prSet/>
      <dgm:spPr/>
      <dgm:t>
        <a:bodyPr/>
        <a:lstStyle/>
        <a:p>
          <a:endParaRPr lang="uk-UA"/>
        </a:p>
      </dgm:t>
    </dgm:pt>
    <dgm:pt modelId="{7B44AB7B-7B8D-44EE-8221-DE871162E763}" type="sibTrans" cxnId="{521A3A36-D532-40C1-8BD8-236D46E22F68}">
      <dgm:prSet/>
      <dgm:spPr/>
      <dgm:t>
        <a:bodyPr/>
        <a:lstStyle/>
        <a:p>
          <a:endParaRPr lang="uk-UA"/>
        </a:p>
      </dgm:t>
    </dgm:pt>
    <dgm:pt modelId="{E733BE42-FD58-462E-A457-9DA0FAD6B1FA}">
      <dgm:prSet phldrT="[Текст]" custT="1"/>
      <dgm:spPr>
        <a:ln>
          <a:solidFill>
            <a:srgbClr val="002060"/>
          </a:solidFill>
        </a:ln>
      </dgm:spPr>
      <dgm:t>
        <a:bodyPr/>
        <a:lstStyle/>
        <a:p>
          <a:r>
            <a:rPr lang="uk-UA" sz="1400" b="1" cap="none" spc="0">
              <a:ln w="5270" cmpd="sng">
                <a:solidFill>
                  <a:srgbClr val="002060"/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СЕМІНАРСЬКІ ЗАНЯТТЯ</a:t>
          </a:r>
        </a:p>
      </dgm:t>
    </dgm:pt>
    <dgm:pt modelId="{03EDED5E-0360-4025-A81C-1107E9E78B5E}" type="parTrans" cxnId="{B9291FE5-1509-4379-8099-A90B8B3DDD4A}">
      <dgm:prSet/>
      <dgm:spPr/>
      <dgm:t>
        <a:bodyPr/>
        <a:lstStyle/>
        <a:p>
          <a:endParaRPr lang="uk-UA"/>
        </a:p>
      </dgm:t>
    </dgm:pt>
    <dgm:pt modelId="{C71C49BC-EC3C-465B-ADFB-9F2F61E171C3}" type="sibTrans" cxnId="{B9291FE5-1509-4379-8099-A90B8B3DDD4A}">
      <dgm:prSet/>
      <dgm:spPr/>
      <dgm:t>
        <a:bodyPr/>
        <a:lstStyle/>
        <a:p>
          <a:endParaRPr lang="uk-UA"/>
        </a:p>
      </dgm:t>
    </dgm:pt>
    <dgm:pt modelId="{8562A9D2-6A98-4E1A-8F8E-25AC6ED45287}">
      <dgm:prSet custT="1"/>
      <dgm:spPr>
        <a:ln>
          <a:solidFill>
            <a:srgbClr val="002060"/>
          </a:solidFill>
        </a:ln>
      </dgm:spPr>
      <dgm:t>
        <a:bodyPr/>
        <a:lstStyle/>
        <a:p>
          <a:r>
            <a:rPr lang="uk-UA" sz="1400" b="1" cap="none" spc="0">
              <a:ln w="5270" cmpd="sng">
                <a:solidFill>
                  <a:srgbClr val="002060"/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САМОСТІЙНА РОБОТА</a:t>
          </a:r>
        </a:p>
      </dgm:t>
    </dgm:pt>
    <dgm:pt modelId="{91DA0F17-E951-404E-961F-88224AD0C704}" type="parTrans" cxnId="{DF5947BC-9F45-4039-8604-706094E5F56E}">
      <dgm:prSet/>
      <dgm:spPr/>
      <dgm:t>
        <a:bodyPr/>
        <a:lstStyle/>
        <a:p>
          <a:endParaRPr lang="uk-UA"/>
        </a:p>
      </dgm:t>
    </dgm:pt>
    <dgm:pt modelId="{EF52E8E7-7A68-470D-9926-885449191A78}" type="sibTrans" cxnId="{DF5947BC-9F45-4039-8604-706094E5F56E}">
      <dgm:prSet/>
      <dgm:spPr/>
      <dgm:t>
        <a:bodyPr/>
        <a:lstStyle/>
        <a:p>
          <a:endParaRPr lang="uk-UA"/>
        </a:p>
      </dgm:t>
    </dgm:pt>
    <dgm:pt modelId="{6DE4DD79-F72C-4871-A647-8B5DBE1CB126}">
      <dgm:prSet custT="1"/>
      <dgm:spPr>
        <a:ln>
          <a:solidFill>
            <a:srgbClr val="002060"/>
          </a:solidFill>
        </a:ln>
      </dgm:spPr>
      <dgm:t>
        <a:bodyPr/>
        <a:lstStyle/>
        <a:p>
          <a:r>
            <a:rPr lang="uk-UA" sz="1400" b="1" cap="none" spc="0">
              <a:ln w="5270" cmpd="sng">
                <a:solidFill>
                  <a:srgbClr val="002060"/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ЛАБОРАТОРНІ РОБОТИ</a:t>
          </a:r>
        </a:p>
      </dgm:t>
    </dgm:pt>
    <dgm:pt modelId="{A8A121A4-2FA0-4996-AD08-A5B828408C25}" type="sibTrans" cxnId="{68FB8C10-D2D7-4F71-AE0E-2A61B007798A}">
      <dgm:prSet/>
      <dgm:spPr/>
      <dgm:t>
        <a:bodyPr/>
        <a:lstStyle/>
        <a:p>
          <a:endParaRPr lang="uk-UA"/>
        </a:p>
      </dgm:t>
    </dgm:pt>
    <dgm:pt modelId="{8EF8EB6D-3FC6-47A4-93E7-AAAA26BB15FF}" type="parTrans" cxnId="{68FB8C10-D2D7-4F71-AE0E-2A61B007798A}">
      <dgm:prSet/>
      <dgm:spPr/>
      <dgm:t>
        <a:bodyPr/>
        <a:lstStyle/>
        <a:p>
          <a:endParaRPr lang="uk-UA"/>
        </a:p>
      </dgm:t>
    </dgm:pt>
    <dgm:pt modelId="{DE205ACF-10AF-4C18-A476-46FB11F22B69}" type="pres">
      <dgm:prSet presAssocID="{A8642E07-66CD-4223-AA92-578C40CF56A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9F9B34EE-479D-4CAF-B4AD-52111C1500E4}" type="pres">
      <dgm:prSet presAssocID="{8DC7C2F5-860D-43B5-A1C5-320E902E92CF}" presName="root1" presStyleCnt="0"/>
      <dgm:spPr/>
    </dgm:pt>
    <dgm:pt modelId="{22CF480E-0AE8-43AA-99DD-384561E018B3}" type="pres">
      <dgm:prSet presAssocID="{8DC7C2F5-860D-43B5-A1C5-320E902E92CF}" presName="LevelOneTextNode" presStyleLbl="node0" presStyleIdx="0" presStyleCnt="1" custScaleX="264598" custScaleY="6123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A423E487-D416-476A-9BBD-E1414D1B79C9}" type="pres">
      <dgm:prSet presAssocID="{8DC7C2F5-860D-43B5-A1C5-320E902E92CF}" presName="level2hierChild" presStyleCnt="0"/>
      <dgm:spPr/>
    </dgm:pt>
    <dgm:pt modelId="{72697076-8AEC-4883-9DD6-3933DB1AB820}" type="pres">
      <dgm:prSet presAssocID="{82CFAB7F-8A78-47D1-82A0-E55A340C277C}" presName="conn2-1" presStyleLbl="parChTrans1D2" presStyleIdx="0" presStyleCnt="4"/>
      <dgm:spPr/>
      <dgm:t>
        <a:bodyPr/>
        <a:lstStyle/>
        <a:p>
          <a:endParaRPr lang="uk-UA"/>
        </a:p>
      </dgm:t>
    </dgm:pt>
    <dgm:pt modelId="{0218E399-48D3-42A2-87BF-86D49BF8F651}" type="pres">
      <dgm:prSet presAssocID="{82CFAB7F-8A78-47D1-82A0-E55A340C277C}" presName="connTx" presStyleLbl="parChTrans1D2" presStyleIdx="0" presStyleCnt="4"/>
      <dgm:spPr/>
      <dgm:t>
        <a:bodyPr/>
        <a:lstStyle/>
        <a:p>
          <a:endParaRPr lang="uk-UA"/>
        </a:p>
      </dgm:t>
    </dgm:pt>
    <dgm:pt modelId="{F44C286A-2FAA-458B-B20F-A9B61567714A}" type="pres">
      <dgm:prSet presAssocID="{C6350DA6-3272-433A-AD62-8E267C8FC811}" presName="root2" presStyleCnt="0"/>
      <dgm:spPr/>
    </dgm:pt>
    <dgm:pt modelId="{8906B9B4-3912-4183-9C84-2B1DB85148A0}" type="pres">
      <dgm:prSet presAssocID="{C6350DA6-3272-433A-AD62-8E267C8FC811}" presName="LevelTwoTextNode" presStyleLbl="node2" presStyleIdx="0" presStyleCnt="4" custScaleX="150540" custScaleY="5317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8D415D35-26E5-4B9D-85DB-4E84E3EF2B7B}" type="pres">
      <dgm:prSet presAssocID="{C6350DA6-3272-433A-AD62-8E267C8FC811}" presName="level3hierChild" presStyleCnt="0"/>
      <dgm:spPr/>
    </dgm:pt>
    <dgm:pt modelId="{DEC67E46-3EE3-41A6-B652-118075CF9E23}" type="pres">
      <dgm:prSet presAssocID="{8EF8EB6D-3FC6-47A4-93E7-AAAA26BB15FF}" presName="conn2-1" presStyleLbl="parChTrans1D2" presStyleIdx="1" presStyleCnt="4"/>
      <dgm:spPr/>
    </dgm:pt>
    <dgm:pt modelId="{7BD7A908-3887-494A-B134-A0CF8A0A71AA}" type="pres">
      <dgm:prSet presAssocID="{8EF8EB6D-3FC6-47A4-93E7-AAAA26BB15FF}" presName="connTx" presStyleLbl="parChTrans1D2" presStyleIdx="1" presStyleCnt="4"/>
      <dgm:spPr/>
    </dgm:pt>
    <dgm:pt modelId="{290D0DC0-D2A3-42F2-A96E-5B9F01048D04}" type="pres">
      <dgm:prSet presAssocID="{6DE4DD79-F72C-4871-A647-8B5DBE1CB126}" presName="root2" presStyleCnt="0"/>
      <dgm:spPr/>
    </dgm:pt>
    <dgm:pt modelId="{44562B93-A0F7-45F9-984F-3526D1EFCE16}" type="pres">
      <dgm:prSet presAssocID="{6DE4DD79-F72C-4871-A647-8B5DBE1CB126}" presName="LevelTwoTextNode" presStyleLbl="node2" presStyleIdx="1" presStyleCnt="4" custScaleX="150540" custScaleY="5317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C90694B5-8684-4F62-B3E3-D6D869B7317A}" type="pres">
      <dgm:prSet presAssocID="{6DE4DD79-F72C-4871-A647-8B5DBE1CB126}" presName="level3hierChild" presStyleCnt="0"/>
      <dgm:spPr/>
    </dgm:pt>
    <dgm:pt modelId="{3E1EEDCD-2E4D-4B37-9AB5-4998A2342C19}" type="pres">
      <dgm:prSet presAssocID="{03EDED5E-0360-4025-A81C-1107E9E78B5E}" presName="conn2-1" presStyleLbl="parChTrans1D2" presStyleIdx="2" presStyleCnt="4"/>
      <dgm:spPr/>
      <dgm:t>
        <a:bodyPr/>
        <a:lstStyle/>
        <a:p>
          <a:endParaRPr lang="uk-UA"/>
        </a:p>
      </dgm:t>
    </dgm:pt>
    <dgm:pt modelId="{14D0E2DA-C18C-4757-AABD-1421C8DD27ED}" type="pres">
      <dgm:prSet presAssocID="{03EDED5E-0360-4025-A81C-1107E9E78B5E}" presName="connTx" presStyleLbl="parChTrans1D2" presStyleIdx="2" presStyleCnt="4"/>
      <dgm:spPr/>
      <dgm:t>
        <a:bodyPr/>
        <a:lstStyle/>
        <a:p>
          <a:endParaRPr lang="uk-UA"/>
        </a:p>
      </dgm:t>
    </dgm:pt>
    <dgm:pt modelId="{F46929AD-3937-4E9B-98B6-058E90A5F0AA}" type="pres">
      <dgm:prSet presAssocID="{E733BE42-FD58-462E-A457-9DA0FAD6B1FA}" presName="root2" presStyleCnt="0"/>
      <dgm:spPr/>
    </dgm:pt>
    <dgm:pt modelId="{44689869-CE8F-4DD2-8AE0-1A34F80FC3AF}" type="pres">
      <dgm:prSet presAssocID="{E733BE42-FD58-462E-A457-9DA0FAD6B1FA}" presName="LevelTwoTextNode" presStyleLbl="node2" presStyleIdx="2" presStyleCnt="4" custScaleX="150540" custScaleY="5317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1AC91A4D-2912-47DB-BE99-60798894A6C8}" type="pres">
      <dgm:prSet presAssocID="{E733BE42-FD58-462E-A457-9DA0FAD6B1FA}" presName="level3hierChild" presStyleCnt="0"/>
      <dgm:spPr/>
    </dgm:pt>
    <dgm:pt modelId="{4F6F9E8F-89CE-4DAE-A171-3F7FE9E0A932}" type="pres">
      <dgm:prSet presAssocID="{91DA0F17-E951-404E-961F-88224AD0C704}" presName="conn2-1" presStyleLbl="parChTrans1D2" presStyleIdx="3" presStyleCnt="4"/>
      <dgm:spPr/>
      <dgm:t>
        <a:bodyPr/>
        <a:lstStyle/>
        <a:p>
          <a:endParaRPr lang="uk-UA"/>
        </a:p>
      </dgm:t>
    </dgm:pt>
    <dgm:pt modelId="{E93AF8B8-8005-49D8-8C7B-200144AC797B}" type="pres">
      <dgm:prSet presAssocID="{91DA0F17-E951-404E-961F-88224AD0C704}" presName="connTx" presStyleLbl="parChTrans1D2" presStyleIdx="3" presStyleCnt="4"/>
      <dgm:spPr/>
      <dgm:t>
        <a:bodyPr/>
        <a:lstStyle/>
        <a:p>
          <a:endParaRPr lang="uk-UA"/>
        </a:p>
      </dgm:t>
    </dgm:pt>
    <dgm:pt modelId="{49A44859-B3BC-4C61-8180-53D658351757}" type="pres">
      <dgm:prSet presAssocID="{8562A9D2-6A98-4E1A-8F8E-25AC6ED45287}" presName="root2" presStyleCnt="0"/>
      <dgm:spPr/>
    </dgm:pt>
    <dgm:pt modelId="{A20618A1-E22D-416E-AA66-DC43ECF228BE}" type="pres">
      <dgm:prSet presAssocID="{8562A9D2-6A98-4E1A-8F8E-25AC6ED45287}" presName="LevelTwoTextNode" presStyleLbl="node2" presStyleIdx="3" presStyleCnt="4" custScaleX="150540" custScaleY="53175" custLinFactNeighborX="2028" custLinFactNeighborY="-431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CB0DFA49-CA77-4DEB-AA17-7667C587120F}" type="pres">
      <dgm:prSet presAssocID="{8562A9D2-6A98-4E1A-8F8E-25AC6ED45287}" presName="level3hierChild" presStyleCnt="0"/>
      <dgm:spPr/>
    </dgm:pt>
  </dgm:ptLst>
  <dgm:cxnLst>
    <dgm:cxn modelId="{B0DF8F1C-DD6E-478F-B345-1CF31DA1D90B}" type="presOf" srcId="{C6350DA6-3272-433A-AD62-8E267C8FC811}" destId="{8906B9B4-3912-4183-9C84-2B1DB85148A0}" srcOrd="0" destOrd="0" presId="urn:microsoft.com/office/officeart/2008/layout/HorizontalMultiLevelHierarchy"/>
    <dgm:cxn modelId="{32BCEFAA-377A-4125-9FDB-8BB6426B0670}" srcId="{A8642E07-66CD-4223-AA92-578C40CF56AB}" destId="{8DC7C2F5-860D-43B5-A1C5-320E902E92CF}" srcOrd="0" destOrd="0" parTransId="{FEF0313C-A8D8-4877-89D0-90AD3378410F}" sibTransId="{159CDE37-4B5F-40B9-A053-F75140855C43}"/>
    <dgm:cxn modelId="{3148CDB2-2134-4336-A44B-184F23C19991}" type="presOf" srcId="{82CFAB7F-8A78-47D1-82A0-E55A340C277C}" destId="{72697076-8AEC-4883-9DD6-3933DB1AB820}" srcOrd="0" destOrd="0" presId="urn:microsoft.com/office/officeart/2008/layout/HorizontalMultiLevelHierarchy"/>
    <dgm:cxn modelId="{5A6CBFA3-E6F0-4A46-93FA-42DA59D69F71}" type="presOf" srcId="{E733BE42-FD58-462E-A457-9DA0FAD6B1FA}" destId="{44689869-CE8F-4DD2-8AE0-1A34F80FC3AF}" srcOrd="0" destOrd="0" presId="urn:microsoft.com/office/officeart/2008/layout/HorizontalMultiLevelHierarchy"/>
    <dgm:cxn modelId="{B9291FE5-1509-4379-8099-A90B8B3DDD4A}" srcId="{8DC7C2F5-860D-43B5-A1C5-320E902E92CF}" destId="{E733BE42-FD58-462E-A457-9DA0FAD6B1FA}" srcOrd="2" destOrd="0" parTransId="{03EDED5E-0360-4025-A81C-1107E9E78B5E}" sibTransId="{C71C49BC-EC3C-465B-ADFB-9F2F61E171C3}"/>
    <dgm:cxn modelId="{CE6A6DCF-0DE5-48C0-B4A9-1179D187D90A}" type="presOf" srcId="{8EF8EB6D-3FC6-47A4-93E7-AAAA26BB15FF}" destId="{DEC67E46-3EE3-41A6-B652-118075CF9E23}" srcOrd="0" destOrd="0" presId="urn:microsoft.com/office/officeart/2008/layout/HorizontalMultiLevelHierarchy"/>
    <dgm:cxn modelId="{447B5718-AD63-4438-9DDF-1583908CB8A3}" type="presOf" srcId="{91DA0F17-E951-404E-961F-88224AD0C704}" destId="{E93AF8B8-8005-49D8-8C7B-200144AC797B}" srcOrd="1" destOrd="0" presId="urn:microsoft.com/office/officeart/2008/layout/HorizontalMultiLevelHierarchy"/>
    <dgm:cxn modelId="{341538C8-69B1-42F7-9B6E-C9B6EE9944D5}" type="presOf" srcId="{A8642E07-66CD-4223-AA92-578C40CF56AB}" destId="{DE205ACF-10AF-4C18-A476-46FB11F22B69}" srcOrd="0" destOrd="0" presId="urn:microsoft.com/office/officeart/2008/layout/HorizontalMultiLevelHierarchy"/>
    <dgm:cxn modelId="{FF129E6A-F671-491F-A794-F0EB7B9D9199}" type="presOf" srcId="{03EDED5E-0360-4025-A81C-1107E9E78B5E}" destId="{14D0E2DA-C18C-4757-AABD-1421C8DD27ED}" srcOrd="1" destOrd="0" presId="urn:microsoft.com/office/officeart/2008/layout/HorizontalMultiLevelHierarchy"/>
    <dgm:cxn modelId="{DCC1A04C-7E27-427B-918A-CC849606A83A}" type="presOf" srcId="{8562A9D2-6A98-4E1A-8F8E-25AC6ED45287}" destId="{A20618A1-E22D-416E-AA66-DC43ECF228BE}" srcOrd="0" destOrd="0" presId="urn:microsoft.com/office/officeart/2008/layout/HorizontalMultiLevelHierarchy"/>
    <dgm:cxn modelId="{32A97109-568C-4843-8291-04FEF227B811}" type="presOf" srcId="{03EDED5E-0360-4025-A81C-1107E9E78B5E}" destId="{3E1EEDCD-2E4D-4B37-9AB5-4998A2342C19}" srcOrd="0" destOrd="0" presId="urn:microsoft.com/office/officeart/2008/layout/HorizontalMultiLevelHierarchy"/>
    <dgm:cxn modelId="{7C785232-4997-4EEE-93E7-B460B7B1C963}" type="presOf" srcId="{8EF8EB6D-3FC6-47A4-93E7-AAAA26BB15FF}" destId="{7BD7A908-3887-494A-B134-A0CF8A0A71AA}" srcOrd="1" destOrd="0" presId="urn:microsoft.com/office/officeart/2008/layout/HorizontalMultiLevelHierarchy"/>
    <dgm:cxn modelId="{FDD7E70C-46CB-422B-B3D6-7617624802C7}" type="presOf" srcId="{82CFAB7F-8A78-47D1-82A0-E55A340C277C}" destId="{0218E399-48D3-42A2-87BF-86D49BF8F651}" srcOrd="1" destOrd="0" presId="urn:microsoft.com/office/officeart/2008/layout/HorizontalMultiLevelHierarchy"/>
    <dgm:cxn modelId="{F3E45A7C-6A7C-4419-BB8D-C33B7BFF201E}" type="presOf" srcId="{91DA0F17-E951-404E-961F-88224AD0C704}" destId="{4F6F9E8F-89CE-4DAE-A171-3F7FE9E0A932}" srcOrd="0" destOrd="0" presId="urn:microsoft.com/office/officeart/2008/layout/HorizontalMultiLevelHierarchy"/>
    <dgm:cxn modelId="{521A3A36-D532-40C1-8BD8-236D46E22F68}" srcId="{8DC7C2F5-860D-43B5-A1C5-320E902E92CF}" destId="{C6350DA6-3272-433A-AD62-8E267C8FC811}" srcOrd="0" destOrd="0" parTransId="{82CFAB7F-8A78-47D1-82A0-E55A340C277C}" sibTransId="{7B44AB7B-7B8D-44EE-8221-DE871162E763}"/>
    <dgm:cxn modelId="{68FB8C10-D2D7-4F71-AE0E-2A61B007798A}" srcId="{8DC7C2F5-860D-43B5-A1C5-320E902E92CF}" destId="{6DE4DD79-F72C-4871-A647-8B5DBE1CB126}" srcOrd="1" destOrd="0" parTransId="{8EF8EB6D-3FC6-47A4-93E7-AAAA26BB15FF}" sibTransId="{A8A121A4-2FA0-4996-AD08-A5B828408C25}"/>
    <dgm:cxn modelId="{DF5947BC-9F45-4039-8604-706094E5F56E}" srcId="{8DC7C2F5-860D-43B5-A1C5-320E902E92CF}" destId="{8562A9D2-6A98-4E1A-8F8E-25AC6ED45287}" srcOrd="3" destOrd="0" parTransId="{91DA0F17-E951-404E-961F-88224AD0C704}" sibTransId="{EF52E8E7-7A68-470D-9926-885449191A78}"/>
    <dgm:cxn modelId="{D93E6CC3-5469-4C89-B3CA-54DFAB50D4ED}" type="presOf" srcId="{6DE4DD79-F72C-4871-A647-8B5DBE1CB126}" destId="{44562B93-A0F7-45F9-984F-3526D1EFCE16}" srcOrd="0" destOrd="0" presId="urn:microsoft.com/office/officeart/2008/layout/HorizontalMultiLevelHierarchy"/>
    <dgm:cxn modelId="{9A8A65C0-389A-49A3-B903-FE2218CAE267}" type="presOf" srcId="{8DC7C2F5-860D-43B5-A1C5-320E902E92CF}" destId="{22CF480E-0AE8-43AA-99DD-384561E018B3}" srcOrd="0" destOrd="0" presId="urn:microsoft.com/office/officeart/2008/layout/HorizontalMultiLevelHierarchy"/>
    <dgm:cxn modelId="{62B23611-BB7B-48D4-A67E-4DE5E515F06A}" type="presParOf" srcId="{DE205ACF-10AF-4C18-A476-46FB11F22B69}" destId="{9F9B34EE-479D-4CAF-B4AD-52111C1500E4}" srcOrd="0" destOrd="0" presId="urn:microsoft.com/office/officeart/2008/layout/HorizontalMultiLevelHierarchy"/>
    <dgm:cxn modelId="{249F2127-2533-4243-BFEA-21A8DC0713D5}" type="presParOf" srcId="{9F9B34EE-479D-4CAF-B4AD-52111C1500E4}" destId="{22CF480E-0AE8-43AA-99DD-384561E018B3}" srcOrd="0" destOrd="0" presId="urn:microsoft.com/office/officeart/2008/layout/HorizontalMultiLevelHierarchy"/>
    <dgm:cxn modelId="{1459688E-4327-48A2-A816-87D5448463F3}" type="presParOf" srcId="{9F9B34EE-479D-4CAF-B4AD-52111C1500E4}" destId="{A423E487-D416-476A-9BBD-E1414D1B79C9}" srcOrd="1" destOrd="0" presId="urn:microsoft.com/office/officeart/2008/layout/HorizontalMultiLevelHierarchy"/>
    <dgm:cxn modelId="{EDF64810-1F97-49FF-8B36-3B59E92DF4D5}" type="presParOf" srcId="{A423E487-D416-476A-9BBD-E1414D1B79C9}" destId="{72697076-8AEC-4883-9DD6-3933DB1AB820}" srcOrd="0" destOrd="0" presId="urn:microsoft.com/office/officeart/2008/layout/HorizontalMultiLevelHierarchy"/>
    <dgm:cxn modelId="{2CA0654B-7D4C-4B1D-A5D4-E6DB1BE1FA0E}" type="presParOf" srcId="{72697076-8AEC-4883-9DD6-3933DB1AB820}" destId="{0218E399-48D3-42A2-87BF-86D49BF8F651}" srcOrd="0" destOrd="0" presId="urn:microsoft.com/office/officeart/2008/layout/HorizontalMultiLevelHierarchy"/>
    <dgm:cxn modelId="{2074EB77-DAC9-48E6-8B1F-8ABB3EFDCF9C}" type="presParOf" srcId="{A423E487-D416-476A-9BBD-E1414D1B79C9}" destId="{F44C286A-2FAA-458B-B20F-A9B61567714A}" srcOrd="1" destOrd="0" presId="urn:microsoft.com/office/officeart/2008/layout/HorizontalMultiLevelHierarchy"/>
    <dgm:cxn modelId="{AF186C2B-2909-4189-BFED-CC667092F0E3}" type="presParOf" srcId="{F44C286A-2FAA-458B-B20F-A9B61567714A}" destId="{8906B9B4-3912-4183-9C84-2B1DB85148A0}" srcOrd="0" destOrd="0" presId="urn:microsoft.com/office/officeart/2008/layout/HorizontalMultiLevelHierarchy"/>
    <dgm:cxn modelId="{186B6547-A6B9-4502-B884-E17D2B3A4585}" type="presParOf" srcId="{F44C286A-2FAA-458B-B20F-A9B61567714A}" destId="{8D415D35-26E5-4B9D-85DB-4E84E3EF2B7B}" srcOrd="1" destOrd="0" presId="urn:microsoft.com/office/officeart/2008/layout/HorizontalMultiLevelHierarchy"/>
    <dgm:cxn modelId="{CFE0C8C4-2F4B-4988-B910-A1624A7C9760}" type="presParOf" srcId="{A423E487-D416-476A-9BBD-E1414D1B79C9}" destId="{DEC67E46-3EE3-41A6-B652-118075CF9E23}" srcOrd="2" destOrd="0" presId="urn:microsoft.com/office/officeart/2008/layout/HorizontalMultiLevelHierarchy"/>
    <dgm:cxn modelId="{77CBE078-7918-452A-A34E-524CE58D7E78}" type="presParOf" srcId="{DEC67E46-3EE3-41A6-B652-118075CF9E23}" destId="{7BD7A908-3887-494A-B134-A0CF8A0A71AA}" srcOrd="0" destOrd="0" presId="urn:microsoft.com/office/officeart/2008/layout/HorizontalMultiLevelHierarchy"/>
    <dgm:cxn modelId="{465F29D2-2325-4303-AA1A-06202B50D45E}" type="presParOf" srcId="{A423E487-D416-476A-9BBD-E1414D1B79C9}" destId="{290D0DC0-D2A3-42F2-A96E-5B9F01048D04}" srcOrd="3" destOrd="0" presId="urn:microsoft.com/office/officeart/2008/layout/HorizontalMultiLevelHierarchy"/>
    <dgm:cxn modelId="{17F82D18-781D-43E1-B342-A8BD8536BE6B}" type="presParOf" srcId="{290D0DC0-D2A3-42F2-A96E-5B9F01048D04}" destId="{44562B93-A0F7-45F9-984F-3526D1EFCE16}" srcOrd="0" destOrd="0" presId="urn:microsoft.com/office/officeart/2008/layout/HorizontalMultiLevelHierarchy"/>
    <dgm:cxn modelId="{9B0A5CF1-05E7-4F64-AEED-E808DEEA7B37}" type="presParOf" srcId="{290D0DC0-D2A3-42F2-A96E-5B9F01048D04}" destId="{C90694B5-8684-4F62-B3E3-D6D869B7317A}" srcOrd="1" destOrd="0" presId="urn:microsoft.com/office/officeart/2008/layout/HorizontalMultiLevelHierarchy"/>
    <dgm:cxn modelId="{7C08B204-5AED-445E-8747-D34837B63236}" type="presParOf" srcId="{A423E487-D416-476A-9BBD-E1414D1B79C9}" destId="{3E1EEDCD-2E4D-4B37-9AB5-4998A2342C19}" srcOrd="4" destOrd="0" presId="urn:microsoft.com/office/officeart/2008/layout/HorizontalMultiLevelHierarchy"/>
    <dgm:cxn modelId="{B6876978-F563-4DC1-92D6-1DA625A17EDF}" type="presParOf" srcId="{3E1EEDCD-2E4D-4B37-9AB5-4998A2342C19}" destId="{14D0E2DA-C18C-4757-AABD-1421C8DD27ED}" srcOrd="0" destOrd="0" presId="urn:microsoft.com/office/officeart/2008/layout/HorizontalMultiLevelHierarchy"/>
    <dgm:cxn modelId="{578125F9-D579-4D43-95C2-C139B05BF889}" type="presParOf" srcId="{A423E487-D416-476A-9BBD-E1414D1B79C9}" destId="{F46929AD-3937-4E9B-98B6-058E90A5F0AA}" srcOrd="5" destOrd="0" presId="urn:microsoft.com/office/officeart/2008/layout/HorizontalMultiLevelHierarchy"/>
    <dgm:cxn modelId="{9F54F2D3-9E77-4EF6-A196-96F079D1944A}" type="presParOf" srcId="{F46929AD-3937-4E9B-98B6-058E90A5F0AA}" destId="{44689869-CE8F-4DD2-8AE0-1A34F80FC3AF}" srcOrd="0" destOrd="0" presId="urn:microsoft.com/office/officeart/2008/layout/HorizontalMultiLevelHierarchy"/>
    <dgm:cxn modelId="{86185E27-412A-4F7A-AD6A-2B94AF4AC782}" type="presParOf" srcId="{F46929AD-3937-4E9B-98B6-058E90A5F0AA}" destId="{1AC91A4D-2912-47DB-BE99-60798894A6C8}" srcOrd="1" destOrd="0" presId="urn:microsoft.com/office/officeart/2008/layout/HorizontalMultiLevelHierarchy"/>
    <dgm:cxn modelId="{CF275E7F-286C-4E9B-9406-B44C180C0FD2}" type="presParOf" srcId="{A423E487-D416-476A-9BBD-E1414D1B79C9}" destId="{4F6F9E8F-89CE-4DAE-A171-3F7FE9E0A932}" srcOrd="6" destOrd="0" presId="urn:microsoft.com/office/officeart/2008/layout/HorizontalMultiLevelHierarchy"/>
    <dgm:cxn modelId="{D9F7C605-CF40-4C74-8B4A-B01439A11363}" type="presParOf" srcId="{4F6F9E8F-89CE-4DAE-A171-3F7FE9E0A932}" destId="{E93AF8B8-8005-49D8-8C7B-200144AC797B}" srcOrd="0" destOrd="0" presId="urn:microsoft.com/office/officeart/2008/layout/HorizontalMultiLevelHierarchy"/>
    <dgm:cxn modelId="{D852FAA6-AC48-424B-A5FA-4DA6705F1D58}" type="presParOf" srcId="{A423E487-D416-476A-9BBD-E1414D1B79C9}" destId="{49A44859-B3BC-4C61-8180-53D658351757}" srcOrd="7" destOrd="0" presId="urn:microsoft.com/office/officeart/2008/layout/HorizontalMultiLevelHierarchy"/>
    <dgm:cxn modelId="{AEFFB28E-64BB-47C0-9AFE-0B873D1D4545}" type="presParOf" srcId="{49A44859-B3BC-4C61-8180-53D658351757}" destId="{A20618A1-E22D-416E-AA66-DC43ECF228BE}" srcOrd="0" destOrd="0" presId="urn:microsoft.com/office/officeart/2008/layout/HorizontalMultiLevelHierarchy"/>
    <dgm:cxn modelId="{9C91918E-0787-47AE-B132-611499EFACCA}" type="presParOf" srcId="{49A44859-B3BC-4C61-8180-53D658351757}" destId="{CB0DFA49-CA77-4DEB-AA17-7667C587120F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BA47AC-47AC-4B34-ABA6-16D6C2E141D6}">
      <dsp:nvSpPr>
        <dsp:cNvPr id="0" name=""/>
        <dsp:cNvSpPr/>
      </dsp:nvSpPr>
      <dsp:spPr>
        <a:xfrm>
          <a:off x="4508930" y="1550016"/>
          <a:ext cx="91440" cy="2538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38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97567F-C901-4961-8BB0-5A76CFD24240}">
      <dsp:nvSpPr>
        <dsp:cNvPr id="0" name=""/>
        <dsp:cNvSpPr/>
      </dsp:nvSpPr>
      <dsp:spPr>
        <a:xfrm>
          <a:off x="3159696" y="931104"/>
          <a:ext cx="1394953" cy="253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81"/>
              </a:lnTo>
              <a:lnTo>
                <a:pt x="1394953" y="172981"/>
              </a:lnTo>
              <a:lnTo>
                <a:pt x="1394953" y="2538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DCD254-29F4-40F3-A272-73471A6854F7}">
      <dsp:nvSpPr>
        <dsp:cNvPr id="0" name=""/>
        <dsp:cNvSpPr/>
      </dsp:nvSpPr>
      <dsp:spPr>
        <a:xfrm>
          <a:off x="1764742" y="1550016"/>
          <a:ext cx="929969" cy="2538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981"/>
              </a:lnTo>
              <a:lnTo>
                <a:pt x="929969" y="172981"/>
              </a:lnTo>
              <a:lnTo>
                <a:pt x="929969" y="2538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0434AF-8C98-4056-B62C-66A5C61059AB}">
      <dsp:nvSpPr>
        <dsp:cNvPr id="0" name=""/>
        <dsp:cNvSpPr/>
      </dsp:nvSpPr>
      <dsp:spPr>
        <a:xfrm>
          <a:off x="834773" y="1550016"/>
          <a:ext cx="929969" cy="253835"/>
        </a:xfrm>
        <a:custGeom>
          <a:avLst/>
          <a:gdLst/>
          <a:ahLst/>
          <a:cxnLst/>
          <a:rect l="0" t="0" r="0" b="0"/>
          <a:pathLst>
            <a:path>
              <a:moveTo>
                <a:pt x="929969" y="0"/>
              </a:moveTo>
              <a:lnTo>
                <a:pt x="929969" y="172981"/>
              </a:lnTo>
              <a:lnTo>
                <a:pt x="0" y="172981"/>
              </a:lnTo>
              <a:lnTo>
                <a:pt x="0" y="2538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2BCA4A-FA81-4F94-B944-90579C410CD6}">
      <dsp:nvSpPr>
        <dsp:cNvPr id="0" name=""/>
        <dsp:cNvSpPr/>
      </dsp:nvSpPr>
      <dsp:spPr>
        <a:xfrm>
          <a:off x="1764742" y="931104"/>
          <a:ext cx="1394953" cy="253835"/>
        </a:xfrm>
        <a:custGeom>
          <a:avLst/>
          <a:gdLst/>
          <a:ahLst/>
          <a:cxnLst/>
          <a:rect l="0" t="0" r="0" b="0"/>
          <a:pathLst>
            <a:path>
              <a:moveTo>
                <a:pt x="1394953" y="0"/>
              </a:moveTo>
              <a:lnTo>
                <a:pt x="1394953" y="172981"/>
              </a:lnTo>
              <a:lnTo>
                <a:pt x="0" y="172981"/>
              </a:lnTo>
              <a:lnTo>
                <a:pt x="0" y="2538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8622C8-23E3-45AD-9865-D4540D400B11}">
      <dsp:nvSpPr>
        <dsp:cNvPr id="0" name=""/>
        <dsp:cNvSpPr/>
      </dsp:nvSpPr>
      <dsp:spPr>
        <a:xfrm>
          <a:off x="1926316" y="208545"/>
          <a:ext cx="2466759" cy="7225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F6B794-AEFD-4270-B8B3-19E43D302D74}">
      <dsp:nvSpPr>
        <dsp:cNvPr id="0" name=""/>
        <dsp:cNvSpPr/>
      </dsp:nvSpPr>
      <dsp:spPr>
        <a:xfrm>
          <a:off x="2023292" y="300673"/>
          <a:ext cx="2466759" cy="722558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ПРИКЛАДНІ ПАКЕТИ КОМП’ЮТЕРНИХ ПРОГРАМ В ЕЛЕКТРОМЕХАНІЦІ  ТА ЕЛЕКТРОТЕХНІЦІ</a:t>
          </a:r>
        </a:p>
      </dsp:txBody>
      <dsp:txXfrm>
        <a:off x="2044455" y="321836"/>
        <a:ext cx="2424433" cy="680232"/>
      </dsp:txXfrm>
    </dsp:sp>
    <dsp:sp modelId="{D1DFE945-CED8-4F10-BC97-67B2FF4B36E7}">
      <dsp:nvSpPr>
        <dsp:cNvPr id="0" name=""/>
        <dsp:cNvSpPr/>
      </dsp:nvSpPr>
      <dsp:spPr>
        <a:xfrm>
          <a:off x="931749" y="1184940"/>
          <a:ext cx="1665985" cy="3650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1A174C-895E-42CC-8365-1E9C5B835314}">
      <dsp:nvSpPr>
        <dsp:cNvPr id="0" name=""/>
        <dsp:cNvSpPr/>
      </dsp:nvSpPr>
      <dsp:spPr>
        <a:xfrm>
          <a:off x="1028725" y="1277067"/>
          <a:ext cx="1665985" cy="365075"/>
        </a:xfrm>
        <a:prstGeom prst="roundRect">
          <a:avLst>
            <a:gd name="adj" fmla="val 10000"/>
          </a:avLst>
        </a:prstGeom>
        <a:solidFill>
          <a:schemeClr val="accent4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Змістовий модуль </a:t>
          </a:r>
          <a:r>
            <a:rPr lang="en-US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uk-UA" sz="11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39418" y="1287760"/>
        <a:ext cx="1644599" cy="343689"/>
      </dsp:txXfrm>
    </dsp:sp>
    <dsp:sp modelId="{E80BAABB-1A96-4AE8-9D9B-E1EB33801DC8}">
      <dsp:nvSpPr>
        <dsp:cNvPr id="0" name=""/>
        <dsp:cNvSpPr/>
      </dsp:nvSpPr>
      <dsp:spPr>
        <a:xfrm>
          <a:off x="1780" y="1803851"/>
          <a:ext cx="1665985" cy="554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2BDE27-B217-484B-92AB-B3084049034E}">
      <dsp:nvSpPr>
        <dsp:cNvPr id="0" name=""/>
        <dsp:cNvSpPr/>
      </dsp:nvSpPr>
      <dsp:spPr>
        <a:xfrm>
          <a:off x="98756" y="1895979"/>
          <a:ext cx="1665985" cy="55422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Програмування </a:t>
          </a: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 середовищі пакету </a:t>
          </a:r>
          <a:r>
            <a:rPr lang="en-US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Matlab</a:t>
          </a:r>
          <a:endParaRPr lang="uk-UA" sz="11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4989" y="1912212"/>
        <a:ext cx="1633519" cy="521754"/>
      </dsp:txXfrm>
    </dsp:sp>
    <dsp:sp modelId="{65C162F5-530A-40CF-840E-F95D0D0A5055}">
      <dsp:nvSpPr>
        <dsp:cNvPr id="0" name=""/>
        <dsp:cNvSpPr/>
      </dsp:nvSpPr>
      <dsp:spPr>
        <a:xfrm>
          <a:off x="1861718" y="1803851"/>
          <a:ext cx="1665985" cy="554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F18714-52BA-4992-8F40-749441644D89}">
      <dsp:nvSpPr>
        <dsp:cNvPr id="0" name=""/>
        <dsp:cNvSpPr/>
      </dsp:nvSpPr>
      <dsp:spPr>
        <a:xfrm>
          <a:off x="1958695" y="1895979"/>
          <a:ext cx="1665985" cy="55422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Моделювання у середовищі </a:t>
          </a:r>
          <a:r>
            <a:rPr lang="en-US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Simulink </a:t>
          </a:r>
          <a:endParaRPr lang="uk-UA" sz="11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74928" y="1912212"/>
        <a:ext cx="1633519" cy="521754"/>
      </dsp:txXfrm>
    </dsp:sp>
    <dsp:sp modelId="{907A3992-32A0-4825-97E0-13A6AEEA476B}">
      <dsp:nvSpPr>
        <dsp:cNvPr id="0" name=""/>
        <dsp:cNvSpPr/>
      </dsp:nvSpPr>
      <dsp:spPr>
        <a:xfrm>
          <a:off x="3721657" y="1184940"/>
          <a:ext cx="1665985" cy="3650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057049-8A51-4B9E-8E21-D59D1496B7E9}">
      <dsp:nvSpPr>
        <dsp:cNvPr id="0" name=""/>
        <dsp:cNvSpPr/>
      </dsp:nvSpPr>
      <dsp:spPr>
        <a:xfrm>
          <a:off x="3818633" y="1277067"/>
          <a:ext cx="1665985" cy="365075"/>
        </a:xfrm>
        <a:prstGeom prst="roundRect">
          <a:avLst>
            <a:gd name="adj" fmla="val 10000"/>
          </a:avLst>
        </a:prstGeom>
        <a:solidFill>
          <a:schemeClr val="accent4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Змістовий модуль 2</a:t>
          </a:r>
        </a:p>
      </dsp:txBody>
      <dsp:txXfrm>
        <a:off x="3829326" y="1287760"/>
        <a:ext cx="1644599" cy="343689"/>
      </dsp:txXfrm>
    </dsp:sp>
    <dsp:sp modelId="{F98EB5F3-205C-4624-AC2B-12B7011A2C70}">
      <dsp:nvSpPr>
        <dsp:cNvPr id="0" name=""/>
        <dsp:cNvSpPr/>
      </dsp:nvSpPr>
      <dsp:spPr>
        <a:xfrm>
          <a:off x="3721657" y="1803851"/>
          <a:ext cx="1665985" cy="554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090CAE-06D1-4125-90FE-9A53C2612030}">
      <dsp:nvSpPr>
        <dsp:cNvPr id="0" name=""/>
        <dsp:cNvSpPr/>
      </dsp:nvSpPr>
      <dsp:spPr>
        <a:xfrm>
          <a:off x="3818633" y="1895979"/>
          <a:ext cx="1665985" cy="55422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Рішення польових задач за допомогою пакету </a:t>
          </a:r>
          <a:r>
            <a:rPr lang="en-US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ELCUT</a:t>
          </a:r>
          <a:endParaRPr lang="uk-UA" sz="11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34866" y="1912212"/>
        <a:ext cx="1633519" cy="5217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186FA4-BB1C-49CF-A141-940056D4CCBC}">
      <dsp:nvSpPr>
        <dsp:cNvPr id="0" name=""/>
        <dsp:cNvSpPr/>
      </dsp:nvSpPr>
      <dsp:spPr>
        <a:xfrm>
          <a:off x="223795" y="468226"/>
          <a:ext cx="2977094" cy="1475332"/>
        </a:xfrm>
        <a:prstGeom prst="pie">
          <a:avLst>
            <a:gd name="adj1" fmla="val 16200000"/>
            <a:gd name="adj2" fmla="val 18000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Підсумковий тест  40%</a:t>
          </a:r>
        </a:p>
      </dsp:txBody>
      <dsp:txXfrm>
        <a:off x="1842413" y="740459"/>
        <a:ext cx="1010085" cy="491777"/>
      </dsp:txXfrm>
    </dsp:sp>
    <dsp:sp modelId="{A28A0FE3-F917-4E42-B830-87103C341481}">
      <dsp:nvSpPr>
        <dsp:cNvPr id="0" name=""/>
        <dsp:cNvSpPr/>
      </dsp:nvSpPr>
      <dsp:spPr>
        <a:xfrm>
          <a:off x="506553" y="530066"/>
          <a:ext cx="2197362" cy="1475332"/>
        </a:xfrm>
        <a:prstGeom prst="pie">
          <a:avLst>
            <a:gd name="adj1" fmla="val 1800000"/>
            <a:gd name="adj2" fmla="val 9000000"/>
          </a:avLst>
        </a:prstGeom>
        <a:solidFill>
          <a:schemeClr val="accent4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Змістовий   модуль </a:t>
          </a:r>
          <a:r>
            <a:rPr lang="en-US" sz="1200" b="1" kern="1200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2 </a:t>
          </a:r>
          <a:r>
            <a:rPr lang="uk-UA" sz="1200" b="1" kern="1200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  </a:t>
          </a:r>
          <a:r>
            <a:rPr lang="en-US" sz="1200" b="1" kern="1200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30%</a:t>
          </a:r>
          <a:endParaRPr lang="uk-UA" sz="1200" b="1" kern="1200" cap="none" spc="0">
            <a:ln w="5270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rgbClr val="00206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08212" y="1460931"/>
        <a:ext cx="994045" cy="456650"/>
      </dsp:txXfrm>
    </dsp:sp>
    <dsp:sp modelId="{9BF711C1-D099-42EA-A17A-408D89614F7C}">
      <dsp:nvSpPr>
        <dsp:cNvPr id="0" name=""/>
        <dsp:cNvSpPr/>
      </dsp:nvSpPr>
      <dsp:spPr>
        <a:xfrm>
          <a:off x="495000" y="530066"/>
          <a:ext cx="2220468" cy="1475332"/>
        </a:xfrm>
        <a:prstGeom prst="pie">
          <a:avLst>
            <a:gd name="adj1" fmla="val 9000000"/>
            <a:gd name="adj2" fmla="val 1620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Змістовий модуль </a:t>
          </a:r>
          <a:r>
            <a:rPr lang="en-US" sz="1200" b="1" kern="1200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r>
            <a:rPr lang="uk-UA" sz="1200" b="1" kern="1200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200" b="1" kern="1200" cap="none" spc="0">
              <a:ln w="5270" cmpd="sng">
                <a:solidFill>
                  <a:schemeClr val="accent1">
                    <a:shade val="88000"/>
                    <a:satMod val="110000"/>
                  </a:schemeClr>
                </a:solidFill>
                <a:prstDash val="solid"/>
              </a:ln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 30%</a:t>
          </a:r>
          <a:endParaRPr lang="uk-UA" sz="1200" b="1" kern="1200" cap="none" spc="0">
            <a:ln w="5270" cmpd="sng">
              <a:solidFill>
                <a:schemeClr val="accent1">
                  <a:shade val="88000"/>
                  <a:satMod val="110000"/>
                </a:schemeClr>
              </a:solidFill>
              <a:prstDash val="solid"/>
            </a:ln>
            <a:solidFill>
              <a:srgbClr val="00206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32908" y="819864"/>
        <a:ext cx="753373" cy="49177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6F9E8F-89CE-4DAE-A171-3F7FE9E0A932}">
      <dsp:nvSpPr>
        <dsp:cNvPr id="0" name=""/>
        <dsp:cNvSpPr/>
      </dsp:nvSpPr>
      <dsp:spPr>
        <a:xfrm>
          <a:off x="1613370" y="1203325"/>
          <a:ext cx="329736" cy="515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4868" y="0"/>
              </a:lnTo>
              <a:lnTo>
                <a:pt x="164868" y="515468"/>
              </a:lnTo>
              <a:lnTo>
                <a:pt x="329736" y="5154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762940" y="1445761"/>
        <a:ext cx="30595" cy="30595"/>
      </dsp:txXfrm>
    </dsp:sp>
    <dsp:sp modelId="{3E1EEDCD-2E4D-4B37-9AB5-4998A2342C19}">
      <dsp:nvSpPr>
        <dsp:cNvPr id="0" name=""/>
        <dsp:cNvSpPr/>
      </dsp:nvSpPr>
      <dsp:spPr>
        <a:xfrm>
          <a:off x="1613370" y="1203325"/>
          <a:ext cx="299379" cy="1783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9689" y="0"/>
              </a:lnTo>
              <a:lnTo>
                <a:pt x="149689" y="178383"/>
              </a:lnTo>
              <a:lnTo>
                <a:pt x="299379" y="1783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754347" y="1283804"/>
        <a:ext cx="17424" cy="17424"/>
      </dsp:txXfrm>
    </dsp:sp>
    <dsp:sp modelId="{DEC67E46-3EE3-41A6-B652-118075CF9E23}">
      <dsp:nvSpPr>
        <dsp:cNvPr id="0" name=""/>
        <dsp:cNvSpPr/>
      </dsp:nvSpPr>
      <dsp:spPr>
        <a:xfrm>
          <a:off x="1613370" y="1024941"/>
          <a:ext cx="299379" cy="178383"/>
        </a:xfrm>
        <a:custGeom>
          <a:avLst/>
          <a:gdLst/>
          <a:ahLst/>
          <a:cxnLst/>
          <a:rect l="0" t="0" r="0" b="0"/>
          <a:pathLst>
            <a:path>
              <a:moveTo>
                <a:pt x="0" y="178383"/>
              </a:moveTo>
              <a:lnTo>
                <a:pt x="149689" y="178383"/>
              </a:lnTo>
              <a:lnTo>
                <a:pt x="149689" y="0"/>
              </a:lnTo>
              <a:lnTo>
                <a:pt x="29937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754347" y="1105420"/>
        <a:ext cx="17424" cy="17424"/>
      </dsp:txXfrm>
    </dsp:sp>
    <dsp:sp modelId="{72697076-8AEC-4883-9DD6-3933DB1AB820}">
      <dsp:nvSpPr>
        <dsp:cNvPr id="0" name=""/>
        <dsp:cNvSpPr/>
      </dsp:nvSpPr>
      <dsp:spPr>
        <a:xfrm>
          <a:off x="1613370" y="668173"/>
          <a:ext cx="299379" cy="535151"/>
        </a:xfrm>
        <a:custGeom>
          <a:avLst/>
          <a:gdLst/>
          <a:ahLst/>
          <a:cxnLst/>
          <a:rect l="0" t="0" r="0" b="0"/>
          <a:pathLst>
            <a:path>
              <a:moveTo>
                <a:pt x="0" y="535151"/>
              </a:moveTo>
              <a:lnTo>
                <a:pt x="149689" y="535151"/>
              </a:lnTo>
              <a:lnTo>
                <a:pt x="149689" y="0"/>
              </a:lnTo>
              <a:lnTo>
                <a:pt x="29937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500" kern="1200"/>
        </a:p>
      </dsp:txBody>
      <dsp:txXfrm>
        <a:off x="1747730" y="920419"/>
        <a:ext cx="30660" cy="30660"/>
      </dsp:txXfrm>
    </dsp:sp>
    <dsp:sp modelId="{22CF480E-0AE8-43AA-99DD-384561E018B3}">
      <dsp:nvSpPr>
        <dsp:cNvPr id="0" name=""/>
        <dsp:cNvSpPr/>
      </dsp:nvSpPr>
      <dsp:spPr>
        <a:xfrm rot="16200000">
          <a:off x="274226" y="599550"/>
          <a:ext cx="1470739" cy="12075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kern="1200" cap="none" spc="0">
              <a:ln w="5270" cmpd="sng">
                <a:solidFill>
                  <a:srgbClr val="2424FC"/>
                </a:solidFill>
                <a:prstDash val="solid"/>
              </a:ln>
              <a:solidFill>
                <a:srgbClr val="0070C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ПРИКЛАДНІ ПАКЕТИ КОМП’ЮТЕРНИХ ПРОГРАМ В ЕЛЕКТРОМЕХАНІЦІ  ТА ЕЛЕКТРОТЕХНІЦІ</a:t>
          </a:r>
          <a:endParaRPr lang="uk-UA" sz="1100" b="1" kern="1200" cap="none" spc="0">
            <a:ln w="5270" cmpd="sng">
              <a:solidFill>
                <a:srgbClr val="2424FC"/>
              </a:solidFill>
              <a:prstDash val="solid"/>
            </a:ln>
            <a:solidFill>
              <a:srgbClr val="0070C0"/>
            </a:solidFill>
            <a:effectLst/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4226" y="599550"/>
        <a:ext cx="1470739" cy="1207548"/>
      </dsp:txXfrm>
    </dsp:sp>
    <dsp:sp modelId="{8906B9B4-3912-4183-9C84-2B1DB85148A0}">
      <dsp:nvSpPr>
        <dsp:cNvPr id="0" name=""/>
        <dsp:cNvSpPr/>
      </dsp:nvSpPr>
      <dsp:spPr>
        <a:xfrm>
          <a:off x="1912749" y="546835"/>
          <a:ext cx="2253427" cy="2426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cap="none" spc="0">
              <a:ln w="5270" cmpd="sng">
                <a:solidFill>
                  <a:srgbClr val="002060"/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ЛЕКЦІЇ</a:t>
          </a:r>
        </a:p>
      </dsp:txBody>
      <dsp:txXfrm>
        <a:off x="1912749" y="546835"/>
        <a:ext cx="2253427" cy="242675"/>
      </dsp:txXfrm>
    </dsp:sp>
    <dsp:sp modelId="{44562B93-A0F7-45F9-984F-3526D1EFCE16}">
      <dsp:nvSpPr>
        <dsp:cNvPr id="0" name=""/>
        <dsp:cNvSpPr/>
      </dsp:nvSpPr>
      <dsp:spPr>
        <a:xfrm>
          <a:off x="1912749" y="903603"/>
          <a:ext cx="2253427" cy="2426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cap="none" spc="0">
              <a:ln w="5270" cmpd="sng">
                <a:solidFill>
                  <a:srgbClr val="002060"/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ЛАБОРАТОРНІ РОБОТИ</a:t>
          </a:r>
        </a:p>
      </dsp:txBody>
      <dsp:txXfrm>
        <a:off x="1912749" y="903603"/>
        <a:ext cx="2253427" cy="242675"/>
      </dsp:txXfrm>
    </dsp:sp>
    <dsp:sp modelId="{44689869-CE8F-4DD2-8AE0-1A34F80FC3AF}">
      <dsp:nvSpPr>
        <dsp:cNvPr id="0" name=""/>
        <dsp:cNvSpPr/>
      </dsp:nvSpPr>
      <dsp:spPr>
        <a:xfrm>
          <a:off x="1912749" y="1260371"/>
          <a:ext cx="2253427" cy="2426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cap="none" spc="0">
              <a:ln w="5270" cmpd="sng">
                <a:solidFill>
                  <a:srgbClr val="002060"/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СЕМІНАРСЬКІ ЗАНЯТТЯ</a:t>
          </a:r>
        </a:p>
      </dsp:txBody>
      <dsp:txXfrm>
        <a:off x="1912749" y="1260371"/>
        <a:ext cx="2253427" cy="242675"/>
      </dsp:txXfrm>
    </dsp:sp>
    <dsp:sp modelId="{A20618A1-E22D-416E-AA66-DC43ECF228BE}">
      <dsp:nvSpPr>
        <dsp:cNvPr id="0" name=""/>
        <dsp:cNvSpPr/>
      </dsp:nvSpPr>
      <dsp:spPr>
        <a:xfrm>
          <a:off x="1943106" y="1597455"/>
          <a:ext cx="2253427" cy="2426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 cap="none" spc="0">
              <a:ln w="5270" cmpd="sng">
                <a:solidFill>
                  <a:srgbClr val="002060"/>
                </a:solidFill>
                <a:prstDash val="solid"/>
              </a:ln>
              <a:gradFill>
                <a:gsLst>
                  <a:gs pos="0">
                    <a:schemeClr val="accent1">
                      <a:tint val="40000"/>
                      <a:satMod val="250000"/>
                    </a:schemeClr>
                  </a:gs>
                  <a:gs pos="9000">
                    <a:schemeClr val="accent1">
                      <a:tint val="52000"/>
                      <a:satMod val="300000"/>
                    </a:schemeClr>
                  </a:gs>
                  <a:gs pos="50000">
                    <a:schemeClr val="accent1">
                      <a:shade val="20000"/>
                      <a:satMod val="300000"/>
                    </a:schemeClr>
                  </a:gs>
                  <a:gs pos="79000">
                    <a:schemeClr val="accent1">
                      <a:tint val="52000"/>
                      <a:satMod val="300000"/>
                    </a:schemeClr>
                  </a:gs>
                  <a:gs pos="100000">
                    <a:schemeClr val="accent1">
                      <a:tint val="40000"/>
                      <a:satMod val="250000"/>
                    </a:schemeClr>
                  </a:gs>
                </a:gsLst>
                <a:lin ang="5400000"/>
              </a:gradFill>
              <a:effectLst/>
              <a:latin typeface="Times New Roman" panose="02020603050405020304" pitchFamily="18" charset="0"/>
              <a:cs typeface="Times New Roman" panose="02020603050405020304" pitchFamily="18" charset="0"/>
            </a:rPr>
            <a:t>САМОСТІЙНА РОБОТА</a:t>
          </a:r>
        </a:p>
      </dsp:txBody>
      <dsp:txXfrm>
        <a:off x="1943106" y="1597455"/>
        <a:ext cx="2253427" cy="2426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87C82-7F94-410E-94F0-1E2EDA64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Татьяна</cp:lastModifiedBy>
  <cp:revision>40</cp:revision>
  <cp:lastPrinted>2021-01-07T22:50:00Z</cp:lastPrinted>
  <dcterms:created xsi:type="dcterms:W3CDTF">2021-01-07T21:53:00Z</dcterms:created>
  <dcterms:modified xsi:type="dcterms:W3CDTF">2021-01-10T16:17:00Z</dcterms:modified>
</cp:coreProperties>
</file>