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95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стан виховної роботи в університеті </w:t>
      </w:r>
    </w:p>
    <w:p w:rsidR="00563729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(Доповідач – начальник виховного відділу – Кашуба Ю.М.)</w:t>
      </w:r>
    </w:p>
    <w:p w:rsidR="000B63BB" w:rsidRDefault="000B63BB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Традиційно наприкінці навчального року ми підбиваємо підсумки нашої роботи. На жаль, на сьогоднішній день ми вимушені працювати у складний умовах, спричинених пандемією. Та по при це, ми робимо усе можливе, щоб працювати злагоджено і забезпечувати якісну вихо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ну роботу університету. </w:t>
      </w:r>
    </w:p>
    <w:p w:rsidR="00B14D48" w:rsidRPr="007D4FE7" w:rsidRDefault="00B14D48" w:rsidP="00B14D48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950901">
        <w:rPr>
          <w:color w:val="000000"/>
          <w:sz w:val="28"/>
          <w:szCs w:val="28"/>
          <w:lang w:val="uk-UA"/>
        </w:rPr>
        <w:t xml:space="preserve">Організація виховної роботи серед студентів </w:t>
      </w:r>
      <w:r w:rsidRPr="004E0B6E">
        <w:rPr>
          <w:sz w:val="28"/>
          <w:szCs w:val="28"/>
          <w:lang w:val="uk-UA"/>
        </w:rPr>
        <w:t xml:space="preserve">Національного університету «Запорізька політехніка» </w:t>
      </w:r>
      <w:r w:rsidRPr="00950901">
        <w:rPr>
          <w:color w:val="000000"/>
          <w:sz w:val="28"/>
          <w:szCs w:val="28"/>
          <w:lang w:val="uk-UA"/>
        </w:rPr>
        <w:t xml:space="preserve">базується на Конституції України (Ст.51,53,54), Законі України «Про освіту», Законі України «Про вищу освіту» (зі змінами), Закон України "Про сприяння соціальному становленню та розвитку молоді в Україні", Закон України «Про професійні спілки, їх права та гарантії діяльності», </w:t>
      </w:r>
      <w:r w:rsidRPr="007D4FE7">
        <w:rPr>
          <w:color w:val="000000"/>
          <w:sz w:val="28"/>
          <w:szCs w:val="28"/>
          <w:lang w:val="uk-UA"/>
        </w:rPr>
        <w:t>План</w:t>
      </w:r>
      <w:r>
        <w:rPr>
          <w:color w:val="000000"/>
          <w:sz w:val="28"/>
          <w:szCs w:val="28"/>
          <w:lang w:val="uk-UA"/>
        </w:rPr>
        <w:t>у</w:t>
      </w:r>
      <w:r w:rsidRPr="007D4FE7">
        <w:rPr>
          <w:color w:val="000000"/>
          <w:sz w:val="28"/>
          <w:szCs w:val="28"/>
          <w:lang w:val="uk-UA"/>
        </w:rPr>
        <w:t xml:space="preserve"> дій щодо реалізації Стратегії національно-патріотичного виховання на 2020 – 2025 </w:t>
      </w:r>
      <w:r w:rsidRPr="007D4FE7">
        <w:rPr>
          <w:sz w:val="28"/>
          <w:szCs w:val="28"/>
          <w:lang w:val="uk-UA"/>
        </w:rPr>
        <w:t>роки</w:t>
      </w:r>
      <w:bookmarkStart w:id="0" w:name="n3"/>
      <w:bookmarkEnd w:id="0"/>
      <w:r w:rsidRPr="007D4FE7">
        <w:rPr>
          <w:sz w:val="28"/>
          <w:szCs w:val="28"/>
          <w:lang w:val="uk-UA"/>
        </w:rPr>
        <w:t>, а також на інших нормативно-правових джерелах.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C67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Виховна робота проводиться згідно з планами виховної роботи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університету</w:t>
      </w:r>
      <w:r w:rsidRPr="007C67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У всіх структурних підрозділах своєчасно проводяться засідання рад, старостати, виховні години, тематика яких розробляється на основі рекомендацій Міністерства освіти і науки України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D113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Реалізація завдань виховної роботи передбачала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такі</w:t>
      </w:r>
      <w:r w:rsidRPr="00FD113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пріоритетні напрями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-національно-патріотичне виховання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культурно-просвітни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цька робота;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організація студентського дозвілля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соціальна та правова робота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співпраця з органами студентського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- інформаційний напрямок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B14D48" w:rsidRPr="0003408F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Основним напрямком роботи є національно-патріотичне виховання. Колективно з кафедрою військової підготовки НУ «Запорізька політехніка»  реалізується виховання у студентів якостей, необхідних майбутньому офіцеру. Проведено серію інформаційних тренінгів-семінарів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для студентів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 історії університету, його факультетів, кафедр Центрами соціальних служб для сім’ї, дітей та молоді та студентського самоврядування НУ «Запорізька політехніка».</w:t>
      </w:r>
    </w:p>
    <w:p w:rsidR="00B14D48" w:rsidRPr="005A6E70" w:rsidRDefault="00B14D48" w:rsidP="00B14D48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50901">
        <w:rPr>
          <w:sz w:val="28"/>
          <w:szCs w:val="28"/>
          <w:lang w:val="uk-UA"/>
        </w:rPr>
        <w:t>Відповідно до плану заходів протягом року регулярно проводяться засідання круглих столів, інформаційні години, тематичні бесіди</w:t>
      </w:r>
      <w:r>
        <w:rPr>
          <w:sz w:val="28"/>
          <w:szCs w:val="28"/>
          <w:lang w:val="uk-UA"/>
        </w:rPr>
        <w:t xml:space="preserve">, також </w:t>
      </w:r>
      <w:r w:rsidRPr="005A6E70">
        <w:rPr>
          <w:sz w:val="28"/>
          <w:szCs w:val="28"/>
          <w:lang w:val="uk-UA"/>
        </w:rPr>
        <w:t>студенти та науково-педагогічні працівники університету прийняли активну участь у обласних та місцевих заходах до державних свят та пам’ятних подій.</w:t>
      </w:r>
    </w:p>
    <w:p w:rsidR="00B14D48" w:rsidRDefault="00B14D48" w:rsidP="00B14D48">
      <w:pPr>
        <w:pStyle w:val="a4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Проводилась інформаційна робота щодо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 w:rsidRPr="00950901">
        <w:rPr>
          <w:sz w:val="28"/>
          <w:szCs w:val="28"/>
          <w:lang w:val="uk-UA"/>
        </w:rPr>
        <w:t xml:space="preserve">, </w:t>
      </w:r>
      <w:proofErr w:type="spellStart"/>
      <w:r w:rsidRPr="00950901">
        <w:rPr>
          <w:sz w:val="28"/>
          <w:szCs w:val="28"/>
          <w:lang w:val="uk-UA"/>
        </w:rPr>
        <w:t>уроки</w:t>
      </w:r>
      <w:proofErr w:type="spellEnd"/>
      <w:r w:rsidRPr="00950901">
        <w:rPr>
          <w:sz w:val="28"/>
          <w:szCs w:val="28"/>
          <w:lang w:val="uk-UA"/>
        </w:rPr>
        <w:t xml:space="preserve"> мужності, </w:t>
      </w:r>
      <w:proofErr w:type="spellStart"/>
      <w:r w:rsidRPr="00950901">
        <w:rPr>
          <w:sz w:val="28"/>
          <w:szCs w:val="28"/>
          <w:lang w:val="uk-UA"/>
        </w:rPr>
        <w:t>уроки</w:t>
      </w:r>
      <w:proofErr w:type="spellEnd"/>
      <w:r w:rsidRPr="00950901">
        <w:rPr>
          <w:sz w:val="28"/>
          <w:szCs w:val="28"/>
          <w:lang w:val="uk-UA"/>
        </w:rPr>
        <w:t xml:space="preserve"> пам’яті, демонстрації фото- та відео-матеріалів, тематичні фотовиставки та відкриті перегляди літератури у бібліотеці тощо. Постійно розміщуються оголошення-нагадування у різних інформаційних джерелах (плакати на дошках оголошень в університеті, соціальних мережах, інформаційному порталі профспілки студентів) та висвітлюється інформація про проведені заходи у засобах масової інформації університету.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Щодо подальшої роботи заплановано низку заходів, таких як: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проведення б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лагодійн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их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акці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й, у тому числі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дітей сиріт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культурно-масових заходів: таких як «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/>
        </w:rPr>
        <w:t>Посвята у студенти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КВН, Студентська осінь, музичні перерви 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тематичні виставки, лекції та бесіди зі студентами;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участь студентів у конкурсах, міжвузівських, міських та обласних заходах;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просвітницька робота зі студентами;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о</w:t>
      </w:r>
      <w:r w:rsidRPr="0097730D">
        <w:rPr>
          <w:rFonts w:ascii="Times New Roman" w:eastAsia="Times New Roman" w:hAnsi="Times New Roman" w:cs="Times New Roman"/>
          <w:sz w:val="28"/>
          <w:szCs w:val="28"/>
          <w:lang w:val="uk-UA"/>
        </w:rPr>
        <w:t>рганізація і участь у різноманітних спортивних заходах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730D">
        <w:rPr>
          <w:rFonts w:ascii="Times New Roman" w:eastAsia="Times New Roman" w:hAnsi="Times New Roman" w:cs="Times New Roman"/>
          <w:sz w:val="28"/>
          <w:szCs w:val="28"/>
          <w:lang w:val="uk-UA"/>
        </w:rPr>
        <w:t>флешмобах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7730D">
        <w:rPr>
          <w:rFonts w:ascii="Times New Roman" w:eastAsia="Times New Roman" w:hAnsi="Times New Roman" w:cs="Times New Roman"/>
          <w:sz w:val="28"/>
          <w:szCs w:val="28"/>
          <w:lang w:val="uk-UA"/>
        </w:rPr>
        <w:t>в університеті, місті та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B343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багато  інших заходів.</w:t>
      </w:r>
    </w:p>
    <w:p w:rsidR="00B14D48" w:rsidRDefault="00B14D48" w:rsidP="00B14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На жаль, нинішня ситуація вносить певні корективи у питання щодо формату проведення масових заходів (очного або дистанційного), тому це питання буде вирішуватись залежно від ситуації, пов’язаною з пандемією у певний час. </w:t>
      </w:r>
    </w:p>
    <w:p w:rsidR="000B63BB" w:rsidRPr="003000DD" w:rsidRDefault="000B63BB" w:rsidP="00B14D4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sectPr w:rsidR="000B63BB" w:rsidRPr="003000DD" w:rsidSect="00C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191"/>
    <w:multiLevelType w:val="hybridMultilevel"/>
    <w:tmpl w:val="2B8A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CA0259"/>
    <w:multiLevelType w:val="hybridMultilevel"/>
    <w:tmpl w:val="A98CE03A"/>
    <w:lvl w:ilvl="0" w:tplc="29FE5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849"/>
    <w:rsid w:val="0003408F"/>
    <w:rsid w:val="000972EB"/>
    <w:rsid w:val="000B0C68"/>
    <w:rsid w:val="000B63BB"/>
    <w:rsid w:val="00121A45"/>
    <w:rsid w:val="00151E12"/>
    <w:rsid w:val="00162CC4"/>
    <w:rsid w:val="00202AF0"/>
    <w:rsid w:val="0024111D"/>
    <w:rsid w:val="00246FCF"/>
    <w:rsid w:val="003000DD"/>
    <w:rsid w:val="00320BBD"/>
    <w:rsid w:val="00460574"/>
    <w:rsid w:val="00471DC5"/>
    <w:rsid w:val="00506D95"/>
    <w:rsid w:val="00533319"/>
    <w:rsid w:val="00563729"/>
    <w:rsid w:val="00582E49"/>
    <w:rsid w:val="005A6E70"/>
    <w:rsid w:val="005D2DDD"/>
    <w:rsid w:val="005E0890"/>
    <w:rsid w:val="006833E4"/>
    <w:rsid w:val="006B6C09"/>
    <w:rsid w:val="006E6429"/>
    <w:rsid w:val="00703308"/>
    <w:rsid w:val="007848E9"/>
    <w:rsid w:val="007D4FE7"/>
    <w:rsid w:val="0082680A"/>
    <w:rsid w:val="008D5CF6"/>
    <w:rsid w:val="0097730D"/>
    <w:rsid w:val="00986D26"/>
    <w:rsid w:val="00990B05"/>
    <w:rsid w:val="009927DD"/>
    <w:rsid w:val="00AD46F0"/>
    <w:rsid w:val="00B14D48"/>
    <w:rsid w:val="00B343AA"/>
    <w:rsid w:val="00B52AE6"/>
    <w:rsid w:val="00C375C9"/>
    <w:rsid w:val="00CB4447"/>
    <w:rsid w:val="00CE5252"/>
    <w:rsid w:val="00D16A36"/>
    <w:rsid w:val="00D32D45"/>
    <w:rsid w:val="00D568D2"/>
    <w:rsid w:val="00DF45C7"/>
    <w:rsid w:val="00F032FD"/>
    <w:rsid w:val="00F04E69"/>
    <w:rsid w:val="00FD113F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E6"/>
    <w:pPr>
      <w:ind w:left="720"/>
      <w:contextualSpacing/>
    </w:pPr>
  </w:style>
  <w:style w:type="paragraph" w:customStyle="1" w:styleId="a4">
    <w:name w:val="Базовый"/>
    <w:uiPriority w:val="99"/>
    <w:rsid w:val="000340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17">
    <w:name w:val="rvps17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7D4FE7"/>
  </w:style>
  <w:style w:type="paragraph" w:customStyle="1" w:styleId="rvps6">
    <w:name w:val="rvps6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D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75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cp:lastPrinted>2021-05-25T12:09:00Z</cp:lastPrinted>
  <dcterms:created xsi:type="dcterms:W3CDTF">2021-05-25T07:57:00Z</dcterms:created>
  <dcterms:modified xsi:type="dcterms:W3CDTF">2021-05-27T07:50:00Z</dcterms:modified>
</cp:coreProperties>
</file>