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A4E" w:rsidRPr="00390630" w:rsidRDefault="00E17A4E" w:rsidP="00355D60">
      <w:pPr>
        <w:spacing w:line="276" w:lineRule="auto"/>
        <w:ind w:firstLine="720"/>
        <w:jc w:val="both"/>
        <w:rPr>
          <w:rStyle w:val="FontStyle116"/>
          <w:szCs w:val="28"/>
          <w:lang w:val="uk-UA" w:eastAsia="uk-UA"/>
        </w:rPr>
      </w:pPr>
      <w:r w:rsidRPr="00390630">
        <w:rPr>
          <w:rStyle w:val="FontStyle116"/>
          <w:szCs w:val="28"/>
          <w:lang w:val="uk-UA" w:eastAsia="uk-UA"/>
        </w:rPr>
        <w:t>Студентські ради гуртожитків –</w:t>
      </w:r>
      <w:r w:rsidR="00CA05D3" w:rsidRPr="00390630">
        <w:rPr>
          <w:rStyle w:val="FontStyle116"/>
          <w:szCs w:val="28"/>
          <w:lang w:val="uk-UA" w:eastAsia="uk-UA"/>
        </w:rPr>
        <w:t xml:space="preserve"> </w:t>
      </w:r>
      <w:r w:rsidRPr="00390630">
        <w:rPr>
          <w:rStyle w:val="FontStyle116"/>
          <w:szCs w:val="28"/>
          <w:lang w:val="uk-UA" w:eastAsia="uk-UA"/>
        </w:rPr>
        <w:t>орган самоврядування, який створений у кожному гуртожитку для широкого залучення студентів,</w:t>
      </w:r>
      <w:r w:rsidR="00CA05D3" w:rsidRPr="00390630">
        <w:rPr>
          <w:rStyle w:val="FontStyle116"/>
          <w:szCs w:val="28"/>
          <w:lang w:val="uk-UA" w:eastAsia="uk-UA"/>
        </w:rPr>
        <w:t xml:space="preserve"> які мешкають в цих гуртожитках </w:t>
      </w:r>
      <w:r w:rsidRPr="00390630">
        <w:rPr>
          <w:rStyle w:val="FontStyle116"/>
          <w:szCs w:val="28"/>
          <w:lang w:val="uk-UA" w:eastAsia="uk-UA"/>
        </w:rPr>
        <w:t xml:space="preserve"> до розробки та проведенню заходів, направлених на поліпшення житлових умов, побутового обслуговування, виховної роботи та організації дозвілля студентів. Захищає інтереси іногородніх студентів, організовує та узгоджує всі сфери їх життєдіяльності; бере участь у розподілені місць у гуртожитку та підтримує правопорядок; залучає студентів до участі у керуванні гуртожитком.</w:t>
      </w:r>
    </w:p>
    <w:p w:rsidR="00F63969" w:rsidRPr="00390630" w:rsidRDefault="00F63969" w:rsidP="00F63969">
      <w:pPr>
        <w:spacing w:line="276" w:lineRule="auto"/>
        <w:ind w:firstLine="720"/>
        <w:jc w:val="both"/>
        <w:rPr>
          <w:rStyle w:val="FontStyle116"/>
          <w:szCs w:val="28"/>
          <w:lang w:val="uk-UA" w:eastAsia="uk-UA"/>
        </w:rPr>
      </w:pPr>
      <w:r w:rsidRPr="00390630">
        <w:rPr>
          <w:rStyle w:val="FontStyle116"/>
          <w:szCs w:val="28"/>
          <w:lang w:val="uk-UA" w:eastAsia="uk-UA"/>
        </w:rPr>
        <w:t>У гуртожитках активно функціонує студентська рада, що складається з голови студентської ради, його заступника, старост поверхів, секцій та активу. Кадрова структура студентської ради постійно оновлюється, в її склад входять представники всіх курсів. Ведеться активна виховна, правозахисна та організаційна робота серед студентів: виготовлення стінгазет, організація різних заходів та конкурсів, роз'яснювальні роботи з багатьох питань</w:t>
      </w:r>
      <w:r w:rsidR="00CA05D3" w:rsidRPr="00390630">
        <w:rPr>
          <w:rStyle w:val="FontStyle116"/>
          <w:szCs w:val="28"/>
          <w:lang w:val="uk-UA" w:eastAsia="uk-UA"/>
        </w:rPr>
        <w:t>, тощо</w:t>
      </w:r>
      <w:r w:rsidR="00B20436" w:rsidRPr="00390630">
        <w:rPr>
          <w:rStyle w:val="FontStyle116"/>
          <w:szCs w:val="28"/>
          <w:lang w:val="uk-UA" w:eastAsia="uk-UA"/>
        </w:rPr>
        <w:t>.</w:t>
      </w:r>
    </w:p>
    <w:p w:rsidR="00E17A4E" w:rsidRPr="00390630" w:rsidRDefault="009F6FDB" w:rsidP="00355D60">
      <w:pPr>
        <w:spacing w:line="276" w:lineRule="auto"/>
        <w:ind w:firstLine="720"/>
        <w:jc w:val="both"/>
        <w:rPr>
          <w:szCs w:val="28"/>
          <w:lang w:val="uk-UA"/>
        </w:rPr>
      </w:pPr>
      <w:r w:rsidRPr="00390630">
        <w:rPr>
          <w:szCs w:val="28"/>
          <w:lang w:val="uk-UA"/>
        </w:rPr>
        <w:t xml:space="preserve">У зв’язку з </w:t>
      </w:r>
      <w:r w:rsidR="00355D60" w:rsidRPr="00390630">
        <w:rPr>
          <w:szCs w:val="28"/>
          <w:lang w:val="uk-UA"/>
        </w:rPr>
        <w:t xml:space="preserve"> </w:t>
      </w:r>
      <w:r w:rsidRPr="00390630">
        <w:rPr>
          <w:szCs w:val="28"/>
          <w:lang w:val="uk-UA"/>
        </w:rPr>
        <w:t xml:space="preserve">карантинними обмеженнями протягом </w:t>
      </w:r>
      <w:r w:rsidR="00355D60" w:rsidRPr="00390630">
        <w:rPr>
          <w:szCs w:val="28"/>
          <w:lang w:val="uk-UA"/>
        </w:rPr>
        <w:t xml:space="preserve">останнього року </w:t>
      </w:r>
      <w:r w:rsidRPr="00390630">
        <w:rPr>
          <w:szCs w:val="28"/>
          <w:lang w:val="uk-UA"/>
        </w:rPr>
        <w:t>студентські ради не мають можливості працювати в повну силу і організовувати традиційні заходи.</w:t>
      </w:r>
      <w:r w:rsidR="00355D60" w:rsidRPr="00390630">
        <w:rPr>
          <w:szCs w:val="28"/>
          <w:lang w:val="uk-UA"/>
        </w:rPr>
        <w:t xml:space="preserve"> </w:t>
      </w:r>
      <w:r w:rsidR="00B76ABC" w:rsidRPr="00390630">
        <w:rPr>
          <w:szCs w:val="28"/>
          <w:lang w:val="uk-UA"/>
        </w:rPr>
        <w:t>До карантину</w:t>
      </w:r>
      <w:r w:rsidR="003B7B8E" w:rsidRPr="00390630">
        <w:rPr>
          <w:szCs w:val="28"/>
          <w:lang w:val="uk-UA"/>
        </w:rPr>
        <w:t xml:space="preserve"> </w:t>
      </w:r>
      <w:r w:rsidR="00E17A4E" w:rsidRPr="00390630">
        <w:rPr>
          <w:szCs w:val="28"/>
          <w:lang w:val="uk-UA"/>
        </w:rPr>
        <w:t>пров</w:t>
      </w:r>
      <w:r w:rsidR="003B7B8E" w:rsidRPr="00390630">
        <w:rPr>
          <w:szCs w:val="28"/>
          <w:lang w:val="uk-UA"/>
        </w:rPr>
        <w:t>одил</w:t>
      </w:r>
      <w:r w:rsidRPr="00390630">
        <w:rPr>
          <w:szCs w:val="28"/>
          <w:lang w:val="uk-UA"/>
        </w:rPr>
        <w:t>ось</w:t>
      </w:r>
      <w:r w:rsidR="00E17A4E" w:rsidRPr="00390630">
        <w:rPr>
          <w:szCs w:val="28"/>
          <w:lang w:val="uk-UA"/>
        </w:rPr>
        <w:t xml:space="preserve"> чимало різноманітних заходів спортивного, культурного, виховного, розважального напряму. Серед них можна виділити найяскравіші:</w:t>
      </w:r>
    </w:p>
    <w:p w:rsidR="00E17A4E" w:rsidRPr="00390630" w:rsidRDefault="00E17A4E" w:rsidP="00355D60">
      <w:pPr>
        <w:pStyle w:val="a3"/>
        <w:numPr>
          <w:ilvl w:val="0"/>
          <w:numId w:val="4"/>
        </w:numPr>
        <w:spacing w:line="276" w:lineRule="auto"/>
        <w:jc w:val="both"/>
        <w:rPr>
          <w:szCs w:val="28"/>
          <w:lang w:val="uk-UA"/>
        </w:rPr>
      </w:pPr>
      <w:r w:rsidRPr="00390630">
        <w:rPr>
          <w:szCs w:val="28"/>
          <w:lang w:val="uk-UA"/>
        </w:rPr>
        <w:t xml:space="preserve">Традиційна зустріч зі студентами-першокурсниками, які заселилися до гуртожитків нашого студмістечка. На зустрічі </w:t>
      </w:r>
      <w:r w:rsidR="00480AD5" w:rsidRPr="00390630">
        <w:rPr>
          <w:szCs w:val="28"/>
          <w:lang w:val="uk-UA"/>
        </w:rPr>
        <w:t xml:space="preserve">в актової зали </w:t>
      </w:r>
      <w:r w:rsidRPr="00390630">
        <w:rPr>
          <w:szCs w:val="28"/>
          <w:lang w:val="uk-UA"/>
        </w:rPr>
        <w:t>мешканці ознайомлюються з правилами проживання в гуртожитку, корисною інформацією стосовно оформлення субсидій, організації свого дозвілля, участі у роботі студентських рад гуртожитків тощо.</w:t>
      </w:r>
    </w:p>
    <w:p w:rsidR="00480AD5" w:rsidRPr="00390630" w:rsidRDefault="00E17A4E" w:rsidP="00355D60">
      <w:pPr>
        <w:pStyle w:val="a3"/>
        <w:numPr>
          <w:ilvl w:val="0"/>
          <w:numId w:val="4"/>
        </w:numPr>
        <w:spacing w:line="276" w:lineRule="auto"/>
        <w:jc w:val="both"/>
        <w:rPr>
          <w:szCs w:val="28"/>
          <w:lang w:val="uk-UA"/>
        </w:rPr>
      </w:pPr>
      <w:r w:rsidRPr="00390630">
        <w:rPr>
          <w:szCs w:val="28"/>
          <w:lang w:val="uk-UA"/>
        </w:rPr>
        <w:t>Навесні та восени що</w:t>
      </w:r>
      <w:r w:rsidR="00480AD5" w:rsidRPr="00390630">
        <w:rPr>
          <w:szCs w:val="28"/>
          <w:lang w:val="uk-UA"/>
        </w:rPr>
        <w:t>року проводились такі змагання:</w:t>
      </w:r>
      <w:r w:rsidRPr="00390630">
        <w:rPr>
          <w:szCs w:val="28"/>
          <w:lang w:val="uk-UA"/>
        </w:rPr>
        <w:t xml:space="preserve"> Кубок студмістечка з міні-футболу, з</w:t>
      </w:r>
      <w:r w:rsidR="00390630" w:rsidRPr="00390630">
        <w:rPr>
          <w:szCs w:val="28"/>
          <w:lang w:val="uk-UA"/>
        </w:rPr>
        <w:t xml:space="preserve"> волейболу, з баскетболу.</w:t>
      </w:r>
    </w:p>
    <w:p w:rsidR="00E17A4E" w:rsidRPr="00390630" w:rsidRDefault="00E17A4E" w:rsidP="00355D60">
      <w:pPr>
        <w:pStyle w:val="a3"/>
        <w:numPr>
          <w:ilvl w:val="0"/>
          <w:numId w:val="4"/>
        </w:numPr>
        <w:spacing w:line="276" w:lineRule="auto"/>
        <w:jc w:val="both"/>
        <w:rPr>
          <w:szCs w:val="28"/>
          <w:lang w:val="uk-UA"/>
        </w:rPr>
      </w:pPr>
      <w:r w:rsidRPr="00390630">
        <w:rPr>
          <w:szCs w:val="28"/>
          <w:lang w:val="uk-UA"/>
        </w:rPr>
        <w:t>Студенти гуртожитку №4 пров</w:t>
      </w:r>
      <w:r w:rsidR="00B76ABC" w:rsidRPr="00390630">
        <w:rPr>
          <w:szCs w:val="28"/>
          <w:lang w:val="uk-UA"/>
        </w:rPr>
        <w:t>оди</w:t>
      </w:r>
      <w:r w:rsidRPr="00390630">
        <w:rPr>
          <w:szCs w:val="28"/>
          <w:lang w:val="uk-UA"/>
        </w:rPr>
        <w:t>ли спортивні змагання «</w:t>
      </w:r>
      <w:proofErr w:type="spellStart"/>
      <w:r w:rsidRPr="00390630">
        <w:rPr>
          <w:szCs w:val="28"/>
          <w:lang w:val="uk-UA"/>
        </w:rPr>
        <w:t>Street</w:t>
      </w:r>
      <w:proofErr w:type="spellEnd"/>
      <w:r w:rsidRPr="00390630">
        <w:rPr>
          <w:szCs w:val="28"/>
          <w:lang w:val="uk-UA"/>
        </w:rPr>
        <w:t xml:space="preserve"> </w:t>
      </w:r>
      <w:proofErr w:type="spellStart"/>
      <w:r w:rsidRPr="00390630">
        <w:rPr>
          <w:szCs w:val="28"/>
          <w:lang w:val="uk-UA"/>
        </w:rPr>
        <w:t>workout</w:t>
      </w:r>
      <w:proofErr w:type="spellEnd"/>
      <w:r w:rsidRPr="00390630">
        <w:rPr>
          <w:szCs w:val="28"/>
          <w:lang w:val="uk-UA"/>
        </w:rPr>
        <w:t xml:space="preserve">» до Дня захисника України. Мешканці гуртожитку змагались за звання «найсильніший хлопець 4 гуртожитку». </w:t>
      </w:r>
    </w:p>
    <w:p w:rsidR="00E17A4E" w:rsidRPr="00390630" w:rsidRDefault="00E17A4E" w:rsidP="00355D60">
      <w:pPr>
        <w:pStyle w:val="a3"/>
        <w:numPr>
          <w:ilvl w:val="0"/>
          <w:numId w:val="4"/>
        </w:numPr>
        <w:spacing w:line="276" w:lineRule="auto"/>
        <w:jc w:val="both"/>
        <w:rPr>
          <w:szCs w:val="28"/>
          <w:lang w:val="uk-UA"/>
        </w:rPr>
      </w:pPr>
      <w:r w:rsidRPr="00390630">
        <w:rPr>
          <w:szCs w:val="28"/>
          <w:lang w:val="uk-UA"/>
        </w:rPr>
        <w:t>Кожного року гуртожиток №2 святку</w:t>
      </w:r>
      <w:r w:rsidR="00B76ABC" w:rsidRPr="00390630">
        <w:rPr>
          <w:szCs w:val="28"/>
          <w:lang w:val="uk-UA"/>
        </w:rPr>
        <w:t>вав</w:t>
      </w:r>
      <w:r w:rsidRPr="00390630">
        <w:rPr>
          <w:szCs w:val="28"/>
          <w:lang w:val="uk-UA"/>
        </w:rPr>
        <w:t xml:space="preserve"> свій день народження влаштовуючи концерт та розважальну програму для мешканців гуртожитку та запрош</w:t>
      </w:r>
      <w:r w:rsidR="00B76ABC" w:rsidRPr="00390630">
        <w:rPr>
          <w:szCs w:val="28"/>
          <w:lang w:val="uk-UA"/>
        </w:rPr>
        <w:t>ували</w:t>
      </w:r>
      <w:r w:rsidRPr="00390630">
        <w:rPr>
          <w:szCs w:val="28"/>
          <w:lang w:val="uk-UA"/>
        </w:rPr>
        <w:t xml:space="preserve"> адміністрацію університету та міста, які приходять з цінними подарунками (спортивний майданчик, нові тренажери, інвентар для настільного тенісу та більярду). </w:t>
      </w:r>
      <w:r w:rsidR="00B76ABC" w:rsidRPr="00390630">
        <w:rPr>
          <w:szCs w:val="28"/>
          <w:lang w:val="uk-UA"/>
        </w:rPr>
        <w:lastRenderedPageBreak/>
        <w:t>Позаминулого року</w:t>
      </w:r>
      <w:r w:rsidRPr="00390630">
        <w:rPr>
          <w:szCs w:val="28"/>
          <w:lang w:val="uk-UA"/>
        </w:rPr>
        <w:t xml:space="preserve"> в ці ряди приєднався гуртожиток №3, який навесні провів свій день народження зі святковим концертом. </w:t>
      </w:r>
    </w:p>
    <w:p w:rsidR="00E17A4E" w:rsidRPr="00390630" w:rsidRDefault="00E17A4E" w:rsidP="00355D60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szCs w:val="28"/>
          <w:lang w:val="uk-UA"/>
        </w:rPr>
      </w:pPr>
      <w:r w:rsidRPr="00390630">
        <w:rPr>
          <w:szCs w:val="28"/>
          <w:lang w:val="uk-UA"/>
        </w:rPr>
        <w:t>Щороку Профкомом студентів та Студентс</w:t>
      </w:r>
      <w:r w:rsidR="00B76ABC" w:rsidRPr="00390630">
        <w:rPr>
          <w:szCs w:val="28"/>
          <w:lang w:val="uk-UA"/>
        </w:rPr>
        <w:t>ькими радами гуртожитків проводилися</w:t>
      </w:r>
      <w:r w:rsidRPr="00390630">
        <w:rPr>
          <w:szCs w:val="28"/>
          <w:lang w:val="uk-UA"/>
        </w:rPr>
        <w:t xml:space="preserve"> конкурси на «Кращу кімнату гуртожитку, «Краще Новорічне оформлення гуртожитку». А протягом року нада</w:t>
      </w:r>
      <w:r w:rsidR="00B76ABC" w:rsidRPr="00390630">
        <w:rPr>
          <w:szCs w:val="28"/>
          <w:lang w:val="uk-UA"/>
        </w:rPr>
        <w:t>валась</w:t>
      </w:r>
      <w:r w:rsidRPr="00390630">
        <w:rPr>
          <w:szCs w:val="28"/>
          <w:lang w:val="uk-UA"/>
        </w:rPr>
        <w:t xml:space="preserve"> допомога при проведенні різноманітних культурно-спортивних заходів в гуртожитках: «День знайомств», «День гуртожитку» та інші.</w:t>
      </w:r>
    </w:p>
    <w:p w:rsidR="00E17A4E" w:rsidRPr="00390630" w:rsidRDefault="003B7B8E" w:rsidP="00355D60">
      <w:pPr>
        <w:tabs>
          <w:tab w:val="left" w:pos="3390"/>
        </w:tabs>
        <w:spacing w:line="276" w:lineRule="auto"/>
        <w:ind w:firstLine="720"/>
        <w:jc w:val="both"/>
        <w:rPr>
          <w:szCs w:val="28"/>
          <w:lang w:val="uk-UA"/>
        </w:rPr>
      </w:pPr>
      <w:r w:rsidRPr="00390630">
        <w:rPr>
          <w:szCs w:val="28"/>
          <w:lang w:val="uk-UA"/>
        </w:rPr>
        <w:tab/>
      </w:r>
    </w:p>
    <w:p w:rsidR="009B291F" w:rsidRPr="00390630" w:rsidRDefault="00F63969" w:rsidP="00390630">
      <w:pPr>
        <w:autoSpaceDE w:val="0"/>
        <w:autoSpaceDN w:val="0"/>
        <w:adjustRightInd w:val="0"/>
        <w:spacing w:line="276" w:lineRule="auto"/>
        <w:ind w:firstLine="708"/>
        <w:jc w:val="both"/>
        <w:rPr>
          <w:szCs w:val="28"/>
          <w:lang w:val="uk-UA"/>
        </w:rPr>
      </w:pPr>
      <w:r w:rsidRPr="00390630">
        <w:rPr>
          <w:szCs w:val="28"/>
          <w:lang w:val="uk-UA"/>
        </w:rPr>
        <w:t>Кілька разів на рік студентські ради гуртожитків разом з адміністрацією студмістечка організовують прибирання, на яких студенти проводять роботи по благоустрою гуртожитків та прилеглих територій, фарбують</w:t>
      </w:r>
      <w:bookmarkStart w:id="0" w:name="_GoBack"/>
      <w:bookmarkEnd w:id="0"/>
      <w:r w:rsidRPr="00390630">
        <w:rPr>
          <w:szCs w:val="28"/>
          <w:lang w:val="uk-UA"/>
        </w:rPr>
        <w:t xml:space="preserve"> лавочки, білять дерева та бордюри, інколи висаджують квіти.</w:t>
      </w:r>
    </w:p>
    <w:sectPr w:rsidR="009B291F" w:rsidRPr="00390630" w:rsidSect="00EF15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704D3"/>
    <w:multiLevelType w:val="hybridMultilevel"/>
    <w:tmpl w:val="924E5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470E4"/>
    <w:multiLevelType w:val="hybridMultilevel"/>
    <w:tmpl w:val="615C64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0E70E26"/>
    <w:multiLevelType w:val="hybridMultilevel"/>
    <w:tmpl w:val="E140018E"/>
    <w:lvl w:ilvl="0" w:tplc="0FDE075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E10D7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4C05A4E"/>
    <w:multiLevelType w:val="hybridMultilevel"/>
    <w:tmpl w:val="96E8E0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6CEA3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01D7581"/>
    <w:multiLevelType w:val="hybridMultilevel"/>
    <w:tmpl w:val="354E3AC4"/>
    <w:lvl w:ilvl="0" w:tplc="0FDE075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2A6BB8E">
      <w:numFmt w:val="bullet"/>
      <w:lvlText w:val="-"/>
      <w:lvlJc w:val="left"/>
      <w:pPr>
        <w:tabs>
          <w:tab w:val="num" w:pos="2280"/>
        </w:tabs>
        <w:ind w:left="2280" w:hanging="120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B291F"/>
    <w:rsid w:val="00194295"/>
    <w:rsid w:val="002D6337"/>
    <w:rsid w:val="00355D60"/>
    <w:rsid w:val="00390630"/>
    <w:rsid w:val="003B7B8E"/>
    <w:rsid w:val="00480AD5"/>
    <w:rsid w:val="009B291F"/>
    <w:rsid w:val="009F6FDB"/>
    <w:rsid w:val="00B20436"/>
    <w:rsid w:val="00B76ABC"/>
    <w:rsid w:val="00CA05D3"/>
    <w:rsid w:val="00CA0FE6"/>
    <w:rsid w:val="00D210FA"/>
    <w:rsid w:val="00DD58E2"/>
    <w:rsid w:val="00E17A4E"/>
    <w:rsid w:val="00EF15FE"/>
    <w:rsid w:val="00F63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0FA"/>
    <w:pPr>
      <w:ind w:left="720"/>
      <w:contextualSpacing/>
    </w:pPr>
  </w:style>
  <w:style w:type="character" w:customStyle="1" w:styleId="FontStyle116">
    <w:name w:val="Font Style116"/>
    <w:rsid w:val="00E17A4E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0FA"/>
    <w:pPr>
      <w:ind w:left="720"/>
      <w:contextualSpacing/>
    </w:pPr>
  </w:style>
  <w:style w:type="character" w:customStyle="1" w:styleId="FontStyle116">
    <w:name w:val="Font Style116"/>
    <w:rsid w:val="00E17A4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STUDMISTECHKO</dc:creator>
  <cp:keywords/>
  <dc:description/>
  <cp:lastModifiedBy>Вадим</cp:lastModifiedBy>
  <cp:revision>13</cp:revision>
  <dcterms:created xsi:type="dcterms:W3CDTF">2021-06-09T11:49:00Z</dcterms:created>
  <dcterms:modified xsi:type="dcterms:W3CDTF">2021-06-23T11:12:00Z</dcterms:modified>
</cp:coreProperties>
</file>