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73A" w:rsidRDefault="00F2573A" w:rsidP="00F2573A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ВІДОМОСТІ ПРО ДОСЯГНЕННЯ</w:t>
      </w:r>
    </w:p>
    <w:p w:rsidR="00F2573A" w:rsidRDefault="00F2573A" w:rsidP="00F2573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2573A" w:rsidRDefault="00F2573A" w:rsidP="00F2573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Чернової Ірини Вікторівни,</w:t>
      </w:r>
    </w:p>
    <w:p w:rsidR="00F2573A" w:rsidRDefault="00F2573A" w:rsidP="00F2573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завідувача кафедри українознавства та загальної мовної підготовки</w:t>
      </w:r>
    </w:p>
    <w:p w:rsidR="00F2573A" w:rsidRDefault="00F2573A" w:rsidP="00F2573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Національного університету «Запорізька політехніка»</w:t>
      </w:r>
    </w:p>
    <w:p w:rsidR="00F2573A" w:rsidRDefault="00F2573A" w:rsidP="00F2573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2573A" w:rsidRDefault="00F2573A" w:rsidP="00F2573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02 лютого 1968 </w:t>
      </w:r>
      <w:proofErr w:type="spellStart"/>
      <w:r>
        <w:rPr>
          <w:color w:val="000000"/>
          <w:sz w:val="28"/>
          <w:szCs w:val="28"/>
        </w:rPr>
        <w:t>р.н</w:t>
      </w:r>
      <w:proofErr w:type="spellEnd"/>
      <w:r>
        <w:rPr>
          <w:color w:val="000000"/>
          <w:sz w:val="28"/>
          <w:szCs w:val="28"/>
        </w:rPr>
        <w:t>.</w:t>
      </w:r>
    </w:p>
    <w:p w:rsidR="00F2573A" w:rsidRDefault="00F2573A" w:rsidP="00F2573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Громадянки України</w:t>
      </w:r>
    </w:p>
    <w:p w:rsidR="00F2573A" w:rsidRDefault="00F2573A" w:rsidP="00F2573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Освіта – вища, Запорізький державний університет, 1990</w:t>
      </w:r>
    </w:p>
    <w:p w:rsidR="00F2573A" w:rsidRDefault="00F2573A" w:rsidP="00F2573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Загальний стаж роботи – 3</w:t>
      </w:r>
      <w:r w:rsidR="000B1ACF">
        <w:rPr>
          <w:color w:val="000000"/>
          <w:sz w:val="28"/>
          <w:szCs w:val="28"/>
          <w:lang w:val="ru-RU"/>
        </w:rPr>
        <w:t>2</w:t>
      </w:r>
      <w:r>
        <w:rPr>
          <w:color w:val="000000"/>
          <w:sz w:val="28"/>
          <w:szCs w:val="28"/>
        </w:rPr>
        <w:t xml:space="preserve"> р</w:t>
      </w:r>
      <w:proofErr w:type="spellStart"/>
      <w:r w:rsidR="000B1ACF">
        <w:rPr>
          <w:color w:val="000000"/>
          <w:sz w:val="28"/>
          <w:szCs w:val="28"/>
          <w:lang w:val="ru-RU"/>
        </w:rPr>
        <w:t>оки</w:t>
      </w:r>
      <w:proofErr w:type="spellEnd"/>
    </w:p>
    <w:p w:rsidR="00F2573A" w:rsidRDefault="00F2573A" w:rsidP="00F2573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Домашня адреса: м. Запоріжжя, вул. Добролюбова, 22, кв. 13/4.</w:t>
      </w:r>
    </w:p>
    <w:p w:rsidR="00F2573A" w:rsidRDefault="00F2573A" w:rsidP="00F2573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2573A" w:rsidRDefault="00F2573A" w:rsidP="00F2573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Чернова І.В. – завідувач кафедри українознавства та ЗМП займається підготовкою студентів ВО понад 30 років. Після закінчення навчання на філологічному факультеті Запорізького державного університету працювала на посадах асистента, старшого викладача, доцента кафедри українознавства. З 1994 до 1999 року навчалася в аспірантурі Запорізького державного університету, у 1999 році захистила дисертацію на здобуття наукового ступеня кандидата філологічних наук, у 2002 році отримала вчене звання доцента. Працювала заступником декана з наукової роботи та міжнародних зв’язків, була заступником голови профспілки студентів та викладачів.</w:t>
      </w:r>
    </w:p>
    <w:p w:rsidR="00F2573A" w:rsidRDefault="00F2573A" w:rsidP="00F2573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Чернова І.В. працює в Національному університеті «Запорізька політехніка» на посаді завідувача кафедри українознавства та загальної мовної підготовки. Є членом вчених рад гуманітарного факультету, </w:t>
      </w:r>
      <w:proofErr w:type="spellStart"/>
      <w:r>
        <w:rPr>
          <w:color w:val="000000"/>
          <w:sz w:val="28"/>
          <w:szCs w:val="28"/>
        </w:rPr>
        <w:t>гуманітарно</w:t>
      </w:r>
      <w:proofErr w:type="spellEnd"/>
      <w:r>
        <w:rPr>
          <w:color w:val="000000"/>
          <w:sz w:val="28"/>
          <w:szCs w:val="28"/>
        </w:rPr>
        <w:t xml:space="preserve">-економічного інституту та </w:t>
      </w:r>
      <w:proofErr w:type="spellStart"/>
      <w:r w:rsidR="000B1ACF">
        <w:rPr>
          <w:color w:val="000000"/>
          <w:sz w:val="28"/>
          <w:szCs w:val="28"/>
          <w:lang w:val="ru-RU"/>
        </w:rPr>
        <w:t>була</w:t>
      </w:r>
      <w:proofErr w:type="spellEnd"/>
      <w:r w:rsidR="000B1ACF">
        <w:rPr>
          <w:color w:val="000000"/>
          <w:sz w:val="28"/>
          <w:szCs w:val="28"/>
          <w:lang w:val="ru-RU"/>
        </w:rPr>
        <w:t xml:space="preserve"> членом </w:t>
      </w:r>
      <w:proofErr w:type="spellStart"/>
      <w:r w:rsidR="000B1ACF">
        <w:rPr>
          <w:color w:val="000000"/>
          <w:sz w:val="28"/>
          <w:szCs w:val="28"/>
          <w:lang w:val="ru-RU"/>
        </w:rPr>
        <w:t>Вченої</w:t>
      </w:r>
      <w:proofErr w:type="spellEnd"/>
      <w:r w:rsidR="000B1ACF">
        <w:rPr>
          <w:color w:val="000000"/>
          <w:sz w:val="28"/>
          <w:szCs w:val="28"/>
          <w:lang w:val="ru-RU"/>
        </w:rPr>
        <w:t xml:space="preserve"> ради </w:t>
      </w:r>
      <w:r>
        <w:rPr>
          <w:color w:val="000000"/>
          <w:sz w:val="28"/>
          <w:szCs w:val="28"/>
        </w:rPr>
        <w:t>НУ «Запорізька політехніка». Організовує навчальний процес на кафедрі, впроваджує навчальні дисципліни відповідно до навчальних планів, бере участь у підготовці бакалаврів за спеціальностями економічного та будівельного напрямів. Керує науковою роботою студентів. Входить до складу журі Міжнародних конкурсів знавців української мови ім.</w:t>
      </w:r>
      <w:r w:rsidR="00356716">
        <w:rPr>
          <w:color w:val="000000"/>
          <w:sz w:val="28"/>
          <w:szCs w:val="28"/>
          <w:lang w:val="ru-RU"/>
        </w:rPr>
        <w:t> </w:t>
      </w:r>
      <w:bookmarkStart w:id="0" w:name="_GoBack"/>
      <w:bookmarkEnd w:id="0"/>
      <w:proofErr w:type="spellStart"/>
      <w:r>
        <w:rPr>
          <w:color w:val="000000"/>
          <w:sz w:val="28"/>
          <w:szCs w:val="28"/>
        </w:rPr>
        <w:t>П.Яцика</w:t>
      </w:r>
      <w:proofErr w:type="spellEnd"/>
      <w:r>
        <w:rPr>
          <w:color w:val="000000"/>
          <w:sz w:val="28"/>
          <w:szCs w:val="28"/>
        </w:rPr>
        <w:t xml:space="preserve">, мовно-літературного конкурсу </w:t>
      </w:r>
      <w:proofErr w:type="spellStart"/>
      <w:r>
        <w:rPr>
          <w:color w:val="000000"/>
          <w:sz w:val="28"/>
          <w:szCs w:val="28"/>
        </w:rPr>
        <w:t>ім.Т</w:t>
      </w:r>
      <w:proofErr w:type="spellEnd"/>
      <w:r>
        <w:rPr>
          <w:color w:val="000000"/>
          <w:sz w:val="28"/>
          <w:szCs w:val="28"/>
        </w:rPr>
        <w:t>.</w:t>
      </w:r>
      <w:r w:rsidR="00356716"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Шевченка. Займається громадською та волонтерською діяльністю.</w:t>
      </w:r>
    </w:p>
    <w:p w:rsidR="00F2573A" w:rsidRDefault="00F2573A" w:rsidP="00F2573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Чернова ІІ.В. має належний рівень професійної підготовки, досвід управлінської діяльності, сумлінно ставиться до виконання своїх посадових обов’язків, відповідальна, систематично підвищує свій науково-професійний рівень, активно опановує та впроваджує в освітній процес новітні технології навчання, допомагає колегам у їх професійній діяльності. Навчальні заняття поводить на високому науково-методичному рівні. </w:t>
      </w:r>
    </w:p>
    <w:p w:rsidR="00F2573A" w:rsidRDefault="00F2573A" w:rsidP="00F2573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Професійні інтереси </w:t>
      </w:r>
      <w:proofErr w:type="spellStart"/>
      <w:r>
        <w:rPr>
          <w:color w:val="000000"/>
          <w:sz w:val="28"/>
          <w:szCs w:val="28"/>
        </w:rPr>
        <w:t>Чернової</w:t>
      </w:r>
      <w:proofErr w:type="spellEnd"/>
      <w:r>
        <w:rPr>
          <w:color w:val="000000"/>
          <w:sz w:val="28"/>
          <w:szCs w:val="28"/>
        </w:rPr>
        <w:t xml:space="preserve"> І.В.: історія української  культури, історія та теорія мистецтв, культура мови, </w:t>
      </w:r>
      <w:r>
        <w:rPr>
          <w:color w:val="000000"/>
          <w:sz w:val="28"/>
          <w:szCs w:val="28"/>
          <w:lang w:val="en-US"/>
        </w:rPr>
        <w:t>PR</w:t>
      </w:r>
      <w:r>
        <w:rPr>
          <w:color w:val="000000"/>
          <w:sz w:val="28"/>
          <w:szCs w:val="28"/>
        </w:rPr>
        <w:t xml:space="preserve">-технології, українська мова та література. </w:t>
      </w:r>
    </w:p>
    <w:p w:rsidR="00F2573A" w:rsidRDefault="00F2573A" w:rsidP="00F257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Проводить активну патріотично-виховну роботу серед студентів та молоді університету, базових шкіл. Займається профорієнтаційною роботою.</w:t>
      </w:r>
    </w:p>
    <w:p w:rsidR="00F2573A" w:rsidRDefault="00F2573A" w:rsidP="00F2573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Чернова І.В. займається науко-дослідною діяльністю. Наразі вона є автором понад 120 наукових та науково-методичних праць, зокрема </w:t>
      </w:r>
      <w:r>
        <w:rPr>
          <w:color w:val="000000"/>
          <w:sz w:val="28"/>
          <w:szCs w:val="28"/>
        </w:rPr>
        <w:lastRenderedPageBreak/>
        <w:t>співавтором</w:t>
      </w:r>
      <w:r>
        <w:t xml:space="preserve"> «</w:t>
      </w:r>
      <w:r>
        <w:rPr>
          <w:color w:val="000000"/>
          <w:sz w:val="28"/>
          <w:szCs w:val="28"/>
        </w:rPr>
        <w:t>Словника термінів з металургії, металознавства та матеріалознавства»</w:t>
      </w:r>
      <w:r w:rsidR="000B1ACF">
        <w:rPr>
          <w:color w:val="000000"/>
          <w:sz w:val="28"/>
          <w:szCs w:val="28"/>
        </w:rPr>
        <w:t>, співавтором розділу монографії з архітектури</w:t>
      </w:r>
      <w:r>
        <w:rPr>
          <w:color w:val="000000"/>
          <w:sz w:val="28"/>
          <w:szCs w:val="28"/>
        </w:rPr>
        <w:t xml:space="preserve">.  Наукові здобутки Чернової І.В. пройшли апробацію на міжнародних, всеукраїнських та регіональних наукових конференціях. Чернова І.В.  є членом Української асоціації дослідників освіти, Української асоціації освіти для дорослих, Національної асоціації україністів. Підтримує наукові зв’язки із Німецько-українським товариством </w:t>
      </w:r>
      <w:proofErr w:type="spellStart"/>
      <w:r>
        <w:rPr>
          <w:color w:val="000000"/>
          <w:sz w:val="28"/>
          <w:szCs w:val="28"/>
        </w:rPr>
        <w:t>ім.О.Бойка</w:t>
      </w:r>
      <w:proofErr w:type="spellEnd"/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м.Мюнхен</w:t>
      </w:r>
      <w:proofErr w:type="spellEnd"/>
      <w:r>
        <w:rPr>
          <w:color w:val="000000"/>
          <w:sz w:val="28"/>
          <w:szCs w:val="28"/>
        </w:rPr>
        <w:t xml:space="preserve">), </w:t>
      </w:r>
      <w:proofErr w:type="spellStart"/>
      <w:r>
        <w:rPr>
          <w:color w:val="000000"/>
          <w:sz w:val="28"/>
          <w:szCs w:val="28"/>
        </w:rPr>
        <w:t>Оломоуцьким</w:t>
      </w:r>
      <w:proofErr w:type="spellEnd"/>
      <w:r>
        <w:rPr>
          <w:color w:val="000000"/>
          <w:sz w:val="28"/>
          <w:szCs w:val="28"/>
        </w:rPr>
        <w:t xml:space="preserve"> університетом ім. </w:t>
      </w:r>
      <w:proofErr w:type="spellStart"/>
      <w:r>
        <w:rPr>
          <w:color w:val="000000"/>
          <w:sz w:val="28"/>
          <w:szCs w:val="28"/>
        </w:rPr>
        <w:t>Ф.Палацького</w:t>
      </w:r>
      <w:proofErr w:type="spellEnd"/>
      <w:r>
        <w:rPr>
          <w:color w:val="000000"/>
          <w:sz w:val="28"/>
          <w:szCs w:val="28"/>
        </w:rPr>
        <w:t xml:space="preserve">(Чехія), </w:t>
      </w:r>
      <w:proofErr w:type="spellStart"/>
      <w:r>
        <w:rPr>
          <w:color w:val="000000"/>
          <w:sz w:val="28"/>
          <w:szCs w:val="28"/>
        </w:rPr>
        <w:t>Ягеллонським</w:t>
      </w:r>
      <w:proofErr w:type="spellEnd"/>
      <w:r>
        <w:rPr>
          <w:color w:val="000000"/>
          <w:sz w:val="28"/>
          <w:szCs w:val="28"/>
        </w:rPr>
        <w:t xml:space="preserve"> університетом (</w:t>
      </w:r>
      <w:proofErr w:type="spellStart"/>
      <w:r>
        <w:rPr>
          <w:color w:val="000000"/>
          <w:sz w:val="28"/>
          <w:szCs w:val="28"/>
        </w:rPr>
        <w:t>м.Краків</w:t>
      </w:r>
      <w:proofErr w:type="spellEnd"/>
      <w:r>
        <w:rPr>
          <w:color w:val="000000"/>
          <w:sz w:val="28"/>
          <w:szCs w:val="28"/>
        </w:rPr>
        <w:t>, Польща).</w:t>
      </w:r>
    </w:p>
    <w:p w:rsidR="00F2573A" w:rsidRDefault="00F2573A" w:rsidP="00F2573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За сумлінну працю Чернова І.В. неодноразово нагороджувалася почесними грамотами та подяками ЗВО, подякою Управління освіти і науки Запорізької обласної державної адміністрації (2016р.),  грамотами районних адміністрацій Запорізької міської ради по Ленінському та Заводському районах</w:t>
      </w:r>
      <w:r w:rsidR="000B1ACF">
        <w:rPr>
          <w:color w:val="000000"/>
          <w:sz w:val="28"/>
          <w:szCs w:val="28"/>
        </w:rPr>
        <w:t>, грамотою Запорізької обласної ради та грамотою Академії педагогічних наук</w:t>
      </w:r>
      <w:r>
        <w:rPr>
          <w:color w:val="000000"/>
          <w:sz w:val="28"/>
          <w:szCs w:val="28"/>
        </w:rPr>
        <w:t>.</w:t>
      </w:r>
    </w:p>
    <w:p w:rsidR="00F2573A" w:rsidRDefault="00F2573A" w:rsidP="000B1ACF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 </w:t>
      </w:r>
    </w:p>
    <w:p w:rsidR="00F2573A" w:rsidRDefault="00F2573A" w:rsidP="00F2573A">
      <w:pPr>
        <w:pStyle w:val="Standard"/>
        <w:spacing w:line="360" w:lineRule="auto"/>
        <w:ind w:firstLine="855"/>
        <w:jc w:val="both"/>
        <w:rPr>
          <w:rFonts w:cs="Times New Roman"/>
          <w:sz w:val="28"/>
          <w:szCs w:val="28"/>
          <w:lang w:val="uk-UA"/>
        </w:rPr>
      </w:pPr>
    </w:p>
    <w:p w:rsidR="00CE3D17" w:rsidRDefault="00356716"/>
    <w:sectPr w:rsidR="00CE3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2C6"/>
    <w:rsid w:val="000B1ACF"/>
    <w:rsid w:val="00136CB2"/>
    <w:rsid w:val="00356716"/>
    <w:rsid w:val="003F7DF1"/>
    <w:rsid w:val="004B32C6"/>
    <w:rsid w:val="005017BC"/>
    <w:rsid w:val="006A4978"/>
    <w:rsid w:val="00F2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5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andard">
    <w:name w:val="Standard"/>
    <w:uiPriority w:val="99"/>
    <w:semiHidden/>
    <w:rsid w:val="00F2573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uiPriority w:val="99"/>
    <w:semiHidden/>
    <w:rsid w:val="00F2573A"/>
    <w:pPr>
      <w:spacing w:after="120"/>
    </w:pPr>
  </w:style>
  <w:style w:type="paragraph" w:customStyle="1" w:styleId="docdata">
    <w:name w:val="docdata"/>
    <w:aliases w:val="docy,v5,20633,baiaagaaboqcaaadaewaaav2t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F25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5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andard">
    <w:name w:val="Standard"/>
    <w:uiPriority w:val="99"/>
    <w:semiHidden/>
    <w:rsid w:val="00F2573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uiPriority w:val="99"/>
    <w:semiHidden/>
    <w:rsid w:val="00F2573A"/>
    <w:pPr>
      <w:spacing w:after="120"/>
    </w:pPr>
  </w:style>
  <w:style w:type="paragraph" w:customStyle="1" w:styleId="docdata">
    <w:name w:val="docdata"/>
    <w:aliases w:val="docy,v5,20633,baiaagaaboqcaaadaewaaav2t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F25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7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2959</Characters>
  <Application>Microsoft Office Word</Application>
  <DocSecurity>0</DocSecurity>
  <Lines>24</Lines>
  <Paragraphs>6</Paragraphs>
  <ScaleCrop>false</ScaleCrop>
  <Company>UralSOFT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2021-08-08T18:20:00Z</dcterms:created>
  <dcterms:modified xsi:type="dcterms:W3CDTF">2021-08-16T09:32:00Z</dcterms:modified>
</cp:coreProperties>
</file>