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42" w:rsidRDefault="007E7342" w:rsidP="007E7342">
      <w:pPr>
        <w:pStyle w:val="a3"/>
        <w:ind w:left="0" w:firstLine="709"/>
        <w:jc w:val="center"/>
        <w:rPr>
          <w:b/>
          <w:sz w:val="28"/>
          <w:szCs w:val="28"/>
          <w:lang w:val="ru-RU"/>
        </w:rPr>
      </w:pPr>
      <w:proofErr w:type="spellStart"/>
      <w:r w:rsidRPr="007E7342">
        <w:rPr>
          <w:b/>
          <w:sz w:val="28"/>
          <w:szCs w:val="28"/>
        </w:rPr>
        <w:t>Волошук</w:t>
      </w:r>
      <w:proofErr w:type="spellEnd"/>
      <w:r w:rsidRPr="007E7342">
        <w:rPr>
          <w:b/>
          <w:sz w:val="28"/>
          <w:szCs w:val="28"/>
        </w:rPr>
        <w:t xml:space="preserve"> Вікторія Іванівна</w:t>
      </w:r>
    </w:p>
    <w:p w:rsidR="007E7342" w:rsidRPr="007E7342" w:rsidRDefault="007E7342" w:rsidP="007E7342">
      <w:pPr>
        <w:pStyle w:val="a3"/>
        <w:ind w:left="0" w:firstLine="709"/>
        <w:jc w:val="center"/>
        <w:rPr>
          <w:b/>
          <w:sz w:val="28"/>
          <w:szCs w:val="28"/>
          <w:lang w:val="ru-RU"/>
        </w:rPr>
      </w:pPr>
    </w:p>
    <w:p w:rsidR="006E57E7" w:rsidRPr="005A74E6" w:rsidRDefault="005A74E6" w:rsidP="001F3698">
      <w:pPr>
        <w:pStyle w:val="a3"/>
        <w:ind w:left="0" w:firstLine="709"/>
        <w:jc w:val="both"/>
        <w:rPr>
          <w:color w:val="222222"/>
          <w:sz w:val="28"/>
          <w:szCs w:val="28"/>
        </w:rPr>
      </w:pPr>
      <w:proofErr w:type="spellStart"/>
      <w:r w:rsidRPr="005A74E6">
        <w:rPr>
          <w:sz w:val="28"/>
          <w:szCs w:val="28"/>
        </w:rPr>
        <w:t>Волошук</w:t>
      </w:r>
      <w:proofErr w:type="spellEnd"/>
      <w:r w:rsidRPr="005A74E6">
        <w:rPr>
          <w:sz w:val="28"/>
          <w:szCs w:val="28"/>
        </w:rPr>
        <w:t xml:space="preserve"> Вікторія Іванівна закінчила у 1998 році Запорізький Державний університет, факультет іноземної філології  з дипломом з відзнакою. </w:t>
      </w:r>
      <w:r>
        <w:rPr>
          <w:sz w:val="28"/>
          <w:szCs w:val="28"/>
        </w:rPr>
        <w:t>П</w:t>
      </w:r>
      <w:r w:rsidR="006E57E7" w:rsidRPr="005A74E6">
        <w:rPr>
          <w:sz w:val="28"/>
          <w:szCs w:val="28"/>
        </w:rPr>
        <w:t xml:space="preserve">очала працювати в ЗНТУ з 1998 р на посаді викладача кафедри іноземних мов. Без відриву від виробництва закінчила аспірантуру та захистила кандидатську дисертацію у 2004 р. </w:t>
      </w:r>
      <w:r w:rsidR="006E57E7" w:rsidRPr="005A74E6">
        <w:rPr>
          <w:color w:val="222222"/>
          <w:sz w:val="28"/>
          <w:szCs w:val="28"/>
        </w:rPr>
        <w:t xml:space="preserve">зі спеціальності – 10.02.04 Германські мови </w:t>
      </w:r>
      <w:proofErr w:type="spellStart"/>
      <w:r w:rsidR="006E57E7" w:rsidRPr="005A74E6">
        <w:rPr>
          <w:sz w:val="28"/>
          <w:szCs w:val="28"/>
        </w:rPr>
        <w:t>“Лінгвостильові</w:t>
      </w:r>
      <w:proofErr w:type="spellEnd"/>
      <w:r w:rsidR="006E57E7" w:rsidRPr="005A74E6">
        <w:rPr>
          <w:sz w:val="28"/>
          <w:szCs w:val="28"/>
        </w:rPr>
        <w:t xml:space="preserve"> особливості ідіолекту З. Ленца в малих епічних </w:t>
      </w:r>
      <w:proofErr w:type="spellStart"/>
      <w:r w:rsidR="006E57E7" w:rsidRPr="005A74E6">
        <w:rPr>
          <w:sz w:val="28"/>
          <w:szCs w:val="28"/>
        </w:rPr>
        <w:t>жанрах”</w:t>
      </w:r>
      <w:proofErr w:type="spellEnd"/>
      <w:r>
        <w:rPr>
          <w:sz w:val="28"/>
          <w:szCs w:val="28"/>
        </w:rPr>
        <w:t xml:space="preserve"> у</w:t>
      </w:r>
      <w:r w:rsidR="006E57E7" w:rsidRPr="005A74E6">
        <w:rPr>
          <w:color w:val="222222"/>
          <w:sz w:val="28"/>
          <w:szCs w:val="28"/>
        </w:rPr>
        <w:t xml:space="preserve"> Львівськ</w:t>
      </w:r>
      <w:r>
        <w:rPr>
          <w:color w:val="222222"/>
          <w:sz w:val="28"/>
          <w:szCs w:val="28"/>
        </w:rPr>
        <w:t>ому</w:t>
      </w:r>
      <w:r w:rsidR="006E57E7" w:rsidRPr="005A74E6">
        <w:rPr>
          <w:color w:val="222222"/>
          <w:sz w:val="28"/>
          <w:szCs w:val="28"/>
        </w:rPr>
        <w:t xml:space="preserve"> національн</w:t>
      </w:r>
      <w:r>
        <w:rPr>
          <w:color w:val="222222"/>
          <w:sz w:val="28"/>
          <w:szCs w:val="28"/>
        </w:rPr>
        <w:t>ому</w:t>
      </w:r>
      <w:r w:rsidR="006E57E7" w:rsidRPr="005A74E6">
        <w:rPr>
          <w:color w:val="222222"/>
          <w:sz w:val="28"/>
          <w:szCs w:val="28"/>
        </w:rPr>
        <w:t xml:space="preserve"> університет</w:t>
      </w:r>
      <w:r>
        <w:rPr>
          <w:color w:val="222222"/>
          <w:sz w:val="28"/>
          <w:szCs w:val="28"/>
        </w:rPr>
        <w:t>і.</w:t>
      </w:r>
    </w:p>
    <w:p w:rsidR="008F202A" w:rsidRPr="005A74E6" w:rsidRDefault="006E57E7" w:rsidP="001F3698">
      <w:pPr>
        <w:ind w:firstLine="709"/>
        <w:jc w:val="both"/>
        <w:rPr>
          <w:sz w:val="28"/>
          <w:szCs w:val="28"/>
          <w:lang w:val="uk-UA"/>
        </w:rPr>
      </w:pPr>
      <w:r w:rsidRPr="005A74E6">
        <w:rPr>
          <w:sz w:val="28"/>
          <w:szCs w:val="28"/>
          <w:lang w:val="uk-UA"/>
        </w:rPr>
        <w:t xml:space="preserve">З 2006 року із дати заснування кафедри теорії та практики перекладу </w:t>
      </w:r>
      <w:r w:rsidR="006A321C">
        <w:rPr>
          <w:sz w:val="28"/>
          <w:szCs w:val="28"/>
          <w:lang w:val="uk-UA"/>
        </w:rPr>
        <w:t>працює</w:t>
      </w:r>
      <w:r w:rsidRPr="005A74E6">
        <w:rPr>
          <w:sz w:val="28"/>
          <w:szCs w:val="28"/>
          <w:lang w:val="uk-UA"/>
        </w:rPr>
        <w:t xml:space="preserve"> на </w:t>
      </w:r>
      <w:r w:rsidR="008212BC">
        <w:rPr>
          <w:sz w:val="28"/>
          <w:szCs w:val="28"/>
          <w:lang w:val="uk-UA"/>
        </w:rPr>
        <w:t>ц</w:t>
      </w:r>
      <w:r w:rsidR="006A321C">
        <w:rPr>
          <w:sz w:val="28"/>
          <w:szCs w:val="28"/>
          <w:lang w:val="uk-UA"/>
        </w:rPr>
        <w:t>ій</w:t>
      </w:r>
      <w:r w:rsidR="008212BC">
        <w:rPr>
          <w:sz w:val="28"/>
          <w:szCs w:val="28"/>
          <w:lang w:val="uk-UA"/>
        </w:rPr>
        <w:t xml:space="preserve"> </w:t>
      </w:r>
      <w:r w:rsidRPr="005A74E6">
        <w:rPr>
          <w:sz w:val="28"/>
          <w:szCs w:val="28"/>
          <w:lang w:val="uk-UA"/>
        </w:rPr>
        <w:t>кафедр</w:t>
      </w:r>
      <w:r w:rsidR="006A321C">
        <w:rPr>
          <w:sz w:val="28"/>
          <w:szCs w:val="28"/>
          <w:lang w:val="uk-UA"/>
        </w:rPr>
        <w:t>і</w:t>
      </w:r>
      <w:r w:rsidRPr="005A74E6">
        <w:rPr>
          <w:sz w:val="28"/>
          <w:szCs w:val="28"/>
          <w:lang w:val="uk-UA"/>
        </w:rPr>
        <w:t xml:space="preserve">. З 2007 до 2015 року займала посаду завідувача кафедри </w:t>
      </w:r>
      <w:r w:rsidR="006A321C">
        <w:rPr>
          <w:sz w:val="28"/>
          <w:szCs w:val="28"/>
          <w:lang w:val="uk-UA"/>
        </w:rPr>
        <w:t>ТПП.</w:t>
      </w:r>
      <w:r w:rsidRPr="005A74E6">
        <w:rPr>
          <w:sz w:val="28"/>
          <w:szCs w:val="28"/>
          <w:lang w:val="uk-UA"/>
        </w:rPr>
        <w:t xml:space="preserve"> </w:t>
      </w:r>
      <w:r w:rsidR="00462CD2" w:rsidRPr="005A74E6">
        <w:rPr>
          <w:sz w:val="28"/>
          <w:szCs w:val="28"/>
          <w:lang w:val="uk-UA"/>
        </w:rPr>
        <w:t xml:space="preserve">Під керівництвом </w:t>
      </w:r>
      <w:proofErr w:type="spellStart"/>
      <w:r w:rsidR="00462CD2" w:rsidRPr="005A74E6">
        <w:rPr>
          <w:sz w:val="28"/>
          <w:szCs w:val="28"/>
          <w:lang w:val="uk-UA"/>
        </w:rPr>
        <w:t>Волошук</w:t>
      </w:r>
      <w:proofErr w:type="spellEnd"/>
      <w:r w:rsidR="00462CD2" w:rsidRPr="005A74E6">
        <w:rPr>
          <w:sz w:val="28"/>
          <w:szCs w:val="28"/>
          <w:lang w:val="uk-UA"/>
        </w:rPr>
        <w:t xml:space="preserve"> В. І. кафедра суттєво підвищила свій науковий потенціал. У 2009 році на кафедри працювали 2 штатних доцента, на початок 2014 захистили дисертації 9 викладачів та отримали звання доцента ще 7 викладачів</w:t>
      </w:r>
      <w:r w:rsidR="005A74E6">
        <w:rPr>
          <w:sz w:val="28"/>
          <w:szCs w:val="28"/>
          <w:lang w:val="uk-UA"/>
        </w:rPr>
        <w:t>.</w:t>
      </w:r>
      <w:r w:rsidR="008212BC" w:rsidRPr="008212BC">
        <w:rPr>
          <w:sz w:val="28"/>
          <w:szCs w:val="28"/>
          <w:lang w:val="uk-UA"/>
        </w:rPr>
        <w:t xml:space="preserve"> </w:t>
      </w:r>
      <w:r w:rsidR="008212BC" w:rsidRPr="005A74E6">
        <w:rPr>
          <w:sz w:val="28"/>
          <w:szCs w:val="28"/>
          <w:lang w:val="uk-UA"/>
        </w:rPr>
        <w:t>З 2016 року перейшла на посаду професора кафедри</w:t>
      </w:r>
      <w:r w:rsidR="008212BC">
        <w:rPr>
          <w:sz w:val="28"/>
          <w:szCs w:val="28"/>
          <w:lang w:val="uk-UA"/>
        </w:rPr>
        <w:t>.</w:t>
      </w:r>
    </w:p>
    <w:p w:rsidR="00462CD2" w:rsidRPr="005A74E6" w:rsidRDefault="00462CD2" w:rsidP="001F3698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5A74E6">
        <w:rPr>
          <w:sz w:val="28"/>
          <w:szCs w:val="28"/>
          <w:lang w:val="uk-UA"/>
        </w:rPr>
        <w:t>Волошук</w:t>
      </w:r>
      <w:proofErr w:type="spellEnd"/>
      <w:r w:rsidRPr="005A74E6">
        <w:rPr>
          <w:sz w:val="28"/>
          <w:szCs w:val="28"/>
          <w:lang w:val="uk-UA"/>
        </w:rPr>
        <w:t xml:space="preserve"> В. І. є провідним фахівцем кафедри, яку запрошують в якості  перекладача на міжнародні конференці</w:t>
      </w:r>
      <w:r w:rsidR="005A74E6">
        <w:rPr>
          <w:sz w:val="28"/>
          <w:szCs w:val="28"/>
          <w:lang w:val="uk-UA"/>
        </w:rPr>
        <w:t>ї</w:t>
      </w:r>
      <w:r w:rsidRPr="005A74E6">
        <w:rPr>
          <w:sz w:val="28"/>
          <w:szCs w:val="28"/>
          <w:lang w:val="uk-UA"/>
        </w:rPr>
        <w:t xml:space="preserve">, зустрічі та у інші </w:t>
      </w:r>
      <w:proofErr w:type="spellStart"/>
      <w:r w:rsidRPr="005A74E6">
        <w:rPr>
          <w:sz w:val="28"/>
          <w:szCs w:val="28"/>
          <w:lang w:val="uk-UA"/>
        </w:rPr>
        <w:t>ВУЗи</w:t>
      </w:r>
      <w:proofErr w:type="spellEnd"/>
      <w:r w:rsidRPr="005A74E6">
        <w:rPr>
          <w:sz w:val="28"/>
          <w:szCs w:val="28"/>
          <w:lang w:val="uk-UA"/>
        </w:rPr>
        <w:t xml:space="preserve"> для викладання лекцій</w:t>
      </w:r>
      <w:r w:rsidR="005A74E6">
        <w:rPr>
          <w:sz w:val="28"/>
          <w:szCs w:val="28"/>
          <w:lang w:val="uk-UA"/>
        </w:rPr>
        <w:t xml:space="preserve"> та в якості голови державної атестаційної комісії</w:t>
      </w:r>
      <w:r w:rsidRPr="005A74E6">
        <w:rPr>
          <w:sz w:val="28"/>
          <w:szCs w:val="28"/>
          <w:lang w:val="uk-UA"/>
        </w:rPr>
        <w:t xml:space="preserve">. Вона вчить студентів творчо застосовувати свої знання на практиці, спонукає до пошуку різних способів розв’язання проблемних ситуацій. Велику увагу приділяє науково-дослідницькій діяльності. Щорічно вона готує студентів для наукових вузівських та всеукраїнських конференцій, що займають призові місця. </w:t>
      </w:r>
      <w:r w:rsidR="005A74E6" w:rsidRPr="005A74E6">
        <w:rPr>
          <w:sz w:val="28"/>
          <w:szCs w:val="28"/>
          <w:lang w:val="uk-UA"/>
        </w:rPr>
        <w:t xml:space="preserve">Під керівництвом </w:t>
      </w:r>
      <w:proofErr w:type="spellStart"/>
      <w:r w:rsidR="005A74E6" w:rsidRPr="005A74E6">
        <w:rPr>
          <w:sz w:val="28"/>
          <w:szCs w:val="28"/>
          <w:lang w:val="uk-UA"/>
        </w:rPr>
        <w:t>Волошук</w:t>
      </w:r>
      <w:proofErr w:type="spellEnd"/>
      <w:r w:rsidR="005A74E6" w:rsidRPr="005A74E6">
        <w:rPr>
          <w:sz w:val="28"/>
          <w:szCs w:val="28"/>
          <w:lang w:val="uk-UA"/>
        </w:rPr>
        <w:t xml:space="preserve">. В. І. ст.. </w:t>
      </w:r>
      <w:proofErr w:type="spellStart"/>
      <w:r w:rsidR="005A74E6" w:rsidRPr="005A74E6">
        <w:rPr>
          <w:sz w:val="28"/>
          <w:szCs w:val="28"/>
          <w:lang w:val="uk-UA"/>
        </w:rPr>
        <w:t>Михайлютенко</w:t>
      </w:r>
      <w:proofErr w:type="spellEnd"/>
      <w:r w:rsidR="005A74E6" w:rsidRPr="005A74E6">
        <w:rPr>
          <w:sz w:val="28"/>
          <w:szCs w:val="28"/>
          <w:lang w:val="uk-UA"/>
        </w:rPr>
        <w:t xml:space="preserve"> К. посіла перше місце на всеукраїнському конкурсі перекладу у м. Донецьк у 2011 р., ст. </w:t>
      </w:r>
      <w:proofErr w:type="spellStart"/>
      <w:r w:rsidR="005A74E6" w:rsidRPr="005A74E6">
        <w:rPr>
          <w:sz w:val="28"/>
          <w:szCs w:val="28"/>
          <w:lang w:val="uk-UA"/>
        </w:rPr>
        <w:t>Єрофеєва</w:t>
      </w:r>
      <w:proofErr w:type="spellEnd"/>
      <w:r w:rsidR="005A74E6" w:rsidRPr="005A74E6">
        <w:rPr>
          <w:sz w:val="28"/>
          <w:szCs w:val="28"/>
          <w:lang w:val="uk-UA"/>
        </w:rPr>
        <w:t xml:space="preserve"> М. посіла 2 місце на міжнародному дистанційному конкурсі перекладу у м. Москва у 2013 р. </w:t>
      </w:r>
      <w:r w:rsidRPr="005A74E6">
        <w:rPr>
          <w:sz w:val="28"/>
          <w:szCs w:val="28"/>
          <w:lang w:val="uk-UA"/>
        </w:rPr>
        <w:t>Її лекції та практичні заняття проходять на високому професійному рівні, з комбінуванням групової та індивідуальної роботи та використанням інноваційних технологій та ТЗН: комп’ютерних програм, відео та аудіо курсів.</w:t>
      </w:r>
    </w:p>
    <w:p w:rsidR="00462CD2" w:rsidRPr="005A74E6" w:rsidRDefault="005A74E6" w:rsidP="001F36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Проф. </w:t>
      </w:r>
      <w:proofErr w:type="spellStart"/>
      <w:r w:rsidR="00462CD2" w:rsidRPr="005A74E6">
        <w:rPr>
          <w:sz w:val="28"/>
          <w:szCs w:val="28"/>
          <w:lang w:val="uk-UA"/>
        </w:rPr>
        <w:t>Волошук</w:t>
      </w:r>
      <w:proofErr w:type="spellEnd"/>
      <w:r w:rsidR="00462CD2" w:rsidRPr="005A74E6">
        <w:rPr>
          <w:sz w:val="28"/>
          <w:szCs w:val="28"/>
          <w:lang w:val="uk-UA"/>
        </w:rPr>
        <w:t xml:space="preserve"> В. І. </w:t>
      </w:r>
      <w:r>
        <w:rPr>
          <w:sz w:val="28"/>
          <w:szCs w:val="28"/>
          <w:lang w:val="uk-UA"/>
        </w:rPr>
        <w:t xml:space="preserve">у співавторстві з доц. </w:t>
      </w:r>
      <w:proofErr w:type="spellStart"/>
      <w:r>
        <w:rPr>
          <w:sz w:val="28"/>
          <w:szCs w:val="28"/>
          <w:lang w:val="uk-UA"/>
        </w:rPr>
        <w:t>Гурою</w:t>
      </w:r>
      <w:proofErr w:type="spellEnd"/>
      <w:r>
        <w:rPr>
          <w:sz w:val="28"/>
          <w:szCs w:val="28"/>
          <w:lang w:val="uk-UA"/>
        </w:rPr>
        <w:t xml:space="preserve"> Н. П. видали у 2015 році першу частина навчального </w:t>
      </w:r>
      <w:r w:rsidRPr="005A74E6">
        <w:rPr>
          <w:sz w:val="28"/>
          <w:szCs w:val="28"/>
          <w:lang w:val="uk-UA"/>
        </w:rPr>
        <w:t>посібника "</w:t>
      </w:r>
      <w:r w:rsidRPr="005A74E6">
        <w:rPr>
          <w:bCs/>
          <w:iCs/>
          <w:sz w:val="28"/>
          <w:szCs w:val="28"/>
          <w:lang w:val="uk-UA"/>
        </w:rPr>
        <w:t>Практичний курс перекладу технічної літератури для студентів що вивчають німецьку мову як другу іноземну»</w:t>
      </w:r>
      <w:r w:rsidRPr="005A74E6">
        <w:rPr>
          <w:sz w:val="28"/>
          <w:szCs w:val="28"/>
          <w:lang w:val="uk-UA"/>
        </w:rPr>
        <w:t xml:space="preserve"> для студентів 4 курсу спеціальності «Германські мови та літератури» (денного та заочного відділення)</w:t>
      </w:r>
      <w:r w:rsidR="00462CD2" w:rsidRPr="005A74E6">
        <w:rPr>
          <w:sz w:val="28"/>
          <w:szCs w:val="28"/>
          <w:lang w:val="uk-UA"/>
        </w:rPr>
        <w:t xml:space="preserve"> </w:t>
      </w:r>
      <w:r w:rsidRPr="005A74E6">
        <w:rPr>
          <w:sz w:val="28"/>
          <w:szCs w:val="28"/>
          <w:lang w:val="uk-UA"/>
        </w:rPr>
        <w:t>До друку у 2020 році була готова і друга</w:t>
      </w:r>
      <w:r>
        <w:rPr>
          <w:sz w:val="28"/>
          <w:szCs w:val="28"/>
          <w:lang w:val="uk-UA"/>
        </w:rPr>
        <w:t xml:space="preserve"> частина посібника. Вказаний посібник є унікальним виданням і користується попитом інших вузів України, де вивчається технічний переклад</w:t>
      </w:r>
      <w:r w:rsidR="00462CD2" w:rsidRPr="005A74E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Вона також в</w:t>
      </w:r>
      <w:r w:rsidR="00462CD2" w:rsidRPr="005A74E6">
        <w:rPr>
          <w:sz w:val="28"/>
          <w:szCs w:val="28"/>
          <w:lang w:val="uk-UA"/>
        </w:rPr>
        <w:t>зяла участь у перекладі словника з дизайну, що виданий на кафедрі дизайну НУ</w:t>
      </w:r>
      <w:r>
        <w:rPr>
          <w:sz w:val="28"/>
          <w:szCs w:val="28"/>
          <w:lang w:val="uk-UA"/>
        </w:rPr>
        <w:t xml:space="preserve"> "ЗП"</w:t>
      </w:r>
      <w:r w:rsidR="00A129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 Взагалі є автором 44 навчально-методичних праць.</w:t>
      </w:r>
    </w:p>
    <w:p w:rsidR="00A12985" w:rsidRPr="005A74E6" w:rsidRDefault="00A12985" w:rsidP="00A12985">
      <w:pPr>
        <w:pStyle w:val="a5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12985">
        <w:rPr>
          <w:rFonts w:ascii="Times New Roman" w:hAnsi="Times New Roman"/>
          <w:sz w:val="28"/>
          <w:szCs w:val="28"/>
          <w:lang w:val="uk-UA"/>
        </w:rPr>
        <w:t xml:space="preserve">19.06-02.07.2016 р пройшла курс підвищення </w:t>
      </w:r>
      <w:proofErr w:type="spellStart"/>
      <w:r w:rsidRPr="00A12985">
        <w:rPr>
          <w:rFonts w:ascii="Times New Roman" w:hAnsi="Times New Roman"/>
          <w:sz w:val="28"/>
          <w:szCs w:val="28"/>
          <w:lang w:val="uk-UA"/>
        </w:rPr>
        <w:t>кваліфікаціі</w:t>
      </w:r>
      <w:proofErr w:type="spellEnd"/>
      <w:r w:rsidRPr="00A12985">
        <w:rPr>
          <w:rFonts w:ascii="Times New Roman" w:hAnsi="Times New Roman"/>
          <w:sz w:val="28"/>
          <w:szCs w:val="28"/>
          <w:lang w:val="uk-UA"/>
        </w:rPr>
        <w:t xml:space="preserve"> в М. Берлін Німеччина в рамках курсу від Гете інституту (</w:t>
      </w:r>
      <w:r w:rsidRPr="00A12985">
        <w:rPr>
          <w:rFonts w:ascii="Times New Roman" w:hAnsi="Times New Roman"/>
          <w:sz w:val="28"/>
          <w:szCs w:val="28"/>
          <w:lang w:val="de-DE"/>
        </w:rPr>
        <w:t>Seminar</w:t>
      </w:r>
      <w:r w:rsidRPr="00A12985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A12985">
        <w:rPr>
          <w:rFonts w:ascii="Times New Roman" w:hAnsi="Times New Roman"/>
          <w:sz w:val="28"/>
          <w:szCs w:val="28"/>
          <w:lang w:val="de-DE"/>
        </w:rPr>
        <w:t>MDE</w:t>
      </w:r>
      <w:r w:rsidRPr="00A12985">
        <w:rPr>
          <w:rFonts w:ascii="Times New Roman" w:hAnsi="Times New Roman"/>
          <w:sz w:val="28"/>
          <w:szCs w:val="28"/>
          <w:lang w:val="uk-UA"/>
        </w:rPr>
        <w:t xml:space="preserve">2-2 </w:t>
      </w:r>
      <w:r w:rsidRPr="00A12985">
        <w:rPr>
          <w:rFonts w:ascii="Times New Roman" w:hAnsi="Times New Roman"/>
          <w:sz w:val="28"/>
          <w:szCs w:val="28"/>
          <w:lang w:val="de-DE"/>
        </w:rPr>
        <w:t>Landeskundevermittlung</w:t>
      </w:r>
      <w:r w:rsidRPr="00A12985">
        <w:rPr>
          <w:rFonts w:ascii="Times New Roman" w:hAnsi="Times New Roman"/>
          <w:sz w:val="28"/>
          <w:szCs w:val="28"/>
          <w:lang w:val="uk-UA"/>
        </w:rPr>
        <w:t>).</w:t>
      </w:r>
      <w:r w:rsidRPr="00A12985">
        <w:rPr>
          <w:lang w:val="uk-UA"/>
        </w:rPr>
        <w:t xml:space="preserve"> </w:t>
      </w:r>
      <w:r w:rsidR="00D842DE" w:rsidRPr="00D842DE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звітній</w:t>
      </w:r>
      <w:proofErr w:type="spellEnd"/>
      <w:r w:rsidR="00D842DE" w:rsidRPr="00D84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період</w:t>
      </w:r>
      <w:proofErr w:type="spellEnd"/>
      <w:r w:rsidR="00D842DE" w:rsidRPr="00D84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бу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>ла</w:t>
      </w:r>
      <w:proofErr w:type="spellEnd"/>
      <w:r w:rsidR="00D842DE" w:rsidRPr="00D84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нагорожден</w:t>
      </w:r>
      <w:proofErr w:type="spellEnd"/>
      <w:r w:rsidR="00D842DE" w:rsidRPr="00D842DE">
        <w:rPr>
          <w:rFonts w:ascii="Times New Roman" w:hAnsi="Times New Roman"/>
          <w:sz w:val="28"/>
          <w:szCs w:val="28"/>
          <w:lang w:val="uk-UA"/>
        </w:rPr>
        <w:t>а</w:t>
      </w:r>
      <w:r w:rsidR="00D842DE" w:rsidRPr="00D842DE">
        <w:rPr>
          <w:rFonts w:ascii="Times New Roman" w:hAnsi="Times New Roman"/>
          <w:sz w:val="28"/>
          <w:szCs w:val="28"/>
        </w:rPr>
        <w:t>:</w:t>
      </w:r>
      <w:r w:rsidR="00D842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42DE" w:rsidRPr="00D842DE">
        <w:rPr>
          <w:rFonts w:ascii="Times New Roman" w:hAnsi="Times New Roman"/>
          <w:sz w:val="28"/>
          <w:szCs w:val="28"/>
        </w:rPr>
        <w:t xml:space="preserve">грамотою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Запорізької</w:t>
      </w:r>
      <w:proofErr w:type="spellEnd"/>
      <w:r w:rsidR="00D842DE" w:rsidRPr="00D84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2DE" w:rsidRPr="00D842DE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842DE" w:rsidRPr="00D842DE">
        <w:rPr>
          <w:rFonts w:ascii="Times New Roman" w:hAnsi="Times New Roman"/>
          <w:sz w:val="28"/>
          <w:szCs w:val="28"/>
        </w:rPr>
        <w:t xml:space="preserve"> ради (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>15.11.</w:t>
      </w:r>
      <w:r w:rsidR="00D842DE" w:rsidRPr="00D842DE">
        <w:rPr>
          <w:rFonts w:ascii="Times New Roman" w:hAnsi="Times New Roman"/>
          <w:sz w:val="28"/>
          <w:szCs w:val="28"/>
        </w:rPr>
        <w:t>201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>6</w:t>
      </w:r>
      <w:r w:rsidR="00D842DE" w:rsidRPr="00D842DE">
        <w:rPr>
          <w:rFonts w:ascii="Times New Roman" w:hAnsi="Times New Roman"/>
          <w:sz w:val="28"/>
          <w:szCs w:val="28"/>
        </w:rPr>
        <w:t>)</w:t>
      </w:r>
      <w:r w:rsidR="00D842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 xml:space="preserve">почесною грамотою Запорізького національного технічного університету за вагомий особистий </w:t>
      </w:r>
      <w:r w:rsidR="00D842DE" w:rsidRPr="00A12985">
        <w:rPr>
          <w:rFonts w:ascii="Times New Roman" w:hAnsi="Times New Roman"/>
          <w:sz w:val="28"/>
          <w:szCs w:val="28"/>
          <w:lang w:val="uk-UA"/>
        </w:rPr>
        <w:t>внесок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 xml:space="preserve"> у розвиток науково-дослідної роботи студентів та з нагоди Дня науки (10.05.2018)</w:t>
      </w:r>
      <w:r w:rsidR="00D842D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842DE" w:rsidRPr="00D842DE">
        <w:rPr>
          <w:rFonts w:ascii="Times New Roman" w:hAnsi="Times New Roman"/>
          <w:sz w:val="28"/>
          <w:szCs w:val="28"/>
          <w:lang w:val="uk-UA"/>
        </w:rPr>
        <w:t>оголошена подяка від  Запорізької обласної державної адміністрації (25.04.2018)</w:t>
      </w:r>
      <w:r w:rsidR="008212BC">
        <w:rPr>
          <w:rFonts w:ascii="Times New Roman" w:hAnsi="Times New Roman"/>
          <w:sz w:val="28"/>
          <w:szCs w:val="28"/>
          <w:lang w:val="uk-UA"/>
        </w:rPr>
        <w:t>.</w:t>
      </w:r>
    </w:p>
    <w:p w:rsidR="00462CD2" w:rsidRPr="005A74E6" w:rsidRDefault="00462CD2" w:rsidP="001F3698">
      <w:pPr>
        <w:ind w:firstLine="709"/>
        <w:jc w:val="both"/>
        <w:rPr>
          <w:sz w:val="28"/>
          <w:szCs w:val="28"/>
          <w:lang w:val="uk-UA"/>
        </w:rPr>
      </w:pPr>
    </w:p>
    <w:sectPr w:rsidR="00462CD2" w:rsidRPr="005A74E6" w:rsidSect="008212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F0131"/>
    <w:multiLevelType w:val="multilevel"/>
    <w:tmpl w:val="CD7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6E57E7"/>
    <w:rsid w:val="000A42C6"/>
    <w:rsid w:val="001F3698"/>
    <w:rsid w:val="00392213"/>
    <w:rsid w:val="00462CD2"/>
    <w:rsid w:val="004778A1"/>
    <w:rsid w:val="005A6987"/>
    <w:rsid w:val="005A74E6"/>
    <w:rsid w:val="006A321C"/>
    <w:rsid w:val="006E57E7"/>
    <w:rsid w:val="0071003E"/>
    <w:rsid w:val="007E7342"/>
    <w:rsid w:val="008212BC"/>
    <w:rsid w:val="008F202A"/>
    <w:rsid w:val="00A12985"/>
    <w:rsid w:val="00D12272"/>
    <w:rsid w:val="00D8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2CD2"/>
    <w:pPr>
      <w:ind w:left="360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62C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rsid w:val="00462CD2"/>
    <w:pPr>
      <w:ind w:left="360" w:firstLine="360"/>
    </w:pPr>
    <w:rPr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62C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84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8</cp:revision>
  <dcterms:created xsi:type="dcterms:W3CDTF">2021-06-20T19:46:00Z</dcterms:created>
  <dcterms:modified xsi:type="dcterms:W3CDTF">2021-06-29T23:53:00Z</dcterms:modified>
</cp:coreProperties>
</file>