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9FE" w:rsidRDefault="00B569FE" w:rsidP="00B569FE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9F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Савченко В. щодо створення навчального-наукового </w:t>
      </w:r>
      <w:r>
        <w:rPr>
          <w:rFonts w:ascii="Times New Roman" w:hAnsi="Times New Roman" w:cs="Times New Roman"/>
          <w:sz w:val="28"/>
          <w:szCs w:val="28"/>
          <w:lang w:val="uk-UA"/>
        </w:rPr>
        <w:t>«Інженерія, дизайн, архітектура та підприємництво».</w:t>
      </w:r>
    </w:p>
    <w:p w:rsidR="00B569FE" w:rsidRPr="00B569FE" w:rsidRDefault="00B569FE" w:rsidP="00B569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9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69FE" w:rsidRDefault="00B569FE" w:rsidP="00B56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Проект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твор</w:t>
      </w:r>
      <w:r>
        <w:rPr>
          <w:rFonts w:ascii="Times New Roman" w:hAnsi="Times New Roman" w:cs="Times New Roman"/>
          <w:sz w:val="28"/>
          <w:szCs w:val="28"/>
          <w:lang w:val="uk-UA"/>
        </w:rPr>
        <w:t>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навчально-науков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інститут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69FE">
        <w:rPr>
          <w:rFonts w:ascii="Times New Roman" w:hAnsi="Times New Roman" w:cs="Times New Roman"/>
          <w:sz w:val="28"/>
          <w:szCs w:val="28"/>
          <w:lang w:val="uk-UA"/>
        </w:rPr>
        <w:t>«Інженерія, дизайн, архітектура та підприємництво»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шляхом реорганізації факультету будівництва, архітектури та дизайну та входження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 до складу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навчально-наукового </w:t>
      </w:r>
      <w:r>
        <w:rPr>
          <w:rFonts w:ascii="Times New Roman" w:hAnsi="Times New Roman" w:cs="Times New Roman"/>
          <w:sz w:val="28"/>
          <w:szCs w:val="28"/>
          <w:lang w:val="uk-UA"/>
        </w:rPr>
        <w:t>інституту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 факультету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кафедри обладнання та технології зварювального виробництва та науково-дослідного центру «Титан-Запоріжжя», згідно з </w:t>
      </w:r>
      <w:r w:rsidR="0052420B">
        <w:rPr>
          <w:rFonts w:ascii="Times New Roman" w:hAnsi="Times New Roman" w:cs="Times New Roman"/>
          <w:sz w:val="28"/>
          <w:szCs w:val="28"/>
          <w:lang w:val="uk-UA"/>
        </w:rPr>
        <w:t>рішеннями колективів кафедр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B569FE" w:rsidRDefault="00B569FE" w:rsidP="00B56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569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531F"/>
    <w:multiLevelType w:val="multilevel"/>
    <w:tmpl w:val="0382CD5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43991135"/>
    <w:multiLevelType w:val="multilevel"/>
    <w:tmpl w:val="AAA0350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47B07532"/>
    <w:multiLevelType w:val="hybridMultilevel"/>
    <w:tmpl w:val="0D8858AE"/>
    <w:lvl w:ilvl="0" w:tplc="0640344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FE"/>
    <w:rsid w:val="0052420B"/>
    <w:rsid w:val="00A121CD"/>
    <w:rsid w:val="00B569FE"/>
    <w:rsid w:val="00E8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4974"/>
  <w15:chartTrackingRefBased/>
  <w15:docId w15:val="{381524B7-9BFA-4FB3-A75F-688E5661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9F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329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FBAD1</dc:creator>
  <cp:keywords/>
  <dc:description/>
  <cp:lastModifiedBy>FBAD1</cp:lastModifiedBy>
  <cp:revision>2</cp:revision>
  <dcterms:created xsi:type="dcterms:W3CDTF">2021-11-25T14:22:00Z</dcterms:created>
  <dcterms:modified xsi:type="dcterms:W3CDTF">2021-11-25T14:35:00Z</dcterms:modified>
</cp:coreProperties>
</file>