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84" w:rsidRPr="00824784" w:rsidRDefault="00824784" w:rsidP="0082478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24784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Вченої ради НУ «Запорізька політехніка» </w:t>
      </w:r>
      <w:r w:rsidR="006156F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24784">
        <w:rPr>
          <w:rFonts w:ascii="Times New Roman" w:hAnsi="Times New Roman" w:cs="Times New Roman"/>
          <w:sz w:val="28"/>
          <w:szCs w:val="28"/>
          <w:lang w:val="uk-UA"/>
        </w:rPr>
        <w:t>ро реорганізацію структури інженерно-фізичного факультету.</w:t>
      </w:r>
    </w:p>
    <w:p w:rsidR="00824784" w:rsidRPr="00824784" w:rsidRDefault="00824784" w:rsidP="0082478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784">
        <w:rPr>
          <w:rFonts w:ascii="Times New Roman" w:hAnsi="Times New Roman" w:cs="Times New Roman"/>
          <w:sz w:val="28"/>
          <w:szCs w:val="28"/>
          <w:lang w:val="uk-UA"/>
        </w:rPr>
        <w:t>1 Ввести до складу структурних підрозділів інженерно-фізичного факультету кафедру «Охорона праці і навколишнього середовища» та включити зазначену кафедру до його структури.</w:t>
      </w:r>
    </w:p>
    <w:p w:rsidR="00824784" w:rsidRDefault="00824784" w:rsidP="0082478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784">
        <w:rPr>
          <w:rFonts w:ascii="Times New Roman" w:hAnsi="Times New Roman" w:cs="Times New Roman"/>
          <w:sz w:val="28"/>
          <w:szCs w:val="28"/>
          <w:lang w:val="uk-UA"/>
        </w:rPr>
        <w:t>2. Ученому секретарю Кузьміну В. та начальниці юридичного відділу Петровій Т. підготувати наказ НУ «Запорізька політехніка</w:t>
      </w:r>
      <w:r w:rsidR="006156F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24784">
        <w:rPr>
          <w:rFonts w:ascii="Times New Roman" w:hAnsi="Times New Roman" w:cs="Times New Roman"/>
          <w:sz w:val="28"/>
          <w:szCs w:val="28"/>
          <w:lang w:val="uk-UA"/>
        </w:rPr>
        <w:t xml:space="preserve"> про введення в дію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6156F7">
        <w:rPr>
          <w:rFonts w:ascii="Times New Roman" w:hAnsi="Times New Roman" w:cs="Times New Roman"/>
          <w:sz w:val="28"/>
          <w:szCs w:val="28"/>
          <w:lang w:val="uk-UA"/>
        </w:rPr>
        <w:t>Вченої ради відповідного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п.1.</w:t>
      </w:r>
    </w:p>
    <w:p w:rsidR="006156F7" w:rsidRPr="00824784" w:rsidRDefault="006156F7" w:rsidP="006156F7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 Яримбаш</w:t>
      </w:r>
      <w:bookmarkStart w:id="0" w:name="_GoBack"/>
      <w:bookmarkEnd w:id="0"/>
    </w:p>
    <w:sectPr w:rsidR="006156F7" w:rsidRPr="0082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84"/>
    <w:rsid w:val="006156F7"/>
    <w:rsid w:val="00824784"/>
    <w:rsid w:val="00D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C330"/>
  <w15:chartTrackingRefBased/>
  <w15:docId w15:val="{A09B65C8-D940-44EE-AEF4-F3BCE5A9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2021-12-16T12:57:00Z</dcterms:created>
  <dcterms:modified xsi:type="dcterms:W3CDTF">2021-12-16T13:05:00Z</dcterms:modified>
</cp:coreProperties>
</file>