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C546" w14:textId="77777777" w:rsidR="00903601" w:rsidRPr="00630F6C" w:rsidRDefault="00903601" w:rsidP="0090360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До засідання </w:t>
      </w:r>
      <w:r w:rsidRPr="00630F6C">
        <w:rPr>
          <w:sz w:val="24"/>
          <w:szCs w:val="24"/>
        </w:rPr>
        <w:t xml:space="preserve">Вченої ради університету </w:t>
      </w:r>
      <w:r>
        <w:rPr>
          <w:sz w:val="24"/>
          <w:szCs w:val="24"/>
        </w:rPr>
        <w:t>31</w:t>
      </w:r>
      <w:r w:rsidRPr="00630F6C">
        <w:rPr>
          <w:sz w:val="24"/>
          <w:szCs w:val="24"/>
        </w:rPr>
        <w:t xml:space="preserve"> </w:t>
      </w:r>
      <w:r>
        <w:rPr>
          <w:sz w:val="24"/>
          <w:szCs w:val="24"/>
        </w:rPr>
        <w:t>січня</w:t>
      </w:r>
      <w:r w:rsidRPr="00630F6C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630F6C">
        <w:rPr>
          <w:sz w:val="24"/>
          <w:szCs w:val="24"/>
        </w:rPr>
        <w:t xml:space="preserve"> року</w:t>
      </w:r>
    </w:p>
    <w:p w14:paraId="039C09FE" w14:textId="77777777" w:rsidR="00903601" w:rsidRPr="00630F6C" w:rsidRDefault="00903601" w:rsidP="00903601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РІШЕННЯ </w:t>
      </w:r>
    </w:p>
    <w:p w14:paraId="1437F68B" w14:textId="77777777" w:rsidR="00903601" w:rsidRPr="00630F6C" w:rsidRDefault="00903601" w:rsidP="00903601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>
        <w:rPr>
          <w:b/>
          <w:sz w:val="28"/>
          <w:szCs w:val="28"/>
        </w:rPr>
        <w:t>31</w:t>
      </w:r>
      <w:r w:rsidRPr="00630F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Pr="00630F6C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2 </w:t>
      </w:r>
      <w:r w:rsidRPr="00630F6C">
        <w:rPr>
          <w:b/>
          <w:sz w:val="28"/>
          <w:szCs w:val="28"/>
        </w:rPr>
        <w:t>р.</w:t>
      </w:r>
    </w:p>
    <w:p w14:paraId="41F9FED9" w14:textId="77777777" w:rsidR="00903601" w:rsidRDefault="00903601" w:rsidP="00903601">
      <w:pPr>
        <w:spacing w:line="240" w:lineRule="auto"/>
        <w:ind w:left="142"/>
      </w:pPr>
    </w:p>
    <w:p w14:paraId="2EB2A832" w14:textId="77777777" w:rsidR="00903601" w:rsidRPr="0039209E" w:rsidRDefault="00903601" w:rsidP="00903601">
      <w:pPr>
        <w:spacing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09E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Pr="00117C51">
        <w:rPr>
          <w:rFonts w:ascii="Times New Roman" w:eastAsia="Times New Roman" w:hAnsi="Times New Roman" w:cs="Times New Roman"/>
          <w:sz w:val="24"/>
          <w:szCs w:val="24"/>
        </w:rPr>
        <w:t xml:space="preserve">Про нагородження </w:t>
      </w:r>
      <w:r>
        <w:rPr>
          <w:rFonts w:ascii="Times New Roman" w:eastAsia="Times New Roman" w:hAnsi="Times New Roman" w:cs="Times New Roman"/>
          <w:sz w:val="24"/>
          <w:szCs w:val="24"/>
        </w:rPr>
        <w:t>НПП</w:t>
      </w:r>
      <w:r w:rsidRPr="00117C51">
        <w:rPr>
          <w:rFonts w:ascii="Times New Roman" w:eastAsia="Times New Roman" w:hAnsi="Times New Roman" w:cs="Times New Roman"/>
          <w:sz w:val="24"/>
          <w:szCs w:val="24"/>
        </w:rPr>
        <w:t xml:space="preserve"> згідно листа МОНУ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09E">
        <w:rPr>
          <w:rFonts w:ascii="Times New Roman" w:eastAsia="Times New Roman" w:hAnsi="Times New Roman" w:cs="Times New Roman"/>
          <w:sz w:val="24"/>
          <w:szCs w:val="24"/>
        </w:rPr>
        <w:t>21.01.2022 №1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9209E">
        <w:rPr>
          <w:rFonts w:ascii="Times New Roman" w:eastAsia="Times New Roman" w:hAnsi="Times New Roman" w:cs="Times New Roman"/>
          <w:sz w:val="24"/>
          <w:szCs w:val="24"/>
        </w:rPr>
        <w:t>1053-22</w:t>
      </w:r>
      <w:r w:rsidRPr="00117C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EB4615" w14:textId="77777777" w:rsidR="00903601" w:rsidRPr="0039209E" w:rsidRDefault="00903601" w:rsidP="00903601">
      <w:pPr>
        <w:spacing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09E">
        <w:rPr>
          <w:rFonts w:ascii="Times New Roman" w:eastAsia="Times New Roman" w:hAnsi="Times New Roman" w:cs="Times New Roman"/>
          <w:sz w:val="24"/>
          <w:szCs w:val="24"/>
        </w:rPr>
        <w:t>СЛУХАЛИ: Про відзначення науково-педагогічних працівників університету за вагомий внесок у розвиток сфери освіти і науки, багаторічну сумлінну працю, високий професіоналізм та відповідно до листа Міністерства освіти і науки України від 21.01.2022 №1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9209E">
        <w:rPr>
          <w:rFonts w:ascii="Times New Roman" w:eastAsia="Times New Roman" w:hAnsi="Times New Roman" w:cs="Times New Roman"/>
          <w:sz w:val="24"/>
          <w:szCs w:val="24"/>
        </w:rPr>
        <w:t>1053-22.</w:t>
      </w:r>
    </w:p>
    <w:p w14:paraId="5AEC44C8" w14:textId="77777777" w:rsidR="00903601" w:rsidRPr="0039209E" w:rsidRDefault="00903601" w:rsidP="00903601">
      <w:pPr>
        <w:spacing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09E">
        <w:rPr>
          <w:rFonts w:ascii="Times New Roman" w:eastAsia="Times New Roman" w:hAnsi="Times New Roman" w:cs="Times New Roman"/>
          <w:sz w:val="24"/>
          <w:szCs w:val="24"/>
        </w:rPr>
        <w:t>ВИСТУПИЛИ: учений секретар В.КУЗЬМІН щодо службової записки начальниці відділу кадрів Олени БЕНЬКО про представлення  наступних науково-педагогічних працівників університету:</w:t>
      </w:r>
    </w:p>
    <w:p w14:paraId="35178C7E" w14:textId="77777777" w:rsidR="00903601" w:rsidRPr="0039209E" w:rsidRDefault="00903601" w:rsidP="009036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Баршацька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Галина Юріївна, </w:t>
      </w: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доцентка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кафедри соціальної роботи – подякою Міністерства освіти і науки України;</w:t>
      </w:r>
    </w:p>
    <w:p w14:paraId="63757D76" w14:textId="77777777" w:rsidR="00903601" w:rsidRPr="0039209E" w:rsidRDefault="00903601" w:rsidP="009036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Прушківська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Емілія Василівна, завідувачка кафедри міжнародних економічних відносин – подякою Міністерства освіти і науки України;</w:t>
      </w:r>
    </w:p>
    <w:p w14:paraId="2D5B00D8" w14:textId="77777777" w:rsidR="00903601" w:rsidRPr="0039209E" w:rsidRDefault="00903601" w:rsidP="009036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Субботіна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Сергія Олександровича, завідувача кафедри програмних засобів – нагрудним знаком «Відмінник освіти»;</w:t>
      </w:r>
    </w:p>
    <w:p w14:paraId="173C244E" w14:textId="77777777" w:rsidR="00903601" w:rsidRPr="0039209E" w:rsidRDefault="00903601" w:rsidP="009036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Шило Галину Миколаївну, </w:t>
      </w: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проректорка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з науково-педагогічної роботи та питань перспектив розвитку університету – </w:t>
      </w:r>
      <w:r w:rsidRPr="0039209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грамотою</w:t>
      </w:r>
      <w:r w:rsidRPr="0039209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39209E">
        <w:rPr>
          <w:rFonts w:ascii="Times New Roman" w:hAnsi="Times New Roman" w:cs="Times New Roman"/>
          <w:sz w:val="24"/>
          <w:szCs w:val="24"/>
          <w:lang w:val="uk-UA"/>
        </w:rPr>
        <w:t>Міністерства освіти і науки України;</w:t>
      </w:r>
    </w:p>
    <w:p w14:paraId="794982E6" w14:textId="77777777" w:rsidR="00903601" w:rsidRPr="0039209E" w:rsidRDefault="00903601" w:rsidP="009036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Коротуна Андрія Віталійовича, доцента кафедри мікро- та </w:t>
      </w: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наноелектроніки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– подякою Міністерства освіти і науки України;</w:t>
      </w:r>
    </w:p>
    <w:p w14:paraId="142FA519" w14:textId="77777777" w:rsidR="00903601" w:rsidRPr="0039209E" w:rsidRDefault="00903601" w:rsidP="009036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Морщавку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Сергія Володимировича, завідувача кафедри радіотехніки та телекомунікацій - подякою Міністерства освіти і науки України;</w:t>
      </w:r>
    </w:p>
    <w:p w14:paraId="02DD6729" w14:textId="77777777" w:rsidR="00903601" w:rsidRPr="0039209E" w:rsidRDefault="00903601" w:rsidP="009036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Турпака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Сергія Миколайовича, завідувача кафедри транспортних технологій - подякою Міністерства освіти і науки України.    </w:t>
      </w:r>
    </w:p>
    <w:p w14:paraId="02CB306B" w14:textId="77777777" w:rsidR="00903601" w:rsidRPr="0039209E" w:rsidRDefault="00903601" w:rsidP="00903601">
      <w:pPr>
        <w:spacing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0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0D25E8" w14:textId="77777777" w:rsidR="00903601" w:rsidRPr="0039209E" w:rsidRDefault="00903601" w:rsidP="00903601">
      <w:pPr>
        <w:spacing w:after="0" w:line="240" w:lineRule="auto"/>
        <w:ind w:left="-180" w:firstLine="88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9209E">
        <w:rPr>
          <w:rFonts w:ascii="Times New Roman" w:eastAsia="Times New Roman" w:hAnsi="Times New Roman" w:cs="Times New Roman"/>
          <w:sz w:val="24"/>
          <w:szCs w:val="24"/>
        </w:rPr>
        <w:t xml:space="preserve">УХВАЛИЛИ: На підставі відкритого голосування, </w:t>
      </w:r>
      <w:r w:rsidRPr="0039209E">
        <w:rPr>
          <w:rFonts w:ascii="Times New Roman" w:eastAsia="Times New Roman" w:hAnsi="Times New Roman" w:cs="Times New Roman"/>
          <w:sz w:val="24"/>
          <w:szCs w:val="24"/>
          <w:highlight w:val="yellow"/>
        </w:rPr>
        <w:t>одноголосно:</w:t>
      </w:r>
    </w:p>
    <w:p w14:paraId="3B740620" w14:textId="77777777" w:rsidR="00903601" w:rsidRPr="0039209E" w:rsidRDefault="00903601" w:rsidP="00903601">
      <w:pPr>
        <w:spacing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09E">
        <w:rPr>
          <w:rFonts w:ascii="Times New Roman" w:eastAsia="Times New Roman" w:hAnsi="Times New Roman" w:cs="Times New Roman"/>
          <w:sz w:val="24"/>
          <w:szCs w:val="24"/>
        </w:rPr>
        <w:t>Клопотати про нагородження наступних науково-педагогічних працівників університету:</w:t>
      </w:r>
    </w:p>
    <w:p w14:paraId="6D1BCB72" w14:textId="77777777" w:rsidR="00903601" w:rsidRPr="0039209E" w:rsidRDefault="00903601" w:rsidP="009036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Баршацька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Галина Юріївна, </w:t>
      </w: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доцентка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кафедри соціальної роботи – Подякою Міністерства освіти і науки України;</w:t>
      </w:r>
    </w:p>
    <w:p w14:paraId="5E58BBBD" w14:textId="77777777" w:rsidR="00903601" w:rsidRPr="0039209E" w:rsidRDefault="00903601" w:rsidP="009036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Прушківська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Емілія Василівна, завідувачка кафедри міжнародних економічних відносин – Подякою Міністерства освіти і науки України;</w:t>
      </w:r>
    </w:p>
    <w:p w14:paraId="0D272E16" w14:textId="77777777" w:rsidR="00903601" w:rsidRPr="0039209E" w:rsidRDefault="00903601" w:rsidP="009036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Субботіна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Сергія Олександровича, завідувача кафедри програмних засобів – Нагрудним знаком «Відмінник освіти»;</w:t>
      </w:r>
    </w:p>
    <w:p w14:paraId="331FAF1A" w14:textId="77777777" w:rsidR="00903601" w:rsidRPr="0039209E" w:rsidRDefault="00903601" w:rsidP="009036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Шило Галину Миколаївну, </w:t>
      </w: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проректорка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з науково-педагогічної роботи та питань перспектив розвитку університету – </w:t>
      </w:r>
      <w:r w:rsidRPr="0039209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грамотою</w:t>
      </w:r>
      <w:r w:rsidRPr="0039209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39209E">
        <w:rPr>
          <w:rFonts w:ascii="Times New Roman" w:hAnsi="Times New Roman" w:cs="Times New Roman"/>
          <w:sz w:val="24"/>
          <w:szCs w:val="24"/>
          <w:lang w:val="uk-UA"/>
        </w:rPr>
        <w:t>Міністерства освіти і науки України;</w:t>
      </w:r>
    </w:p>
    <w:p w14:paraId="618D3942" w14:textId="77777777" w:rsidR="00903601" w:rsidRPr="0039209E" w:rsidRDefault="00903601" w:rsidP="009036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Коротуна Андрія Віталійовича, доцента кафедри мікро- та </w:t>
      </w: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наноелектроніки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– подякою Міністерства освіти і науки України;</w:t>
      </w:r>
    </w:p>
    <w:p w14:paraId="01DA7764" w14:textId="77777777" w:rsidR="00903601" w:rsidRPr="0039209E" w:rsidRDefault="00903601" w:rsidP="009036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Морщавку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Сергія Володимировича, завідувача кафедри радіотехніки та телекомунікацій - Подякою Міністерства освіти і науки України;</w:t>
      </w:r>
    </w:p>
    <w:p w14:paraId="3522E5B6" w14:textId="77777777" w:rsidR="00903601" w:rsidRPr="0039209E" w:rsidRDefault="00903601" w:rsidP="009036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9209E">
        <w:rPr>
          <w:rFonts w:ascii="Times New Roman" w:hAnsi="Times New Roman" w:cs="Times New Roman"/>
          <w:sz w:val="24"/>
          <w:szCs w:val="24"/>
          <w:lang w:val="uk-UA"/>
        </w:rPr>
        <w:t>Турпака</w:t>
      </w:r>
      <w:proofErr w:type="spellEnd"/>
      <w:r w:rsidRPr="0039209E">
        <w:rPr>
          <w:rFonts w:ascii="Times New Roman" w:hAnsi="Times New Roman" w:cs="Times New Roman"/>
          <w:sz w:val="24"/>
          <w:szCs w:val="24"/>
          <w:lang w:val="uk-UA"/>
        </w:rPr>
        <w:t xml:space="preserve"> Сергія Миколайовича, завідувача кафедри транспортних технологій - Подякою Міністерства освіти і науки України.    </w:t>
      </w:r>
    </w:p>
    <w:p w14:paraId="7A43EC21" w14:textId="77777777" w:rsidR="00903601" w:rsidRDefault="00903601" w:rsidP="00676948">
      <w:pPr>
        <w:rPr>
          <w:sz w:val="24"/>
          <w:szCs w:val="24"/>
        </w:rPr>
      </w:pPr>
    </w:p>
    <w:p w14:paraId="527D067A" w14:textId="77777777" w:rsidR="00903601" w:rsidRDefault="00903601" w:rsidP="00676948">
      <w:pPr>
        <w:rPr>
          <w:sz w:val="24"/>
          <w:szCs w:val="24"/>
        </w:rPr>
      </w:pPr>
    </w:p>
    <w:p w14:paraId="711EFF98" w14:textId="1AC6AA39" w:rsidR="00676948" w:rsidRPr="00630F6C" w:rsidRDefault="00676948" w:rsidP="00676948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До засідання </w:t>
      </w:r>
      <w:r w:rsidRPr="00630F6C">
        <w:rPr>
          <w:sz w:val="24"/>
          <w:szCs w:val="24"/>
        </w:rPr>
        <w:t xml:space="preserve">Вченої ради університету </w:t>
      </w:r>
      <w:r>
        <w:rPr>
          <w:sz w:val="24"/>
          <w:szCs w:val="24"/>
        </w:rPr>
        <w:t>31</w:t>
      </w:r>
      <w:r w:rsidRPr="00630F6C">
        <w:rPr>
          <w:sz w:val="24"/>
          <w:szCs w:val="24"/>
        </w:rPr>
        <w:t xml:space="preserve"> </w:t>
      </w:r>
      <w:r>
        <w:rPr>
          <w:sz w:val="24"/>
          <w:szCs w:val="24"/>
        </w:rPr>
        <w:t>січня</w:t>
      </w:r>
      <w:r w:rsidRPr="00630F6C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630F6C">
        <w:rPr>
          <w:sz w:val="24"/>
          <w:szCs w:val="24"/>
        </w:rPr>
        <w:t xml:space="preserve"> року</w:t>
      </w:r>
    </w:p>
    <w:p w14:paraId="4D405A89" w14:textId="77777777" w:rsidR="00676948" w:rsidRPr="00630F6C" w:rsidRDefault="00676948" w:rsidP="00676948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РІШЕННЯ </w:t>
      </w:r>
    </w:p>
    <w:p w14:paraId="38DE1E66" w14:textId="77777777" w:rsidR="00676948" w:rsidRPr="00630F6C" w:rsidRDefault="00676948" w:rsidP="00676948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>
        <w:rPr>
          <w:b/>
          <w:sz w:val="28"/>
          <w:szCs w:val="28"/>
        </w:rPr>
        <w:t>31</w:t>
      </w:r>
      <w:r w:rsidRPr="00630F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Pr="00630F6C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2 </w:t>
      </w:r>
      <w:r w:rsidRPr="00630F6C">
        <w:rPr>
          <w:b/>
          <w:sz w:val="28"/>
          <w:szCs w:val="28"/>
        </w:rPr>
        <w:t>р.</w:t>
      </w:r>
    </w:p>
    <w:p w14:paraId="25ABAE9E" w14:textId="77777777" w:rsidR="00676948" w:rsidRDefault="00676948" w:rsidP="001347F9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38E7E" w14:textId="6F9E3369" w:rsidR="001347F9" w:rsidRPr="003235C8" w:rsidRDefault="001347F9" w:rsidP="00117C51">
      <w:pPr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5C8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Про </w:t>
      </w:r>
      <w:r w:rsidR="00117C51">
        <w:rPr>
          <w:rFonts w:ascii="Times New Roman" w:eastAsia="Times New Roman" w:hAnsi="Times New Roman" w:cs="Times New Roman"/>
          <w:sz w:val="24"/>
          <w:szCs w:val="24"/>
        </w:rPr>
        <w:t>відзначення</w:t>
      </w:r>
      <w:r w:rsidR="00C93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C51">
        <w:rPr>
          <w:rFonts w:ascii="Times New Roman" w:eastAsia="Times New Roman" w:hAnsi="Times New Roman" w:cs="Times New Roman"/>
          <w:sz w:val="24"/>
          <w:szCs w:val="24"/>
        </w:rPr>
        <w:t xml:space="preserve">Володимира БАХРУШИНА </w:t>
      </w:r>
      <w:r w:rsidR="0080185F">
        <w:rPr>
          <w:rFonts w:ascii="Times New Roman" w:eastAsia="Times New Roman" w:hAnsi="Times New Roman" w:cs="Times New Roman"/>
          <w:sz w:val="24"/>
          <w:szCs w:val="24"/>
        </w:rPr>
        <w:t>згідно листа МОНУ</w:t>
      </w:r>
      <w:r w:rsidR="00117C51" w:rsidRPr="00117C51">
        <w:t xml:space="preserve"> </w:t>
      </w:r>
      <w:r w:rsidR="00117C51" w:rsidRPr="00117C51">
        <w:rPr>
          <w:rFonts w:ascii="Times New Roman" w:eastAsia="Times New Roman" w:hAnsi="Times New Roman" w:cs="Times New Roman"/>
          <w:sz w:val="24"/>
          <w:szCs w:val="24"/>
        </w:rPr>
        <w:t>від 29.12.2021 р.№ 1/23032-21</w:t>
      </w:r>
      <w:r w:rsidRPr="003235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DE5907" w14:textId="62671865" w:rsidR="001347F9" w:rsidRPr="003235C8" w:rsidRDefault="001347F9" w:rsidP="001347F9">
      <w:pPr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5C8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 w:rsidR="00117C51" w:rsidRPr="00117C51">
        <w:rPr>
          <w:rFonts w:ascii="Times New Roman" w:eastAsia="Times New Roman" w:hAnsi="Times New Roman" w:cs="Times New Roman"/>
          <w:sz w:val="24"/>
          <w:szCs w:val="24"/>
        </w:rPr>
        <w:t xml:space="preserve">відзначення </w:t>
      </w:r>
      <w:r w:rsidR="00117C51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Pr="003235C8">
        <w:rPr>
          <w:rFonts w:ascii="Times New Roman" w:eastAsia="Times New Roman" w:hAnsi="Times New Roman" w:cs="Times New Roman"/>
          <w:sz w:val="24"/>
          <w:szCs w:val="24"/>
        </w:rPr>
        <w:t>представлення</w:t>
      </w:r>
      <w:r w:rsidR="00117C51">
        <w:rPr>
          <w:rFonts w:ascii="Times New Roman" w:eastAsia="Times New Roman" w:hAnsi="Times New Roman" w:cs="Times New Roman"/>
          <w:sz w:val="24"/>
          <w:szCs w:val="24"/>
        </w:rPr>
        <w:t xml:space="preserve"> кандидатури</w:t>
      </w:r>
      <w:r w:rsidRPr="003235C8">
        <w:rPr>
          <w:rFonts w:ascii="Times New Roman" w:eastAsia="Times New Roman" w:hAnsi="Times New Roman" w:cs="Times New Roman"/>
          <w:sz w:val="24"/>
          <w:szCs w:val="24"/>
        </w:rPr>
        <w:t xml:space="preserve"> В.БАХРУШИНА, професора кафедра системного аналізу та обчислювальної математики, до присвоєння почесного звання «Заслужений працівник освіти України» за вагомий внесок у розвиток сфери освіти і науки, багаторічну сумлінну працю, високий професіоналізм та відповідно до листа Міністерства освіти і науки України від 29.12.2021 р.№ 1/23032-21</w:t>
      </w:r>
      <w:r w:rsidR="00117C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0A58E7" w14:textId="54E03A94" w:rsidR="001347F9" w:rsidRDefault="001347F9" w:rsidP="001347F9">
      <w:pPr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В.КУЗЬМІН </w:t>
      </w:r>
      <w:r w:rsidRPr="00CC4AB8">
        <w:rPr>
          <w:rFonts w:ascii="Times New Roman" w:eastAsia="Times New Roman" w:hAnsi="Times New Roman" w:cs="Times New Roman"/>
          <w:sz w:val="24"/>
          <w:szCs w:val="24"/>
        </w:rPr>
        <w:t>щодо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службової записки начальника відділу кадрів О.БЕНЬКО</w:t>
      </w:r>
      <w:r w:rsidR="00C939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="00C93918" w:rsidRPr="003235C8">
        <w:rPr>
          <w:rFonts w:ascii="Times New Roman" w:eastAsia="Times New Roman" w:hAnsi="Times New Roman" w:cs="Times New Roman"/>
          <w:sz w:val="24"/>
          <w:szCs w:val="24"/>
        </w:rPr>
        <w:t>листа Міністерства освіти і науки України від 29.12.2021 р.№ 1/23032-21</w:t>
      </w:r>
      <w:r w:rsidR="00C93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3235C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представлення В.БАХРУШИНА, професора кафедра системного аналізу та обчислювальної математики, до присвоєння почесного звання «Заслужений працівник освіти України» за вагомий внесок у розвиток сфери освіти і науки, багаторічну сумлінну працю, високий професіоналізм</w:t>
      </w:r>
      <w:r w:rsidR="00117C5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35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017D52" w14:textId="77777777" w:rsidR="001347F9" w:rsidRPr="00110704" w:rsidRDefault="001347F9" w:rsidP="001347F9">
      <w:pPr>
        <w:spacing w:after="0" w:line="240" w:lineRule="auto"/>
        <w:ind w:left="-180" w:firstLine="88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УХВАЛИЛИ: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На підставі відкритого голосування</w:t>
      </w:r>
      <w:r w:rsidRPr="00AB79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44AF">
        <w:rPr>
          <w:rFonts w:ascii="Times New Roman" w:eastAsia="Times New Roman" w:hAnsi="Times New Roman" w:cs="Times New Roman"/>
          <w:sz w:val="24"/>
          <w:szCs w:val="24"/>
          <w:highlight w:val="yellow"/>
        </w:rPr>
        <w:t>одноголосно:</w:t>
      </w:r>
    </w:p>
    <w:p w14:paraId="74317FBD" w14:textId="6C789708" w:rsidR="001347F9" w:rsidRDefault="001347F9" w:rsidP="001347F9">
      <w:pPr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Підготувати документи до </w:t>
      </w:r>
      <w:r w:rsidRPr="003235C8">
        <w:rPr>
          <w:rFonts w:ascii="Times New Roman" w:eastAsia="Times New Roman" w:hAnsi="Times New Roman" w:cs="Times New Roman"/>
          <w:sz w:val="24"/>
          <w:szCs w:val="24"/>
        </w:rPr>
        <w:t>представлення В.БАХРУШИНА, професора кафедра системного аналізу та обчислювальної математики, до присвоєння почесного звання «Заслужений працівник освіти України»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FE6468" w14:textId="77777777" w:rsidR="001347F9" w:rsidRDefault="001347F9" w:rsidP="001347F9">
      <w:pPr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5EAF3E" w14:textId="77777777" w:rsidR="001347F9" w:rsidRDefault="001347F9" w:rsidP="001347F9">
      <w:pPr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759F9D" w14:textId="77777777" w:rsidR="001347F9" w:rsidRDefault="001347F9" w:rsidP="001347F9">
      <w:pPr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90574" w14:textId="77777777" w:rsidR="001347F9" w:rsidRDefault="001347F9" w:rsidP="001347F9">
      <w:pPr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30E8E" w14:textId="77777777" w:rsidR="001347F9" w:rsidRDefault="001347F9" w:rsidP="001347F9">
      <w:pPr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E22823" w14:textId="77777777" w:rsidR="001347F9" w:rsidRDefault="001347F9" w:rsidP="001347F9">
      <w:pPr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ABCA6" w14:textId="77777777" w:rsidR="001347F9" w:rsidRDefault="001347F9" w:rsidP="001347F9">
      <w:pPr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9428E9" w14:textId="77777777" w:rsidR="001347F9" w:rsidRDefault="001347F9" w:rsidP="001347F9">
      <w:pPr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24F1B" w14:textId="77777777" w:rsidR="001347F9" w:rsidRDefault="001347F9" w:rsidP="001347F9">
      <w:pPr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19E31" w14:textId="77777777" w:rsidR="001347F9" w:rsidRDefault="001347F9" w:rsidP="001347F9">
      <w:pPr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AEA068" w14:textId="77777777" w:rsidR="001347F9" w:rsidRDefault="001347F9" w:rsidP="001347F9">
      <w:pPr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4C911E" w14:textId="77777777" w:rsidR="001347F9" w:rsidRDefault="001347F9" w:rsidP="001347F9">
      <w:pPr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815D8" w14:textId="77777777" w:rsidR="001347F9" w:rsidRDefault="001347F9" w:rsidP="001347F9">
      <w:pPr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4C40E" w14:textId="77777777" w:rsidR="00903601" w:rsidRPr="0039209E" w:rsidRDefault="009036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03601" w:rsidRPr="0039209E" w:rsidSect="001347F9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B7A42"/>
    <w:multiLevelType w:val="hybridMultilevel"/>
    <w:tmpl w:val="677C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10BC1"/>
    <w:multiLevelType w:val="hybridMultilevel"/>
    <w:tmpl w:val="677C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F44"/>
    <w:rsid w:val="0005482E"/>
    <w:rsid w:val="00090DAB"/>
    <w:rsid w:val="000926BC"/>
    <w:rsid w:val="00117C51"/>
    <w:rsid w:val="001347F9"/>
    <w:rsid w:val="00226F44"/>
    <w:rsid w:val="002A09AD"/>
    <w:rsid w:val="0039209E"/>
    <w:rsid w:val="004814B3"/>
    <w:rsid w:val="005855DA"/>
    <w:rsid w:val="005D1D4E"/>
    <w:rsid w:val="00676948"/>
    <w:rsid w:val="00711F9E"/>
    <w:rsid w:val="00731822"/>
    <w:rsid w:val="00760B46"/>
    <w:rsid w:val="0080185F"/>
    <w:rsid w:val="00903601"/>
    <w:rsid w:val="00C14E54"/>
    <w:rsid w:val="00C93918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1E52"/>
  <w15:docId w15:val="{9D100DB6-ADD4-4C99-B5B2-CC852D3C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4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09E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Viktor</cp:lastModifiedBy>
  <cp:revision>15</cp:revision>
  <dcterms:created xsi:type="dcterms:W3CDTF">2022-01-25T11:47:00Z</dcterms:created>
  <dcterms:modified xsi:type="dcterms:W3CDTF">2022-01-28T11:07:00Z</dcterms:modified>
</cp:coreProperties>
</file>