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16A2D" w14:textId="3D6AB33D" w:rsidR="008243E9" w:rsidRPr="008C1557" w:rsidRDefault="008243E9" w:rsidP="00824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денний: </w:t>
      </w:r>
      <w:r w:rsidR="002E2B8A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>ро рекомендацію до друку наукови</w:t>
      </w:r>
      <w:r w:rsidR="002E2B8A">
        <w:rPr>
          <w:rFonts w:ascii="Times New Roman" w:eastAsia="Times New Roman" w:hAnsi="Times New Roman" w:cs="Times New Roman"/>
          <w:b/>
          <w:sz w:val="24"/>
          <w:szCs w:val="24"/>
        </w:rPr>
        <w:t>х та навчально-методичних праць</w:t>
      </w:r>
    </w:p>
    <w:p w14:paraId="76F2FBFD" w14:textId="77777777" w:rsidR="008243E9" w:rsidRPr="004E46F5" w:rsidRDefault="008243E9" w:rsidP="008243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BA093A" w14:textId="7E974646" w:rsidR="008243E9" w:rsidRDefault="008243E9" w:rsidP="00281F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 xml:space="preserve">СЛУХАЛИ: Про рекомендацію до </w:t>
      </w:r>
      <w:r w:rsidR="00281FA4">
        <w:rPr>
          <w:rFonts w:ascii="Times New Roman" w:eastAsia="Times New Roman" w:hAnsi="Times New Roman" w:cs="Times New Roman"/>
          <w:b/>
          <w:sz w:val="24"/>
          <w:szCs w:val="24"/>
        </w:rPr>
        <w:t>опублікування</w:t>
      </w:r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81FA4">
        <w:rPr>
          <w:rFonts w:ascii="Times New Roman" w:eastAsia="Times New Roman" w:hAnsi="Times New Roman" w:cs="Times New Roman"/>
          <w:b/>
          <w:sz w:val="24"/>
          <w:szCs w:val="24"/>
        </w:rPr>
        <w:t>електронного видання «Тиждень науки-2022» збірки тез доповідей щорічної науково-практичної конференції викладачів, науковців, молодих учених, аспірантів та студентів НУ «Запорізька політехніка»</w:t>
      </w:r>
    </w:p>
    <w:p w14:paraId="0C6FE724" w14:textId="77777777" w:rsidR="00281FA4" w:rsidRPr="008C1557" w:rsidRDefault="00281FA4" w:rsidP="00281F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3DB877" w14:textId="44299C5A" w:rsidR="00281FA4" w:rsidRDefault="008243E9" w:rsidP="00824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39A">
        <w:rPr>
          <w:rFonts w:ascii="Times New Roman" w:eastAsia="Times New Roman" w:hAnsi="Times New Roman" w:cs="Times New Roman"/>
          <w:sz w:val="24"/>
          <w:szCs w:val="24"/>
        </w:rPr>
        <w:t xml:space="preserve">ВИСТУПИЛИ: </w:t>
      </w:r>
      <w:r>
        <w:rPr>
          <w:rFonts w:ascii="Times New Roman" w:eastAsia="Times New Roman" w:hAnsi="Times New Roman" w:cs="Times New Roman"/>
          <w:sz w:val="24"/>
          <w:szCs w:val="24"/>
        </w:rPr>
        <w:t>учений секретар Віктор КУЗЬМІН</w:t>
      </w:r>
      <w:r w:rsidRPr="00A318CD">
        <w:rPr>
          <w:rFonts w:ascii="Times New Roman" w:eastAsia="Times New Roman" w:hAnsi="Times New Roman" w:cs="Times New Roman"/>
          <w:sz w:val="24"/>
          <w:szCs w:val="24"/>
        </w:rPr>
        <w:t xml:space="preserve"> щодо подання </w:t>
      </w:r>
      <w:r w:rsidR="00281FA4">
        <w:rPr>
          <w:rFonts w:ascii="Times New Roman" w:eastAsia="Times New Roman" w:hAnsi="Times New Roman" w:cs="Times New Roman"/>
          <w:sz w:val="24"/>
          <w:szCs w:val="24"/>
        </w:rPr>
        <w:t>начальника ПІВ НДЧ Наталі Висоцької п</w:t>
      </w:r>
      <w:r w:rsidR="00281FA4" w:rsidRPr="00281FA4">
        <w:rPr>
          <w:rFonts w:ascii="Times New Roman" w:eastAsia="Times New Roman" w:hAnsi="Times New Roman" w:cs="Times New Roman"/>
          <w:sz w:val="24"/>
          <w:szCs w:val="24"/>
        </w:rPr>
        <w:t>ро рекомендацію до опублікування електронного видання «Тиждень науки-2022» збірки тез доповідей щорічної науково-практичної конференції викладачів, науковців, молодих учених, аспірантів та студентів НУ «Запорізька політехніка»</w:t>
      </w:r>
      <w:r w:rsidR="00281FA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D2DCB2" w14:textId="77777777" w:rsidR="008243E9" w:rsidRDefault="008243E9" w:rsidP="00824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696012" w14:textId="77777777" w:rsidR="008243E9" w:rsidRPr="00110704" w:rsidRDefault="008243E9" w:rsidP="008243E9">
      <w:pPr>
        <w:spacing w:after="0" w:line="240" w:lineRule="auto"/>
        <w:ind w:left="-18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D039A">
        <w:rPr>
          <w:rFonts w:ascii="Times New Roman" w:eastAsia="Times New Roman" w:hAnsi="Times New Roman" w:cs="Times New Roman"/>
          <w:sz w:val="24"/>
          <w:szCs w:val="24"/>
        </w:rPr>
        <w:t xml:space="preserve">УХВАЛИЛИ: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>На підставі відкритого голосування</w:t>
      </w:r>
      <w:r w:rsidRPr="00AB793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E7319">
        <w:rPr>
          <w:rFonts w:ascii="Times New Roman" w:eastAsia="Times New Roman" w:hAnsi="Times New Roman" w:cs="Times New Roman"/>
          <w:sz w:val="24"/>
          <w:szCs w:val="24"/>
        </w:rPr>
        <w:t>одноголосно:</w:t>
      </w:r>
    </w:p>
    <w:p w14:paraId="18AB48F6" w14:textId="6710DB5B" w:rsidR="00281FA4" w:rsidRDefault="00281FA4" w:rsidP="00281F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8243E9">
        <w:rPr>
          <w:rFonts w:ascii="Times New Roman" w:eastAsia="Times New Roman" w:hAnsi="Times New Roman" w:cs="Times New Roman"/>
          <w:sz w:val="24"/>
          <w:szCs w:val="24"/>
        </w:rPr>
        <w:t xml:space="preserve">екомендувати до </w:t>
      </w:r>
      <w:r w:rsidRPr="00281FA4">
        <w:rPr>
          <w:rFonts w:ascii="Times New Roman" w:eastAsia="Times New Roman" w:hAnsi="Times New Roman" w:cs="Times New Roman"/>
          <w:sz w:val="24"/>
          <w:szCs w:val="24"/>
        </w:rPr>
        <w:t>опублікування електронного видання «Тиждень науки-2022» збірки тез доповідей щорічної науково-практичної конференції викладачів, науковців, молодих учених, аспірантів та студентів НУ «Запорізька політехніка»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3A3007" w14:textId="2DAB1E04" w:rsidR="00504C56" w:rsidRDefault="00504C56" w:rsidP="00857522">
      <w:pPr>
        <w:spacing w:after="0" w:line="240" w:lineRule="auto"/>
        <w:ind w:firstLine="708"/>
        <w:jc w:val="both"/>
      </w:pPr>
    </w:p>
    <w:p w14:paraId="1B4C6D53" w14:textId="77777777" w:rsidR="00B43BA8" w:rsidRDefault="00B43BA8" w:rsidP="00857522">
      <w:pPr>
        <w:spacing w:after="0" w:line="240" w:lineRule="auto"/>
        <w:ind w:firstLine="708"/>
        <w:jc w:val="both"/>
      </w:pPr>
    </w:p>
    <w:p w14:paraId="464906D9" w14:textId="77777777" w:rsidR="00B43BA8" w:rsidRDefault="00B43BA8" w:rsidP="00B43B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73EF4B" w14:textId="3D12BE88" w:rsidR="00B43BA8" w:rsidRDefault="00B43BA8" w:rsidP="00B43B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 xml:space="preserve">СЛУХАЛИ: Про рекомендацію до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друку навчального</w:t>
      </w:r>
      <w:r w:rsidRPr="00B43BA8">
        <w:rPr>
          <w:rFonts w:ascii="Times New Roman" w:eastAsia="Times New Roman" w:hAnsi="Times New Roman" w:cs="Times New Roman"/>
          <w:b/>
          <w:sz w:val="24"/>
          <w:szCs w:val="24"/>
        </w:rPr>
        <w:t xml:space="preserve"> посібник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 «</w:t>
      </w:r>
      <w:r w:rsidRPr="00B43BA8">
        <w:rPr>
          <w:rFonts w:ascii="Times New Roman" w:eastAsia="Times New Roman" w:hAnsi="Times New Roman" w:cs="Times New Roman"/>
          <w:b/>
          <w:sz w:val="24"/>
          <w:szCs w:val="24"/>
        </w:rPr>
        <w:t>Функціональна діагностика при фізичній реабілітації та оцінці її ефективності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 авторів Василя </w:t>
      </w:r>
      <w:proofErr w:type="spellStart"/>
      <w:r w:rsidRPr="00B43BA8">
        <w:rPr>
          <w:rFonts w:ascii="Times New Roman" w:eastAsia="Times New Roman" w:hAnsi="Times New Roman" w:cs="Times New Roman"/>
          <w:b/>
          <w:sz w:val="24"/>
          <w:szCs w:val="24"/>
        </w:rPr>
        <w:t>Клапчук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proofErr w:type="spellEnd"/>
      <w:r w:rsidRPr="00B43BA8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Алли Єрмолаєвої</w:t>
      </w:r>
    </w:p>
    <w:p w14:paraId="7464F530" w14:textId="77777777" w:rsidR="00B43BA8" w:rsidRPr="008C1557" w:rsidRDefault="00B43BA8" w:rsidP="00B43B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3E9BFD" w14:textId="511D8EA2" w:rsidR="00B43BA8" w:rsidRDefault="00B43BA8" w:rsidP="00B43B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39A">
        <w:rPr>
          <w:rFonts w:ascii="Times New Roman" w:eastAsia="Times New Roman" w:hAnsi="Times New Roman" w:cs="Times New Roman"/>
          <w:sz w:val="24"/>
          <w:szCs w:val="24"/>
        </w:rPr>
        <w:t xml:space="preserve">ВИСТУПИЛИ: </w:t>
      </w:r>
      <w:r>
        <w:rPr>
          <w:rFonts w:ascii="Times New Roman" w:eastAsia="Times New Roman" w:hAnsi="Times New Roman" w:cs="Times New Roman"/>
          <w:sz w:val="24"/>
          <w:szCs w:val="24"/>
        </w:rPr>
        <w:t>учений секретар Віктор КУЗЬМІН</w:t>
      </w:r>
      <w:r w:rsidRPr="00A318CD">
        <w:rPr>
          <w:rFonts w:ascii="Times New Roman" w:eastAsia="Times New Roman" w:hAnsi="Times New Roman" w:cs="Times New Roman"/>
          <w:sz w:val="24"/>
          <w:szCs w:val="24"/>
        </w:rPr>
        <w:t xml:space="preserve"> щодо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службової в.о. завідувачки кафедри «Фізична терапія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ерготерапія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Ольги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Ковальової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r w:rsidRPr="00B43BA8">
        <w:rPr>
          <w:rFonts w:ascii="Times New Roman" w:eastAsia="Times New Roman" w:hAnsi="Times New Roman" w:cs="Times New Roman"/>
          <w:sz w:val="24"/>
          <w:szCs w:val="24"/>
        </w:rPr>
        <w:t xml:space="preserve">рекомендацію до друку навчального посібника «Функціональна діагностика при фізичній реабілітації та оцінці її ефективності» авторів Василя </w:t>
      </w:r>
      <w:proofErr w:type="spellStart"/>
      <w:r w:rsidRPr="00B43BA8">
        <w:rPr>
          <w:rFonts w:ascii="Times New Roman" w:eastAsia="Times New Roman" w:hAnsi="Times New Roman" w:cs="Times New Roman"/>
          <w:sz w:val="24"/>
          <w:szCs w:val="24"/>
        </w:rPr>
        <w:t>Клапчука</w:t>
      </w:r>
      <w:proofErr w:type="spellEnd"/>
      <w:r w:rsidRPr="00B43BA8">
        <w:rPr>
          <w:rFonts w:ascii="Times New Roman" w:eastAsia="Times New Roman" w:hAnsi="Times New Roman" w:cs="Times New Roman"/>
          <w:sz w:val="24"/>
          <w:szCs w:val="24"/>
        </w:rPr>
        <w:t>, Алли Єрмолаєвої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C733DE" w14:textId="77777777" w:rsidR="00B43BA8" w:rsidRPr="00B43BA8" w:rsidRDefault="00B43BA8" w:rsidP="00B43B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F30018" w14:textId="77777777" w:rsidR="00B43BA8" w:rsidRPr="00110704" w:rsidRDefault="00B43BA8" w:rsidP="00B43BA8">
      <w:pPr>
        <w:spacing w:after="0" w:line="240" w:lineRule="auto"/>
        <w:ind w:left="-18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D039A">
        <w:rPr>
          <w:rFonts w:ascii="Times New Roman" w:eastAsia="Times New Roman" w:hAnsi="Times New Roman" w:cs="Times New Roman"/>
          <w:sz w:val="24"/>
          <w:szCs w:val="24"/>
        </w:rPr>
        <w:t xml:space="preserve">УХВАЛИЛИ: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>На підставі відкритого голосування</w:t>
      </w:r>
      <w:r w:rsidRPr="00AB793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E7319">
        <w:rPr>
          <w:rFonts w:ascii="Times New Roman" w:eastAsia="Times New Roman" w:hAnsi="Times New Roman" w:cs="Times New Roman"/>
          <w:sz w:val="24"/>
          <w:szCs w:val="24"/>
        </w:rPr>
        <w:t>одноголосно:</w:t>
      </w:r>
    </w:p>
    <w:p w14:paraId="2F5761A0" w14:textId="0ABF0B9E" w:rsidR="00B43BA8" w:rsidRDefault="00B43BA8" w:rsidP="00B43B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>екомендувати до друку навчальний посібник</w:t>
      </w:r>
      <w:r w:rsidRPr="00B43BA8">
        <w:rPr>
          <w:rFonts w:ascii="Times New Roman" w:eastAsia="Times New Roman" w:hAnsi="Times New Roman" w:cs="Times New Roman"/>
          <w:sz w:val="24"/>
          <w:szCs w:val="24"/>
        </w:rPr>
        <w:t xml:space="preserve"> «Функціональна діагностика при фізичній реабілітації та оцінці її ефективності» авторів Василя </w:t>
      </w:r>
      <w:proofErr w:type="spellStart"/>
      <w:r w:rsidRPr="00B43BA8">
        <w:rPr>
          <w:rFonts w:ascii="Times New Roman" w:eastAsia="Times New Roman" w:hAnsi="Times New Roman" w:cs="Times New Roman"/>
          <w:sz w:val="24"/>
          <w:szCs w:val="24"/>
        </w:rPr>
        <w:t>Клапчука</w:t>
      </w:r>
      <w:proofErr w:type="spellEnd"/>
      <w:r w:rsidRPr="00B43BA8">
        <w:rPr>
          <w:rFonts w:ascii="Times New Roman" w:eastAsia="Times New Roman" w:hAnsi="Times New Roman" w:cs="Times New Roman"/>
          <w:sz w:val="24"/>
          <w:szCs w:val="24"/>
        </w:rPr>
        <w:t>, Алли Єрмолаєвої.</w:t>
      </w:r>
    </w:p>
    <w:p w14:paraId="5E0ACB03" w14:textId="77777777" w:rsidR="00B43BA8" w:rsidRPr="00504C56" w:rsidRDefault="00B43BA8" w:rsidP="00857522">
      <w:pPr>
        <w:spacing w:after="0" w:line="240" w:lineRule="auto"/>
        <w:ind w:firstLine="708"/>
        <w:jc w:val="both"/>
      </w:pPr>
      <w:bookmarkStart w:id="0" w:name="_GoBack"/>
      <w:bookmarkEnd w:id="0"/>
    </w:p>
    <w:sectPr w:rsidR="00B43BA8" w:rsidRPr="00504C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16613"/>
    <w:multiLevelType w:val="hybridMultilevel"/>
    <w:tmpl w:val="30D816CA"/>
    <w:lvl w:ilvl="0" w:tplc="9BFCBE96">
      <w:start w:val="2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75" w:hanging="360"/>
      </w:pPr>
    </w:lvl>
    <w:lvl w:ilvl="2" w:tplc="0422001B" w:tentative="1">
      <w:start w:val="1"/>
      <w:numFmt w:val="lowerRoman"/>
      <w:lvlText w:val="%3."/>
      <w:lvlJc w:val="right"/>
      <w:pPr>
        <w:ind w:left="3295" w:hanging="180"/>
      </w:pPr>
    </w:lvl>
    <w:lvl w:ilvl="3" w:tplc="0422000F" w:tentative="1">
      <w:start w:val="1"/>
      <w:numFmt w:val="decimal"/>
      <w:lvlText w:val="%4."/>
      <w:lvlJc w:val="left"/>
      <w:pPr>
        <w:ind w:left="4015" w:hanging="360"/>
      </w:pPr>
    </w:lvl>
    <w:lvl w:ilvl="4" w:tplc="04220019" w:tentative="1">
      <w:start w:val="1"/>
      <w:numFmt w:val="lowerLetter"/>
      <w:lvlText w:val="%5."/>
      <w:lvlJc w:val="left"/>
      <w:pPr>
        <w:ind w:left="4735" w:hanging="360"/>
      </w:pPr>
    </w:lvl>
    <w:lvl w:ilvl="5" w:tplc="0422001B" w:tentative="1">
      <w:start w:val="1"/>
      <w:numFmt w:val="lowerRoman"/>
      <w:lvlText w:val="%6."/>
      <w:lvlJc w:val="right"/>
      <w:pPr>
        <w:ind w:left="5455" w:hanging="180"/>
      </w:pPr>
    </w:lvl>
    <w:lvl w:ilvl="6" w:tplc="0422000F" w:tentative="1">
      <w:start w:val="1"/>
      <w:numFmt w:val="decimal"/>
      <w:lvlText w:val="%7."/>
      <w:lvlJc w:val="left"/>
      <w:pPr>
        <w:ind w:left="6175" w:hanging="360"/>
      </w:pPr>
    </w:lvl>
    <w:lvl w:ilvl="7" w:tplc="04220019" w:tentative="1">
      <w:start w:val="1"/>
      <w:numFmt w:val="lowerLetter"/>
      <w:lvlText w:val="%8."/>
      <w:lvlJc w:val="left"/>
      <w:pPr>
        <w:ind w:left="6895" w:hanging="360"/>
      </w:pPr>
    </w:lvl>
    <w:lvl w:ilvl="8" w:tplc="0422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">
    <w:nsid w:val="529309A4"/>
    <w:multiLevelType w:val="hybridMultilevel"/>
    <w:tmpl w:val="F8BAAF9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2D8"/>
    <w:rsid w:val="0005482E"/>
    <w:rsid w:val="000926BC"/>
    <w:rsid w:val="00281FA4"/>
    <w:rsid w:val="002E2B8A"/>
    <w:rsid w:val="003A7054"/>
    <w:rsid w:val="004070F7"/>
    <w:rsid w:val="00504C56"/>
    <w:rsid w:val="005346FB"/>
    <w:rsid w:val="00557DEE"/>
    <w:rsid w:val="005855DA"/>
    <w:rsid w:val="005A07F1"/>
    <w:rsid w:val="005E6B70"/>
    <w:rsid w:val="00603D82"/>
    <w:rsid w:val="00604F66"/>
    <w:rsid w:val="00731822"/>
    <w:rsid w:val="00760B46"/>
    <w:rsid w:val="007D26BB"/>
    <w:rsid w:val="008243E9"/>
    <w:rsid w:val="00857522"/>
    <w:rsid w:val="008C1557"/>
    <w:rsid w:val="00A22FF6"/>
    <w:rsid w:val="00A63220"/>
    <w:rsid w:val="00B162D8"/>
    <w:rsid w:val="00B43BA8"/>
    <w:rsid w:val="00C14E54"/>
    <w:rsid w:val="00CC0AFB"/>
    <w:rsid w:val="00F32A86"/>
    <w:rsid w:val="00F81C98"/>
    <w:rsid w:val="00FD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B5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0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8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0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20</cp:revision>
  <dcterms:created xsi:type="dcterms:W3CDTF">2022-02-23T13:13:00Z</dcterms:created>
  <dcterms:modified xsi:type="dcterms:W3CDTF">2022-05-12T17:37:00Z</dcterms:modified>
</cp:coreProperties>
</file>