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</w:rPr>
      </w:pP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Додаток 2</w:t>
      </w: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Наукового комітету Національної ради України з питань розвитку науки і технологій</w:t>
      </w: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2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2</w:t>
      </w: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1416" w:firstLine="707"/>
        <w:jc w:val="center"/>
        <w:rPr>
          <w:color w:val="000000"/>
          <w:sz w:val="24"/>
          <w:szCs w:val="24"/>
        </w:rPr>
      </w:pP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4"/>
          <w:szCs w:val="24"/>
        </w:rPr>
      </w:pP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АНКЕТА</w:t>
      </w:r>
      <w:r>
        <w:rPr>
          <w:b/>
          <w:color w:val="6600CC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кандидата у члени Наукової ради</w:t>
      </w:r>
      <w:r>
        <w:rPr>
          <w:b/>
          <w:color w:val="000000"/>
          <w:sz w:val="28"/>
          <w:szCs w:val="28"/>
        </w:rPr>
        <w:br/>
        <w:t>Національного фонду досліджень України</w:t>
      </w: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7554B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Особиста інформація</w:t>
      </w:r>
    </w:p>
    <w:p w:rsidR="00D7554B" w:rsidRPr="00A1074B" w:rsidRDefault="00A107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6600CC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ru-RU"/>
        </w:rPr>
        <w:t>Шмиголь</w:t>
      </w:r>
      <w:proofErr w:type="spellEnd"/>
      <w:proofErr w:type="gramStart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</w:t>
      </w:r>
      <w:proofErr w:type="gramEnd"/>
      <w:r>
        <w:rPr>
          <w:color w:val="000000"/>
          <w:sz w:val="28"/>
          <w:szCs w:val="28"/>
          <w:lang w:val="ru-RU"/>
        </w:rPr>
        <w:t>адія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Миколаївна</w:t>
      </w:r>
      <w:proofErr w:type="spellEnd"/>
    </w:p>
    <w:p w:rsidR="00D7554B" w:rsidRDefault="00A107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Nadiia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Shmygol</w:t>
      </w:r>
      <w:proofErr w:type="spellEnd"/>
      <w:r w:rsidR="00B87588">
        <w:rPr>
          <w:color w:val="000000"/>
          <w:sz w:val="28"/>
          <w:szCs w:val="28"/>
        </w:rPr>
        <w:t>:</w:t>
      </w:r>
    </w:p>
    <w:p w:rsidR="00D7554B" w:rsidRDefault="00A107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A1074B">
        <w:rPr>
          <w:color w:val="000000"/>
          <w:sz w:val="28"/>
          <w:szCs w:val="28"/>
          <w:lang w:val="ru-RU"/>
        </w:rPr>
        <w:t>1</w:t>
      </w:r>
      <w:r w:rsidR="00D834FE" w:rsidRPr="00A1074B">
        <w:rPr>
          <w:color w:val="000000"/>
          <w:sz w:val="28"/>
          <w:szCs w:val="28"/>
          <w:lang w:val="ru-RU"/>
        </w:rPr>
        <w:t>8</w:t>
      </w:r>
      <w:r w:rsidR="00D834F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pl-PL"/>
        </w:rPr>
        <w:t>05</w:t>
      </w:r>
      <w:r w:rsidR="00D834FE">
        <w:rPr>
          <w:color w:val="000000"/>
          <w:sz w:val="28"/>
          <w:szCs w:val="28"/>
        </w:rPr>
        <w:t>.</w:t>
      </w:r>
      <w:r w:rsidR="00D834FE" w:rsidRPr="00A1074B">
        <w:rPr>
          <w:color w:val="000000"/>
          <w:sz w:val="28"/>
          <w:szCs w:val="28"/>
          <w:lang w:val="ru-RU"/>
        </w:rPr>
        <w:t>19</w:t>
      </w:r>
      <w:r>
        <w:rPr>
          <w:color w:val="000000"/>
          <w:sz w:val="28"/>
          <w:szCs w:val="28"/>
          <w:lang w:val="pl-PL"/>
        </w:rPr>
        <w:t>72</w:t>
      </w:r>
      <w:r w:rsidR="00B87588">
        <w:rPr>
          <w:color w:val="000000"/>
          <w:sz w:val="28"/>
          <w:szCs w:val="28"/>
        </w:rPr>
        <w:t xml:space="preserve">, </w:t>
      </w:r>
      <w:r w:rsidR="00D834FE">
        <w:rPr>
          <w:color w:val="000000"/>
          <w:sz w:val="28"/>
          <w:szCs w:val="28"/>
        </w:rPr>
        <w:t>українка</w:t>
      </w:r>
      <w:r w:rsidR="00B87588">
        <w:rPr>
          <w:color w:val="000000"/>
          <w:sz w:val="28"/>
          <w:szCs w:val="28"/>
        </w:rPr>
        <w:t>:</w:t>
      </w:r>
    </w:p>
    <w:p w:rsidR="00A1074B" w:rsidRPr="00A107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773E2E">
        <w:rPr>
          <w:color w:val="000000"/>
          <w:sz w:val="28"/>
          <w:szCs w:val="28"/>
        </w:rPr>
        <w:t>Посилання (</w:t>
      </w:r>
      <w:proofErr w:type="spellStart"/>
      <w:r w:rsidRPr="00773E2E">
        <w:rPr>
          <w:color w:val="000000"/>
          <w:sz w:val="28"/>
          <w:szCs w:val="28"/>
        </w:rPr>
        <w:t>лінк</w:t>
      </w:r>
      <w:proofErr w:type="spellEnd"/>
      <w:r w:rsidRPr="00773E2E">
        <w:rPr>
          <w:color w:val="000000"/>
          <w:sz w:val="28"/>
          <w:szCs w:val="28"/>
        </w:rPr>
        <w:t xml:space="preserve">) на особисту </w:t>
      </w:r>
      <w:proofErr w:type="spellStart"/>
      <w:r w:rsidRPr="00773E2E">
        <w:rPr>
          <w:color w:val="000000"/>
          <w:sz w:val="28"/>
          <w:szCs w:val="28"/>
        </w:rPr>
        <w:t>веб-сторінку</w:t>
      </w:r>
      <w:proofErr w:type="spellEnd"/>
      <w:r w:rsidRPr="00773E2E">
        <w:rPr>
          <w:color w:val="000000"/>
          <w:sz w:val="28"/>
          <w:szCs w:val="28"/>
        </w:rPr>
        <w:t xml:space="preserve"> (за наявності):</w:t>
      </w:r>
      <w:r w:rsidR="00773E2E" w:rsidRPr="00773E2E">
        <w:rPr>
          <w:color w:val="000000"/>
          <w:sz w:val="28"/>
          <w:szCs w:val="28"/>
        </w:rPr>
        <w:t xml:space="preserve"> </w:t>
      </w:r>
      <w:r w:rsidR="00A1074B" w:rsidRPr="00A1074B">
        <w:rPr>
          <w:color w:val="000000"/>
          <w:sz w:val="28"/>
          <w:szCs w:val="28"/>
          <w:lang w:val="en-US"/>
        </w:rPr>
        <w:t>https</w:t>
      </w:r>
      <w:r w:rsidR="00A1074B" w:rsidRPr="00A1074B">
        <w:rPr>
          <w:color w:val="000000"/>
          <w:sz w:val="28"/>
          <w:szCs w:val="28"/>
          <w:lang w:val="ru-RU"/>
        </w:rPr>
        <w:t>://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zp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>.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edu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>.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ua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>/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nadiya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>-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mikolayivna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>-</w:t>
      </w:r>
      <w:proofErr w:type="spellStart"/>
      <w:r w:rsidR="00A1074B" w:rsidRPr="00A1074B">
        <w:rPr>
          <w:color w:val="000000"/>
          <w:sz w:val="28"/>
          <w:szCs w:val="28"/>
          <w:lang w:val="en-US"/>
        </w:rPr>
        <w:t>shmigol</w:t>
      </w:r>
      <w:proofErr w:type="spellEnd"/>
      <w:r w:rsidR="00A1074B" w:rsidRPr="00A1074B">
        <w:rPr>
          <w:color w:val="000000"/>
          <w:sz w:val="28"/>
          <w:szCs w:val="28"/>
          <w:lang w:val="ru-RU"/>
        </w:rPr>
        <w:t xml:space="preserve"> </w:t>
      </w:r>
    </w:p>
    <w:p w:rsidR="00D7554B" w:rsidRPr="00D834FE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Адреса електронної пошти:</w:t>
      </w:r>
      <w:r w:rsidR="00D834FE">
        <w:rPr>
          <w:color w:val="000000"/>
          <w:sz w:val="28"/>
          <w:szCs w:val="28"/>
        </w:rPr>
        <w:t xml:space="preserve"> </w:t>
      </w:r>
      <w:proofErr w:type="spellStart"/>
      <w:r w:rsidR="00A1074B">
        <w:rPr>
          <w:color w:val="000000"/>
          <w:sz w:val="28"/>
          <w:szCs w:val="28"/>
          <w:lang w:val="en-US"/>
        </w:rPr>
        <w:t>nadezdash</w:t>
      </w:r>
      <w:proofErr w:type="spellEnd"/>
      <w:r w:rsidR="00D834FE" w:rsidRPr="00D834FE">
        <w:rPr>
          <w:color w:val="000000"/>
          <w:sz w:val="28"/>
          <w:szCs w:val="28"/>
          <w:lang w:val="ru-RU"/>
        </w:rPr>
        <w:t>@</w:t>
      </w:r>
      <w:proofErr w:type="spellStart"/>
      <w:r w:rsidR="00A1074B">
        <w:rPr>
          <w:color w:val="000000"/>
          <w:sz w:val="28"/>
          <w:szCs w:val="28"/>
          <w:lang w:val="en-US"/>
        </w:rPr>
        <w:t>ua</w:t>
      </w:r>
      <w:proofErr w:type="spellEnd"/>
      <w:r w:rsidR="00D834FE" w:rsidRPr="00D834FE">
        <w:rPr>
          <w:color w:val="000000"/>
          <w:sz w:val="28"/>
          <w:szCs w:val="28"/>
          <w:lang w:val="ru-RU"/>
        </w:rPr>
        <w:t>.</w:t>
      </w:r>
      <w:proofErr w:type="spellStart"/>
      <w:r w:rsidR="00A1074B">
        <w:rPr>
          <w:color w:val="000000"/>
          <w:sz w:val="28"/>
          <w:szCs w:val="28"/>
          <w:lang w:val="en-US"/>
        </w:rPr>
        <w:t>fm</w:t>
      </w:r>
      <w:proofErr w:type="spellEnd"/>
    </w:p>
    <w:p w:rsidR="00D7554B" w:rsidRPr="00A107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Мобільний телефон:</w:t>
      </w:r>
      <w:r w:rsidR="00D834FE" w:rsidRPr="00D834FE">
        <w:rPr>
          <w:color w:val="000000"/>
          <w:sz w:val="28"/>
          <w:szCs w:val="28"/>
          <w:lang w:val="ru-RU"/>
        </w:rPr>
        <w:t xml:space="preserve"> +38050</w:t>
      </w:r>
      <w:r w:rsidR="00A1074B" w:rsidRPr="00A1074B">
        <w:rPr>
          <w:color w:val="000000"/>
          <w:sz w:val="28"/>
          <w:szCs w:val="28"/>
          <w:lang w:val="ru-RU"/>
        </w:rPr>
        <w:t>0605909</w:t>
      </w:r>
    </w:p>
    <w:p w:rsidR="00D7554B" w:rsidRPr="00A107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Бажаний спосіб зв’язку (</w:t>
      </w:r>
      <w:r w:rsidR="00A1074B">
        <w:rPr>
          <w:color w:val="000000"/>
          <w:sz w:val="28"/>
          <w:szCs w:val="28"/>
          <w:lang w:val="pl-PL"/>
        </w:rPr>
        <w:t>Telegram</w:t>
      </w:r>
      <w:r w:rsidR="00A1074B" w:rsidRPr="00A1074B">
        <w:rPr>
          <w:color w:val="000000"/>
          <w:sz w:val="28"/>
          <w:szCs w:val="28"/>
          <w:lang w:val="ru-RU"/>
        </w:rPr>
        <w:t>,</w:t>
      </w:r>
      <w:r w:rsidR="00A1074B" w:rsidRPr="00A1074B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 w:rsidR="00D834FE" w:rsidRPr="00A1074B">
        <w:rPr>
          <w:color w:val="000000"/>
          <w:sz w:val="28"/>
          <w:szCs w:val="28"/>
          <w:lang w:val="ru-RU"/>
        </w:rPr>
        <w:t xml:space="preserve">, </w:t>
      </w:r>
      <w:r w:rsidR="00D834FE" w:rsidRPr="00A1074B">
        <w:rPr>
          <w:color w:val="000000"/>
          <w:sz w:val="28"/>
          <w:szCs w:val="28"/>
          <w:lang w:val="pl-PL"/>
        </w:rPr>
        <w:t>Zoom</w:t>
      </w:r>
      <w:r>
        <w:rPr>
          <w:color w:val="000000"/>
          <w:sz w:val="28"/>
          <w:szCs w:val="28"/>
        </w:rPr>
        <w:t xml:space="preserve"> тощо) у разі потреби проведення співбесіди в дистанційному режимі та необхідні для цього контактні дані:</w:t>
      </w:r>
      <w:r w:rsidR="00D834FE" w:rsidRPr="00A1074B">
        <w:rPr>
          <w:color w:val="000000"/>
          <w:sz w:val="28"/>
          <w:szCs w:val="28"/>
          <w:lang w:val="ru-RU"/>
        </w:rPr>
        <w:t xml:space="preserve"> </w:t>
      </w:r>
      <w:r w:rsidR="00A1074B" w:rsidRPr="00A1074B">
        <w:rPr>
          <w:color w:val="000000"/>
          <w:sz w:val="28"/>
          <w:szCs w:val="28"/>
          <w:lang w:val="ru-RU"/>
        </w:rPr>
        <w:t>+380500605909</w:t>
      </w: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D7554B" w:rsidRDefault="00D834F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Національний університет «Запорізька політехніка»</w:t>
      </w:r>
    </w:p>
    <w:p w:rsidR="00D7554B" w:rsidRPr="00773E2E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 w:rsidRPr="00773E2E">
        <w:rPr>
          <w:b/>
          <w:color w:val="000000"/>
          <w:sz w:val="28"/>
          <w:szCs w:val="28"/>
        </w:rPr>
        <w:t xml:space="preserve">Секція </w:t>
      </w:r>
      <w:r w:rsidR="00D834FE" w:rsidRPr="00773E2E">
        <w:rPr>
          <w:b/>
          <w:color w:val="000000"/>
          <w:sz w:val="28"/>
          <w:szCs w:val="28"/>
        </w:rPr>
        <w:t>соціальних та гуманітарних наук</w:t>
      </w:r>
    </w:p>
    <w:p w:rsidR="00D7554B" w:rsidRPr="00773E2E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 w:rsidRPr="00773E2E">
        <w:rPr>
          <w:b/>
          <w:color w:val="000000"/>
          <w:sz w:val="28"/>
          <w:szCs w:val="28"/>
        </w:rPr>
        <w:t xml:space="preserve">Науковий профіль кандидата </w:t>
      </w:r>
    </w:p>
    <w:p w:rsidR="00D7554B" w:rsidRDefault="00050D5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050D59">
        <w:rPr>
          <w:color w:val="000000"/>
          <w:sz w:val="28"/>
          <w:szCs w:val="28"/>
        </w:rPr>
        <w:t>Економіка та управління</w:t>
      </w:r>
    </w:p>
    <w:p w:rsidR="00050D59" w:rsidRPr="00050D59" w:rsidRDefault="00050D5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D7554B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Освіта та наукова кваліфікація</w:t>
      </w:r>
    </w:p>
    <w:p w:rsidR="005C0C78" w:rsidRDefault="005C0C78" w:rsidP="005C0C7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5C0C78">
        <w:rPr>
          <w:color w:val="000000"/>
          <w:sz w:val="28"/>
          <w:szCs w:val="28"/>
        </w:rPr>
        <w:t xml:space="preserve">1995, диплом про закінчення Запорізького </w:t>
      </w:r>
      <w:r>
        <w:rPr>
          <w:color w:val="000000"/>
          <w:sz w:val="28"/>
          <w:szCs w:val="28"/>
        </w:rPr>
        <w:t>державного</w:t>
      </w:r>
      <w:r w:rsidRPr="005C0C78">
        <w:rPr>
          <w:color w:val="000000"/>
          <w:sz w:val="28"/>
          <w:szCs w:val="28"/>
        </w:rPr>
        <w:t xml:space="preserve"> університету, фізико-математичний факультет, «</w:t>
      </w:r>
      <w:r>
        <w:rPr>
          <w:color w:val="000000"/>
          <w:sz w:val="28"/>
          <w:szCs w:val="28"/>
          <w:lang w:val="ru-RU"/>
        </w:rPr>
        <w:t>П</w:t>
      </w:r>
      <w:proofErr w:type="spellStart"/>
      <w:r w:rsidRPr="005C0C78">
        <w:rPr>
          <w:color w:val="000000"/>
          <w:sz w:val="28"/>
          <w:szCs w:val="28"/>
        </w:rPr>
        <w:t>рикладна</w:t>
      </w:r>
      <w:proofErr w:type="spellEnd"/>
      <w:r w:rsidRPr="005C0C78">
        <w:rPr>
          <w:color w:val="000000"/>
          <w:sz w:val="28"/>
          <w:szCs w:val="28"/>
        </w:rPr>
        <w:t xml:space="preserve"> математика», </w:t>
      </w:r>
    </w:p>
    <w:p w:rsidR="005C0C78" w:rsidRDefault="005C0C78" w:rsidP="005C0C7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C0C78">
        <w:rPr>
          <w:color w:val="000000"/>
          <w:sz w:val="28"/>
          <w:szCs w:val="28"/>
        </w:rPr>
        <w:t xml:space="preserve">1998 р. Диплом </w:t>
      </w:r>
      <w:r w:rsidRPr="005C0C78">
        <w:rPr>
          <w:color w:val="000000"/>
          <w:sz w:val="28"/>
          <w:szCs w:val="28"/>
        </w:rPr>
        <w:t xml:space="preserve">про закінчення Запорізького державного університету </w:t>
      </w:r>
      <w:r w:rsidRPr="005C0C78">
        <w:rPr>
          <w:color w:val="000000"/>
          <w:sz w:val="28"/>
          <w:szCs w:val="28"/>
        </w:rPr>
        <w:t>за спеціальністю «</w:t>
      </w:r>
      <w:r>
        <w:rPr>
          <w:color w:val="000000"/>
          <w:sz w:val="28"/>
          <w:szCs w:val="28"/>
          <w:lang w:val="ru-RU"/>
        </w:rPr>
        <w:t>Б</w:t>
      </w:r>
      <w:proofErr w:type="spellStart"/>
      <w:r w:rsidRPr="005C0C78">
        <w:rPr>
          <w:color w:val="000000"/>
          <w:sz w:val="28"/>
          <w:szCs w:val="28"/>
        </w:rPr>
        <w:t>ухгалтерський</w:t>
      </w:r>
      <w:proofErr w:type="spellEnd"/>
      <w:r w:rsidRPr="005C0C78">
        <w:rPr>
          <w:color w:val="000000"/>
          <w:sz w:val="28"/>
          <w:szCs w:val="28"/>
        </w:rPr>
        <w:t xml:space="preserve"> облік та аудит». </w:t>
      </w:r>
    </w:p>
    <w:p w:rsidR="005C0C78" w:rsidRPr="005C0C78" w:rsidRDefault="005C0C78" w:rsidP="005C0C7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C0C78">
        <w:rPr>
          <w:color w:val="000000"/>
          <w:sz w:val="28"/>
          <w:szCs w:val="28"/>
        </w:rPr>
        <w:t>2005 - Гуманітарний університет ЗІДМУ диплом з відзнакою за спеціальністю «</w:t>
      </w:r>
      <w:r w:rsidR="00BD4B8A">
        <w:rPr>
          <w:color w:val="000000"/>
          <w:sz w:val="28"/>
          <w:szCs w:val="28"/>
        </w:rPr>
        <w:t>Е</w:t>
      </w:r>
      <w:r w:rsidRPr="005C0C78">
        <w:rPr>
          <w:color w:val="000000"/>
          <w:sz w:val="28"/>
          <w:szCs w:val="28"/>
        </w:rPr>
        <w:t>кономічна статистика», 2007 - диплом за спеціальністю «англійська мова та література» та диплом магістра за спеціальністю  «</w:t>
      </w:r>
      <w:r>
        <w:rPr>
          <w:color w:val="000000"/>
          <w:sz w:val="28"/>
          <w:szCs w:val="28"/>
        </w:rPr>
        <w:t>У</w:t>
      </w:r>
      <w:r w:rsidRPr="005C0C78">
        <w:rPr>
          <w:color w:val="000000"/>
          <w:sz w:val="28"/>
          <w:szCs w:val="28"/>
        </w:rPr>
        <w:t>правління закладами освіти».</w:t>
      </w:r>
    </w:p>
    <w:p w:rsidR="00E315D3" w:rsidRPr="00A1074B" w:rsidRDefault="005C0C78" w:rsidP="005C0C7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  <w:r w:rsidRPr="005C0C78">
        <w:rPr>
          <w:color w:val="000000"/>
          <w:sz w:val="28"/>
          <w:szCs w:val="28"/>
        </w:rPr>
        <w:t xml:space="preserve">У  2005 захистила кандидатську дисертацію та отримала диплом кандидата економічних наук за спеціальністю економіко-математичне моделювання у Київському національному економічному університет. З 2006 р. доцент кафедри економічної кібернетики та статистики. З  2013  доктор економічних наук за </w:t>
      </w:r>
      <w:r w:rsidRPr="005C0C78">
        <w:rPr>
          <w:color w:val="000000"/>
          <w:sz w:val="28"/>
          <w:szCs w:val="28"/>
        </w:rPr>
        <w:lastRenderedPageBreak/>
        <w:t>спеціальністю економіка та управління підприємствами. З- 2014 р. - професор кафедри обліку та аудиту</w:t>
      </w:r>
      <w:r>
        <w:rPr>
          <w:color w:val="000000"/>
          <w:sz w:val="28"/>
          <w:szCs w:val="28"/>
        </w:rPr>
        <w:t>.</w:t>
      </w:r>
      <w:r w:rsidR="00F42134" w:rsidRPr="00A1074B">
        <w:rPr>
          <w:color w:val="000000"/>
          <w:sz w:val="28"/>
          <w:szCs w:val="28"/>
          <w:highlight w:val="yellow"/>
        </w:rPr>
        <w:t xml:space="preserve"> </w:t>
      </w:r>
    </w:p>
    <w:p w:rsidR="00F42134" w:rsidRPr="00A1074B" w:rsidRDefault="00F42134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5C0C78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C0C78">
        <w:rPr>
          <w:b/>
          <w:color w:val="000000"/>
          <w:sz w:val="28"/>
          <w:szCs w:val="28"/>
        </w:rPr>
        <w:t>Поточна посада(и)</w:t>
      </w:r>
    </w:p>
    <w:p w:rsidR="00F42134" w:rsidRPr="005C0C78" w:rsidRDefault="00F42134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F42134" w:rsidRPr="005C0C78" w:rsidRDefault="00F42134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C0C78">
        <w:rPr>
          <w:color w:val="000000"/>
          <w:sz w:val="28"/>
          <w:szCs w:val="28"/>
        </w:rPr>
        <w:t xml:space="preserve">Професор кафедри </w:t>
      </w:r>
      <w:r w:rsidR="005C0C78" w:rsidRPr="005C0C78">
        <w:rPr>
          <w:color w:val="000000"/>
          <w:sz w:val="28"/>
          <w:szCs w:val="28"/>
        </w:rPr>
        <w:t>менеджменту</w:t>
      </w:r>
      <w:r w:rsidRPr="005C0C78">
        <w:rPr>
          <w:color w:val="000000"/>
          <w:sz w:val="28"/>
          <w:szCs w:val="28"/>
        </w:rPr>
        <w:t xml:space="preserve"> Національного університету «Запорізька політехніка».</w:t>
      </w:r>
    </w:p>
    <w:p w:rsidR="00D7554B" w:rsidRPr="00BD4B8A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D7554B" w:rsidRPr="00BD4B8A" w:rsidRDefault="00B8758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b/>
          <w:color w:val="000000"/>
          <w:sz w:val="28"/>
          <w:szCs w:val="28"/>
        </w:rPr>
        <w:t xml:space="preserve">Попередні посади протягом останніх 10 років </w:t>
      </w:r>
    </w:p>
    <w:p w:rsidR="00BD4B8A" w:rsidRPr="00BD4B8A" w:rsidRDefault="00BD4B8A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color w:val="000000"/>
          <w:sz w:val="28"/>
          <w:szCs w:val="28"/>
        </w:rPr>
        <w:t>Національний університет «Запорізька політехніка».</w:t>
      </w:r>
    </w:p>
    <w:p w:rsidR="00BD4B8A" w:rsidRPr="00BD4B8A" w:rsidRDefault="00BD4B8A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color w:val="000000"/>
          <w:sz w:val="28"/>
          <w:szCs w:val="28"/>
        </w:rPr>
        <w:t>- 2020 р., професор кафедри менеджменту факультету економіки та менеджменту</w:t>
      </w:r>
    </w:p>
    <w:p w:rsidR="00BD4B8A" w:rsidRPr="00BD4B8A" w:rsidRDefault="00BD4B8A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color w:val="000000"/>
          <w:sz w:val="28"/>
          <w:szCs w:val="28"/>
        </w:rPr>
        <w:t>Запорізький національний університет</w:t>
      </w:r>
    </w:p>
    <w:p w:rsidR="00BD4B8A" w:rsidRPr="00BD4B8A" w:rsidRDefault="00BD4B8A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color w:val="000000"/>
          <w:sz w:val="28"/>
          <w:szCs w:val="28"/>
        </w:rPr>
        <w:t xml:space="preserve">- 2013 - 2020 рр. професор, завідувач кафедри обліку і </w:t>
      </w:r>
      <w:r>
        <w:rPr>
          <w:color w:val="000000"/>
          <w:sz w:val="28"/>
          <w:szCs w:val="28"/>
        </w:rPr>
        <w:t>оподаткування</w:t>
      </w:r>
      <w:r w:rsidRPr="00BD4B8A">
        <w:rPr>
          <w:color w:val="000000"/>
          <w:sz w:val="28"/>
          <w:szCs w:val="28"/>
        </w:rPr>
        <w:t>.</w:t>
      </w:r>
    </w:p>
    <w:p w:rsidR="00F42134" w:rsidRPr="00A1074B" w:rsidRDefault="00BD4B8A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  <w:r w:rsidRPr="00BD4B8A">
        <w:rPr>
          <w:color w:val="000000"/>
          <w:sz w:val="28"/>
          <w:szCs w:val="28"/>
        </w:rPr>
        <w:t>- 2012 - 2013 рр., доцент кафедри фінансів</w:t>
      </w:r>
    </w:p>
    <w:p w:rsidR="00B20987" w:rsidRPr="00BD4B8A" w:rsidRDefault="00B87588" w:rsidP="00BD4B8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 w:rsidRPr="00BD4B8A">
        <w:rPr>
          <w:b/>
          <w:color w:val="000000"/>
          <w:sz w:val="28"/>
          <w:szCs w:val="28"/>
        </w:rPr>
        <w:t xml:space="preserve">Участь у конкурсних наукових (науково-технічних) </w:t>
      </w:r>
      <w:proofErr w:type="spellStart"/>
      <w:r w:rsidRPr="00BD4B8A">
        <w:rPr>
          <w:b/>
          <w:color w:val="000000"/>
          <w:sz w:val="28"/>
          <w:szCs w:val="28"/>
        </w:rPr>
        <w:t>проєктах</w:t>
      </w:r>
      <w:proofErr w:type="spellEnd"/>
      <w:r w:rsidRPr="00BD4B8A">
        <w:rPr>
          <w:b/>
          <w:color w:val="000000"/>
          <w:sz w:val="28"/>
          <w:szCs w:val="28"/>
        </w:rPr>
        <w:t xml:space="preserve"> протягом останніх 10 років</w:t>
      </w:r>
    </w:p>
    <w:p w:rsidR="00B65FF1" w:rsidRPr="00BD4B8A" w:rsidRDefault="00B20987" w:rsidP="00BD4B8A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i/>
          <w:sz w:val="28"/>
          <w:szCs w:val="28"/>
          <w:u w:val="single"/>
        </w:rPr>
        <w:t>Наукові проекти</w:t>
      </w:r>
      <w:r w:rsidRPr="00BD4B8A">
        <w:rPr>
          <w:sz w:val="28"/>
          <w:szCs w:val="28"/>
        </w:rPr>
        <w:t xml:space="preserve"> </w:t>
      </w:r>
    </w:p>
    <w:p w:rsidR="00B65FF1" w:rsidRPr="00BD4B8A" w:rsidRDefault="00B65FF1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 xml:space="preserve"> з березня 2019 року керівник департаменту південного регіону в проекті Центру </w:t>
      </w:r>
      <w:proofErr w:type="spellStart"/>
      <w:r w:rsidRPr="00BD4B8A">
        <w:rPr>
          <w:sz w:val="28"/>
          <w:szCs w:val="28"/>
        </w:rPr>
        <w:t>ресурсоефективного</w:t>
      </w:r>
      <w:proofErr w:type="spellEnd"/>
      <w:r w:rsidRPr="00BD4B8A">
        <w:rPr>
          <w:sz w:val="28"/>
          <w:szCs w:val="28"/>
        </w:rPr>
        <w:t xml:space="preserve"> та чистого виробництва ЮНІДО, проекти:</w:t>
      </w:r>
    </w:p>
    <w:p w:rsidR="00B65FF1" w:rsidRPr="00BD4B8A" w:rsidRDefault="00B65FF1" w:rsidP="00BD4B8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>Компонент «Циркулярна економіка та нові можливості розвитку» Програми Європейського Союзу з охорони довкілля (EU4Environment) для країн Східного партнерства</w:t>
      </w:r>
    </w:p>
    <w:p w:rsidR="00B65FF1" w:rsidRPr="00BD4B8A" w:rsidRDefault="00B65FF1" w:rsidP="00BD4B8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 xml:space="preserve">Проект GEIPP UKRAINE в рамках Глобальної програми </w:t>
      </w:r>
      <w:proofErr w:type="spellStart"/>
      <w:r w:rsidRPr="00BD4B8A">
        <w:rPr>
          <w:sz w:val="28"/>
          <w:szCs w:val="28"/>
        </w:rPr>
        <w:t>еко-індустріальних</w:t>
      </w:r>
      <w:proofErr w:type="spellEnd"/>
      <w:r w:rsidRPr="00BD4B8A">
        <w:rPr>
          <w:sz w:val="28"/>
          <w:szCs w:val="28"/>
        </w:rPr>
        <w:t xml:space="preserve"> парків «GEIPP»</w:t>
      </w:r>
    </w:p>
    <w:p w:rsidR="00B65FF1" w:rsidRPr="00BD4B8A" w:rsidRDefault="00B65FF1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 xml:space="preserve">- </w:t>
      </w:r>
      <w:r w:rsidRPr="00BD4B8A">
        <w:rPr>
          <w:sz w:val="28"/>
          <w:szCs w:val="28"/>
        </w:rPr>
        <w:t xml:space="preserve">Підтримка малого та середнього бізнесу шляхом підвищення </w:t>
      </w:r>
      <w:proofErr w:type="spellStart"/>
      <w:r w:rsidRPr="00BD4B8A">
        <w:rPr>
          <w:sz w:val="28"/>
          <w:szCs w:val="28"/>
        </w:rPr>
        <w:t>ресурсоефективності</w:t>
      </w:r>
      <w:proofErr w:type="spellEnd"/>
      <w:r w:rsidRPr="00BD4B8A">
        <w:rPr>
          <w:sz w:val="28"/>
          <w:szCs w:val="28"/>
        </w:rPr>
        <w:t xml:space="preserve"> та стійких державних закупівель у Східній Європі, на Кавказі та в Центральній Азії</w:t>
      </w:r>
    </w:p>
    <w:p w:rsidR="00B65FF1" w:rsidRPr="00BD4B8A" w:rsidRDefault="00B65FF1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 xml:space="preserve">- 2016-2017, участь у проекті (експерт, лектор) Залучення громадських ресурсів до містобудування, КИВ-160, грант UCBI на видання посібника Участь місцевих громад у містобудуванні за ред. </w:t>
      </w:r>
      <w:proofErr w:type="spellStart"/>
      <w:r w:rsidRPr="00BD4B8A">
        <w:rPr>
          <w:sz w:val="28"/>
          <w:szCs w:val="28"/>
        </w:rPr>
        <w:t>Бутченко</w:t>
      </w:r>
      <w:proofErr w:type="spellEnd"/>
      <w:r w:rsidRPr="00BD4B8A">
        <w:rPr>
          <w:sz w:val="28"/>
          <w:szCs w:val="28"/>
        </w:rPr>
        <w:t xml:space="preserve"> Т.І., Запоріжжя 2017р</w:t>
      </w:r>
    </w:p>
    <w:p w:rsidR="00B65FF1" w:rsidRPr="00BD4B8A" w:rsidRDefault="00B65FF1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sz w:val="28"/>
          <w:szCs w:val="28"/>
        </w:rPr>
      </w:pPr>
      <w:r w:rsidRPr="00BD4B8A">
        <w:rPr>
          <w:sz w:val="28"/>
          <w:szCs w:val="28"/>
        </w:rPr>
        <w:t xml:space="preserve">- 2014-2015, експерт Центру </w:t>
      </w:r>
      <w:proofErr w:type="spellStart"/>
      <w:r w:rsidRPr="00BD4B8A">
        <w:rPr>
          <w:sz w:val="28"/>
          <w:szCs w:val="28"/>
        </w:rPr>
        <w:t>ресурсоефективного</w:t>
      </w:r>
      <w:proofErr w:type="spellEnd"/>
      <w:r w:rsidRPr="00BD4B8A">
        <w:rPr>
          <w:sz w:val="28"/>
          <w:szCs w:val="28"/>
        </w:rPr>
        <w:t xml:space="preserve"> та чистого виробництва в Проекті Організації промислового розвитку ООН (ЮНІДО)</w:t>
      </w:r>
    </w:p>
    <w:p w:rsidR="00B20987" w:rsidRPr="00BD4B8A" w:rsidRDefault="00B65FF1" w:rsidP="00BD4B8A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 w:rsidRPr="00BD4B8A">
        <w:rPr>
          <w:sz w:val="28"/>
          <w:szCs w:val="28"/>
        </w:rPr>
        <w:t>- 2012-2013, керівник проекту «Економічні інструменти в управлінні розвитком підприємства» (реєстраційний номер 0114U002657)</w:t>
      </w:r>
      <w:r w:rsidR="00050D59" w:rsidRPr="00BD4B8A">
        <w:rPr>
          <w:color w:val="000000"/>
          <w:sz w:val="28"/>
          <w:szCs w:val="28"/>
        </w:rPr>
        <w:t>.</w:t>
      </w:r>
    </w:p>
    <w:p w:rsidR="00050D59" w:rsidRPr="00BD4B8A" w:rsidRDefault="00050D59" w:rsidP="00BD4B8A">
      <w:pPr>
        <w:autoSpaceDE w:val="0"/>
        <w:autoSpaceDN w:val="0"/>
        <w:adjustRightInd w:val="0"/>
        <w:ind w:left="-567" w:firstLine="709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BD4B8A">
        <w:rPr>
          <w:i/>
          <w:color w:val="000000"/>
          <w:sz w:val="28"/>
          <w:szCs w:val="28"/>
          <w:u w:val="single"/>
          <w:lang w:val="ru-RU"/>
        </w:rPr>
        <w:t>2.</w:t>
      </w:r>
      <w:r w:rsidRPr="00BD4B8A">
        <w:rPr>
          <w:i/>
          <w:color w:val="000000"/>
          <w:sz w:val="28"/>
          <w:szCs w:val="28"/>
          <w:u w:val="single"/>
          <w:lang w:val="en-US"/>
        </w:rPr>
        <w:t> </w:t>
      </w:r>
      <w:r w:rsidRPr="00BD4B8A">
        <w:rPr>
          <w:i/>
          <w:color w:val="000000"/>
          <w:sz w:val="28"/>
          <w:szCs w:val="28"/>
          <w:u w:val="single"/>
        </w:rPr>
        <w:t>Участь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у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міжнародних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освітніх</w:t>
      </w:r>
      <w:r w:rsidRPr="00BD4B8A">
        <w:rPr>
          <w:i/>
          <w:color w:val="000000"/>
          <w:sz w:val="28"/>
          <w:szCs w:val="28"/>
          <w:u w:val="single"/>
          <w:lang w:val="en-US"/>
        </w:rPr>
        <w:t> 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програмах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та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проектах</w:t>
      </w:r>
      <w:r w:rsidR="00BD4B8A" w:rsidRPr="00BD4B8A">
        <w:rPr>
          <w:i/>
          <w:color w:val="000000"/>
          <w:sz w:val="28"/>
          <w:szCs w:val="28"/>
          <w:u w:val="single"/>
        </w:rPr>
        <w:t>, програмах обміну</w:t>
      </w:r>
      <w:r w:rsidRPr="00BD4B8A">
        <w:rPr>
          <w:i/>
          <w:color w:val="000000"/>
          <w:sz w:val="28"/>
          <w:szCs w:val="28"/>
          <w:u w:val="single"/>
          <w:lang w:val="ru-RU"/>
        </w:rPr>
        <w:t>:</w:t>
      </w:r>
    </w:p>
    <w:p w:rsidR="00B65FF1" w:rsidRPr="00B65FF1" w:rsidRDefault="00B65FF1" w:rsidP="00BD4B8A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  <w:lang w:val="ru-RU"/>
        </w:rPr>
      </w:pPr>
      <w:r w:rsidRPr="00BD4B8A">
        <w:rPr>
          <w:color w:val="000000"/>
          <w:sz w:val="28"/>
          <w:szCs w:val="28"/>
          <w:lang w:val="ru-RU"/>
        </w:rPr>
        <w:t xml:space="preserve">09-12.2021 Л.Н. </w:t>
      </w:r>
      <w:proofErr w:type="spellStart"/>
      <w:r w:rsidRPr="00BD4B8A">
        <w:rPr>
          <w:color w:val="000000"/>
          <w:sz w:val="28"/>
          <w:szCs w:val="28"/>
          <w:lang w:val="ru-RU"/>
        </w:rPr>
        <w:t>Є</w:t>
      </w:r>
      <w:proofErr w:type="gramStart"/>
      <w:r w:rsidRPr="00BD4B8A">
        <w:rPr>
          <w:color w:val="000000"/>
          <w:sz w:val="28"/>
          <w:szCs w:val="28"/>
          <w:lang w:val="ru-RU"/>
        </w:rPr>
        <w:t>враз</w:t>
      </w:r>
      <w:proofErr w:type="gramEnd"/>
      <w:r w:rsidRPr="00BD4B8A">
        <w:rPr>
          <w:color w:val="000000"/>
          <w:sz w:val="28"/>
          <w:szCs w:val="28"/>
          <w:lang w:val="ru-RU"/>
        </w:rPr>
        <w:t>ійський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національний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університет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імені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Гумільова</w:t>
      </w:r>
      <w:proofErr w:type="spellEnd"/>
      <w:r w:rsidRPr="00BD4B8A">
        <w:rPr>
          <w:color w:val="000000"/>
          <w:sz w:val="28"/>
          <w:szCs w:val="28"/>
          <w:lang w:val="ru-RU"/>
        </w:rPr>
        <w:t>, Казахстан</w:t>
      </w:r>
      <w:r w:rsidR="00BD4B8A">
        <w:rPr>
          <w:color w:val="000000"/>
          <w:sz w:val="28"/>
          <w:szCs w:val="28"/>
          <w:lang w:val="ru-RU"/>
        </w:rPr>
        <w:t>.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Стажування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BD4B8A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лекці</w:t>
      </w:r>
      <w:r w:rsidRPr="00BD4B8A">
        <w:rPr>
          <w:color w:val="000000"/>
          <w:sz w:val="28"/>
          <w:szCs w:val="28"/>
          <w:lang w:val="ru-RU"/>
        </w:rPr>
        <w:t>й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BD4B8A">
        <w:rPr>
          <w:color w:val="000000"/>
          <w:sz w:val="28"/>
          <w:szCs w:val="28"/>
          <w:lang w:val="ru-RU"/>
        </w:rPr>
        <w:t>якості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запрошеного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D4B8A">
        <w:rPr>
          <w:color w:val="000000"/>
          <w:sz w:val="28"/>
          <w:szCs w:val="28"/>
          <w:lang w:val="ru-RU"/>
        </w:rPr>
        <w:t>професора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BD4B8A">
        <w:rPr>
          <w:color w:val="000000"/>
          <w:sz w:val="28"/>
          <w:szCs w:val="28"/>
          <w:lang w:val="ru-RU"/>
        </w:rPr>
        <w:t>кафедрі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D4B8A">
        <w:rPr>
          <w:color w:val="000000"/>
          <w:sz w:val="28"/>
          <w:szCs w:val="28"/>
          <w:lang w:val="ru-RU"/>
        </w:rPr>
        <w:t>державного</w:t>
      </w:r>
      <w:proofErr w:type="gramEnd"/>
      <w:r w:rsidRPr="00BD4B8A">
        <w:rPr>
          <w:color w:val="000000"/>
          <w:sz w:val="28"/>
          <w:szCs w:val="28"/>
          <w:lang w:val="ru-RU"/>
        </w:rPr>
        <w:t xml:space="preserve"> контролю)</w:t>
      </w:r>
    </w:p>
    <w:p w:rsidR="00B65FF1" w:rsidRPr="00B65FF1" w:rsidRDefault="00B65FF1" w:rsidP="00BD4B8A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  <w:lang w:val="ru-RU"/>
        </w:rPr>
      </w:pPr>
      <w:r w:rsidRPr="00B65FF1">
        <w:rPr>
          <w:color w:val="000000"/>
          <w:sz w:val="28"/>
          <w:szCs w:val="28"/>
          <w:lang w:val="ru-RU"/>
        </w:rPr>
        <w:t xml:space="preserve">03-06.2021 </w:t>
      </w:r>
      <w:proofErr w:type="spellStart"/>
      <w:r w:rsidRPr="00B65FF1">
        <w:rPr>
          <w:color w:val="000000"/>
          <w:sz w:val="28"/>
          <w:szCs w:val="28"/>
          <w:lang w:val="ru-RU"/>
        </w:rPr>
        <w:t>Католицький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університет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Мілана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65FF1">
        <w:rPr>
          <w:color w:val="000000"/>
          <w:sz w:val="28"/>
          <w:szCs w:val="28"/>
          <w:lang w:val="ru-RU"/>
        </w:rPr>
        <w:t>Італія</w:t>
      </w:r>
      <w:proofErr w:type="spellEnd"/>
      <w:r w:rsidR="00BD4B8A">
        <w:rPr>
          <w:color w:val="000000"/>
          <w:sz w:val="28"/>
          <w:szCs w:val="28"/>
          <w:lang w:val="ru-RU"/>
        </w:rPr>
        <w:t>.</w:t>
      </w:r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Стажування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лекці</w:t>
      </w:r>
      <w:r>
        <w:rPr>
          <w:color w:val="000000"/>
          <w:sz w:val="28"/>
          <w:szCs w:val="28"/>
          <w:lang w:val="ru-RU"/>
        </w:rPr>
        <w:t>й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B65FF1">
        <w:rPr>
          <w:color w:val="000000"/>
          <w:sz w:val="28"/>
          <w:szCs w:val="28"/>
          <w:lang w:val="ru-RU"/>
        </w:rPr>
        <w:t>якості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запрошеного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професора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, Департамент </w:t>
      </w:r>
      <w:proofErr w:type="spellStart"/>
      <w:r w:rsidRPr="00B65FF1">
        <w:rPr>
          <w:color w:val="000000"/>
          <w:sz w:val="28"/>
          <w:szCs w:val="28"/>
          <w:lang w:val="ru-RU"/>
        </w:rPr>
        <w:t>магістерських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програм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B65FF1">
        <w:rPr>
          <w:color w:val="000000"/>
          <w:sz w:val="28"/>
          <w:szCs w:val="28"/>
          <w:lang w:val="ru-RU"/>
        </w:rPr>
        <w:t>міжнародного</w:t>
      </w:r>
      <w:proofErr w:type="spellEnd"/>
      <w:r w:rsidRPr="00B65F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бізнесу</w:t>
      </w:r>
      <w:proofErr w:type="spellEnd"/>
      <w:r w:rsidRPr="00B65FF1">
        <w:rPr>
          <w:color w:val="000000"/>
          <w:sz w:val="28"/>
          <w:szCs w:val="28"/>
          <w:lang w:val="ru-RU"/>
        </w:rPr>
        <w:t>)</w:t>
      </w:r>
    </w:p>
    <w:p w:rsidR="00B65FF1" w:rsidRDefault="00B65FF1" w:rsidP="00BD4B8A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  <w:r w:rsidRPr="00BD4B8A">
        <w:rPr>
          <w:color w:val="000000"/>
          <w:sz w:val="28"/>
          <w:szCs w:val="28"/>
          <w:lang w:val="ru-RU"/>
        </w:rPr>
        <w:lastRenderedPageBreak/>
        <w:t xml:space="preserve">01-03.2021 </w:t>
      </w:r>
      <w:proofErr w:type="spellStart"/>
      <w:r w:rsidRPr="00B65FF1">
        <w:rPr>
          <w:color w:val="000000"/>
          <w:sz w:val="28"/>
          <w:szCs w:val="28"/>
          <w:lang w:val="ru-RU"/>
        </w:rPr>
        <w:t>Міжнародне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наукове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стажування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«</w:t>
      </w:r>
      <w:r w:rsidRPr="00B65FF1">
        <w:rPr>
          <w:color w:val="000000"/>
          <w:sz w:val="28"/>
          <w:szCs w:val="28"/>
          <w:lang w:val="en-US"/>
        </w:rPr>
        <w:t>Writing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and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Publishing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Research</w:t>
      </w:r>
      <w:r w:rsidRPr="00BD4B8A">
        <w:rPr>
          <w:color w:val="000000"/>
          <w:sz w:val="28"/>
          <w:szCs w:val="28"/>
          <w:lang w:val="ru-RU"/>
        </w:rPr>
        <w:t xml:space="preserve">: </w:t>
      </w:r>
      <w:r w:rsidRPr="00B65FF1">
        <w:rPr>
          <w:color w:val="000000"/>
          <w:sz w:val="28"/>
          <w:szCs w:val="28"/>
          <w:lang w:val="en-US"/>
        </w:rPr>
        <w:t>Specifics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and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Global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>Opportunities</w:t>
      </w:r>
      <w:r w:rsidRPr="00BD4B8A">
        <w:rPr>
          <w:color w:val="000000"/>
          <w:sz w:val="28"/>
          <w:szCs w:val="28"/>
          <w:lang w:val="ru-RU"/>
        </w:rPr>
        <w:t>» (</w:t>
      </w:r>
      <w:r w:rsidRPr="00B65FF1">
        <w:rPr>
          <w:color w:val="000000"/>
          <w:sz w:val="28"/>
          <w:szCs w:val="28"/>
          <w:lang w:val="ru-RU"/>
        </w:rPr>
        <w:t>на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ru-RU"/>
        </w:rPr>
        <w:t>базі</w:t>
      </w:r>
      <w:proofErr w:type="spellEnd"/>
      <w:r w:rsidRPr="00BD4B8A">
        <w:rPr>
          <w:color w:val="000000"/>
          <w:sz w:val="28"/>
          <w:szCs w:val="28"/>
          <w:lang w:val="ru-RU"/>
        </w:rPr>
        <w:t xml:space="preserve"> </w:t>
      </w:r>
      <w:r w:rsidRPr="00B65FF1">
        <w:rPr>
          <w:color w:val="000000"/>
          <w:sz w:val="28"/>
          <w:szCs w:val="28"/>
          <w:lang w:val="en-US"/>
        </w:rPr>
        <w:t xml:space="preserve">Institute of Social and Economic Initiatives / Global Network </w:t>
      </w:r>
      <w:proofErr w:type="spellStart"/>
      <w:r w:rsidRPr="00B65FF1">
        <w:rPr>
          <w:color w:val="000000"/>
          <w:sz w:val="28"/>
          <w:szCs w:val="28"/>
          <w:lang w:val="ru-RU"/>
        </w:rPr>
        <w:t>спільно</w:t>
      </w:r>
      <w:proofErr w:type="spellEnd"/>
      <w:r w:rsidRPr="00B65FF1">
        <w:rPr>
          <w:color w:val="000000"/>
          <w:sz w:val="28"/>
          <w:szCs w:val="28"/>
          <w:lang w:val="en-US"/>
        </w:rPr>
        <w:t xml:space="preserve"> </w:t>
      </w:r>
      <w:r w:rsidRPr="00B65FF1">
        <w:rPr>
          <w:color w:val="000000"/>
          <w:sz w:val="28"/>
          <w:szCs w:val="28"/>
          <w:lang w:val="ru-RU"/>
        </w:rPr>
        <w:t>з</w:t>
      </w:r>
      <w:r w:rsidRPr="00B65FF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65FF1">
        <w:rPr>
          <w:color w:val="000000"/>
          <w:sz w:val="28"/>
          <w:szCs w:val="28"/>
          <w:lang w:val="en-US"/>
        </w:rPr>
        <w:t>Annamalai</w:t>
      </w:r>
      <w:proofErr w:type="spellEnd"/>
      <w:r w:rsidRPr="00B65FF1">
        <w:rPr>
          <w:color w:val="000000"/>
          <w:sz w:val="28"/>
          <w:szCs w:val="28"/>
          <w:lang w:val="en-US"/>
        </w:rPr>
        <w:t xml:space="preserve"> University - AU, IIM-Bangalore, Emerald Publishing</w:t>
      </w:r>
    </w:p>
    <w:p w:rsidR="00BD4B8A" w:rsidRPr="00BD4B8A" w:rsidRDefault="00BD4B8A" w:rsidP="00BD4B8A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</w:p>
    <w:p w:rsidR="00050D59" w:rsidRPr="00BD4B8A" w:rsidRDefault="00BD4B8A" w:rsidP="00BD4B8A">
      <w:pPr>
        <w:pStyle w:val="a7"/>
        <w:autoSpaceDE w:val="0"/>
        <w:autoSpaceDN w:val="0"/>
        <w:adjustRightInd w:val="0"/>
        <w:ind w:left="-567" w:firstLine="709"/>
        <w:jc w:val="both"/>
        <w:rPr>
          <w:i/>
          <w:color w:val="000000"/>
          <w:sz w:val="28"/>
          <w:szCs w:val="28"/>
          <w:u w:val="single"/>
          <w:lang w:val="ru-RU"/>
        </w:rPr>
      </w:pPr>
      <w:r>
        <w:rPr>
          <w:i/>
          <w:color w:val="000000"/>
          <w:sz w:val="28"/>
          <w:szCs w:val="28"/>
          <w:u w:val="single"/>
        </w:rPr>
        <w:t xml:space="preserve">3. </w:t>
      </w:r>
      <w:r w:rsidR="00050D59" w:rsidRPr="00BD4B8A">
        <w:rPr>
          <w:i/>
          <w:color w:val="000000"/>
          <w:sz w:val="28"/>
          <w:szCs w:val="28"/>
          <w:u w:val="single"/>
        </w:rPr>
        <w:t>Спільне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проведення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науково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>-</w:t>
      </w:r>
      <w:r w:rsidR="00050D59" w:rsidRPr="00BD4B8A">
        <w:rPr>
          <w:i/>
          <w:color w:val="000000"/>
          <w:sz w:val="28"/>
          <w:szCs w:val="28"/>
          <w:u w:val="single"/>
        </w:rPr>
        <w:t>практичних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конференцій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: </w:t>
      </w:r>
      <w:r w:rsidR="00050D59" w:rsidRPr="00BD4B8A">
        <w:rPr>
          <w:i/>
          <w:color w:val="000000"/>
          <w:sz w:val="28"/>
          <w:szCs w:val="28"/>
          <w:u w:val="single"/>
        </w:rPr>
        <w:t>участь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у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складі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оргкомітету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, </w:t>
      </w:r>
      <w:r w:rsidR="00050D59" w:rsidRPr="00BD4B8A">
        <w:rPr>
          <w:i/>
          <w:color w:val="000000"/>
          <w:sz w:val="28"/>
          <w:szCs w:val="28"/>
          <w:u w:val="single"/>
        </w:rPr>
        <w:t>пленарних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050D59" w:rsidRPr="00BD4B8A">
        <w:rPr>
          <w:i/>
          <w:color w:val="000000"/>
          <w:sz w:val="28"/>
          <w:szCs w:val="28"/>
          <w:u w:val="single"/>
        </w:rPr>
        <w:t>доповідях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 xml:space="preserve">, </w:t>
      </w:r>
      <w:r w:rsidR="00050D59" w:rsidRPr="00BD4B8A">
        <w:rPr>
          <w:i/>
          <w:color w:val="000000"/>
          <w:sz w:val="28"/>
          <w:szCs w:val="28"/>
          <w:u w:val="single"/>
        </w:rPr>
        <w:t>тощо</w:t>
      </w:r>
      <w:r w:rsidR="00050D59" w:rsidRPr="00BD4B8A">
        <w:rPr>
          <w:i/>
          <w:color w:val="000000"/>
          <w:sz w:val="28"/>
          <w:szCs w:val="28"/>
          <w:u w:val="single"/>
          <w:lang w:val="ru-RU"/>
        </w:rPr>
        <w:t>:</w:t>
      </w:r>
    </w:p>
    <w:p w:rsidR="00B65FF1" w:rsidRPr="00B65FF1" w:rsidRDefault="00B65FF1" w:rsidP="00BD4B8A">
      <w:pPr>
        <w:pStyle w:val="a7"/>
        <w:autoSpaceDE w:val="0"/>
        <w:autoSpaceDN w:val="0"/>
        <w:adjustRightInd w:val="0"/>
        <w:ind w:left="-567" w:firstLine="709"/>
        <w:jc w:val="both"/>
        <w:rPr>
          <w:i/>
          <w:color w:val="000000"/>
          <w:sz w:val="28"/>
          <w:szCs w:val="28"/>
          <w:highlight w:val="yellow"/>
          <w:u w:val="single"/>
          <w:lang w:val="ru-RU"/>
        </w:rPr>
      </w:pPr>
    </w:p>
    <w:p w:rsidR="00727C1E" w:rsidRPr="00C97588" w:rsidRDefault="00B65FF1" w:rsidP="00BD4B8A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  <w:proofErr w:type="spellStart"/>
      <w:r w:rsidRPr="00B65FF1">
        <w:rPr>
          <w:color w:val="000000"/>
          <w:sz w:val="28"/>
          <w:szCs w:val="28"/>
          <w:lang w:val="en-US"/>
        </w:rPr>
        <w:t>Член</w:t>
      </w:r>
      <w:proofErr w:type="spellEnd"/>
      <w:r w:rsidRPr="00B65FF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97588">
        <w:rPr>
          <w:color w:val="000000"/>
          <w:sz w:val="28"/>
          <w:szCs w:val="28"/>
          <w:lang w:val="en-US"/>
        </w:rPr>
        <w:t>оргкомітету</w:t>
      </w:r>
      <w:proofErr w:type="spellEnd"/>
      <w:r w:rsidRPr="00C97588">
        <w:rPr>
          <w:color w:val="000000"/>
          <w:sz w:val="28"/>
          <w:szCs w:val="28"/>
          <w:lang w:val="en-US"/>
        </w:rPr>
        <w:t xml:space="preserve"> </w:t>
      </w:r>
      <w:r w:rsidRPr="00C97588">
        <w:rPr>
          <w:color w:val="000000"/>
          <w:sz w:val="28"/>
          <w:szCs w:val="28"/>
        </w:rPr>
        <w:t xml:space="preserve">чисельних (більше ніж 20) </w:t>
      </w:r>
      <w:proofErr w:type="spellStart"/>
      <w:r w:rsidRPr="00C97588">
        <w:rPr>
          <w:color w:val="000000"/>
          <w:sz w:val="28"/>
          <w:szCs w:val="28"/>
          <w:lang w:val="en-US"/>
        </w:rPr>
        <w:t>міжнародних</w:t>
      </w:r>
      <w:proofErr w:type="spellEnd"/>
      <w:r w:rsidRPr="00C975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97588">
        <w:rPr>
          <w:color w:val="000000"/>
          <w:sz w:val="28"/>
          <w:szCs w:val="28"/>
          <w:lang w:val="en-US"/>
        </w:rPr>
        <w:t>конференцій</w:t>
      </w:r>
      <w:proofErr w:type="spellEnd"/>
      <w:r w:rsidRPr="00C97588">
        <w:rPr>
          <w:color w:val="000000"/>
          <w:sz w:val="28"/>
          <w:szCs w:val="28"/>
        </w:rPr>
        <w:t>, серед яких</w:t>
      </w:r>
      <w:r w:rsidRPr="00C97588">
        <w:rPr>
          <w:color w:val="000000"/>
          <w:sz w:val="28"/>
          <w:szCs w:val="28"/>
          <w:lang w:val="en-US"/>
        </w:rPr>
        <w:t>: IV International Scientific Congress Society of Ambient Intelligence 2021, Monitoring, Modeling &amp; Management of Emergent Economy</w:t>
      </w:r>
    </w:p>
    <w:p w:rsidR="00050D59" w:rsidRPr="00C97588" w:rsidRDefault="00050D59" w:rsidP="00727C1E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</w:p>
    <w:p w:rsidR="00050D59" w:rsidRPr="00BD4B8A" w:rsidRDefault="00050D59" w:rsidP="00050D59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C97588">
        <w:rPr>
          <w:i/>
          <w:color w:val="000000"/>
          <w:sz w:val="28"/>
          <w:szCs w:val="28"/>
          <w:u w:val="single"/>
          <w:lang w:val="ru-RU"/>
        </w:rPr>
        <w:t>4</w:t>
      </w:r>
      <w:r w:rsidR="00BD4B8A" w:rsidRPr="00C97588">
        <w:rPr>
          <w:bCs/>
          <w:i/>
          <w:color w:val="000000"/>
          <w:sz w:val="28"/>
          <w:szCs w:val="28"/>
          <w:u w:val="single"/>
        </w:rPr>
        <w:t>.</w:t>
      </w:r>
      <w:r w:rsidRPr="00C97588">
        <w:rPr>
          <w:bCs/>
          <w:i/>
          <w:color w:val="000000"/>
          <w:sz w:val="28"/>
          <w:szCs w:val="28"/>
          <w:u w:val="single"/>
          <w:lang w:val="en-US"/>
        </w:rPr>
        <w:t> </w:t>
      </w:r>
      <w:r w:rsidRPr="00C97588">
        <w:rPr>
          <w:bCs/>
          <w:i/>
          <w:color w:val="000000"/>
          <w:sz w:val="28"/>
          <w:szCs w:val="28"/>
          <w:u w:val="single"/>
        </w:rPr>
        <w:t>Членство у</w:t>
      </w:r>
      <w:bookmarkStart w:id="0" w:name="_GoBack"/>
      <w:bookmarkEnd w:id="0"/>
      <w:r w:rsidRPr="00BD4B8A">
        <w:rPr>
          <w:bCs/>
          <w:i/>
          <w:color w:val="000000"/>
          <w:sz w:val="28"/>
          <w:szCs w:val="28"/>
          <w:u w:val="single"/>
        </w:rPr>
        <w:t xml:space="preserve"> г</w:t>
      </w:r>
      <w:r w:rsidRPr="00BD4B8A">
        <w:rPr>
          <w:i/>
          <w:color w:val="000000"/>
          <w:sz w:val="28"/>
          <w:szCs w:val="28"/>
          <w:u w:val="single"/>
        </w:rPr>
        <w:t>ромадській</w:t>
      </w:r>
      <w:r w:rsidRPr="00BD4B8A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BD4B8A">
        <w:rPr>
          <w:i/>
          <w:color w:val="000000"/>
          <w:sz w:val="28"/>
          <w:szCs w:val="28"/>
          <w:u w:val="single"/>
        </w:rPr>
        <w:t>організації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="00BD4B8A" w:rsidRPr="00BD4B8A">
        <w:rPr>
          <w:color w:val="000000"/>
          <w:sz w:val="28"/>
          <w:szCs w:val="28"/>
          <w:lang w:val="ru-RU"/>
        </w:rPr>
        <w:t xml:space="preserve">Член </w:t>
      </w:r>
      <w:proofErr w:type="spellStart"/>
      <w:r w:rsidR="00BD4B8A" w:rsidRPr="00BD4B8A">
        <w:rPr>
          <w:color w:val="000000"/>
          <w:sz w:val="28"/>
          <w:szCs w:val="28"/>
          <w:lang w:val="ru-RU"/>
        </w:rPr>
        <w:t>Академії</w:t>
      </w:r>
      <w:proofErr w:type="spellEnd"/>
      <w:r w:rsidR="00BD4B8A" w:rsidRPr="00BD4B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BD4B8A" w:rsidRPr="00BD4B8A">
        <w:rPr>
          <w:color w:val="000000"/>
          <w:sz w:val="28"/>
          <w:szCs w:val="28"/>
          <w:lang w:val="ru-RU"/>
        </w:rPr>
        <w:t>економічних</w:t>
      </w:r>
      <w:proofErr w:type="spellEnd"/>
      <w:r w:rsidR="00BD4B8A" w:rsidRPr="00BD4B8A">
        <w:rPr>
          <w:color w:val="000000"/>
          <w:sz w:val="28"/>
          <w:szCs w:val="28"/>
          <w:lang w:val="ru-RU"/>
        </w:rPr>
        <w:t xml:space="preserve"> наук </w:t>
      </w:r>
      <w:proofErr w:type="spellStart"/>
      <w:r w:rsidR="00BD4B8A" w:rsidRPr="00BD4B8A">
        <w:rPr>
          <w:color w:val="000000"/>
          <w:sz w:val="28"/>
          <w:szCs w:val="28"/>
          <w:lang w:val="ru-RU"/>
        </w:rPr>
        <w:t>України</w:t>
      </w:r>
      <w:proofErr w:type="spellEnd"/>
      <w:r w:rsidRPr="00BD4B8A">
        <w:rPr>
          <w:color w:val="000000"/>
          <w:sz w:val="28"/>
          <w:szCs w:val="28"/>
          <w:lang w:val="ru-RU"/>
        </w:rPr>
        <w:t>.</w:t>
      </w:r>
    </w:p>
    <w:p w:rsidR="00B20987" w:rsidRPr="00A1074B" w:rsidRDefault="00B20987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E30EDE" w:rsidRDefault="00B87588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E30EDE">
        <w:rPr>
          <w:b/>
          <w:color w:val="000000"/>
          <w:sz w:val="28"/>
          <w:szCs w:val="28"/>
        </w:rPr>
        <w:t>Участь в експертизі конкурсних н</w:t>
      </w:r>
      <w:r w:rsidR="00B070A7" w:rsidRPr="00E30EDE">
        <w:rPr>
          <w:b/>
          <w:color w:val="000000"/>
          <w:sz w:val="28"/>
          <w:szCs w:val="28"/>
        </w:rPr>
        <w:t>аукових (науково-технічних) прое</w:t>
      </w:r>
      <w:r w:rsidRPr="00E30EDE">
        <w:rPr>
          <w:b/>
          <w:color w:val="000000"/>
          <w:sz w:val="28"/>
          <w:szCs w:val="28"/>
        </w:rPr>
        <w:t>ктів  протягом останніх 10 років</w:t>
      </w:r>
    </w:p>
    <w:p w:rsidR="00DB2842" w:rsidRPr="00A1074B" w:rsidRDefault="00E30EDE" w:rsidP="00B20987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  <w:r w:rsidRPr="00E30EDE">
        <w:rPr>
          <w:color w:val="000000"/>
          <w:sz w:val="28"/>
          <w:szCs w:val="28"/>
        </w:rPr>
        <w:t xml:space="preserve">Брала активну участь в організації міжнародної наукової конференції Міжнародна конференція «Виклики та перспективи розвитку нової економіки на світовому, державному та регіональному рівнях», «Стала економіка на </w:t>
      </w:r>
      <w:proofErr w:type="spellStart"/>
      <w:r w:rsidRPr="00E30EDE">
        <w:rPr>
          <w:color w:val="000000"/>
          <w:sz w:val="28"/>
          <w:szCs w:val="28"/>
        </w:rPr>
        <w:t>ресурсоефективності</w:t>
      </w:r>
      <w:proofErr w:type="spellEnd"/>
      <w:r w:rsidRPr="00E30EDE">
        <w:rPr>
          <w:color w:val="000000"/>
          <w:sz w:val="28"/>
          <w:szCs w:val="28"/>
        </w:rPr>
        <w:t>» та міжнародної наукової конференції студентів та молодих вчених «Менеджмент соціально-економічного розвитку регіонів і держави».</w:t>
      </w:r>
    </w:p>
    <w:p w:rsidR="00D7554B" w:rsidRPr="00E30EDE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A107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BD4B8A" w:rsidRDefault="00B87588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D4B8A">
        <w:rPr>
          <w:b/>
          <w:color w:val="000000"/>
          <w:sz w:val="28"/>
          <w:szCs w:val="28"/>
        </w:rPr>
        <w:t xml:space="preserve"> Наукові премії, нагороди, інші досягнення </w:t>
      </w:r>
    </w:p>
    <w:p w:rsidR="00206C43" w:rsidRPr="00BD4B8A" w:rsidRDefault="00206C43" w:rsidP="00050D59">
      <w:pPr>
        <w:autoSpaceDE w:val="0"/>
        <w:autoSpaceDN w:val="0"/>
        <w:adjustRightInd w:val="0"/>
        <w:ind w:left="-567" w:firstLine="284"/>
        <w:rPr>
          <w:color w:val="000000"/>
          <w:sz w:val="28"/>
          <w:szCs w:val="28"/>
          <w:lang w:val="ru-RU"/>
        </w:rPr>
      </w:pPr>
      <w:r w:rsidRPr="00BD4B8A">
        <w:rPr>
          <w:color w:val="000000"/>
          <w:sz w:val="28"/>
          <w:szCs w:val="28"/>
        </w:rPr>
        <w:t>Відзнаки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D4B8A">
        <w:rPr>
          <w:color w:val="000000"/>
          <w:sz w:val="28"/>
          <w:szCs w:val="28"/>
        </w:rPr>
        <w:t>та</w:t>
      </w:r>
      <w:r w:rsidRPr="00BD4B8A">
        <w:rPr>
          <w:color w:val="000000"/>
          <w:sz w:val="28"/>
          <w:szCs w:val="28"/>
          <w:lang w:val="ru-RU"/>
        </w:rPr>
        <w:t xml:space="preserve"> </w:t>
      </w:r>
      <w:r w:rsidRPr="00BD4B8A">
        <w:rPr>
          <w:color w:val="000000"/>
          <w:sz w:val="28"/>
          <w:szCs w:val="28"/>
        </w:rPr>
        <w:t>нагороди</w:t>
      </w:r>
      <w:r w:rsidRPr="00BD4B8A">
        <w:rPr>
          <w:color w:val="000000"/>
          <w:sz w:val="28"/>
          <w:szCs w:val="28"/>
          <w:lang w:val="ru-RU"/>
        </w:rPr>
        <w:t>:</w:t>
      </w:r>
    </w:p>
    <w:p w:rsidR="00206C43" w:rsidRPr="00626262" w:rsidRDefault="00BD4B8A" w:rsidP="00BD4B8A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proofErr w:type="spellStart"/>
      <w:proofErr w:type="gramStart"/>
      <w:r w:rsidRPr="00626262">
        <w:rPr>
          <w:sz w:val="28"/>
          <w:szCs w:val="28"/>
          <w:lang w:val="ru-RU"/>
        </w:rPr>
        <w:t>Нагороджена</w:t>
      </w:r>
      <w:proofErr w:type="spellEnd"/>
      <w:r w:rsidRPr="00626262">
        <w:rPr>
          <w:sz w:val="28"/>
          <w:szCs w:val="28"/>
          <w:lang w:val="ru-RU"/>
        </w:rPr>
        <w:t xml:space="preserve"> </w:t>
      </w:r>
      <w:proofErr w:type="spellStart"/>
      <w:r w:rsidRPr="00626262">
        <w:rPr>
          <w:sz w:val="28"/>
          <w:szCs w:val="28"/>
          <w:lang w:val="ru-RU"/>
        </w:rPr>
        <w:t>Подякою</w:t>
      </w:r>
      <w:proofErr w:type="spellEnd"/>
      <w:r w:rsidRPr="00626262">
        <w:rPr>
          <w:sz w:val="28"/>
          <w:szCs w:val="28"/>
          <w:lang w:val="ru-RU"/>
        </w:rPr>
        <w:t xml:space="preserve"> </w:t>
      </w:r>
      <w:proofErr w:type="spellStart"/>
      <w:r w:rsidRPr="00626262">
        <w:rPr>
          <w:sz w:val="28"/>
          <w:szCs w:val="28"/>
          <w:lang w:val="ru-RU"/>
        </w:rPr>
        <w:t>міністерства</w:t>
      </w:r>
      <w:proofErr w:type="spellEnd"/>
      <w:r w:rsidRPr="00626262">
        <w:rPr>
          <w:sz w:val="28"/>
          <w:szCs w:val="28"/>
          <w:lang w:val="ru-RU"/>
        </w:rPr>
        <w:t xml:space="preserve"> </w:t>
      </w:r>
      <w:proofErr w:type="spellStart"/>
      <w:r w:rsidRPr="00626262">
        <w:rPr>
          <w:sz w:val="28"/>
          <w:szCs w:val="28"/>
          <w:lang w:val="ru-RU"/>
        </w:rPr>
        <w:t>освіти</w:t>
      </w:r>
      <w:proofErr w:type="spellEnd"/>
      <w:r w:rsidRPr="00626262">
        <w:rPr>
          <w:sz w:val="28"/>
          <w:szCs w:val="28"/>
          <w:lang w:val="ru-RU"/>
        </w:rPr>
        <w:t xml:space="preserve"> і науки </w:t>
      </w:r>
      <w:proofErr w:type="spellStart"/>
      <w:r w:rsidRPr="00626262">
        <w:rPr>
          <w:sz w:val="28"/>
          <w:szCs w:val="28"/>
          <w:lang w:val="ru-RU"/>
        </w:rPr>
        <w:t>України</w:t>
      </w:r>
      <w:proofErr w:type="spellEnd"/>
      <w:r w:rsidRPr="00626262">
        <w:rPr>
          <w:sz w:val="28"/>
          <w:szCs w:val="28"/>
          <w:lang w:val="ru-RU"/>
        </w:rPr>
        <w:t xml:space="preserve"> (2022р), а </w:t>
      </w:r>
      <w:proofErr w:type="spellStart"/>
      <w:r w:rsidRPr="00626262">
        <w:rPr>
          <w:sz w:val="28"/>
          <w:szCs w:val="28"/>
          <w:lang w:val="ru-RU"/>
        </w:rPr>
        <w:t>також</w:t>
      </w:r>
      <w:proofErr w:type="spellEnd"/>
      <w:r w:rsidRPr="00626262">
        <w:rPr>
          <w:sz w:val="28"/>
          <w:szCs w:val="28"/>
          <w:lang w:val="ru-RU"/>
        </w:rPr>
        <w:t xml:space="preserve"> </w:t>
      </w:r>
      <w:proofErr w:type="spellStart"/>
      <w:r w:rsidRPr="00626262">
        <w:rPr>
          <w:sz w:val="28"/>
          <w:szCs w:val="28"/>
          <w:lang w:val="ru-RU"/>
        </w:rPr>
        <w:t>чисельними</w:t>
      </w:r>
      <w:proofErr w:type="spellEnd"/>
      <w:r w:rsidRPr="00626262">
        <w:rPr>
          <w:sz w:val="28"/>
          <w:szCs w:val="28"/>
          <w:lang w:val="ru-RU"/>
        </w:rPr>
        <w:t xml:space="preserve"> грамотами </w:t>
      </w:r>
      <w:r w:rsidRPr="00626262">
        <w:rPr>
          <w:sz w:val="28"/>
          <w:szCs w:val="28"/>
        </w:rPr>
        <w:t xml:space="preserve">Запорізької міської та обласної ради, грамотами Федерації професійних бухгалтерів та аудиторів України, </w:t>
      </w:r>
      <w:r w:rsidRPr="00626262">
        <w:rPr>
          <w:sz w:val="28"/>
          <w:szCs w:val="28"/>
        </w:rPr>
        <w:t>Запорі</w:t>
      </w:r>
      <w:r w:rsidRPr="00626262">
        <w:rPr>
          <w:sz w:val="28"/>
          <w:szCs w:val="28"/>
        </w:rPr>
        <w:t>зького Національного університету за високі досягнення в науково-педагогічній діяльності, сумлінну роботу, вагомий особистий внесок у розвиток науки, у виховання висококвал</w:t>
      </w:r>
      <w:proofErr w:type="gramEnd"/>
      <w:r w:rsidRPr="00626262">
        <w:rPr>
          <w:sz w:val="28"/>
          <w:szCs w:val="28"/>
        </w:rPr>
        <w:t>іфікованих спеціалістів (2013-2022рр).</w:t>
      </w:r>
    </w:p>
    <w:p w:rsidR="00206C43" w:rsidRPr="00626262" w:rsidRDefault="00206C43" w:rsidP="00050D59">
      <w:pPr>
        <w:autoSpaceDE w:val="0"/>
        <w:autoSpaceDN w:val="0"/>
        <w:adjustRightInd w:val="0"/>
        <w:ind w:left="-567" w:firstLine="284"/>
        <w:rPr>
          <w:color w:val="000000"/>
          <w:sz w:val="28"/>
          <w:szCs w:val="28"/>
          <w:lang w:val="en-US"/>
        </w:rPr>
      </w:pPr>
      <w:proofErr w:type="spellStart"/>
      <w:r w:rsidRPr="00626262">
        <w:rPr>
          <w:color w:val="000000"/>
          <w:sz w:val="28"/>
          <w:szCs w:val="28"/>
        </w:rPr>
        <w:t>Серифікати</w:t>
      </w:r>
      <w:proofErr w:type="spellEnd"/>
      <w:r w:rsidRPr="00626262">
        <w:rPr>
          <w:color w:val="000000"/>
          <w:sz w:val="28"/>
          <w:szCs w:val="28"/>
          <w:lang w:val="en-US"/>
        </w:rPr>
        <w:t>:</w:t>
      </w:r>
    </w:p>
    <w:p w:rsidR="00626262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</w:rPr>
      </w:pPr>
      <w:r w:rsidRPr="00626262">
        <w:rPr>
          <w:sz w:val="28"/>
          <w:szCs w:val="28"/>
        </w:rPr>
        <w:t>Сертифікат сертифікованого бухгалтера (</w:t>
      </w:r>
      <w:r w:rsidRPr="00626262">
        <w:rPr>
          <w:sz w:val="28"/>
          <w:szCs w:val="28"/>
        </w:rPr>
        <w:t>С</w:t>
      </w:r>
      <w:r w:rsidRPr="00626262">
        <w:rPr>
          <w:sz w:val="28"/>
          <w:szCs w:val="28"/>
        </w:rPr>
        <w:t>A</w:t>
      </w:r>
      <w:r w:rsidRPr="00626262">
        <w:rPr>
          <w:sz w:val="28"/>
          <w:szCs w:val="28"/>
        </w:rPr>
        <w:t>Р</w:t>
      </w:r>
      <w:r w:rsidRPr="00626262">
        <w:rPr>
          <w:sz w:val="28"/>
          <w:szCs w:val="28"/>
        </w:rPr>
        <w:t>) Міжнародної ради присяжних бухгалтерів і аудиторів №416,</w:t>
      </w:r>
    </w:p>
    <w:p w:rsidR="00626262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</w:rPr>
      </w:pPr>
      <w:r w:rsidRPr="00626262">
        <w:rPr>
          <w:sz w:val="28"/>
          <w:szCs w:val="28"/>
        </w:rPr>
        <w:t xml:space="preserve">- Сертифікат-менеджер та координатор підприємців Інституту </w:t>
      </w:r>
      <w:proofErr w:type="spellStart"/>
      <w:r w:rsidRPr="00626262">
        <w:rPr>
          <w:sz w:val="28"/>
          <w:szCs w:val="28"/>
        </w:rPr>
        <w:t>Cisco</w:t>
      </w:r>
      <w:proofErr w:type="spellEnd"/>
      <w:r w:rsidRPr="00626262">
        <w:rPr>
          <w:sz w:val="28"/>
          <w:szCs w:val="28"/>
        </w:rPr>
        <w:t>.</w:t>
      </w:r>
    </w:p>
    <w:p w:rsidR="00626262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</w:rPr>
      </w:pPr>
      <w:r w:rsidRPr="00626262">
        <w:rPr>
          <w:sz w:val="28"/>
          <w:szCs w:val="28"/>
        </w:rPr>
        <w:t>- Сертифікат дослідження з КСВ.</w:t>
      </w:r>
    </w:p>
    <w:p w:rsidR="00626262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</w:rPr>
      </w:pPr>
      <w:r w:rsidRPr="00626262">
        <w:rPr>
          <w:sz w:val="28"/>
          <w:szCs w:val="28"/>
        </w:rPr>
        <w:t>- Диплом професійного фінансового менеджера, компетенції МСФЗ (2013).</w:t>
      </w:r>
    </w:p>
    <w:p w:rsidR="00626262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</w:rPr>
      </w:pPr>
      <w:r w:rsidRPr="00626262">
        <w:rPr>
          <w:sz w:val="28"/>
          <w:szCs w:val="28"/>
        </w:rPr>
        <w:t>- сертифікат володіння англійською мовою (рівень С1),</w:t>
      </w:r>
    </w:p>
    <w:p w:rsidR="00206C43" w:rsidRPr="00626262" w:rsidRDefault="00626262" w:rsidP="00626262">
      <w:pPr>
        <w:autoSpaceDE w:val="0"/>
        <w:autoSpaceDN w:val="0"/>
        <w:adjustRightInd w:val="0"/>
        <w:ind w:left="-567" w:firstLine="284"/>
        <w:rPr>
          <w:sz w:val="28"/>
          <w:szCs w:val="28"/>
          <w:highlight w:val="yellow"/>
          <w:lang w:val="ru-RU"/>
        </w:rPr>
      </w:pPr>
      <w:r w:rsidRPr="00626262">
        <w:rPr>
          <w:sz w:val="28"/>
          <w:szCs w:val="28"/>
        </w:rPr>
        <w:t>- сертифікат про знання польської мови (рівень В2),</w:t>
      </w:r>
    </w:p>
    <w:p w:rsidR="00206C43" w:rsidRPr="00626262" w:rsidRDefault="00206C43" w:rsidP="00050D5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D7554B" w:rsidRPr="00DB2C4E" w:rsidRDefault="00B87588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031A09">
        <w:rPr>
          <w:b/>
          <w:color w:val="000000"/>
          <w:sz w:val="28"/>
          <w:szCs w:val="28"/>
        </w:rPr>
        <w:t xml:space="preserve"> Публікаційна діяльність </w:t>
      </w:r>
    </w:p>
    <w:p w:rsidR="00DB2C4E" w:rsidRPr="00031A09" w:rsidRDefault="00DB2C4E" w:rsidP="00DB2C4E">
      <w:pPr>
        <w:pStyle w:val="10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</w:rPr>
      </w:pPr>
      <w:r w:rsidRPr="00DB2C4E">
        <w:rPr>
          <w:color w:val="000000"/>
          <w:sz w:val="28"/>
          <w:szCs w:val="28"/>
        </w:rPr>
        <w:t>Ма</w:t>
      </w:r>
      <w:r>
        <w:rPr>
          <w:color w:val="000000"/>
          <w:sz w:val="28"/>
          <w:szCs w:val="28"/>
        </w:rPr>
        <w:t>ю більше ніж</w:t>
      </w:r>
      <w:r w:rsidRPr="00DB2C4E">
        <w:rPr>
          <w:color w:val="000000"/>
          <w:sz w:val="28"/>
          <w:szCs w:val="28"/>
        </w:rPr>
        <w:t xml:space="preserve"> 250 наукових робіт, з яких більшість у наукових фахових виданнях у тому числі 1</w:t>
      </w:r>
      <w:r>
        <w:rPr>
          <w:color w:val="000000"/>
          <w:sz w:val="28"/>
          <w:szCs w:val="28"/>
        </w:rPr>
        <w:t>7</w:t>
      </w:r>
      <w:r w:rsidRPr="00DB2C4E">
        <w:rPr>
          <w:color w:val="000000"/>
          <w:sz w:val="28"/>
          <w:szCs w:val="28"/>
        </w:rPr>
        <w:t xml:space="preserve"> статей у виданнях, які включені до міжнародних </w:t>
      </w:r>
      <w:proofErr w:type="spellStart"/>
      <w:r w:rsidRPr="00DB2C4E">
        <w:rPr>
          <w:color w:val="000000"/>
          <w:sz w:val="28"/>
          <w:szCs w:val="28"/>
        </w:rPr>
        <w:lastRenderedPageBreak/>
        <w:t>наукометричних</w:t>
      </w:r>
      <w:proofErr w:type="spellEnd"/>
      <w:r w:rsidRPr="00DB2C4E">
        <w:rPr>
          <w:color w:val="000000"/>
          <w:sz w:val="28"/>
          <w:szCs w:val="28"/>
        </w:rPr>
        <w:t xml:space="preserve"> баз SCOPUS та </w:t>
      </w:r>
      <w:proofErr w:type="spellStart"/>
      <w:r w:rsidRPr="00DB2C4E">
        <w:rPr>
          <w:color w:val="000000"/>
          <w:sz w:val="28"/>
          <w:szCs w:val="28"/>
        </w:rPr>
        <w:t>Web</w:t>
      </w:r>
      <w:proofErr w:type="spellEnd"/>
      <w:r w:rsidRPr="00DB2C4E">
        <w:rPr>
          <w:color w:val="000000"/>
          <w:sz w:val="28"/>
          <w:szCs w:val="28"/>
        </w:rPr>
        <w:t xml:space="preserve"> </w:t>
      </w:r>
      <w:proofErr w:type="spellStart"/>
      <w:r w:rsidRPr="00DB2C4E">
        <w:rPr>
          <w:color w:val="000000"/>
          <w:sz w:val="28"/>
          <w:szCs w:val="28"/>
        </w:rPr>
        <w:t>of</w:t>
      </w:r>
      <w:proofErr w:type="spellEnd"/>
      <w:r w:rsidRPr="00DB2C4E">
        <w:rPr>
          <w:color w:val="000000"/>
          <w:sz w:val="28"/>
          <w:szCs w:val="28"/>
        </w:rPr>
        <w:t xml:space="preserve"> </w:t>
      </w:r>
      <w:proofErr w:type="spellStart"/>
      <w:r w:rsidRPr="00DB2C4E">
        <w:rPr>
          <w:color w:val="000000"/>
          <w:sz w:val="28"/>
          <w:szCs w:val="28"/>
        </w:rPr>
        <w:t>Science</w:t>
      </w:r>
      <w:proofErr w:type="spellEnd"/>
      <w:r w:rsidRPr="00DB2C4E">
        <w:rPr>
          <w:color w:val="000000"/>
          <w:sz w:val="28"/>
          <w:szCs w:val="28"/>
        </w:rPr>
        <w:t>, ма</w:t>
      </w:r>
      <w:r>
        <w:rPr>
          <w:color w:val="000000"/>
          <w:sz w:val="28"/>
          <w:szCs w:val="28"/>
        </w:rPr>
        <w:t>ю</w:t>
      </w:r>
      <w:r w:rsidRPr="00DB2C4E">
        <w:rPr>
          <w:color w:val="000000"/>
          <w:sz w:val="28"/>
          <w:szCs w:val="28"/>
        </w:rPr>
        <w:t xml:space="preserve"> авторське свідоцтво на твір, три посібники з грифом МОН. </w:t>
      </w:r>
      <w:r>
        <w:rPr>
          <w:color w:val="000000"/>
          <w:sz w:val="28"/>
          <w:szCs w:val="28"/>
        </w:rPr>
        <w:t>Серед публікацій можна виокремити:</w:t>
      </w:r>
      <w:r w:rsidRPr="00DB2C4E">
        <w:rPr>
          <w:color w:val="000000"/>
          <w:sz w:val="28"/>
          <w:szCs w:val="28"/>
        </w:rPr>
        <w:t>.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Solovyov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Kasianok</w:t>
      </w:r>
      <w:proofErr w:type="spellEnd"/>
      <w:r w:rsidRPr="00031A09">
        <w:rPr>
          <w:color w:val="000000"/>
          <w:sz w:val="28"/>
          <w:szCs w:val="28"/>
        </w:rPr>
        <w:t xml:space="preserve">, M., </w:t>
      </w:r>
      <w:proofErr w:type="spellStart"/>
      <w:r w:rsidRPr="00031A09">
        <w:rPr>
          <w:color w:val="000000"/>
          <w:sz w:val="28"/>
          <w:szCs w:val="28"/>
        </w:rPr>
        <w:t>Cherniavska</w:t>
      </w:r>
      <w:proofErr w:type="spellEnd"/>
      <w:r w:rsidRPr="00031A09">
        <w:rPr>
          <w:color w:val="000000"/>
          <w:sz w:val="28"/>
          <w:szCs w:val="28"/>
        </w:rPr>
        <w:t xml:space="preserve">, O., &amp; </w:t>
      </w:r>
      <w:proofErr w:type="spellStart"/>
      <w:r w:rsidRPr="00031A09">
        <w:rPr>
          <w:color w:val="000000"/>
          <w:sz w:val="28"/>
          <w:szCs w:val="28"/>
        </w:rPr>
        <w:t>Pawliszczy</w:t>
      </w:r>
      <w:proofErr w:type="spellEnd"/>
      <w:r w:rsidRPr="00031A09">
        <w:rPr>
          <w:color w:val="000000"/>
          <w:sz w:val="28"/>
          <w:szCs w:val="28"/>
        </w:rPr>
        <w:t xml:space="preserve">, D. (2021). </w:t>
      </w:r>
      <w:proofErr w:type="spellStart"/>
      <w:r w:rsidRPr="00031A09">
        <w:rPr>
          <w:color w:val="000000"/>
          <w:sz w:val="28"/>
          <w:szCs w:val="28"/>
        </w:rPr>
        <w:t>Model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sectoral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competitiveness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component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IOP </w:t>
      </w:r>
      <w:proofErr w:type="spellStart"/>
      <w:r w:rsidRPr="00031A09">
        <w:rPr>
          <w:color w:val="000000"/>
          <w:sz w:val="28"/>
          <w:szCs w:val="28"/>
        </w:rPr>
        <w:t>Conference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Series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Earth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Science</w:t>
      </w:r>
      <w:proofErr w:type="spellEnd"/>
      <w:r w:rsidRPr="00031A09">
        <w:rPr>
          <w:color w:val="000000"/>
          <w:sz w:val="28"/>
          <w:szCs w:val="28"/>
        </w:rPr>
        <w:t xml:space="preserve"> (</w:t>
      </w:r>
      <w:proofErr w:type="spellStart"/>
      <w:r w:rsidRPr="00031A09">
        <w:rPr>
          <w:color w:val="000000"/>
          <w:sz w:val="28"/>
          <w:szCs w:val="28"/>
        </w:rPr>
        <w:t>Vol</w:t>
      </w:r>
      <w:proofErr w:type="spellEnd"/>
      <w:r w:rsidRPr="00031A09">
        <w:rPr>
          <w:color w:val="000000"/>
          <w:sz w:val="28"/>
          <w:szCs w:val="28"/>
        </w:rPr>
        <w:t xml:space="preserve">. 628, </w:t>
      </w:r>
      <w:proofErr w:type="spellStart"/>
      <w:r w:rsidRPr="00031A09">
        <w:rPr>
          <w:color w:val="000000"/>
          <w:sz w:val="28"/>
          <w:szCs w:val="28"/>
        </w:rPr>
        <w:t>No</w:t>
      </w:r>
      <w:proofErr w:type="spellEnd"/>
      <w:r w:rsidRPr="00031A09">
        <w:rPr>
          <w:color w:val="000000"/>
          <w:sz w:val="28"/>
          <w:szCs w:val="28"/>
        </w:rPr>
        <w:t xml:space="preserve">. 1). IOP </w:t>
      </w:r>
      <w:proofErr w:type="spellStart"/>
      <w:r w:rsidRPr="00031A09">
        <w:rPr>
          <w:color w:val="000000"/>
          <w:sz w:val="28"/>
          <w:szCs w:val="28"/>
        </w:rPr>
        <w:t>Publishing</w:t>
      </w:r>
      <w:proofErr w:type="spellEnd"/>
      <w:r w:rsidRPr="00031A09">
        <w:rPr>
          <w:color w:val="000000"/>
          <w:sz w:val="28"/>
          <w:szCs w:val="28"/>
        </w:rPr>
        <w:t>.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Łuczka</w:t>
      </w:r>
      <w:proofErr w:type="spellEnd"/>
      <w:r w:rsidRPr="00031A09">
        <w:rPr>
          <w:color w:val="000000"/>
          <w:sz w:val="28"/>
          <w:szCs w:val="28"/>
        </w:rPr>
        <w:t xml:space="preserve">, W., </w:t>
      </w:r>
      <w:proofErr w:type="spellStart"/>
      <w:r w:rsidRPr="00031A09">
        <w:rPr>
          <w:color w:val="000000"/>
          <w:sz w:val="28"/>
          <w:szCs w:val="28"/>
        </w:rPr>
        <w:t>Kalinowski</w:t>
      </w:r>
      <w:proofErr w:type="spellEnd"/>
      <w:r w:rsidRPr="00031A09">
        <w:rPr>
          <w:color w:val="000000"/>
          <w:sz w:val="28"/>
          <w:szCs w:val="28"/>
        </w:rPr>
        <w:t xml:space="preserve">, S., &amp;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 (2021). </w:t>
      </w:r>
      <w:proofErr w:type="spellStart"/>
      <w:r w:rsidRPr="00031A09">
        <w:rPr>
          <w:color w:val="000000"/>
          <w:sz w:val="28"/>
          <w:szCs w:val="28"/>
        </w:rPr>
        <w:t>Organic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Farming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Support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Policy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a </w:t>
      </w:r>
      <w:proofErr w:type="spellStart"/>
      <w:r w:rsidRPr="00031A09">
        <w:rPr>
          <w:color w:val="000000"/>
          <w:sz w:val="28"/>
          <w:szCs w:val="28"/>
        </w:rPr>
        <w:t>Sustainable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Context</w:t>
      </w:r>
      <w:proofErr w:type="spellEnd"/>
      <w:r w:rsidRPr="00031A09">
        <w:rPr>
          <w:color w:val="000000"/>
          <w:sz w:val="28"/>
          <w:szCs w:val="28"/>
        </w:rPr>
        <w:t xml:space="preserve">: A </w:t>
      </w:r>
      <w:proofErr w:type="spellStart"/>
      <w:r w:rsidRPr="00031A09">
        <w:rPr>
          <w:color w:val="000000"/>
          <w:sz w:val="28"/>
          <w:szCs w:val="28"/>
        </w:rPr>
        <w:t>Polish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Case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Study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Energies</w:t>
      </w:r>
      <w:proofErr w:type="spellEnd"/>
      <w:r w:rsidRPr="00031A09">
        <w:rPr>
          <w:color w:val="000000"/>
          <w:sz w:val="28"/>
          <w:szCs w:val="28"/>
        </w:rPr>
        <w:t>, 14(14), 4208.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Łuczka</w:t>
      </w:r>
      <w:proofErr w:type="spellEnd"/>
      <w:r w:rsidRPr="00031A09">
        <w:rPr>
          <w:color w:val="000000"/>
          <w:sz w:val="28"/>
          <w:szCs w:val="28"/>
        </w:rPr>
        <w:t xml:space="preserve">, W.,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Varlamova</w:t>
      </w:r>
      <w:proofErr w:type="spellEnd"/>
      <w:r w:rsidRPr="00031A09">
        <w:rPr>
          <w:color w:val="000000"/>
          <w:sz w:val="28"/>
          <w:szCs w:val="28"/>
        </w:rPr>
        <w:t xml:space="preserve">, I., Smoluk-Sikorska, J., &amp; </w:t>
      </w:r>
      <w:proofErr w:type="spellStart"/>
      <w:r w:rsidRPr="00031A09">
        <w:rPr>
          <w:color w:val="000000"/>
          <w:sz w:val="28"/>
          <w:szCs w:val="28"/>
        </w:rPr>
        <w:t>Malinowski</w:t>
      </w:r>
      <w:proofErr w:type="spellEnd"/>
      <w:r w:rsidRPr="00031A09">
        <w:rPr>
          <w:color w:val="000000"/>
          <w:sz w:val="28"/>
          <w:szCs w:val="28"/>
        </w:rPr>
        <w:t xml:space="preserve">, M. (2021).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Performance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to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Situation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Regions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Ukraine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Terms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their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Competitiveness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European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Research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Studies</w:t>
      </w:r>
      <w:proofErr w:type="spellEnd"/>
      <w:r w:rsidRPr="00031A09">
        <w:rPr>
          <w:color w:val="000000"/>
          <w:sz w:val="28"/>
          <w:szCs w:val="28"/>
        </w:rPr>
        <w:t>, 24, 3-27.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Belinska</w:t>
      </w:r>
      <w:proofErr w:type="spellEnd"/>
      <w:r w:rsidRPr="00031A09">
        <w:rPr>
          <w:color w:val="000000"/>
          <w:sz w:val="28"/>
          <w:szCs w:val="28"/>
        </w:rPr>
        <w:t xml:space="preserve">, Y., </w:t>
      </w:r>
      <w:proofErr w:type="spellStart"/>
      <w:r w:rsidRPr="00031A09">
        <w:rPr>
          <w:color w:val="000000"/>
          <w:sz w:val="28"/>
          <w:szCs w:val="28"/>
        </w:rPr>
        <w:t>Matvejciuk</w:t>
      </w:r>
      <w:proofErr w:type="spellEnd"/>
      <w:r w:rsidRPr="00031A09">
        <w:rPr>
          <w:color w:val="000000"/>
          <w:sz w:val="28"/>
          <w:szCs w:val="28"/>
        </w:rPr>
        <w:t xml:space="preserve">, L.,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Pulina</w:t>
      </w:r>
      <w:proofErr w:type="spellEnd"/>
      <w:r w:rsidRPr="00031A09">
        <w:rPr>
          <w:color w:val="000000"/>
          <w:sz w:val="28"/>
          <w:szCs w:val="28"/>
        </w:rPr>
        <w:t xml:space="preserve">, T., &amp; </w:t>
      </w:r>
      <w:proofErr w:type="spellStart"/>
      <w:r w:rsidRPr="00031A09">
        <w:rPr>
          <w:color w:val="000000"/>
          <w:sz w:val="28"/>
          <w:szCs w:val="28"/>
        </w:rPr>
        <w:t>Antoniuk</w:t>
      </w:r>
      <w:proofErr w:type="spellEnd"/>
      <w:r w:rsidRPr="00031A09">
        <w:rPr>
          <w:color w:val="000000"/>
          <w:sz w:val="28"/>
          <w:szCs w:val="28"/>
        </w:rPr>
        <w:t xml:space="preserve">, D. (2021). EU </w:t>
      </w:r>
      <w:proofErr w:type="spellStart"/>
      <w:r w:rsidRPr="00031A09">
        <w:rPr>
          <w:color w:val="000000"/>
          <w:sz w:val="28"/>
          <w:szCs w:val="28"/>
        </w:rPr>
        <w:t>agricultural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policy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its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role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smoothing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sustainable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EU’s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agricultural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areas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IOP </w:t>
      </w:r>
      <w:proofErr w:type="spellStart"/>
      <w:r w:rsidRPr="00031A09">
        <w:rPr>
          <w:color w:val="000000"/>
          <w:sz w:val="28"/>
          <w:szCs w:val="28"/>
        </w:rPr>
        <w:t>Conference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Series</w:t>
      </w:r>
      <w:proofErr w:type="spellEnd"/>
      <w:r w:rsidRPr="00031A09">
        <w:rPr>
          <w:color w:val="000000"/>
          <w:sz w:val="28"/>
          <w:szCs w:val="28"/>
        </w:rPr>
        <w:t xml:space="preserve">: </w:t>
      </w:r>
      <w:proofErr w:type="spellStart"/>
      <w:r w:rsidRPr="00031A09">
        <w:rPr>
          <w:color w:val="000000"/>
          <w:sz w:val="28"/>
          <w:szCs w:val="28"/>
        </w:rPr>
        <w:t>Earth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Science</w:t>
      </w:r>
      <w:proofErr w:type="spellEnd"/>
      <w:r w:rsidRPr="00031A09">
        <w:rPr>
          <w:color w:val="000000"/>
          <w:sz w:val="28"/>
          <w:szCs w:val="28"/>
        </w:rPr>
        <w:t xml:space="preserve"> (</w:t>
      </w:r>
      <w:proofErr w:type="spellStart"/>
      <w:r w:rsidRPr="00031A09">
        <w:rPr>
          <w:color w:val="000000"/>
          <w:sz w:val="28"/>
          <w:szCs w:val="28"/>
        </w:rPr>
        <w:t>Vol</w:t>
      </w:r>
      <w:proofErr w:type="spellEnd"/>
      <w:r w:rsidRPr="00031A09">
        <w:rPr>
          <w:color w:val="000000"/>
          <w:sz w:val="28"/>
          <w:szCs w:val="28"/>
        </w:rPr>
        <w:t xml:space="preserve">. 628, </w:t>
      </w:r>
      <w:proofErr w:type="spellStart"/>
      <w:r w:rsidRPr="00031A09">
        <w:rPr>
          <w:color w:val="000000"/>
          <w:sz w:val="28"/>
          <w:szCs w:val="28"/>
        </w:rPr>
        <w:t>No</w:t>
      </w:r>
      <w:proofErr w:type="spellEnd"/>
      <w:r w:rsidRPr="00031A09">
        <w:rPr>
          <w:color w:val="000000"/>
          <w:sz w:val="28"/>
          <w:szCs w:val="28"/>
        </w:rPr>
        <w:t xml:space="preserve">. 1, p. 012030). IOP </w:t>
      </w:r>
      <w:proofErr w:type="spellStart"/>
      <w:r w:rsidRPr="00031A09">
        <w:rPr>
          <w:color w:val="000000"/>
          <w:sz w:val="28"/>
          <w:szCs w:val="28"/>
        </w:rPr>
        <w:t>Publishing</w:t>
      </w:r>
      <w:proofErr w:type="spellEnd"/>
      <w:r w:rsidRPr="00031A09">
        <w:rPr>
          <w:color w:val="000000"/>
          <w:sz w:val="28"/>
          <w:szCs w:val="28"/>
        </w:rPr>
        <w:t>.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Galtsova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Solovyov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Koval</w:t>
      </w:r>
      <w:proofErr w:type="spellEnd"/>
      <w:r w:rsidRPr="00031A09">
        <w:rPr>
          <w:color w:val="000000"/>
          <w:sz w:val="28"/>
          <w:szCs w:val="28"/>
        </w:rPr>
        <w:t xml:space="preserve">, V., &amp; </w:t>
      </w:r>
      <w:proofErr w:type="spellStart"/>
      <w:r w:rsidRPr="00031A09">
        <w:rPr>
          <w:color w:val="000000"/>
          <w:sz w:val="28"/>
          <w:szCs w:val="28"/>
        </w:rPr>
        <w:t>Arsawan</w:t>
      </w:r>
      <w:proofErr w:type="spellEnd"/>
      <w:r w:rsidRPr="00031A09">
        <w:rPr>
          <w:color w:val="000000"/>
          <w:sz w:val="28"/>
          <w:szCs w:val="28"/>
        </w:rPr>
        <w:t xml:space="preserve">, I. (2020). </w:t>
      </w:r>
      <w:proofErr w:type="spellStart"/>
      <w:r w:rsidRPr="00031A09">
        <w:rPr>
          <w:color w:val="000000"/>
          <w:sz w:val="28"/>
          <w:szCs w:val="28"/>
        </w:rPr>
        <w:t>Analysis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country’s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competitiveness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factors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based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on</w:t>
      </w:r>
      <w:proofErr w:type="spellEnd"/>
      <w:r w:rsidRPr="00031A09">
        <w:rPr>
          <w:color w:val="000000"/>
          <w:sz w:val="28"/>
          <w:szCs w:val="28"/>
        </w:rPr>
        <w:t xml:space="preserve"> inter-</w:t>
      </w:r>
      <w:proofErr w:type="spellStart"/>
      <w:r w:rsidRPr="00031A09">
        <w:rPr>
          <w:color w:val="000000"/>
          <w:sz w:val="28"/>
          <w:szCs w:val="28"/>
        </w:rPr>
        <w:t>state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rating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comparisons</w:t>
      </w:r>
      <w:proofErr w:type="spellEnd"/>
      <w:r w:rsidRPr="00031A09">
        <w:rPr>
          <w:color w:val="000000"/>
          <w:sz w:val="28"/>
          <w:szCs w:val="28"/>
        </w:rPr>
        <w:t xml:space="preserve">. E3S </w:t>
      </w:r>
      <w:proofErr w:type="spellStart"/>
      <w:r w:rsidRPr="00031A09">
        <w:rPr>
          <w:color w:val="000000"/>
          <w:sz w:val="28"/>
          <w:szCs w:val="28"/>
        </w:rPr>
        <w:t>Web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Conferences</w:t>
      </w:r>
      <w:proofErr w:type="spellEnd"/>
      <w:r w:rsidRPr="00031A09">
        <w:rPr>
          <w:color w:val="000000"/>
          <w:sz w:val="28"/>
          <w:szCs w:val="28"/>
        </w:rPr>
        <w:t>, 153, 03001.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Schiavone</w:t>
      </w:r>
      <w:proofErr w:type="spellEnd"/>
      <w:r w:rsidRPr="00031A09">
        <w:rPr>
          <w:color w:val="000000"/>
          <w:sz w:val="28"/>
          <w:szCs w:val="28"/>
        </w:rPr>
        <w:t xml:space="preserve">, F., </w:t>
      </w:r>
      <w:proofErr w:type="spellStart"/>
      <w:r w:rsidRPr="00031A09">
        <w:rPr>
          <w:color w:val="000000"/>
          <w:sz w:val="28"/>
          <w:szCs w:val="28"/>
        </w:rPr>
        <w:t>Trokhymets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Zavgorodniy</w:t>
      </w:r>
      <w:proofErr w:type="spellEnd"/>
      <w:r w:rsidRPr="00031A09">
        <w:rPr>
          <w:color w:val="000000"/>
          <w:sz w:val="28"/>
          <w:szCs w:val="28"/>
        </w:rPr>
        <w:t xml:space="preserve">, R., </w:t>
      </w:r>
      <w:proofErr w:type="spellStart"/>
      <w:r w:rsidRPr="00031A09">
        <w:rPr>
          <w:color w:val="000000"/>
          <w:sz w:val="28"/>
          <w:szCs w:val="28"/>
        </w:rPr>
        <w:t>Pawliszczy</w:t>
      </w:r>
      <w:proofErr w:type="spellEnd"/>
      <w:r w:rsidRPr="00031A09">
        <w:rPr>
          <w:color w:val="000000"/>
          <w:sz w:val="28"/>
          <w:szCs w:val="28"/>
        </w:rPr>
        <w:t xml:space="preserve">, D., </w:t>
      </w:r>
      <w:proofErr w:type="spellStart"/>
      <w:r w:rsidRPr="00031A09">
        <w:rPr>
          <w:color w:val="000000"/>
          <w:sz w:val="28"/>
          <w:szCs w:val="28"/>
        </w:rPr>
        <w:t>Koval</w:t>
      </w:r>
      <w:proofErr w:type="spellEnd"/>
      <w:r w:rsidRPr="00031A09">
        <w:rPr>
          <w:color w:val="000000"/>
          <w:sz w:val="28"/>
          <w:szCs w:val="28"/>
        </w:rPr>
        <w:t xml:space="preserve">, V., &amp; </w:t>
      </w:r>
      <w:proofErr w:type="spellStart"/>
      <w:r w:rsidRPr="00031A09">
        <w:rPr>
          <w:color w:val="000000"/>
          <w:sz w:val="28"/>
          <w:szCs w:val="28"/>
        </w:rPr>
        <w:t>Vorfolomeiev</w:t>
      </w:r>
      <w:proofErr w:type="spellEnd"/>
      <w:r w:rsidRPr="00031A09">
        <w:rPr>
          <w:color w:val="000000"/>
          <w:sz w:val="28"/>
          <w:szCs w:val="28"/>
        </w:rPr>
        <w:t xml:space="preserve">, A. (2020). </w:t>
      </w:r>
      <w:proofErr w:type="spellStart"/>
      <w:r w:rsidRPr="00031A09">
        <w:rPr>
          <w:color w:val="000000"/>
          <w:sz w:val="28"/>
          <w:szCs w:val="28"/>
        </w:rPr>
        <w:t>Model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for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implementing</w:t>
      </w:r>
      <w:proofErr w:type="spellEnd"/>
      <w:r w:rsidRPr="00031A09">
        <w:rPr>
          <w:color w:val="000000"/>
          <w:sz w:val="28"/>
          <w:szCs w:val="28"/>
        </w:rPr>
        <w:t xml:space="preserve"> resource-efficient </w:t>
      </w:r>
      <w:proofErr w:type="spellStart"/>
      <w:r w:rsidRPr="00031A09">
        <w:rPr>
          <w:color w:val="000000"/>
          <w:sz w:val="28"/>
          <w:szCs w:val="28"/>
        </w:rPr>
        <w:t>strategy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industry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CEUR </w:t>
      </w:r>
      <w:proofErr w:type="spellStart"/>
      <w:r w:rsidRPr="00031A09">
        <w:rPr>
          <w:color w:val="000000"/>
          <w:sz w:val="28"/>
          <w:szCs w:val="28"/>
        </w:rPr>
        <w:t>Workshop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Proceedings</w:t>
      </w:r>
      <w:proofErr w:type="spellEnd"/>
      <w:r w:rsidRPr="00031A09">
        <w:rPr>
          <w:color w:val="000000"/>
          <w:sz w:val="28"/>
          <w:szCs w:val="28"/>
        </w:rPr>
        <w:t xml:space="preserve"> (</w:t>
      </w:r>
      <w:proofErr w:type="spellStart"/>
      <w:r w:rsidRPr="00031A09">
        <w:rPr>
          <w:color w:val="000000"/>
          <w:sz w:val="28"/>
          <w:szCs w:val="28"/>
        </w:rPr>
        <w:t>pp</w:t>
      </w:r>
      <w:proofErr w:type="spellEnd"/>
      <w:r w:rsidRPr="00031A09">
        <w:rPr>
          <w:color w:val="000000"/>
          <w:sz w:val="28"/>
          <w:szCs w:val="28"/>
        </w:rPr>
        <w:t>. 277-294).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Kostetska</w:t>
      </w:r>
      <w:proofErr w:type="spellEnd"/>
      <w:r w:rsidRPr="00031A09">
        <w:rPr>
          <w:color w:val="000000"/>
          <w:sz w:val="28"/>
          <w:szCs w:val="28"/>
        </w:rPr>
        <w:t xml:space="preserve">, K., </w:t>
      </w:r>
      <w:proofErr w:type="spellStart"/>
      <w:r w:rsidRPr="00031A09">
        <w:rPr>
          <w:color w:val="000000"/>
          <w:sz w:val="28"/>
          <w:szCs w:val="28"/>
        </w:rPr>
        <w:t>Khumarova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Umanska</w:t>
      </w:r>
      <w:proofErr w:type="spellEnd"/>
      <w:r w:rsidRPr="00031A09">
        <w:rPr>
          <w:color w:val="000000"/>
          <w:sz w:val="28"/>
          <w:szCs w:val="28"/>
        </w:rPr>
        <w:t xml:space="preserve">, Y.,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Koval</w:t>
      </w:r>
      <w:proofErr w:type="spellEnd"/>
      <w:r w:rsidRPr="00031A09">
        <w:rPr>
          <w:color w:val="000000"/>
          <w:sz w:val="28"/>
          <w:szCs w:val="28"/>
        </w:rPr>
        <w:t xml:space="preserve">, V. (2020) </w:t>
      </w:r>
      <w:proofErr w:type="spellStart"/>
      <w:r w:rsidRPr="00031A09">
        <w:rPr>
          <w:color w:val="000000"/>
          <w:sz w:val="28"/>
          <w:szCs w:val="28"/>
        </w:rPr>
        <w:t>Institutional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Qualities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Inclusive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Management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Sustainable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Economic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Management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Systems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Production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Engineering</w:t>
      </w:r>
      <w:proofErr w:type="spellEnd"/>
      <w:r w:rsidRPr="00031A09">
        <w:rPr>
          <w:color w:val="000000"/>
          <w:sz w:val="28"/>
          <w:szCs w:val="28"/>
        </w:rPr>
        <w:t xml:space="preserve"> ,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, N., </w:t>
      </w:r>
      <w:proofErr w:type="spellStart"/>
      <w:r w:rsidRPr="00031A09">
        <w:rPr>
          <w:color w:val="000000"/>
          <w:sz w:val="28"/>
          <w:szCs w:val="28"/>
        </w:rPr>
        <w:t>Galtsova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Solovyov</w:t>
      </w:r>
      <w:proofErr w:type="spellEnd"/>
      <w:r w:rsidRPr="00031A09">
        <w:rPr>
          <w:color w:val="000000"/>
          <w:sz w:val="28"/>
          <w:szCs w:val="28"/>
        </w:rPr>
        <w:t xml:space="preserve">, O., </w:t>
      </w:r>
      <w:proofErr w:type="spellStart"/>
      <w:r w:rsidRPr="00031A09">
        <w:rPr>
          <w:color w:val="000000"/>
          <w:sz w:val="28"/>
          <w:szCs w:val="28"/>
        </w:rPr>
        <w:t>Koval</w:t>
      </w:r>
      <w:proofErr w:type="spellEnd"/>
      <w:r w:rsidRPr="00031A09">
        <w:rPr>
          <w:color w:val="000000"/>
          <w:sz w:val="28"/>
          <w:szCs w:val="28"/>
        </w:rPr>
        <w:t xml:space="preserve">, V., </w:t>
      </w:r>
      <w:proofErr w:type="spellStart"/>
      <w:r w:rsidRPr="00031A09">
        <w:rPr>
          <w:color w:val="000000"/>
          <w:sz w:val="28"/>
          <w:szCs w:val="28"/>
        </w:rPr>
        <w:t>Arsawan</w:t>
      </w:r>
      <w:proofErr w:type="spellEnd"/>
      <w:r w:rsidRPr="00031A09">
        <w:rPr>
          <w:color w:val="000000"/>
          <w:sz w:val="28"/>
          <w:szCs w:val="28"/>
        </w:rPr>
        <w:t xml:space="preserve">, I.W.E. (2020), </w:t>
      </w:r>
      <w:proofErr w:type="spellStart"/>
      <w:r w:rsidRPr="00031A09">
        <w:rPr>
          <w:color w:val="000000"/>
          <w:sz w:val="28"/>
          <w:szCs w:val="28"/>
        </w:rPr>
        <w:t>Analysis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country's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competitiveness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factors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based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on</w:t>
      </w:r>
      <w:proofErr w:type="spellEnd"/>
      <w:r w:rsidRPr="00031A09">
        <w:rPr>
          <w:color w:val="000000"/>
          <w:sz w:val="28"/>
          <w:szCs w:val="28"/>
        </w:rPr>
        <w:t xml:space="preserve"> inter-</w:t>
      </w:r>
      <w:proofErr w:type="spellStart"/>
      <w:r w:rsidRPr="00031A09">
        <w:rPr>
          <w:color w:val="000000"/>
          <w:sz w:val="28"/>
          <w:szCs w:val="28"/>
        </w:rPr>
        <w:t>state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rating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comparisons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r w:rsidRPr="00031A09">
        <w:rPr>
          <w:color w:val="000000"/>
          <w:sz w:val="28"/>
          <w:szCs w:val="28"/>
        </w:rPr>
        <w:tab/>
        <w:t xml:space="preserve">E3S </w:t>
      </w:r>
      <w:proofErr w:type="spellStart"/>
      <w:r w:rsidRPr="00031A09">
        <w:rPr>
          <w:color w:val="000000"/>
          <w:sz w:val="28"/>
          <w:szCs w:val="28"/>
        </w:rPr>
        <w:t>Web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Conferences</w:t>
      </w:r>
      <w:proofErr w:type="spellEnd"/>
      <w:r w:rsidRPr="00031A09">
        <w:rPr>
          <w:color w:val="000000"/>
          <w:sz w:val="28"/>
          <w:szCs w:val="28"/>
        </w:rPr>
        <w:t xml:space="preserve">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Liudmyla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Zavidna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Petro</w:t>
      </w:r>
      <w:proofErr w:type="spellEnd"/>
      <w:r w:rsidRPr="00031A09">
        <w:rPr>
          <w:color w:val="000000"/>
          <w:sz w:val="28"/>
          <w:szCs w:val="28"/>
        </w:rPr>
        <w:t xml:space="preserve"> M. </w:t>
      </w:r>
      <w:proofErr w:type="spellStart"/>
      <w:r w:rsidRPr="00031A09">
        <w:rPr>
          <w:color w:val="000000"/>
          <w:sz w:val="28"/>
          <w:szCs w:val="28"/>
        </w:rPr>
        <w:t>Makarenko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Ganna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Chepurda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Olena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Lyzunova</w:t>
      </w:r>
      <w:proofErr w:type="spellEnd"/>
      <w:r w:rsidRPr="00031A09">
        <w:rPr>
          <w:color w:val="000000"/>
          <w:sz w:val="28"/>
          <w:szCs w:val="28"/>
        </w:rPr>
        <w:t xml:space="preserve">, NADIIA SHMYGOL (2019) </w:t>
      </w:r>
      <w:proofErr w:type="spellStart"/>
      <w:r w:rsidRPr="00031A09">
        <w:rPr>
          <w:color w:val="000000"/>
          <w:sz w:val="28"/>
          <w:szCs w:val="28"/>
        </w:rPr>
        <w:t>Strategy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Innovative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Element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to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Activate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Innovative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Activities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Companies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Academy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Strategic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Management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Journal</w:t>
      </w:r>
      <w:proofErr w:type="spellEnd"/>
      <w:r w:rsidRPr="00031A09">
        <w:rPr>
          <w:color w:val="000000"/>
          <w:sz w:val="28"/>
          <w:szCs w:val="28"/>
        </w:rPr>
        <w:t xml:space="preserve"> (</w:t>
      </w:r>
      <w:proofErr w:type="spellStart"/>
      <w:r w:rsidRPr="00031A09">
        <w:rPr>
          <w:color w:val="000000"/>
          <w:sz w:val="28"/>
          <w:szCs w:val="28"/>
        </w:rPr>
        <w:t>Print</w:t>
      </w:r>
      <w:proofErr w:type="spellEnd"/>
      <w:r w:rsidRPr="00031A09">
        <w:rPr>
          <w:color w:val="000000"/>
          <w:sz w:val="28"/>
          <w:szCs w:val="28"/>
        </w:rPr>
        <w:t xml:space="preserve"> ISSN: 1544-1458; </w:t>
      </w:r>
      <w:proofErr w:type="spellStart"/>
      <w:r w:rsidRPr="00031A09">
        <w:rPr>
          <w:color w:val="000000"/>
          <w:sz w:val="28"/>
          <w:szCs w:val="28"/>
        </w:rPr>
        <w:t>Online</w:t>
      </w:r>
      <w:proofErr w:type="spellEnd"/>
      <w:r w:rsidRPr="00031A09">
        <w:rPr>
          <w:color w:val="000000"/>
          <w:sz w:val="28"/>
          <w:szCs w:val="28"/>
        </w:rPr>
        <w:t xml:space="preserve"> ISSN: 1939-6104) </w:t>
      </w:r>
      <w:proofErr w:type="spellStart"/>
      <w:r w:rsidRPr="00031A09">
        <w:rPr>
          <w:color w:val="000000"/>
          <w:sz w:val="28"/>
          <w:szCs w:val="28"/>
        </w:rPr>
        <w:t>Research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Article</w:t>
      </w:r>
      <w:proofErr w:type="spellEnd"/>
      <w:r w:rsidRPr="00031A09">
        <w:rPr>
          <w:color w:val="000000"/>
          <w:sz w:val="28"/>
          <w:szCs w:val="28"/>
        </w:rPr>
        <w:t xml:space="preserve">: 2019 </w:t>
      </w:r>
      <w:proofErr w:type="spellStart"/>
      <w:r w:rsidRPr="00031A09">
        <w:rPr>
          <w:color w:val="000000"/>
          <w:sz w:val="28"/>
          <w:szCs w:val="28"/>
        </w:rPr>
        <w:t>Vol</w:t>
      </w:r>
      <w:proofErr w:type="spellEnd"/>
      <w:r w:rsidRPr="00031A09">
        <w:rPr>
          <w:color w:val="000000"/>
          <w:sz w:val="28"/>
          <w:szCs w:val="28"/>
        </w:rPr>
        <w:t xml:space="preserve">: 18 </w:t>
      </w:r>
      <w:proofErr w:type="spellStart"/>
      <w:r w:rsidRPr="00031A09">
        <w:rPr>
          <w:color w:val="000000"/>
          <w:sz w:val="28"/>
          <w:szCs w:val="28"/>
        </w:rPr>
        <w:t>Issue</w:t>
      </w:r>
      <w:proofErr w:type="spellEnd"/>
      <w:r w:rsidRPr="00031A09">
        <w:rPr>
          <w:color w:val="000000"/>
          <w:sz w:val="28"/>
          <w:szCs w:val="28"/>
        </w:rPr>
        <w:t xml:space="preserve">: 4 SCOPUS | 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</w:rPr>
        <w:t xml:space="preserve">SHMYGOL N, </w:t>
      </w:r>
      <w:proofErr w:type="spellStart"/>
      <w:r w:rsidRPr="00031A09">
        <w:rPr>
          <w:color w:val="000000"/>
          <w:sz w:val="28"/>
          <w:szCs w:val="28"/>
        </w:rPr>
        <w:t>Perevozova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Tereshchenko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Kandahura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Katerna</w:t>
      </w:r>
      <w:proofErr w:type="spellEnd"/>
      <w:r w:rsidRPr="00031A09">
        <w:rPr>
          <w:color w:val="000000"/>
          <w:sz w:val="28"/>
          <w:szCs w:val="28"/>
        </w:rPr>
        <w:t xml:space="preserve"> (2019) </w:t>
      </w:r>
      <w:proofErr w:type="spellStart"/>
      <w:r w:rsidRPr="00031A09">
        <w:rPr>
          <w:color w:val="000000"/>
          <w:sz w:val="28"/>
          <w:szCs w:val="28"/>
        </w:rPr>
        <w:t>Introduction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creative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economy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international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relations</w:t>
      </w:r>
      <w:proofErr w:type="spellEnd"/>
      <w:r w:rsidRPr="00031A09">
        <w:rPr>
          <w:color w:val="000000"/>
          <w:sz w:val="28"/>
          <w:szCs w:val="28"/>
        </w:rPr>
        <w:t xml:space="preserve">: </w:t>
      </w:r>
      <w:proofErr w:type="spellStart"/>
      <w:r w:rsidRPr="00031A09">
        <w:rPr>
          <w:color w:val="000000"/>
          <w:sz w:val="28"/>
          <w:szCs w:val="28"/>
        </w:rPr>
        <w:t>aspects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security</w:t>
      </w:r>
      <w:proofErr w:type="spellEnd"/>
      <w:r w:rsidRPr="00031A09">
        <w:rPr>
          <w:color w:val="000000"/>
          <w:sz w:val="28"/>
          <w:szCs w:val="28"/>
        </w:rPr>
        <w:t xml:space="preserve">  JOURNAL OF SECURITY AND SUSTAINABILITY ISSUES ISSN 2029-7017 </w:t>
      </w:r>
      <w:proofErr w:type="spellStart"/>
      <w:r w:rsidRPr="00031A09">
        <w:rPr>
          <w:color w:val="000000"/>
          <w:sz w:val="28"/>
          <w:szCs w:val="28"/>
        </w:rPr>
        <w:t>print</w:t>
      </w:r>
      <w:proofErr w:type="spellEnd"/>
      <w:r w:rsidRPr="00031A09">
        <w:rPr>
          <w:color w:val="000000"/>
          <w:sz w:val="28"/>
          <w:szCs w:val="28"/>
        </w:rPr>
        <w:t xml:space="preserve">/ISSN 2029-7025 </w:t>
      </w:r>
      <w:proofErr w:type="spellStart"/>
      <w:r w:rsidRPr="00031A09">
        <w:rPr>
          <w:color w:val="000000"/>
          <w:sz w:val="28"/>
          <w:szCs w:val="28"/>
        </w:rPr>
        <w:t>online</w:t>
      </w:r>
      <w:proofErr w:type="spellEnd"/>
      <w:r w:rsidRPr="00031A09">
        <w:rPr>
          <w:color w:val="000000"/>
          <w:sz w:val="28"/>
          <w:szCs w:val="28"/>
        </w:rPr>
        <w:t xml:space="preserve"> 2019 </w:t>
      </w:r>
      <w:proofErr w:type="spellStart"/>
      <w:r w:rsidRPr="00031A09">
        <w:rPr>
          <w:color w:val="000000"/>
          <w:sz w:val="28"/>
          <w:szCs w:val="28"/>
        </w:rPr>
        <w:t>September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Volume</w:t>
      </w:r>
      <w:proofErr w:type="spellEnd"/>
      <w:r w:rsidRPr="00031A09">
        <w:rPr>
          <w:color w:val="000000"/>
          <w:sz w:val="28"/>
          <w:szCs w:val="28"/>
        </w:rPr>
        <w:t xml:space="preserve"> 9 </w:t>
      </w:r>
      <w:proofErr w:type="spellStart"/>
      <w:r w:rsidRPr="00031A09">
        <w:rPr>
          <w:color w:val="000000"/>
          <w:sz w:val="28"/>
          <w:szCs w:val="28"/>
        </w:rPr>
        <w:t>Number</w:t>
      </w:r>
      <w:proofErr w:type="spellEnd"/>
      <w:r w:rsidRPr="00031A09">
        <w:rPr>
          <w:color w:val="000000"/>
          <w:sz w:val="28"/>
          <w:szCs w:val="28"/>
        </w:rPr>
        <w:t xml:space="preserve"> 1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Henryk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Dzwigol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Olena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Aleinikova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Yuliia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Umanska</w:t>
      </w:r>
      <w:proofErr w:type="spellEnd"/>
      <w:r w:rsidRPr="00031A09">
        <w:rPr>
          <w:color w:val="000000"/>
          <w:sz w:val="28"/>
          <w:szCs w:val="28"/>
        </w:rPr>
        <w:t xml:space="preserve">, NADIIA SHMYGOL, </w:t>
      </w:r>
      <w:proofErr w:type="spellStart"/>
      <w:r w:rsidRPr="00031A09">
        <w:rPr>
          <w:color w:val="000000"/>
          <w:sz w:val="28"/>
          <w:szCs w:val="28"/>
        </w:rPr>
        <w:t>Yaroslav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Pushak</w:t>
      </w:r>
      <w:proofErr w:type="spellEnd"/>
      <w:r w:rsidRPr="00031A09">
        <w:rPr>
          <w:color w:val="000000"/>
          <w:sz w:val="28"/>
          <w:szCs w:val="28"/>
        </w:rPr>
        <w:t xml:space="preserve">  (2019) </w:t>
      </w:r>
      <w:proofErr w:type="spellStart"/>
      <w:r w:rsidRPr="00031A09">
        <w:rPr>
          <w:color w:val="000000"/>
          <w:sz w:val="28"/>
          <w:szCs w:val="28"/>
        </w:rPr>
        <w:t>An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Entrepreneurship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Model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for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Investment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Attractiveness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Regions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Journal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Entrepreneurship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Education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r w:rsidRPr="00031A09">
        <w:rPr>
          <w:color w:val="000000"/>
          <w:sz w:val="28"/>
          <w:szCs w:val="28"/>
        </w:rPr>
        <w:lastRenderedPageBreak/>
        <w:t>(</w:t>
      </w:r>
      <w:proofErr w:type="spellStart"/>
      <w:r w:rsidRPr="00031A09">
        <w:rPr>
          <w:color w:val="000000"/>
          <w:sz w:val="28"/>
          <w:szCs w:val="28"/>
        </w:rPr>
        <w:t>Print</w:t>
      </w:r>
      <w:proofErr w:type="spellEnd"/>
      <w:r w:rsidRPr="00031A09">
        <w:rPr>
          <w:color w:val="000000"/>
          <w:sz w:val="28"/>
          <w:szCs w:val="28"/>
        </w:rPr>
        <w:t xml:space="preserve"> ISSN: 1098-8394; </w:t>
      </w:r>
      <w:proofErr w:type="spellStart"/>
      <w:r w:rsidRPr="00031A09">
        <w:rPr>
          <w:color w:val="000000"/>
          <w:sz w:val="28"/>
          <w:szCs w:val="28"/>
        </w:rPr>
        <w:t>Online</w:t>
      </w:r>
      <w:proofErr w:type="spellEnd"/>
      <w:r w:rsidRPr="00031A09">
        <w:rPr>
          <w:color w:val="000000"/>
          <w:sz w:val="28"/>
          <w:szCs w:val="28"/>
        </w:rPr>
        <w:t xml:space="preserve"> ISSN: 1528-2651) 2019 </w:t>
      </w:r>
      <w:proofErr w:type="spellStart"/>
      <w:r w:rsidRPr="00031A09">
        <w:rPr>
          <w:color w:val="000000"/>
          <w:sz w:val="28"/>
          <w:szCs w:val="28"/>
        </w:rPr>
        <w:t>Vol</w:t>
      </w:r>
      <w:proofErr w:type="spellEnd"/>
      <w:r w:rsidRPr="00031A09">
        <w:rPr>
          <w:color w:val="000000"/>
          <w:sz w:val="28"/>
          <w:szCs w:val="28"/>
        </w:rPr>
        <w:t xml:space="preserve">: 22 </w:t>
      </w:r>
      <w:proofErr w:type="spellStart"/>
      <w:r w:rsidRPr="00031A09">
        <w:rPr>
          <w:color w:val="000000"/>
          <w:sz w:val="28"/>
          <w:szCs w:val="28"/>
        </w:rPr>
        <w:t>Issue</w:t>
      </w:r>
      <w:proofErr w:type="spellEnd"/>
      <w:r w:rsidRPr="00031A09">
        <w:rPr>
          <w:color w:val="000000"/>
          <w:sz w:val="28"/>
          <w:szCs w:val="28"/>
        </w:rPr>
        <w:t xml:space="preserve">: 1S H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: 8 | </w:t>
      </w:r>
      <w:proofErr w:type="spellStart"/>
      <w:r w:rsidRPr="00031A09">
        <w:rPr>
          <w:color w:val="000000"/>
          <w:sz w:val="28"/>
          <w:szCs w:val="28"/>
        </w:rPr>
        <w:t>Google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Scholar</w:t>
      </w:r>
      <w:proofErr w:type="spellEnd"/>
      <w:r w:rsidRPr="00031A09">
        <w:rPr>
          <w:color w:val="000000"/>
          <w:sz w:val="28"/>
          <w:szCs w:val="28"/>
        </w:rPr>
        <w:t xml:space="preserve"> h5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>: 13 | SCOPUS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 N, </w:t>
      </w:r>
      <w:proofErr w:type="spellStart"/>
      <w:r w:rsidRPr="00031A09">
        <w:rPr>
          <w:color w:val="000000"/>
          <w:sz w:val="28"/>
          <w:szCs w:val="28"/>
        </w:rPr>
        <w:t>Galtsova</w:t>
      </w:r>
      <w:proofErr w:type="spellEnd"/>
      <w:r w:rsidRPr="00031A09">
        <w:rPr>
          <w:color w:val="000000"/>
          <w:sz w:val="28"/>
          <w:szCs w:val="28"/>
        </w:rPr>
        <w:t xml:space="preserve"> O., </w:t>
      </w:r>
      <w:proofErr w:type="spellStart"/>
      <w:r w:rsidRPr="00031A09">
        <w:rPr>
          <w:color w:val="000000"/>
          <w:sz w:val="28"/>
          <w:szCs w:val="28"/>
        </w:rPr>
        <w:t>Varlamova</w:t>
      </w:r>
      <w:proofErr w:type="spellEnd"/>
      <w:r w:rsidRPr="00031A09">
        <w:rPr>
          <w:color w:val="000000"/>
          <w:sz w:val="28"/>
          <w:szCs w:val="28"/>
        </w:rPr>
        <w:t xml:space="preserve"> I. (2018): </w:t>
      </w:r>
      <w:proofErr w:type="spellStart"/>
      <w:r w:rsidRPr="00031A09">
        <w:rPr>
          <w:color w:val="000000"/>
          <w:sz w:val="28"/>
          <w:szCs w:val="28"/>
        </w:rPr>
        <w:t>Developing</w:t>
      </w:r>
      <w:proofErr w:type="spellEnd"/>
      <w:r w:rsidRPr="00031A09">
        <w:rPr>
          <w:color w:val="000000"/>
          <w:sz w:val="28"/>
          <w:szCs w:val="28"/>
        </w:rPr>
        <w:t xml:space="preserve"> a </w:t>
      </w:r>
      <w:proofErr w:type="spellStart"/>
      <w:r w:rsidRPr="00031A09">
        <w:rPr>
          <w:color w:val="000000"/>
          <w:sz w:val="28"/>
          <w:szCs w:val="28"/>
        </w:rPr>
        <w:t>methodology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to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economic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performance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based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international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research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to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resolve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economic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environmental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problems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Ukraine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Baltic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Journal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Economic</w:t>
      </w:r>
      <w:proofErr w:type="spellEnd"/>
      <w:r w:rsidRPr="00031A09">
        <w:rPr>
          <w:color w:val="000000"/>
          <w:sz w:val="28"/>
          <w:szCs w:val="28"/>
        </w:rPr>
        <w:t xml:space="preserve">, № 4.  C. 366-375. </w:t>
      </w:r>
      <w:proofErr w:type="spellStart"/>
      <w:r w:rsidRPr="00031A09">
        <w:rPr>
          <w:color w:val="000000"/>
          <w:sz w:val="28"/>
          <w:szCs w:val="28"/>
        </w:rPr>
        <w:t>Web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Science</w:t>
      </w:r>
      <w:proofErr w:type="spellEnd"/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Dzwigol</w:t>
      </w:r>
      <w:proofErr w:type="spellEnd"/>
      <w:r w:rsidRPr="00031A09">
        <w:rPr>
          <w:color w:val="000000"/>
          <w:sz w:val="28"/>
          <w:szCs w:val="28"/>
        </w:rPr>
        <w:t xml:space="preserve">, H.,  </w:t>
      </w:r>
      <w:proofErr w:type="spellStart"/>
      <w:r w:rsidRPr="00031A09">
        <w:rPr>
          <w:color w:val="000000"/>
          <w:sz w:val="28"/>
          <w:szCs w:val="28"/>
        </w:rPr>
        <w:t>Aleinikova</w:t>
      </w:r>
      <w:proofErr w:type="spellEnd"/>
      <w:r w:rsidRPr="00031A09">
        <w:rPr>
          <w:color w:val="000000"/>
          <w:sz w:val="28"/>
          <w:szCs w:val="28"/>
        </w:rPr>
        <w:t xml:space="preserve"> O.,  </w:t>
      </w:r>
      <w:proofErr w:type="spellStart"/>
      <w:r w:rsidRPr="00031A09">
        <w:rPr>
          <w:color w:val="000000"/>
          <w:sz w:val="28"/>
          <w:szCs w:val="28"/>
        </w:rPr>
        <w:t>Umanska</w:t>
      </w:r>
      <w:proofErr w:type="spellEnd"/>
      <w:r w:rsidRPr="00031A09">
        <w:rPr>
          <w:color w:val="000000"/>
          <w:sz w:val="28"/>
          <w:szCs w:val="28"/>
        </w:rPr>
        <w:t xml:space="preserve"> Y., ,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 N., </w:t>
      </w:r>
      <w:proofErr w:type="spellStart"/>
      <w:r w:rsidRPr="00031A09">
        <w:rPr>
          <w:color w:val="000000"/>
          <w:sz w:val="28"/>
          <w:szCs w:val="28"/>
        </w:rPr>
        <w:t>Yaroslav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Pushak</w:t>
      </w:r>
      <w:proofErr w:type="spellEnd"/>
      <w:r w:rsidRPr="00031A09">
        <w:rPr>
          <w:color w:val="000000"/>
          <w:sz w:val="28"/>
          <w:szCs w:val="28"/>
        </w:rPr>
        <w:t xml:space="preserve"> Y.(2017): </w:t>
      </w:r>
      <w:proofErr w:type="spellStart"/>
      <w:r w:rsidRPr="00031A09">
        <w:rPr>
          <w:color w:val="000000"/>
          <w:sz w:val="28"/>
          <w:szCs w:val="28"/>
        </w:rPr>
        <w:t>An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Entrepreneurship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Model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for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Investment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Attractiveness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Regions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Journal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Entrepreneurship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Education</w:t>
      </w:r>
      <w:proofErr w:type="spellEnd"/>
      <w:r w:rsidRPr="00031A09">
        <w:rPr>
          <w:color w:val="000000"/>
          <w:sz w:val="28"/>
          <w:szCs w:val="28"/>
        </w:rPr>
        <w:t xml:space="preserve"> (</w:t>
      </w:r>
      <w:proofErr w:type="spellStart"/>
      <w:r w:rsidRPr="00031A09">
        <w:rPr>
          <w:color w:val="000000"/>
          <w:sz w:val="28"/>
          <w:szCs w:val="28"/>
        </w:rPr>
        <w:t>Print</w:t>
      </w:r>
      <w:proofErr w:type="spellEnd"/>
      <w:r w:rsidRPr="00031A09">
        <w:rPr>
          <w:color w:val="000000"/>
          <w:sz w:val="28"/>
          <w:szCs w:val="28"/>
        </w:rPr>
        <w:t xml:space="preserve"> ISSN: 1098-8394; </w:t>
      </w:r>
      <w:proofErr w:type="spellStart"/>
      <w:r w:rsidRPr="00031A09">
        <w:rPr>
          <w:color w:val="000000"/>
          <w:sz w:val="28"/>
          <w:szCs w:val="28"/>
        </w:rPr>
        <w:t>Online</w:t>
      </w:r>
      <w:proofErr w:type="spellEnd"/>
      <w:r w:rsidRPr="00031A09">
        <w:rPr>
          <w:color w:val="000000"/>
          <w:sz w:val="28"/>
          <w:szCs w:val="28"/>
        </w:rPr>
        <w:t xml:space="preserve"> ISSN: 1528-2651) 2019 </w:t>
      </w:r>
      <w:proofErr w:type="spellStart"/>
      <w:r w:rsidRPr="00031A09">
        <w:rPr>
          <w:color w:val="000000"/>
          <w:sz w:val="28"/>
          <w:szCs w:val="28"/>
        </w:rPr>
        <w:t>Vol</w:t>
      </w:r>
      <w:proofErr w:type="spellEnd"/>
      <w:r w:rsidRPr="00031A09">
        <w:rPr>
          <w:color w:val="000000"/>
          <w:sz w:val="28"/>
          <w:szCs w:val="28"/>
        </w:rPr>
        <w:t xml:space="preserve">: 22 </w:t>
      </w:r>
      <w:proofErr w:type="spellStart"/>
      <w:r w:rsidRPr="00031A09">
        <w:rPr>
          <w:color w:val="000000"/>
          <w:sz w:val="28"/>
          <w:szCs w:val="28"/>
        </w:rPr>
        <w:t>Issue</w:t>
      </w:r>
      <w:proofErr w:type="spellEnd"/>
      <w:r w:rsidRPr="00031A09">
        <w:rPr>
          <w:color w:val="000000"/>
          <w:sz w:val="28"/>
          <w:szCs w:val="28"/>
        </w:rPr>
        <w:t xml:space="preserve">: 1S H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: 8 | </w:t>
      </w:r>
      <w:proofErr w:type="spellStart"/>
      <w:r w:rsidRPr="00031A09">
        <w:rPr>
          <w:color w:val="000000"/>
          <w:sz w:val="28"/>
          <w:szCs w:val="28"/>
        </w:rPr>
        <w:t>Google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Scholar</w:t>
      </w:r>
      <w:proofErr w:type="spellEnd"/>
      <w:r w:rsidRPr="00031A09">
        <w:rPr>
          <w:color w:val="000000"/>
          <w:sz w:val="28"/>
          <w:szCs w:val="28"/>
        </w:rPr>
        <w:t xml:space="preserve"> h5 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: 13 | </w:t>
      </w:r>
      <w:proofErr w:type="spellStart"/>
      <w:r w:rsidRPr="00031A09">
        <w:rPr>
          <w:color w:val="000000"/>
          <w:sz w:val="28"/>
          <w:szCs w:val="28"/>
        </w:rPr>
        <w:t>Scopus</w:t>
      </w:r>
      <w:proofErr w:type="spellEnd"/>
      <w:r w:rsidRPr="00031A09">
        <w:rPr>
          <w:color w:val="000000"/>
          <w:sz w:val="28"/>
          <w:szCs w:val="28"/>
        </w:rPr>
        <w:t xml:space="preserve"> | </w:t>
      </w:r>
      <w:proofErr w:type="spellStart"/>
      <w:r w:rsidRPr="00031A09">
        <w:rPr>
          <w:color w:val="000000"/>
          <w:sz w:val="28"/>
          <w:szCs w:val="28"/>
        </w:rPr>
        <w:t>Cite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Score</w:t>
      </w:r>
      <w:proofErr w:type="spellEnd"/>
      <w:r w:rsidRPr="00031A09">
        <w:rPr>
          <w:color w:val="000000"/>
          <w:sz w:val="28"/>
          <w:szCs w:val="28"/>
        </w:rPr>
        <w:t xml:space="preserve"> | 2017 : 0.72 | </w:t>
      </w:r>
      <w:proofErr w:type="spellStart"/>
      <w:r w:rsidRPr="00031A09">
        <w:rPr>
          <w:color w:val="000000"/>
          <w:sz w:val="28"/>
          <w:szCs w:val="28"/>
        </w:rPr>
        <w:t>CiteScoreTracker</w:t>
      </w:r>
      <w:proofErr w:type="spellEnd"/>
      <w:r w:rsidRPr="00031A09">
        <w:rPr>
          <w:color w:val="000000"/>
          <w:sz w:val="28"/>
          <w:szCs w:val="28"/>
        </w:rPr>
        <w:t xml:space="preserve"> 2018: 2.51</w:t>
      </w:r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 N. (2017): </w:t>
      </w:r>
      <w:proofErr w:type="spellStart"/>
      <w:r w:rsidRPr="00031A09">
        <w:rPr>
          <w:color w:val="000000"/>
          <w:sz w:val="28"/>
          <w:szCs w:val="28"/>
        </w:rPr>
        <w:t>Complex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assessment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plant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growing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development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the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regions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Ukraine</w:t>
      </w:r>
      <w:proofErr w:type="spellEnd"/>
      <w:r w:rsidRPr="00031A09">
        <w:rPr>
          <w:color w:val="000000"/>
          <w:sz w:val="28"/>
          <w:szCs w:val="28"/>
        </w:rPr>
        <w:t xml:space="preserve">, (IN:) </w:t>
      </w:r>
      <w:proofErr w:type="spellStart"/>
      <w:r w:rsidRPr="00031A09">
        <w:rPr>
          <w:color w:val="000000"/>
          <w:sz w:val="28"/>
          <w:szCs w:val="28"/>
        </w:rPr>
        <w:t>Economic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transformation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Ukraine</w:t>
      </w:r>
      <w:proofErr w:type="spellEnd"/>
      <w:r w:rsidRPr="00031A09">
        <w:rPr>
          <w:color w:val="000000"/>
          <w:sz w:val="28"/>
          <w:szCs w:val="28"/>
        </w:rPr>
        <w:t xml:space="preserve">:  </w:t>
      </w:r>
      <w:proofErr w:type="spellStart"/>
      <w:r w:rsidRPr="00031A09">
        <w:rPr>
          <w:color w:val="000000"/>
          <w:sz w:val="28"/>
          <w:szCs w:val="28"/>
        </w:rPr>
        <w:t>comparative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analysis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and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European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experience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Warsaw</w:t>
      </w:r>
      <w:proofErr w:type="spellEnd"/>
      <w:r w:rsidRPr="00031A09">
        <w:rPr>
          <w:color w:val="000000"/>
          <w:sz w:val="28"/>
          <w:szCs w:val="28"/>
        </w:rPr>
        <w:t xml:space="preserve">,  ISBN 978-83-944739-0-7 </w:t>
      </w:r>
      <w:proofErr w:type="spellStart"/>
      <w:r w:rsidRPr="00031A09">
        <w:rPr>
          <w:color w:val="000000"/>
          <w:sz w:val="28"/>
          <w:szCs w:val="28"/>
        </w:rPr>
        <w:t>Published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Consilium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Sp</w:t>
      </w:r>
      <w:proofErr w:type="spellEnd"/>
      <w:r w:rsidRPr="00031A09">
        <w:rPr>
          <w:color w:val="000000"/>
          <w:sz w:val="28"/>
          <w:szCs w:val="28"/>
        </w:rPr>
        <w:t xml:space="preserve">. z </w:t>
      </w:r>
      <w:proofErr w:type="spellStart"/>
      <w:r w:rsidRPr="00031A09">
        <w:rPr>
          <w:color w:val="000000"/>
          <w:sz w:val="28"/>
          <w:szCs w:val="28"/>
        </w:rPr>
        <w:t>o.o</w:t>
      </w:r>
      <w:proofErr w:type="spellEnd"/>
      <w:r w:rsidRPr="00031A09">
        <w:rPr>
          <w:color w:val="000000"/>
          <w:sz w:val="28"/>
          <w:szCs w:val="28"/>
        </w:rPr>
        <w:t xml:space="preserve">. </w:t>
      </w:r>
      <w:proofErr w:type="spellStart"/>
      <w:r w:rsidRPr="00031A09">
        <w:rPr>
          <w:color w:val="000000"/>
          <w:sz w:val="28"/>
          <w:szCs w:val="28"/>
        </w:rPr>
        <w:t>edited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by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Piotr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Głowski</w:t>
      </w:r>
      <w:proofErr w:type="spellEnd"/>
      <w:r w:rsidRPr="00031A09">
        <w:rPr>
          <w:color w:val="000000"/>
          <w:sz w:val="28"/>
          <w:szCs w:val="28"/>
        </w:rPr>
        <w:t xml:space="preserve"> &amp; </w:t>
      </w:r>
      <w:proofErr w:type="spellStart"/>
      <w:r w:rsidRPr="00031A09">
        <w:rPr>
          <w:color w:val="000000"/>
          <w:sz w:val="28"/>
          <w:szCs w:val="28"/>
        </w:rPr>
        <w:t>Oleksii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Kvilinskyi</w:t>
      </w:r>
      <w:proofErr w:type="spellEnd"/>
    </w:p>
    <w:p w:rsidR="00031A09" w:rsidRPr="00031A09" w:rsidRDefault="00031A09" w:rsidP="00031A09">
      <w:pPr>
        <w:pStyle w:val="a7"/>
        <w:numPr>
          <w:ilvl w:val="3"/>
          <w:numId w:val="3"/>
        </w:numPr>
        <w:autoSpaceDE w:val="0"/>
        <w:autoSpaceDN w:val="0"/>
        <w:adjustRightInd w:val="0"/>
        <w:spacing w:before="180" w:after="18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Varlamova</w:t>
      </w:r>
      <w:proofErr w:type="spellEnd"/>
      <w:r w:rsidRPr="00031A09">
        <w:rPr>
          <w:color w:val="000000"/>
          <w:sz w:val="28"/>
          <w:szCs w:val="28"/>
        </w:rPr>
        <w:t xml:space="preserve"> I., </w:t>
      </w:r>
      <w:proofErr w:type="spellStart"/>
      <w:r w:rsidRPr="00031A09">
        <w:rPr>
          <w:color w:val="000000"/>
          <w:sz w:val="28"/>
          <w:szCs w:val="28"/>
        </w:rPr>
        <w:t>Shmygol</w:t>
      </w:r>
      <w:proofErr w:type="spellEnd"/>
      <w:r w:rsidRPr="00031A09">
        <w:rPr>
          <w:color w:val="000000"/>
          <w:sz w:val="28"/>
          <w:szCs w:val="28"/>
        </w:rPr>
        <w:t xml:space="preserve"> N. (2017):  </w:t>
      </w:r>
      <w:proofErr w:type="spellStart"/>
      <w:r w:rsidRPr="00031A09">
        <w:rPr>
          <w:color w:val="000000"/>
          <w:sz w:val="28"/>
          <w:szCs w:val="28"/>
        </w:rPr>
        <w:t>Selection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dependence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model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ecological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sustainability</w:t>
      </w:r>
      <w:proofErr w:type="spellEnd"/>
      <w:r w:rsidRPr="00031A09">
        <w:rPr>
          <w:color w:val="000000"/>
          <w:sz w:val="28"/>
          <w:szCs w:val="28"/>
        </w:rPr>
        <w:t xml:space="preserve">, </w:t>
      </w:r>
      <w:proofErr w:type="spellStart"/>
      <w:r w:rsidRPr="00031A09">
        <w:rPr>
          <w:color w:val="000000"/>
          <w:sz w:val="28"/>
          <w:szCs w:val="28"/>
        </w:rPr>
        <w:t>Współpraca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Europejska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Volume</w:t>
      </w:r>
      <w:proofErr w:type="spellEnd"/>
      <w:r w:rsidRPr="00031A09">
        <w:rPr>
          <w:color w:val="000000"/>
          <w:sz w:val="28"/>
          <w:szCs w:val="28"/>
        </w:rPr>
        <w:t xml:space="preserve">: 9 </w:t>
      </w:r>
      <w:proofErr w:type="spellStart"/>
      <w:r w:rsidRPr="00031A09">
        <w:rPr>
          <w:color w:val="000000"/>
          <w:sz w:val="28"/>
          <w:szCs w:val="28"/>
        </w:rPr>
        <w:t>Issue</w:t>
      </w:r>
      <w:proofErr w:type="spellEnd"/>
      <w:r w:rsidRPr="00031A09">
        <w:rPr>
          <w:color w:val="000000"/>
          <w:sz w:val="28"/>
          <w:szCs w:val="28"/>
        </w:rPr>
        <w:t xml:space="preserve">: 28 </w:t>
      </w:r>
      <w:proofErr w:type="spellStart"/>
      <w:r w:rsidRPr="00031A09">
        <w:rPr>
          <w:color w:val="000000"/>
          <w:sz w:val="28"/>
          <w:szCs w:val="28"/>
        </w:rPr>
        <w:t>Pages</w:t>
      </w:r>
      <w:proofErr w:type="spellEnd"/>
      <w:r w:rsidRPr="00031A09">
        <w:rPr>
          <w:color w:val="000000"/>
          <w:sz w:val="28"/>
          <w:szCs w:val="28"/>
        </w:rPr>
        <w:t xml:space="preserve">: 65-73 </w:t>
      </w:r>
      <w:proofErr w:type="spellStart"/>
      <w:r w:rsidRPr="00031A09">
        <w:rPr>
          <w:color w:val="000000"/>
          <w:sz w:val="28"/>
          <w:szCs w:val="28"/>
        </w:rPr>
        <w:t>ResearcherID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Integration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with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Web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Science</w:t>
      </w:r>
      <w:proofErr w:type="spellEnd"/>
    </w:p>
    <w:p w:rsidR="001623CA" w:rsidRPr="00A1074B" w:rsidRDefault="001623CA" w:rsidP="00031A09">
      <w:pPr>
        <w:pStyle w:val="a7"/>
        <w:autoSpaceDE w:val="0"/>
        <w:autoSpaceDN w:val="0"/>
        <w:adjustRightInd w:val="0"/>
        <w:spacing w:before="180" w:after="180"/>
        <w:ind w:left="567"/>
        <w:jc w:val="both"/>
        <w:rPr>
          <w:color w:val="000000"/>
          <w:sz w:val="28"/>
          <w:szCs w:val="28"/>
          <w:highlight w:val="yellow"/>
        </w:rPr>
      </w:pPr>
    </w:p>
    <w:p w:rsidR="006B1B43" w:rsidRPr="00031A09" w:rsidRDefault="006B1B43" w:rsidP="006B1B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</w:rPr>
        <w:t xml:space="preserve">Загальна кількість цитувань </w:t>
      </w:r>
      <w:r w:rsidR="00031A09" w:rsidRPr="00031A09">
        <w:rPr>
          <w:color w:val="000000"/>
          <w:sz w:val="28"/>
          <w:szCs w:val="28"/>
        </w:rPr>
        <w:t>807 (</w:t>
      </w:r>
      <w:proofErr w:type="spellStart"/>
      <w:r w:rsidR="00031A09" w:rsidRPr="00031A09">
        <w:rPr>
          <w:color w:val="000000"/>
          <w:sz w:val="28"/>
          <w:szCs w:val="28"/>
        </w:rPr>
        <w:t>Google</w:t>
      </w:r>
      <w:proofErr w:type="spellEnd"/>
      <w:r w:rsidR="00031A09" w:rsidRPr="00031A09">
        <w:rPr>
          <w:color w:val="000000"/>
          <w:sz w:val="28"/>
          <w:szCs w:val="28"/>
        </w:rPr>
        <w:t xml:space="preserve"> </w:t>
      </w:r>
      <w:proofErr w:type="spellStart"/>
      <w:r w:rsidR="00031A09" w:rsidRPr="00031A09">
        <w:rPr>
          <w:color w:val="000000"/>
          <w:sz w:val="28"/>
          <w:szCs w:val="28"/>
        </w:rPr>
        <w:t>scholar</w:t>
      </w:r>
      <w:proofErr w:type="spellEnd"/>
      <w:r w:rsidR="00031A09" w:rsidRPr="00031A09">
        <w:rPr>
          <w:color w:val="000000"/>
          <w:sz w:val="28"/>
          <w:szCs w:val="28"/>
        </w:rPr>
        <w:t>)</w:t>
      </w:r>
    </w:p>
    <w:p w:rsidR="006B1B43" w:rsidRPr="00031A09" w:rsidRDefault="006B1B43" w:rsidP="006B1B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  <w:lang w:val="en-US"/>
        </w:rPr>
        <w:t> </w:t>
      </w:r>
      <w:proofErr w:type="gramStart"/>
      <w:r w:rsidRPr="00031A09">
        <w:rPr>
          <w:color w:val="000000"/>
          <w:sz w:val="28"/>
          <w:szCs w:val="28"/>
          <w:lang w:val="en-US"/>
        </w:rPr>
        <w:t>h</w:t>
      </w:r>
      <w:r w:rsidRPr="00031A09">
        <w:rPr>
          <w:color w:val="000000"/>
          <w:sz w:val="28"/>
          <w:szCs w:val="28"/>
        </w:rPr>
        <w:t>-</w:t>
      </w:r>
      <w:r w:rsidRPr="00031A09">
        <w:rPr>
          <w:color w:val="000000"/>
          <w:sz w:val="28"/>
          <w:szCs w:val="28"/>
          <w:lang w:val="en-US"/>
        </w:rPr>
        <w:t>index</w:t>
      </w:r>
      <w:proofErr w:type="gramEnd"/>
      <w:r w:rsidRPr="00031A09">
        <w:rPr>
          <w:color w:val="000000"/>
          <w:sz w:val="28"/>
          <w:szCs w:val="28"/>
        </w:rPr>
        <w:t xml:space="preserve"> </w:t>
      </w:r>
      <w:r w:rsidR="00031A09" w:rsidRPr="00031A09">
        <w:rPr>
          <w:color w:val="000000"/>
          <w:sz w:val="28"/>
          <w:szCs w:val="28"/>
        </w:rPr>
        <w:t>13</w:t>
      </w:r>
    </w:p>
    <w:p w:rsidR="006B1B43" w:rsidRPr="00031A09" w:rsidRDefault="006B1B43" w:rsidP="006B1B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031A09">
        <w:rPr>
          <w:color w:val="000000"/>
          <w:sz w:val="28"/>
          <w:szCs w:val="28"/>
          <w:lang w:val="en-US"/>
        </w:rPr>
        <w:t>i</w:t>
      </w:r>
      <w:r w:rsidRPr="00031A09">
        <w:rPr>
          <w:color w:val="000000"/>
          <w:sz w:val="28"/>
          <w:szCs w:val="28"/>
        </w:rPr>
        <w:t>10-</w:t>
      </w:r>
      <w:r w:rsidRPr="00031A09">
        <w:rPr>
          <w:color w:val="000000"/>
          <w:sz w:val="28"/>
          <w:szCs w:val="28"/>
          <w:lang w:val="en-US"/>
        </w:rPr>
        <w:t>index</w:t>
      </w:r>
      <w:proofErr w:type="gramEnd"/>
      <w:r w:rsidRPr="00031A09">
        <w:rPr>
          <w:color w:val="000000"/>
          <w:sz w:val="28"/>
          <w:szCs w:val="28"/>
        </w:rPr>
        <w:t xml:space="preserve"> </w:t>
      </w:r>
      <w:r w:rsidR="00031A09" w:rsidRPr="00031A09">
        <w:rPr>
          <w:color w:val="000000"/>
          <w:sz w:val="28"/>
          <w:szCs w:val="28"/>
        </w:rPr>
        <w:t>22</w:t>
      </w:r>
    </w:p>
    <w:p w:rsidR="00031A09" w:rsidRPr="00031A09" w:rsidRDefault="00031A09" w:rsidP="00031A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</w:rPr>
        <w:t xml:space="preserve">Загальна кількість цитувань </w:t>
      </w:r>
      <w:r w:rsidRPr="00031A09">
        <w:rPr>
          <w:color w:val="000000"/>
          <w:sz w:val="28"/>
          <w:szCs w:val="28"/>
        </w:rPr>
        <w:t>132</w:t>
      </w:r>
      <w:r w:rsidRPr="00031A09">
        <w:rPr>
          <w:color w:val="000000"/>
          <w:sz w:val="28"/>
          <w:szCs w:val="28"/>
        </w:rPr>
        <w:t xml:space="preserve"> (</w:t>
      </w:r>
      <w:r w:rsidRPr="00031A09">
        <w:rPr>
          <w:color w:val="000000"/>
          <w:sz w:val="28"/>
          <w:szCs w:val="28"/>
          <w:lang w:val="pl-PL"/>
        </w:rPr>
        <w:t>Scopus</w:t>
      </w:r>
      <w:r w:rsidRPr="00031A09">
        <w:rPr>
          <w:color w:val="000000"/>
          <w:sz w:val="28"/>
          <w:szCs w:val="28"/>
        </w:rPr>
        <w:t>)</w:t>
      </w:r>
    </w:p>
    <w:p w:rsidR="00031A09" w:rsidRPr="00031A09" w:rsidRDefault="00031A09" w:rsidP="00031A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</w:rPr>
        <w:t xml:space="preserve"> h-</w:t>
      </w:r>
      <w:proofErr w:type="spellStart"/>
      <w:r w:rsidRPr="00031A09">
        <w:rPr>
          <w:color w:val="000000"/>
          <w:sz w:val="28"/>
          <w:szCs w:val="28"/>
        </w:rPr>
        <w:t>index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r w:rsidRPr="00031A09">
        <w:rPr>
          <w:color w:val="000000"/>
          <w:sz w:val="28"/>
          <w:szCs w:val="28"/>
        </w:rPr>
        <w:t>7</w:t>
      </w:r>
    </w:p>
    <w:p w:rsidR="006B1B43" w:rsidRPr="00031A09" w:rsidRDefault="006B1B43" w:rsidP="006B1B4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1A09" w:rsidRPr="00031A09" w:rsidRDefault="00031A09" w:rsidP="00031A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</w:rPr>
        <w:t>ORCID  0000-0001-5932-6580</w:t>
      </w:r>
    </w:p>
    <w:p w:rsidR="00031A09" w:rsidRPr="00031A09" w:rsidRDefault="00031A09" w:rsidP="00031A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Scopus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Author</w:t>
      </w:r>
      <w:proofErr w:type="spellEnd"/>
      <w:r w:rsidRPr="00031A09">
        <w:rPr>
          <w:color w:val="000000"/>
          <w:sz w:val="28"/>
          <w:szCs w:val="28"/>
        </w:rPr>
        <w:t xml:space="preserve"> ID: 57208319980</w:t>
      </w:r>
    </w:p>
    <w:p w:rsidR="00050D59" w:rsidRPr="00031A09" w:rsidRDefault="00031A09" w:rsidP="00031A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031A09">
        <w:rPr>
          <w:color w:val="000000"/>
          <w:sz w:val="28"/>
          <w:szCs w:val="28"/>
        </w:rPr>
        <w:t>ResearcherID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Web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of</w:t>
      </w:r>
      <w:proofErr w:type="spellEnd"/>
      <w:r w:rsidRPr="00031A09">
        <w:rPr>
          <w:color w:val="000000"/>
          <w:sz w:val="28"/>
          <w:szCs w:val="28"/>
        </w:rPr>
        <w:t xml:space="preserve"> </w:t>
      </w:r>
      <w:proofErr w:type="spellStart"/>
      <w:r w:rsidRPr="00031A09">
        <w:rPr>
          <w:color w:val="000000"/>
          <w:sz w:val="28"/>
          <w:szCs w:val="28"/>
        </w:rPr>
        <w:t>Science</w:t>
      </w:r>
      <w:proofErr w:type="spellEnd"/>
      <w:r w:rsidRPr="00031A09">
        <w:rPr>
          <w:color w:val="000000"/>
          <w:sz w:val="28"/>
          <w:szCs w:val="28"/>
        </w:rPr>
        <w:t>: AAE-7074-2020</w:t>
      </w:r>
    </w:p>
    <w:p w:rsidR="00050D59" w:rsidRPr="00031A09" w:rsidRDefault="00050D59" w:rsidP="006B1B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31A09">
        <w:rPr>
          <w:color w:val="000000"/>
          <w:sz w:val="28"/>
          <w:szCs w:val="28"/>
          <w:lang w:val="en-US"/>
        </w:rPr>
        <w:t>Google scholar:</w:t>
      </w:r>
      <w:r w:rsidRPr="00031A09">
        <w:rPr>
          <w:color w:val="000000"/>
          <w:sz w:val="28"/>
          <w:szCs w:val="28"/>
        </w:rPr>
        <w:t xml:space="preserve"> </w:t>
      </w:r>
      <w:r w:rsidR="00031A09" w:rsidRPr="00031A09">
        <w:rPr>
          <w:sz w:val="28"/>
          <w:szCs w:val="28"/>
        </w:rPr>
        <w:t>https://scholar.google.com/citations?user=FUbpD6kAAAAJ&amp;hl=ru</w:t>
      </w:r>
    </w:p>
    <w:p w:rsidR="00050D59" w:rsidRPr="00A1074B" w:rsidRDefault="00050D59" w:rsidP="00050D5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  <w:lang w:val="en-US"/>
        </w:rPr>
      </w:pPr>
    </w:p>
    <w:p w:rsidR="00D7554B" w:rsidRPr="00C97588" w:rsidRDefault="00B87588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C97588">
        <w:rPr>
          <w:b/>
          <w:color w:val="000000"/>
          <w:sz w:val="28"/>
          <w:szCs w:val="28"/>
        </w:rPr>
        <w:t>Винахідницька та інноваційна діяльність (за наявності)</w:t>
      </w:r>
    </w:p>
    <w:p w:rsidR="00D7554B" w:rsidRPr="00C97588" w:rsidRDefault="00626262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C97588">
        <w:rPr>
          <w:color w:val="000000"/>
          <w:sz w:val="28"/>
          <w:szCs w:val="28"/>
        </w:rPr>
        <w:t xml:space="preserve">Патент </w:t>
      </w:r>
      <w:r w:rsidR="002F7CF3" w:rsidRPr="00C97588">
        <w:rPr>
          <w:color w:val="000000"/>
          <w:sz w:val="28"/>
          <w:szCs w:val="28"/>
        </w:rPr>
        <w:t>на вин</w:t>
      </w:r>
      <w:r w:rsidR="00C97588" w:rsidRPr="00C97588">
        <w:rPr>
          <w:color w:val="000000"/>
          <w:sz w:val="28"/>
          <w:szCs w:val="28"/>
        </w:rPr>
        <w:t>ахід, разом із колегами з Казахстану, спосіб утилізації хрому.</w:t>
      </w:r>
    </w:p>
    <w:p w:rsidR="00031A09" w:rsidRPr="00C97588" w:rsidRDefault="00031A0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:rsidR="00DB2842" w:rsidRPr="00626262" w:rsidRDefault="00B87588" w:rsidP="00DB284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26262">
        <w:rPr>
          <w:b/>
          <w:color w:val="000000"/>
          <w:sz w:val="28"/>
          <w:szCs w:val="28"/>
        </w:rPr>
        <w:t xml:space="preserve"> Консультативно-дорадча та експертна діяльність за останні 10 років </w:t>
      </w:r>
    </w:p>
    <w:p w:rsidR="00626262" w:rsidRPr="00626262" w:rsidRDefault="00626262" w:rsidP="00626262">
      <w:pPr>
        <w:pStyle w:val="10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>Експерт Національного агентства із забезпечення якості вищої освіти зі спеціальності 051 Економіка, 071 Облік і оподаткування;</w:t>
      </w:r>
    </w:p>
    <w:p w:rsidR="00DB2842" w:rsidRDefault="00626262" w:rsidP="00626262">
      <w:pPr>
        <w:pStyle w:val="10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  <w:highlight w:val="yellow"/>
        </w:rPr>
      </w:pPr>
      <w:r w:rsidRPr="00626262">
        <w:rPr>
          <w:color w:val="000000"/>
          <w:sz w:val="28"/>
          <w:szCs w:val="28"/>
        </w:rPr>
        <w:t>Експерт у сфері підготовки та аналізу фінансової звітності, контролю, обліку та аудиту,</w:t>
      </w:r>
    </w:p>
    <w:p w:rsidR="00626262" w:rsidRPr="00A1074B" w:rsidRDefault="00626262" w:rsidP="00DB2842">
      <w:pPr>
        <w:pStyle w:val="10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  <w:highlight w:val="yellow"/>
        </w:rPr>
      </w:pPr>
    </w:p>
    <w:p w:rsidR="006B1B43" w:rsidRPr="00A1074B" w:rsidRDefault="006B1B43" w:rsidP="00BE67A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  <w:highlight w:val="yellow"/>
        </w:rPr>
      </w:pPr>
    </w:p>
    <w:p w:rsidR="00B65FF1" w:rsidRPr="00B65FF1" w:rsidRDefault="00BB4B22" w:rsidP="00BE67A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>Член редколегії журнал</w:t>
      </w:r>
      <w:r w:rsidR="00B65FF1" w:rsidRPr="00B65FF1">
        <w:rPr>
          <w:sz w:val="28"/>
          <w:szCs w:val="28"/>
        </w:rPr>
        <w:t>ів (за останні 5 років)</w:t>
      </w:r>
    </w:p>
    <w:p w:rsidR="00B65FF1" w:rsidRPr="00B65FF1" w:rsidRDefault="00B65FF1" w:rsidP="00BE67A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</w:p>
    <w:p w:rsidR="00B65FF1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>-</w:t>
      </w:r>
      <w:r w:rsidRPr="00B65FF1">
        <w:rPr>
          <w:sz w:val="28"/>
          <w:szCs w:val="28"/>
        </w:rPr>
        <w:tab/>
      </w:r>
      <w:proofErr w:type="spellStart"/>
      <w:r w:rsidRPr="00B65FF1">
        <w:rPr>
          <w:sz w:val="28"/>
          <w:szCs w:val="28"/>
        </w:rPr>
        <w:t>The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Research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Papers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in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Economics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and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Finance</w:t>
      </w:r>
      <w:proofErr w:type="spellEnd"/>
      <w:r w:rsidRPr="00B65FF1">
        <w:rPr>
          <w:sz w:val="28"/>
          <w:szCs w:val="28"/>
        </w:rPr>
        <w:t>, http://ref.ue.poznan.pl/index.php/REF/reviewers</w:t>
      </w:r>
    </w:p>
    <w:p w:rsidR="00B65FF1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>-</w:t>
      </w:r>
      <w:r w:rsidRPr="00B65FF1">
        <w:rPr>
          <w:sz w:val="28"/>
          <w:szCs w:val="28"/>
        </w:rPr>
        <w:tab/>
      </w:r>
      <w:proofErr w:type="spellStart"/>
      <w:r w:rsidRPr="00B65FF1">
        <w:rPr>
          <w:sz w:val="28"/>
          <w:szCs w:val="28"/>
        </w:rPr>
        <w:t>The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scientific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journal</w:t>
      </w:r>
      <w:proofErr w:type="spellEnd"/>
      <w:r w:rsidRPr="00B65FF1">
        <w:rPr>
          <w:sz w:val="28"/>
          <w:szCs w:val="28"/>
        </w:rPr>
        <w:t xml:space="preserve"> "</w:t>
      </w:r>
      <w:proofErr w:type="spellStart"/>
      <w:r w:rsidRPr="00B65FF1">
        <w:rPr>
          <w:sz w:val="28"/>
          <w:szCs w:val="28"/>
        </w:rPr>
        <w:t>European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science</w:t>
      </w:r>
      <w:proofErr w:type="spellEnd"/>
      <w:r w:rsidRPr="00B65FF1">
        <w:rPr>
          <w:sz w:val="28"/>
          <w:szCs w:val="28"/>
        </w:rPr>
        <w:t>", http://european-science.sk/aboutus</w:t>
      </w:r>
    </w:p>
    <w:p w:rsidR="00B65FF1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>-</w:t>
      </w:r>
      <w:r w:rsidRPr="00B65FF1">
        <w:rPr>
          <w:sz w:val="28"/>
          <w:szCs w:val="28"/>
        </w:rPr>
        <w:tab/>
      </w:r>
      <w:proofErr w:type="spellStart"/>
      <w:r w:rsidRPr="00B65FF1">
        <w:rPr>
          <w:sz w:val="28"/>
          <w:szCs w:val="28"/>
        </w:rPr>
        <w:t>Management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and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entrepreneurship</w:t>
      </w:r>
      <w:proofErr w:type="spellEnd"/>
      <w:r w:rsidRPr="00B65FF1">
        <w:rPr>
          <w:sz w:val="28"/>
          <w:szCs w:val="28"/>
        </w:rPr>
        <w:t xml:space="preserve">: </w:t>
      </w:r>
      <w:proofErr w:type="spellStart"/>
      <w:r w:rsidRPr="00B65FF1">
        <w:rPr>
          <w:sz w:val="28"/>
          <w:szCs w:val="28"/>
        </w:rPr>
        <w:t>trends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and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the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development</w:t>
      </w:r>
      <w:proofErr w:type="spellEnd"/>
      <w:r w:rsidRPr="00B65FF1">
        <w:rPr>
          <w:sz w:val="28"/>
          <w:szCs w:val="28"/>
        </w:rPr>
        <w:t>, https://management-journal.org.ua/index.php/journal/about/editorialTeam</w:t>
      </w:r>
    </w:p>
    <w:p w:rsidR="00B65FF1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>-</w:t>
      </w:r>
      <w:r w:rsidRPr="00B65FF1">
        <w:rPr>
          <w:sz w:val="28"/>
          <w:szCs w:val="28"/>
        </w:rPr>
        <w:tab/>
        <w:t xml:space="preserve"> Нова економіка, Вісник ЗНУ (економічні науки) http://web.znu.edu.ua/herald/pages/1767.ukr.html</w:t>
      </w:r>
    </w:p>
    <w:p w:rsidR="00B65FF1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B65FF1">
        <w:rPr>
          <w:sz w:val="28"/>
          <w:szCs w:val="28"/>
        </w:rPr>
        <w:t xml:space="preserve">- Економічне забезпечення </w:t>
      </w:r>
      <w:r w:rsidRPr="00B65FF1">
        <w:rPr>
          <w:sz w:val="28"/>
          <w:szCs w:val="28"/>
        </w:rPr>
        <w:t>управління</w:t>
      </w:r>
      <w:r w:rsidRPr="00B65FF1">
        <w:rPr>
          <w:sz w:val="28"/>
          <w:szCs w:val="28"/>
        </w:rPr>
        <w:t xml:space="preserve"> розвитком підприємств, Інфраструктура ринку http://www.market-infr.od.ua/uk/editorial-staff</w:t>
      </w:r>
    </w:p>
    <w:p w:rsidR="00BB4B22" w:rsidRPr="00B65FF1" w:rsidRDefault="00B65FF1" w:rsidP="00B65FF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  <w:highlight w:val="yellow"/>
          <w:lang w:val="en-US"/>
        </w:rPr>
      </w:pPr>
      <w:r w:rsidRPr="00B65FF1">
        <w:rPr>
          <w:sz w:val="28"/>
          <w:szCs w:val="28"/>
        </w:rPr>
        <w:t xml:space="preserve">- </w:t>
      </w:r>
      <w:proofErr w:type="spellStart"/>
      <w:r w:rsidRPr="00B65FF1">
        <w:rPr>
          <w:sz w:val="28"/>
          <w:szCs w:val="28"/>
        </w:rPr>
        <w:t>Management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of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Change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and</w:t>
      </w:r>
      <w:proofErr w:type="spellEnd"/>
      <w:r w:rsidRPr="00B65FF1">
        <w:rPr>
          <w:sz w:val="28"/>
          <w:szCs w:val="28"/>
        </w:rPr>
        <w:t xml:space="preserve"> </w:t>
      </w:r>
      <w:proofErr w:type="spellStart"/>
      <w:r w:rsidRPr="00B65FF1">
        <w:rPr>
          <w:sz w:val="28"/>
          <w:szCs w:val="28"/>
        </w:rPr>
        <w:t>Innovation</w:t>
      </w:r>
      <w:proofErr w:type="spellEnd"/>
      <w:r w:rsidRPr="00B65FF1">
        <w:rPr>
          <w:sz w:val="28"/>
          <w:szCs w:val="28"/>
        </w:rPr>
        <w:t xml:space="preserve"> http://cmi.politehnica.zp.ua/index.php/journal/about/editorialTeam</w:t>
      </w:r>
    </w:p>
    <w:p w:rsidR="00206C43" w:rsidRPr="00B65FF1" w:rsidRDefault="00206C43" w:rsidP="00BE67A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  <w:highlight w:val="yellow"/>
          <w:lang w:val="en-US"/>
        </w:rPr>
      </w:pPr>
    </w:p>
    <w:p w:rsidR="00AC56F2" w:rsidRPr="00E30EDE" w:rsidRDefault="00206C43" w:rsidP="00206C43">
      <w:pPr>
        <w:autoSpaceDE w:val="0"/>
        <w:autoSpaceDN w:val="0"/>
        <w:adjustRightInd w:val="0"/>
        <w:rPr>
          <w:i/>
          <w:color w:val="000000"/>
          <w:sz w:val="28"/>
          <w:szCs w:val="28"/>
          <w:lang w:val="ru-RU"/>
        </w:rPr>
      </w:pPr>
      <w:r w:rsidRPr="00E30EDE">
        <w:rPr>
          <w:i/>
          <w:color w:val="000000"/>
          <w:sz w:val="28"/>
          <w:szCs w:val="28"/>
        </w:rPr>
        <w:t>Участь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у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міжнародних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освітніх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програмах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та</w:t>
      </w:r>
      <w:r w:rsidRPr="00E30EDE">
        <w:rPr>
          <w:i/>
          <w:color w:val="000000"/>
          <w:sz w:val="28"/>
          <w:szCs w:val="28"/>
          <w:lang w:val="ru-RU"/>
        </w:rPr>
        <w:t xml:space="preserve"> </w:t>
      </w:r>
      <w:r w:rsidRPr="00E30EDE">
        <w:rPr>
          <w:i/>
          <w:color w:val="000000"/>
          <w:sz w:val="28"/>
          <w:szCs w:val="28"/>
        </w:rPr>
        <w:t>проектах</w:t>
      </w:r>
      <w:r w:rsidRPr="00E30EDE">
        <w:rPr>
          <w:i/>
          <w:color w:val="000000"/>
          <w:sz w:val="28"/>
          <w:szCs w:val="28"/>
          <w:lang w:val="ru-RU"/>
        </w:rPr>
        <w:t>:</w:t>
      </w:r>
    </w:p>
    <w:p w:rsidR="00206C43" w:rsidRPr="00E30EDE" w:rsidRDefault="00626262" w:rsidP="00AC56F2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>Викладання в якості запрошеного професора в Природничому університеті м. Познань, Польща 201</w:t>
      </w:r>
      <w:r w:rsidR="00E30EDE" w:rsidRPr="00E30EDE">
        <w:rPr>
          <w:color w:val="000000"/>
          <w:sz w:val="28"/>
          <w:szCs w:val="28"/>
        </w:rPr>
        <w:t>8-2022</w:t>
      </w:r>
    </w:p>
    <w:p w:rsidR="00E30EDE" w:rsidRPr="00A1074B" w:rsidRDefault="00E30EDE" w:rsidP="00AC56F2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  <w:highlight w:val="yellow"/>
        </w:rPr>
      </w:pPr>
    </w:p>
    <w:p w:rsidR="00D7554B" w:rsidRPr="002F7CF3" w:rsidRDefault="00B87588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b/>
          <w:color w:val="000000"/>
          <w:sz w:val="28"/>
          <w:szCs w:val="28"/>
        </w:rPr>
        <w:t>Участь у міжнародних конференціях за останні 10 років</w:t>
      </w:r>
    </w:p>
    <w:p w:rsidR="00DF2A89" w:rsidRPr="00A1074B" w:rsidRDefault="00DF2A89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F144F4" w:rsidRDefault="001A1417" w:rsidP="00DF2A89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proofErr w:type="spellStart"/>
      <w:r w:rsidRPr="001A1417">
        <w:rPr>
          <w:color w:val="000000"/>
          <w:sz w:val="28"/>
          <w:szCs w:val="28"/>
          <w:lang w:val="ru-RU"/>
        </w:rPr>
        <w:t>Науково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-практична </w:t>
      </w:r>
      <w:proofErr w:type="spellStart"/>
      <w:r w:rsidRPr="001A1417">
        <w:rPr>
          <w:color w:val="000000"/>
          <w:sz w:val="28"/>
          <w:szCs w:val="28"/>
          <w:lang w:val="ru-RU"/>
        </w:rPr>
        <w:t>конференція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1A1417">
        <w:rPr>
          <w:color w:val="000000"/>
          <w:sz w:val="28"/>
          <w:szCs w:val="28"/>
          <w:lang w:val="ru-RU"/>
        </w:rPr>
        <w:t>Сталий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розвиток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економіки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на засадах </w:t>
      </w:r>
      <w:proofErr w:type="spellStart"/>
      <w:r w:rsidRPr="001A1417">
        <w:rPr>
          <w:color w:val="000000"/>
          <w:sz w:val="28"/>
          <w:szCs w:val="28"/>
          <w:lang w:val="ru-RU"/>
        </w:rPr>
        <w:t>ресурсоефективності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1A1417">
        <w:rPr>
          <w:color w:val="000000"/>
          <w:sz w:val="28"/>
          <w:szCs w:val="28"/>
          <w:lang w:val="ru-RU"/>
        </w:rPr>
        <w:t>Запоріжжя</w:t>
      </w:r>
      <w:proofErr w:type="spellEnd"/>
      <w:r w:rsidRPr="001A1417">
        <w:rPr>
          <w:color w:val="000000"/>
          <w:sz w:val="28"/>
          <w:szCs w:val="28"/>
          <w:lang w:val="ru-RU"/>
        </w:rPr>
        <w:t>: ЗНУ. – 2016</w:t>
      </w:r>
    </w:p>
    <w:p w:rsidR="001A1417" w:rsidRPr="001A1417" w:rsidRDefault="001A1417" w:rsidP="00DF2A89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highlight w:val="yellow"/>
          <w:lang w:val="ru-RU"/>
        </w:rPr>
      </w:pPr>
      <w:r w:rsidRPr="001A1417">
        <w:rPr>
          <w:color w:val="000000"/>
          <w:sz w:val="28"/>
          <w:szCs w:val="28"/>
          <w:lang w:val="ru-RU"/>
        </w:rPr>
        <w:t xml:space="preserve">XII </w:t>
      </w:r>
      <w:proofErr w:type="spellStart"/>
      <w:r w:rsidRPr="001A1417">
        <w:rPr>
          <w:color w:val="000000"/>
          <w:sz w:val="28"/>
          <w:szCs w:val="28"/>
          <w:lang w:val="ru-RU"/>
        </w:rPr>
        <w:t>mezinárodní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vědecko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1A1417">
        <w:rPr>
          <w:color w:val="000000"/>
          <w:sz w:val="28"/>
          <w:szCs w:val="28"/>
          <w:lang w:val="ru-RU"/>
        </w:rPr>
        <w:t>praktická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konference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« </w:t>
      </w:r>
      <w:proofErr w:type="spellStart"/>
      <w:r w:rsidRPr="001A1417">
        <w:rPr>
          <w:color w:val="000000"/>
          <w:sz w:val="28"/>
          <w:szCs w:val="28"/>
          <w:lang w:val="ru-RU"/>
        </w:rPr>
        <w:t>Vědecký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průmysl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evropského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A1417">
        <w:rPr>
          <w:color w:val="000000"/>
          <w:sz w:val="28"/>
          <w:szCs w:val="28"/>
          <w:lang w:val="ru-RU"/>
        </w:rPr>
        <w:t>kontinentu</w:t>
      </w:r>
      <w:proofErr w:type="spellEnd"/>
      <w:r w:rsidRPr="001A1417">
        <w:rPr>
          <w:color w:val="000000"/>
          <w:sz w:val="28"/>
          <w:szCs w:val="28"/>
          <w:lang w:val="ru-RU"/>
        </w:rPr>
        <w:t xml:space="preserve"> – 2016»</w:t>
      </w:r>
    </w:p>
    <w:p w:rsidR="00AA6287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proofErr w:type="spellStart"/>
      <w:r w:rsidRPr="002F7CF3">
        <w:rPr>
          <w:color w:val="000000"/>
          <w:sz w:val="28"/>
          <w:szCs w:val="28"/>
        </w:rPr>
        <w:t>Economic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transformation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in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Ukraine</w:t>
      </w:r>
      <w:proofErr w:type="spellEnd"/>
      <w:r w:rsidRPr="002F7CF3">
        <w:rPr>
          <w:color w:val="000000"/>
          <w:sz w:val="28"/>
          <w:szCs w:val="28"/>
        </w:rPr>
        <w:t xml:space="preserve">:  </w:t>
      </w:r>
      <w:proofErr w:type="spellStart"/>
      <w:r w:rsidRPr="002F7CF3">
        <w:rPr>
          <w:color w:val="000000"/>
          <w:sz w:val="28"/>
          <w:szCs w:val="28"/>
        </w:rPr>
        <w:t>comparative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analysis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and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European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experience</w:t>
      </w:r>
      <w:proofErr w:type="spellEnd"/>
      <w:r w:rsidRPr="002F7CF3">
        <w:rPr>
          <w:color w:val="000000"/>
          <w:sz w:val="28"/>
          <w:szCs w:val="28"/>
        </w:rPr>
        <w:t xml:space="preserve"> </w:t>
      </w:r>
      <w:proofErr w:type="spellStart"/>
      <w:r w:rsidRPr="002F7CF3">
        <w:rPr>
          <w:color w:val="000000"/>
          <w:sz w:val="28"/>
          <w:szCs w:val="28"/>
        </w:rPr>
        <w:t>Warsaw</w:t>
      </w:r>
      <w:proofErr w:type="spellEnd"/>
      <w:r w:rsidRPr="002F7CF3">
        <w:rPr>
          <w:color w:val="000000"/>
          <w:sz w:val="28"/>
          <w:szCs w:val="28"/>
        </w:rPr>
        <w:t xml:space="preserve"> 2017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>Міжнародної науково-практичної конференції, м. Київ, 18-19 травня 2017 р. – Київ : ККІБП, 2017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>Суспільство, релігія, культура, наука, техніка, освіта, економіка в умовах новітніх глобальних викликів для України і Польщі : матеріали Міжнародної науково-практичної конференції (м. Запоріжжя, 21–23 вересня 2017 р.). — Запоріжжя : Запорізька державна інженерна академія, 2017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>Сучасний стан та проблеми розвитку статистики, обліку та аудиту в умовах глобалізації та енергозбереження»: Матеріали V міжнародної науково-практичної конференції (</w:t>
      </w:r>
      <w:proofErr w:type="spellStart"/>
      <w:r w:rsidRPr="002F7CF3">
        <w:rPr>
          <w:color w:val="000000"/>
          <w:sz w:val="28"/>
          <w:szCs w:val="28"/>
        </w:rPr>
        <w:t>м.Дніпро</w:t>
      </w:r>
      <w:proofErr w:type="spellEnd"/>
      <w:r w:rsidRPr="002F7CF3">
        <w:rPr>
          <w:color w:val="000000"/>
          <w:sz w:val="28"/>
          <w:szCs w:val="28"/>
        </w:rPr>
        <w:t>, 4-5 квітня 2017р.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 xml:space="preserve">III SYMPOZJUM NAUKOWE «UKRAINA-POLSKA – WSPÓŁPRACA SYNERGETYCZNA» 13-19 </w:t>
      </w:r>
      <w:proofErr w:type="spellStart"/>
      <w:r w:rsidRPr="002F7CF3">
        <w:rPr>
          <w:color w:val="000000"/>
          <w:sz w:val="28"/>
          <w:szCs w:val="28"/>
        </w:rPr>
        <w:t>lutego</w:t>
      </w:r>
      <w:proofErr w:type="spellEnd"/>
      <w:r w:rsidRPr="002F7CF3">
        <w:rPr>
          <w:color w:val="000000"/>
          <w:sz w:val="28"/>
          <w:szCs w:val="28"/>
        </w:rPr>
        <w:t xml:space="preserve"> 2017 r. </w:t>
      </w:r>
      <w:proofErr w:type="spellStart"/>
      <w:r w:rsidRPr="002F7CF3">
        <w:rPr>
          <w:color w:val="000000"/>
          <w:sz w:val="28"/>
          <w:szCs w:val="28"/>
        </w:rPr>
        <w:t>Kijów</w:t>
      </w:r>
      <w:proofErr w:type="spellEnd"/>
      <w:r w:rsidRPr="002F7CF3">
        <w:rPr>
          <w:color w:val="000000"/>
          <w:sz w:val="28"/>
          <w:szCs w:val="28"/>
        </w:rPr>
        <w:t xml:space="preserve">, </w:t>
      </w:r>
      <w:proofErr w:type="spellStart"/>
      <w:r w:rsidRPr="002F7CF3">
        <w:rPr>
          <w:color w:val="000000"/>
          <w:sz w:val="28"/>
          <w:szCs w:val="28"/>
        </w:rPr>
        <w:t>Połtawa</w:t>
      </w:r>
      <w:proofErr w:type="spellEnd"/>
      <w:r w:rsidRPr="002F7CF3">
        <w:rPr>
          <w:color w:val="000000"/>
          <w:sz w:val="28"/>
          <w:szCs w:val="28"/>
        </w:rPr>
        <w:t xml:space="preserve">, </w:t>
      </w:r>
      <w:proofErr w:type="spellStart"/>
      <w:r w:rsidRPr="002F7CF3">
        <w:rPr>
          <w:color w:val="000000"/>
          <w:sz w:val="28"/>
          <w:szCs w:val="28"/>
        </w:rPr>
        <w:t>Słowiańsk</w:t>
      </w:r>
      <w:proofErr w:type="spellEnd"/>
      <w:r w:rsidRPr="002F7CF3">
        <w:rPr>
          <w:color w:val="000000"/>
          <w:sz w:val="28"/>
          <w:szCs w:val="28"/>
        </w:rPr>
        <w:t xml:space="preserve"> (Слов’янськ, 16-18 </w:t>
      </w:r>
      <w:proofErr w:type="spellStart"/>
      <w:r w:rsidRPr="002F7CF3">
        <w:rPr>
          <w:color w:val="000000"/>
          <w:sz w:val="28"/>
          <w:szCs w:val="28"/>
        </w:rPr>
        <w:t>лют</w:t>
      </w:r>
      <w:proofErr w:type="spellEnd"/>
      <w:r w:rsidRPr="002F7CF3">
        <w:rPr>
          <w:color w:val="000000"/>
          <w:sz w:val="28"/>
          <w:szCs w:val="28"/>
        </w:rPr>
        <w:t>. 2017 р.)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>Обліково-аналітичне забезпечення інноваційної трансформації економіки України. 2018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 xml:space="preserve">«Соціально-економічні, освітні та фахові проблеми молоді в умовах євроінтеграційних процесів» : матеріали Всеукраїнської </w:t>
      </w:r>
      <w:proofErr w:type="spellStart"/>
      <w:r w:rsidRPr="002F7CF3">
        <w:rPr>
          <w:color w:val="000000"/>
          <w:sz w:val="28"/>
          <w:szCs w:val="28"/>
        </w:rPr>
        <w:t>інтернет</w:t>
      </w:r>
      <w:proofErr w:type="spellEnd"/>
      <w:r w:rsidRPr="002F7CF3">
        <w:rPr>
          <w:color w:val="000000"/>
          <w:sz w:val="28"/>
          <w:szCs w:val="28"/>
        </w:rPr>
        <w:t xml:space="preserve"> конференції здобувачів вищої освіти і молодих учених (27 квітня 2018 року, м. Запоріжжя.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 xml:space="preserve">Обліково-аналітичне забезпечення інноваційної трансформації економіки України: Матеріали ХІІ Всеукраїнської науково-практичної конференції (31 </w:t>
      </w:r>
      <w:r w:rsidRPr="002F7CF3">
        <w:rPr>
          <w:color w:val="000000"/>
          <w:sz w:val="28"/>
          <w:szCs w:val="28"/>
        </w:rPr>
        <w:lastRenderedPageBreak/>
        <w:t>травня – 1 червня 2018 року). — Одеса: Одеський національний політехнічний університет,</w:t>
      </w:r>
    </w:p>
    <w:p w:rsidR="002F7CF3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2F7CF3">
        <w:rPr>
          <w:color w:val="000000"/>
          <w:sz w:val="28"/>
          <w:szCs w:val="28"/>
        </w:rPr>
        <w:t>Управління соціально-економічним розвитком держави та регіонів : збірник матеріалів XІІ Міжнародної науково-практичної конференції, (м. Запоріжжя, 26 – 27 квітня 2018 р.)</w:t>
      </w:r>
      <w:r>
        <w:rPr>
          <w:color w:val="000000"/>
          <w:sz w:val="28"/>
          <w:szCs w:val="28"/>
        </w:rPr>
        <w:t>, та інші.</w:t>
      </w:r>
    </w:p>
    <w:p w:rsidR="002F7CF3" w:rsidRPr="00A1074B" w:rsidRDefault="002F7CF3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626262" w:rsidRDefault="00B87588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26262">
        <w:rPr>
          <w:b/>
          <w:color w:val="000000"/>
          <w:sz w:val="28"/>
          <w:szCs w:val="28"/>
        </w:rPr>
        <w:t xml:space="preserve"> Освітня діяльність та підготовка наукових кадрів протягом останніх 10 років (включно з закордонним досвідом).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 xml:space="preserve">Під керівництвом захищено 4 кандидатські дисертації, </w:t>
      </w:r>
      <w:r>
        <w:rPr>
          <w:color w:val="000000"/>
          <w:sz w:val="28"/>
          <w:szCs w:val="28"/>
        </w:rPr>
        <w:t>1</w:t>
      </w:r>
      <w:r w:rsidRPr="00E30EDE">
        <w:rPr>
          <w:color w:val="000000"/>
          <w:sz w:val="28"/>
          <w:szCs w:val="28"/>
        </w:rPr>
        <w:t xml:space="preserve"> докторськ</w:t>
      </w:r>
      <w:r>
        <w:rPr>
          <w:color w:val="000000"/>
          <w:sz w:val="28"/>
          <w:szCs w:val="28"/>
        </w:rPr>
        <w:t xml:space="preserve">а </w:t>
      </w:r>
      <w:r w:rsidRPr="00E30EDE">
        <w:rPr>
          <w:color w:val="000000"/>
          <w:sz w:val="28"/>
          <w:szCs w:val="28"/>
        </w:rPr>
        <w:t>дисертаці</w:t>
      </w:r>
      <w:r>
        <w:rPr>
          <w:color w:val="000000"/>
          <w:sz w:val="28"/>
          <w:szCs w:val="28"/>
        </w:rPr>
        <w:t>я</w:t>
      </w:r>
      <w:r w:rsidRPr="00E30EDE">
        <w:rPr>
          <w:color w:val="000000"/>
          <w:sz w:val="28"/>
          <w:szCs w:val="28"/>
        </w:rPr>
        <w:t>: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i/>
          <w:color w:val="000000"/>
          <w:sz w:val="28"/>
          <w:szCs w:val="28"/>
        </w:rPr>
      </w:pPr>
      <w:r w:rsidRPr="00E30EDE">
        <w:rPr>
          <w:i/>
          <w:color w:val="000000"/>
          <w:sz w:val="28"/>
          <w:szCs w:val="28"/>
        </w:rPr>
        <w:t>Докторські дисертації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>Варламова І. С., дисертація, Регулятори та важелі екологічної безпеки в народному господарстві, 2018 р.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i/>
          <w:color w:val="000000"/>
          <w:sz w:val="28"/>
          <w:szCs w:val="28"/>
        </w:rPr>
      </w:pPr>
      <w:r w:rsidRPr="00E30EDE">
        <w:rPr>
          <w:i/>
          <w:color w:val="000000"/>
          <w:sz w:val="28"/>
          <w:szCs w:val="28"/>
        </w:rPr>
        <w:t>Кандидатські дисертації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>Кириленко Л.В., Сучасні підходи до моніторингу та діагностики діяльності підприємства, 2018.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>2. Павлюк Т. C. Сучасні методи управління зовнішньоекономічною діяльністю підприємств машинобудівної галузі, 2018.</w:t>
      </w:r>
    </w:p>
    <w:p w:rsidR="00E30EDE" w:rsidRP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 xml:space="preserve">3.Завгородній Р.В. Стратегія підвищення </w:t>
      </w:r>
      <w:proofErr w:type="spellStart"/>
      <w:r w:rsidRPr="00E30EDE">
        <w:rPr>
          <w:color w:val="000000"/>
          <w:sz w:val="28"/>
          <w:szCs w:val="28"/>
        </w:rPr>
        <w:t>ресурсоефективності</w:t>
      </w:r>
      <w:proofErr w:type="spellEnd"/>
      <w:r w:rsidRPr="00E30EDE">
        <w:rPr>
          <w:color w:val="000000"/>
          <w:sz w:val="28"/>
          <w:szCs w:val="28"/>
        </w:rPr>
        <w:t xml:space="preserve"> нафтогазового сектору економіки України, 2020 р.</w:t>
      </w:r>
    </w:p>
    <w:p w:rsid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color w:val="000000"/>
          <w:sz w:val="28"/>
          <w:szCs w:val="28"/>
        </w:rPr>
        <w:t>4. Соловій О.С. Управління промисловою конкурентоспроможністю на основі сталого розвитку, 2021</w:t>
      </w:r>
    </w:p>
    <w:p w:rsidR="00E30EDE" w:rsidRDefault="00E30EDE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</w:p>
    <w:p w:rsidR="008A6E30" w:rsidRPr="00626262" w:rsidRDefault="008A6E30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E30EDE">
        <w:rPr>
          <w:i/>
          <w:color w:val="000000"/>
          <w:sz w:val="28"/>
          <w:szCs w:val="28"/>
        </w:rPr>
        <w:t>Дисципліни викладаються</w:t>
      </w:r>
      <w:r w:rsidRPr="00626262">
        <w:rPr>
          <w:color w:val="000000"/>
          <w:sz w:val="28"/>
          <w:szCs w:val="28"/>
        </w:rPr>
        <w:t>:</w:t>
      </w:r>
    </w:p>
    <w:p w:rsidR="00626262" w:rsidRP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>Основи наукових досліджень</w:t>
      </w:r>
      <w:r w:rsidRPr="00626262">
        <w:rPr>
          <w:color w:val="000000"/>
          <w:sz w:val="28"/>
          <w:szCs w:val="28"/>
        </w:rPr>
        <w:t xml:space="preserve"> </w:t>
      </w:r>
      <w:r w:rsidRPr="00626262">
        <w:rPr>
          <w:color w:val="000000"/>
          <w:sz w:val="28"/>
          <w:szCs w:val="28"/>
          <w:lang w:val="ru-RU"/>
        </w:rPr>
        <w:t>(</w:t>
      </w:r>
      <w:r w:rsidRPr="00626262">
        <w:rPr>
          <w:color w:val="000000"/>
          <w:sz w:val="28"/>
          <w:szCs w:val="28"/>
        </w:rPr>
        <w:t>10</w:t>
      </w:r>
      <w:r w:rsidRPr="00626262">
        <w:rPr>
          <w:color w:val="000000"/>
          <w:sz w:val="28"/>
          <w:szCs w:val="28"/>
        </w:rPr>
        <w:t xml:space="preserve"> років, </w:t>
      </w:r>
      <w:r w:rsidRPr="00626262">
        <w:rPr>
          <w:color w:val="000000"/>
          <w:sz w:val="28"/>
          <w:szCs w:val="28"/>
        </w:rPr>
        <w:t>ЗНУ</w:t>
      </w:r>
      <w:r w:rsidRPr="00626262">
        <w:rPr>
          <w:color w:val="000000"/>
          <w:sz w:val="28"/>
          <w:szCs w:val="28"/>
        </w:rPr>
        <w:t>, НУ «ЗП»</w:t>
      </w:r>
      <w:r w:rsidRPr="00626262">
        <w:rPr>
          <w:color w:val="000000"/>
          <w:sz w:val="28"/>
          <w:szCs w:val="28"/>
          <w:lang w:val="ru-RU"/>
        </w:rPr>
        <w:t>)</w:t>
      </w:r>
    </w:p>
    <w:p w:rsidR="00626262" w:rsidRP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>Фінансовий менеджмент</w:t>
      </w:r>
      <w:r w:rsidRPr="00626262">
        <w:rPr>
          <w:color w:val="000000"/>
          <w:sz w:val="28"/>
          <w:szCs w:val="28"/>
        </w:rPr>
        <w:t xml:space="preserve"> (2 роки, ЗНУ, НУ «ЗП»)</w:t>
      </w:r>
    </w:p>
    <w:p w:rsidR="00626262" w:rsidRP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proofErr w:type="spellStart"/>
      <w:r w:rsidRPr="00626262">
        <w:rPr>
          <w:color w:val="000000"/>
          <w:sz w:val="28"/>
          <w:szCs w:val="28"/>
        </w:rPr>
        <w:t>Контролінг</w:t>
      </w:r>
      <w:proofErr w:type="spellEnd"/>
      <w:r w:rsidRPr="00626262">
        <w:rPr>
          <w:color w:val="000000"/>
          <w:sz w:val="28"/>
          <w:szCs w:val="28"/>
        </w:rPr>
        <w:t xml:space="preserve"> (10 років, ЗНУ, НУ «ЗП»)</w:t>
      </w:r>
    </w:p>
    <w:p w:rsid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>Управління проектами</w:t>
      </w:r>
      <w:r>
        <w:rPr>
          <w:color w:val="000000"/>
          <w:sz w:val="28"/>
          <w:szCs w:val="28"/>
        </w:rPr>
        <w:t xml:space="preserve"> </w:t>
      </w:r>
      <w:r w:rsidRPr="00626262">
        <w:rPr>
          <w:color w:val="000000"/>
          <w:sz w:val="28"/>
          <w:szCs w:val="28"/>
        </w:rPr>
        <w:t>(10 років, ЗНУ, НУ «ЗП»)</w:t>
      </w:r>
    </w:p>
    <w:p w:rsid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 xml:space="preserve">Фінансовий </w:t>
      </w:r>
      <w:r>
        <w:rPr>
          <w:color w:val="000000"/>
          <w:sz w:val="28"/>
          <w:szCs w:val="28"/>
        </w:rPr>
        <w:t>аналіз</w:t>
      </w:r>
      <w:r w:rsidRPr="0062626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10</w:t>
      </w:r>
      <w:r w:rsidRPr="00626262">
        <w:rPr>
          <w:color w:val="000000"/>
          <w:sz w:val="28"/>
          <w:szCs w:val="28"/>
        </w:rPr>
        <w:t xml:space="preserve"> рок</w:t>
      </w:r>
      <w:r>
        <w:rPr>
          <w:color w:val="000000"/>
          <w:sz w:val="28"/>
          <w:szCs w:val="28"/>
        </w:rPr>
        <w:t>ів</w:t>
      </w:r>
      <w:r w:rsidRPr="00626262">
        <w:rPr>
          <w:color w:val="000000"/>
          <w:sz w:val="28"/>
          <w:szCs w:val="28"/>
        </w:rPr>
        <w:t xml:space="preserve">, ЗНУ) </w:t>
      </w:r>
    </w:p>
    <w:p w:rsid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 w:rsidRPr="00626262">
        <w:rPr>
          <w:color w:val="000000"/>
          <w:sz w:val="28"/>
          <w:szCs w:val="28"/>
        </w:rPr>
        <w:t>Корпоративн</w:t>
      </w:r>
      <w:r>
        <w:rPr>
          <w:color w:val="000000"/>
          <w:sz w:val="28"/>
          <w:szCs w:val="28"/>
        </w:rPr>
        <w:t>а</w:t>
      </w:r>
      <w:r w:rsidRPr="006262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соціальна відповідальність </w:t>
      </w:r>
      <w:r w:rsidRPr="0062626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8</w:t>
      </w:r>
      <w:r w:rsidRPr="00626262">
        <w:rPr>
          <w:color w:val="000000"/>
          <w:sz w:val="28"/>
          <w:szCs w:val="28"/>
        </w:rPr>
        <w:t xml:space="preserve"> років, ЗНУ)</w:t>
      </w:r>
    </w:p>
    <w:p w:rsidR="00626262" w:rsidRPr="00626262" w:rsidRDefault="00626262" w:rsidP="001A1417">
      <w:pPr>
        <w:pStyle w:val="10"/>
        <w:pBdr>
          <w:top w:val="nil"/>
          <w:left w:val="nil"/>
          <w:bottom w:val="nil"/>
          <w:right w:val="nil"/>
          <w:between w:val="nil"/>
        </w:pBdr>
        <w:ind w:left="-284" w:firstLine="6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Сучасні проблеми економіки (4 роки, Природничій університет в м. Познань, Польща)</w:t>
      </w:r>
    </w:p>
    <w:p w:rsidR="008A6E30" w:rsidRPr="00A1074B" w:rsidRDefault="008A6E30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highlight w:val="yellow"/>
        </w:rPr>
      </w:pPr>
    </w:p>
    <w:p w:rsidR="00D7554B" w:rsidRPr="00DB2C4E" w:rsidRDefault="00B87588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  <w:r w:rsidRPr="00DB2C4E">
        <w:rPr>
          <w:b/>
          <w:color w:val="000000"/>
          <w:sz w:val="28"/>
          <w:szCs w:val="28"/>
        </w:rPr>
        <w:t>Дайте стислу відповідь на такі запитання:</w:t>
      </w:r>
    </w:p>
    <w:p w:rsidR="00E30EDE" w:rsidRDefault="00E30EDE" w:rsidP="00E30ED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highlight w:val="yellow"/>
        </w:rPr>
      </w:pP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Що мотивує Вас працювати в Науковій раді Національного фонду досліджень України? 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E30EDE" w:rsidRDefault="00D706A7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Бажання внести свою лепту у розвиток науки України на основі отриманого досвіду у європейських наукових установах, та д</w:t>
      </w:r>
      <w:r w:rsidR="00E30EDE">
        <w:rPr>
          <w:color w:val="000000"/>
          <w:sz w:val="28"/>
          <w:szCs w:val="28"/>
        </w:rPr>
        <w:t xml:space="preserve">овіра колективу кафедри </w:t>
      </w:r>
      <w:r>
        <w:rPr>
          <w:color w:val="000000"/>
          <w:sz w:val="28"/>
          <w:szCs w:val="28"/>
        </w:rPr>
        <w:t>і</w:t>
      </w:r>
      <w:r w:rsidR="00E30EDE">
        <w:rPr>
          <w:color w:val="000000"/>
          <w:sz w:val="28"/>
          <w:szCs w:val="28"/>
        </w:rPr>
        <w:t xml:space="preserve"> факультету.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Чому Ви вважаєте, що підходите для цієї роботи? 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E30EDE" w:rsidRDefault="00D706A7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Тому, що маю д</w:t>
      </w:r>
      <w:r w:rsidRPr="00D706A7">
        <w:rPr>
          <w:color w:val="000000"/>
          <w:sz w:val="28"/>
          <w:szCs w:val="28"/>
        </w:rPr>
        <w:t>освід роботи в чисельних міжнародних проектах, досвід співпраці з науковцями з Польщі, Словаччини, Казахстану, Італії</w:t>
      </w:r>
      <w:r>
        <w:rPr>
          <w:color w:val="000000"/>
          <w:sz w:val="28"/>
          <w:szCs w:val="28"/>
        </w:rPr>
        <w:t xml:space="preserve"> і готова ним поділитись. Постійно брала участь в якості журі в конкурсах наукових робіт, олімпіадах, оцінюючи всі наукові здобутки об’єктивно.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 саме Ви уявляєте, на практичному рівні, свої функції як члена Наукової ради? 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E30EDE" w:rsidRDefault="00D706A7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Творча співпраця, сумлінне виконання покладених обов’язків, об’єктивна оцінка проектів на благо української науки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Скільки (приблизно) часу на тиждень Ви готові витрачати на цю діяльність? 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E30EDE" w:rsidRDefault="00D706A7" w:rsidP="00E30ED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Працюю швидко і ефективно, є </w:t>
      </w:r>
      <w:proofErr w:type="spellStart"/>
      <w:r>
        <w:rPr>
          <w:color w:val="000000"/>
          <w:sz w:val="28"/>
          <w:szCs w:val="28"/>
        </w:rPr>
        <w:t>трудоголіком</w:t>
      </w:r>
      <w:proofErr w:type="spellEnd"/>
      <w:r>
        <w:rPr>
          <w:color w:val="000000"/>
          <w:sz w:val="28"/>
          <w:szCs w:val="28"/>
        </w:rPr>
        <w:t xml:space="preserve">. Як шуткують мої колеги, маю 25 годин на добу (бо завжди встаю на годину раніше). </w:t>
      </w:r>
      <w:r w:rsidR="00DB2C4E">
        <w:rPr>
          <w:color w:val="000000"/>
          <w:sz w:val="28"/>
          <w:szCs w:val="28"/>
        </w:rPr>
        <w:t>Якщо серйозно, завжди знайду час на виконання завдань.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Які ідеї Ви хотіли б реалізувати протягом строку своїх повноважень  як члена Наукової ради? </w:t>
      </w:r>
    </w:p>
    <w:p w:rsidR="00E30EDE" w:rsidRDefault="00E30EDE" w:rsidP="00E30E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B2C4E" w:rsidRDefault="00DB2C4E" w:rsidP="00E30E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Неупереджене оцінювання проектів, розвиток міжнародної співпраці, пошук інвестицій.</w:t>
      </w:r>
    </w:p>
    <w:p w:rsidR="00DB2C4E" w:rsidRDefault="00DB2C4E" w:rsidP="00E30E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30EDE" w:rsidRDefault="00E30EDE" w:rsidP="00E30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 є норми чинного законодавства, що стосуються роботи Національного фонду досліджень України, які Ви хотіли б змінити?</w:t>
      </w:r>
    </w:p>
    <w:p w:rsidR="00E30EDE" w:rsidRDefault="00E30EDE" w:rsidP="00E30ED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highlight w:val="yellow"/>
        </w:rPr>
      </w:pPr>
    </w:p>
    <w:p w:rsidR="00E30EDE" w:rsidRPr="00DB2C4E" w:rsidRDefault="00DB2C4E" w:rsidP="00E30ED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DB2C4E">
        <w:rPr>
          <w:color w:val="000000"/>
          <w:sz w:val="28"/>
          <w:szCs w:val="28"/>
        </w:rPr>
        <w:t>Так, це потребує окремого обговорення</w:t>
      </w:r>
    </w:p>
    <w:p w:rsidR="00E30EDE" w:rsidRDefault="00E30EDE" w:rsidP="00E30ED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highlight w:val="yellow"/>
        </w:rPr>
      </w:pP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:rsidR="00FA66E1" w:rsidRDefault="00FA66E1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spellStart"/>
      <w:r w:rsidR="00A1074B" w:rsidRPr="00A1074B">
        <w:rPr>
          <w:color w:val="000000"/>
          <w:sz w:val="24"/>
          <w:szCs w:val="24"/>
        </w:rPr>
        <w:t>Шмиголь</w:t>
      </w:r>
      <w:proofErr w:type="spellEnd"/>
      <w:r w:rsidR="00A1074B" w:rsidRPr="00A1074B">
        <w:rPr>
          <w:color w:val="000000"/>
          <w:sz w:val="24"/>
          <w:szCs w:val="24"/>
        </w:rPr>
        <w:t xml:space="preserve"> Надія Миколаївна</w:t>
      </w: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Прізвище, ім’я, по батькові кандидата                                                               (підпис)</w:t>
      </w: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>
        <w:rPr>
          <w:i/>
          <w:color w:val="000000"/>
          <w:sz w:val="24"/>
          <w:szCs w:val="24"/>
        </w:rPr>
        <w:t>(повністю)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D7554B" w:rsidRDefault="00D7554B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</w:p>
    <w:p w:rsidR="00D7554B" w:rsidRDefault="00B87588">
      <w:pPr>
        <w:pStyle w:val="10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>«_____»___________ 20__ р.</w:t>
      </w:r>
    </w:p>
    <w:sectPr w:rsidR="00D7554B" w:rsidSect="00D7554B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F7" w:rsidRDefault="006176F7" w:rsidP="00D7554B">
      <w:r>
        <w:separator/>
      </w:r>
    </w:p>
  </w:endnote>
  <w:endnote w:type="continuationSeparator" w:id="0">
    <w:p w:rsidR="006176F7" w:rsidRDefault="006176F7" w:rsidP="00D7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F7" w:rsidRDefault="006176F7" w:rsidP="00D7554B">
      <w:r>
        <w:separator/>
      </w:r>
    </w:p>
  </w:footnote>
  <w:footnote w:type="continuationSeparator" w:id="0">
    <w:p w:rsidR="006176F7" w:rsidRDefault="006176F7" w:rsidP="00D7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F4" w:rsidRDefault="00D8717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F144F4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7588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F144F4" w:rsidRDefault="00F144F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2F"/>
    <w:multiLevelType w:val="multilevel"/>
    <w:tmpl w:val="522A7188"/>
    <w:lvl w:ilvl="0">
      <w:start w:val="12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">
    <w:nsid w:val="2AB77098"/>
    <w:multiLevelType w:val="multilevel"/>
    <w:tmpl w:val="908E0F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>
    <w:nsid w:val="3F8815F8"/>
    <w:multiLevelType w:val="multilevel"/>
    <w:tmpl w:val="06286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9E42B12"/>
    <w:multiLevelType w:val="hybridMultilevel"/>
    <w:tmpl w:val="6910EE4A"/>
    <w:lvl w:ilvl="0" w:tplc="E1BA62AA">
      <w:start w:val="1"/>
      <w:numFmt w:val="bullet"/>
      <w:lvlText w:val="-"/>
      <w:lvlJc w:val="left"/>
      <w:pPr>
        <w:ind w:left="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4">
    <w:nsid w:val="75895A24"/>
    <w:multiLevelType w:val="multilevel"/>
    <w:tmpl w:val="841ED0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7832C9A"/>
    <w:multiLevelType w:val="multilevel"/>
    <w:tmpl w:val="B9DA7BBA"/>
    <w:lvl w:ilvl="0">
      <w:start w:val="8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4B"/>
    <w:rsid w:val="00012E18"/>
    <w:rsid w:val="00031A09"/>
    <w:rsid w:val="00050D59"/>
    <w:rsid w:val="00066ABC"/>
    <w:rsid w:val="00092807"/>
    <w:rsid w:val="00150666"/>
    <w:rsid w:val="001623CA"/>
    <w:rsid w:val="001A1417"/>
    <w:rsid w:val="00206C43"/>
    <w:rsid w:val="0028511B"/>
    <w:rsid w:val="002A751D"/>
    <w:rsid w:val="002B653B"/>
    <w:rsid w:val="002C0344"/>
    <w:rsid w:val="002F7CF3"/>
    <w:rsid w:val="003127D2"/>
    <w:rsid w:val="00371768"/>
    <w:rsid w:val="004775C9"/>
    <w:rsid w:val="00526584"/>
    <w:rsid w:val="005B1100"/>
    <w:rsid w:val="005C0C78"/>
    <w:rsid w:val="005F67BD"/>
    <w:rsid w:val="006176F7"/>
    <w:rsid w:val="00626262"/>
    <w:rsid w:val="006436E6"/>
    <w:rsid w:val="006B1B43"/>
    <w:rsid w:val="00727C1E"/>
    <w:rsid w:val="00773E2E"/>
    <w:rsid w:val="007F3035"/>
    <w:rsid w:val="00810635"/>
    <w:rsid w:val="008207E1"/>
    <w:rsid w:val="00826535"/>
    <w:rsid w:val="008A6E30"/>
    <w:rsid w:val="009E7B98"/>
    <w:rsid w:val="009F0A9E"/>
    <w:rsid w:val="00A1074B"/>
    <w:rsid w:val="00A17676"/>
    <w:rsid w:val="00A2516F"/>
    <w:rsid w:val="00A454BA"/>
    <w:rsid w:val="00AA6287"/>
    <w:rsid w:val="00AB0196"/>
    <w:rsid w:val="00AC56F2"/>
    <w:rsid w:val="00AD66F1"/>
    <w:rsid w:val="00B070A7"/>
    <w:rsid w:val="00B20987"/>
    <w:rsid w:val="00B65FF1"/>
    <w:rsid w:val="00B87588"/>
    <w:rsid w:val="00B93FA4"/>
    <w:rsid w:val="00BB4B22"/>
    <w:rsid w:val="00BD31B4"/>
    <w:rsid w:val="00BD4B8A"/>
    <w:rsid w:val="00BE67A9"/>
    <w:rsid w:val="00C33AFE"/>
    <w:rsid w:val="00C97588"/>
    <w:rsid w:val="00CB2FDF"/>
    <w:rsid w:val="00CF3C0C"/>
    <w:rsid w:val="00D706A7"/>
    <w:rsid w:val="00D7554B"/>
    <w:rsid w:val="00D834FE"/>
    <w:rsid w:val="00D8717B"/>
    <w:rsid w:val="00DB2842"/>
    <w:rsid w:val="00DB2C4E"/>
    <w:rsid w:val="00DF2A89"/>
    <w:rsid w:val="00E30EDE"/>
    <w:rsid w:val="00E315D3"/>
    <w:rsid w:val="00E32770"/>
    <w:rsid w:val="00E36AAB"/>
    <w:rsid w:val="00EB25A6"/>
    <w:rsid w:val="00F02EF0"/>
    <w:rsid w:val="00F144F4"/>
    <w:rsid w:val="00F40D74"/>
    <w:rsid w:val="00F42134"/>
    <w:rsid w:val="00F546F3"/>
    <w:rsid w:val="00F6014C"/>
    <w:rsid w:val="00F73A2D"/>
    <w:rsid w:val="00FA66E1"/>
    <w:rsid w:val="00FA719D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7"/>
  </w:style>
  <w:style w:type="paragraph" w:styleId="1">
    <w:name w:val="heading 1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54B"/>
  </w:style>
  <w:style w:type="table" w:customStyle="1" w:styleId="TableNormal">
    <w:name w:val="Table Normal"/>
    <w:rsid w:val="00D755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с отступом 21"/>
    <w:basedOn w:val="a"/>
    <w:rsid w:val="00B20987"/>
    <w:pPr>
      <w:spacing w:line="360" w:lineRule="auto"/>
      <w:ind w:firstLine="708"/>
      <w:jc w:val="both"/>
    </w:pPr>
    <w:rPr>
      <w:sz w:val="28"/>
      <w:lang w:eastAsia="ar-SA"/>
    </w:rPr>
  </w:style>
  <w:style w:type="paragraph" w:styleId="a5">
    <w:name w:val="Normal (Web)"/>
    <w:basedOn w:val="a"/>
    <w:rsid w:val="00DB2842"/>
    <w:pPr>
      <w:spacing w:before="100" w:after="100"/>
    </w:pPr>
    <w:rPr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8207E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7"/>
  </w:style>
  <w:style w:type="paragraph" w:styleId="1">
    <w:name w:val="heading 1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54B"/>
  </w:style>
  <w:style w:type="table" w:customStyle="1" w:styleId="TableNormal">
    <w:name w:val="Table Normal"/>
    <w:rsid w:val="00D755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D755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с отступом 21"/>
    <w:basedOn w:val="a"/>
    <w:rsid w:val="00B20987"/>
    <w:pPr>
      <w:spacing w:line="360" w:lineRule="auto"/>
      <w:ind w:firstLine="708"/>
      <w:jc w:val="both"/>
    </w:pPr>
    <w:rPr>
      <w:sz w:val="28"/>
      <w:lang w:eastAsia="ar-SA"/>
    </w:rPr>
  </w:style>
  <w:style w:type="paragraph" w:styleId="a5">
    <w:name w:val="Normal (Web)"/>
    <w:basedOn w:val="a"/>
    <w:rsid w:val="00DB2842"/>
    <w:pPr>
      <w:spacing w:before="100" w:after="100"/>
    </w:pPr>
    <w:rPr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8207E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4E2E-E1BA-44C6-8864-F747F711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10215</Words>
  <Characters>5824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2022-08-30T18:44:00Z</dcterms:created>
  <dcterms:modified xsi:type="dcterms:W3CDTF">2022-08-30T18:44:00Z</dcterms:modified>
</cp:coreProperties>
</file>