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40509" w14:textId="77777777" w:rsidR="003B0B81" w:rsidRPr="0004268A" w:rsidRDefault="003B0B81" w:rsidP="003B0B81">
      <w:pPr>
        <w:pStyle w:val="a5"/>
        <w:rPr>
          <w:sz w:val="26"/>
          <w:szCs w:val="26"/>
        </w:rPr>
      </w:pPr>
      <w:r w:rsidRPr="0004268A">
        <w:rPr>
          <w:w w:val="95"/>
          <w:sz w:val="26"/>
          <w:szCs w:val="26"/>
        </w:rPr>
        <w:t>МІНІСТЕРСТВО</w:t>
      </w:r>
      <w:r w:rsidRPr="0004268A">
        <w:rPr>
          <w:spacing w:val="1"/>
          <w:w w:val="95"/>
          <w:sz w:val="26"/>
          <w:szCs w:val="26"/>
        </w:rPr>
        <w:t xml:space="preserve"> </w:t>
      </w:r>
      <w:r w:rsidRPr="0004268A">
        <w:rPr>
          <w:w w:val="95"/>
          <w:sz w:val="26"/>
          <w:szCs w:val="26"/>
        </w:rPr>
        <w:t>ОСВІТИ</w:t>
      </w:r>
      <w:r w:rsidRPr="0004268A">
        <w:rPr>
          <w:spacing w:val="1"/>
          <w:w w:val="95"/>
          <w:sz w:val="26"/>
          <w:szCs w:val="26"/>
        </w:rPr>
        <w:t xml:space="preserve"> </w:t>
      </w:r>
      <w:r w:rsidRPr="0004268A">
        <w:rPr>
          <w:w w:val="95"/>
          <w:sz w:val="26"/>
          <w:szCs w:val="26"/>
        </w:rPr>
        <w:t>І</w:t>
      </w:r>
      <w:r w:rsidRPr="0004268A">
        <w:rPr>
          <w:spacing w:val="-7"/>
          <w:w w:val="95"/>
          <w:sz w:val="26"/>
          <w:szCs w:val="26"/>
        </w:rPr>
        <w:t xml:space="preserve"> </w:t>
      </w:r>
      <w:r w:rsidRPr="0004268A">
        <w:rPr>
          <w:w w:val="95"/>
          <w:sz w:val="26"/>
          <w:szCs w:val="26"/>
        </w:rPr>
        <w:t>НАУКИ</w:t>
      </w:r>
      <w:r w:rsidRPr="0004268A">
        <w:rPr>
          <w:spacing w:val="-5"/>
          <w:w w:val="95"/>
          <w:sz w:val="26"/>
          <w:szCs w:val="26"/>
        </w:rPr>
        <w:t xml:space="preserve"> </w:t>
      </w:r>
      <w:r w:rsidRPr="0004268A">
        <w:rPr>
          <w:w w:val="95"/>
          <w:sz w:val="26"/>
          <w:szCs w:val="26"/>
        </w:rPr>
        <w:t>УКРАЇНИ</w:t>
      </w:r>
    </w:p>
    <w:p w14:paraId="01E21EB6" w14:textId="77777777" w:rsidR="003B0B81" w:rsidRPr="0004268A" w:rsidRDefault="003B0B81" w:rsidP="003B0B81">
      <w:pPr>
        <w:spacing w:before="253"/>
        <w:ind w:left="1574" w:right="1510"/>
        <w:jc w:val="center"/>
        <w:rPr>
          <w:b/>
          <w:sz w:val="26"/>
          <w:szCs w:val="26"/>
        </w:rPr>
      </w:pPr>
      <w:r w:rsidRPr="0004268A">
        <w:rPr>
          <w:b/>
          <w:sz w:val="26"/>
          <w:szCs w:val="26"/>
        </w:rPr>
        <w:t>Національний університет «Запорізька політехніка»</w:t>
      </w:r>
    </w:p>
    <w:p w14:paraId="5AC0EA15" w14:textId="77777777" w:rsidR="003B0B81" w:rsidRPr="0004268A" w:rsidRDefault="003B0B81" w:rsidP="003B0B81">
      <w:pPr>
        <w:pStyle w:val="a3"/>
        <w:rPr>
          <w:b/>
          <w:sz w:val="26"/>
          <w:szCs w:val="26"/>
        </w:rPr>
      </w:pPr>
    </w:p>
    <w:p w14:paraId="35E109CA" w14:textId="70B8F3EE" w:rsidR="003B0B81" w:rsidRPr="0004268A" w:rsidRDefault="00DF2620" w:rsidP="003B0B81">
      <w:pPr>
        <w:spacing w:before="182" w:line="252" w:lineRule="exact"/>
        <w:ind w:left="5743"/>
        <w:rPr>
          <w:sz w:val="26"/>
          <w:szCs w:val="26"/>
        </w:rPr>
      </w:pPr>
      <w:r w:rsidRPr="0004268A">
        <w:rPr>
          <w:sz w:val="26"/>
          <w:szCs w:val="26"/>
        </w:rPr>
        <w:t>Набуто чинності</w:t>
      </w:r>
      <w:r w:rsidR="003B0B81" w:rsidRPr="0004268A">
        <w:rPr>
          <w:sz w:val="26"/>
          <w:szCs w:val="26"/>
        </w:rPr>
        <w:t xml:space="preserve"> наказом</w:t>
      </w:r>
      <w:r w:rsidR="003B0B81" w:rsidRPr="0004268A">
        <w:rPr>
          <w:spacing w:val="-2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ректора</w:t>
      </w:r>
    </w:p>
    <w:p w14:paraId="154152EB" w14:textId="77777777" w:rsidR="003B0B81" w:rsidRPr="0004268A" w:rsidRDefault="003B0B81" w:rsidP="003B0B81">
      <w:pPr>
        <w:spacing w:line="252" w:lineRule="exact"/>
        <w:ind w:left="5743"/>
        <w:rPr>
          <w:sz w:val="26"/>
          <w:szCs w:val="26"/>
        </w:rPr>
      </w:pPr>
      <w:r w:rsidRPr="0004268A">
        <w:rPr>
          <w:sz w:val="26"/>
          <w:szCs w:val="26"/>
        </w:rPr>
        <w:t xml:space="preserve">№ </w:t>
      </w:r>
      <w:r w:rsidRPr="0004268A">
        <w:rPr>
          <w:sz w:val="26"/>
          <w:szCs w:val="26"/>
          <w:lang w:val="ru-RU"/>
        </w:rPr>
        <w:t xml:space="preserve">       </w:t>
      </w:r>
      <w:r w:rsidRPr="0004268A">
        <w:rPr>
          <w:sz w:val="26"/>
          <w:szCs w:val="26"/>
        </w:rPr>
        <w:t xml:space="preserve">від </w:t>
      </w:r>
      <w:r w:rsidRPr="0004268A">
        <w:rPr>
          <w:sz w:val="26"/>
          <w:szCs w:val="26"/>
          <w:lang w:val="ru-RU"/>
        </w:rPr>
        <w:t xml:space="preserve">    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20</w:t>
      </w:r>
      <w:r w:rsidRPr="0004268A">
        <w:rPr>
          <w:sz w:val="26"/>
          <w:szCs w:val="26"/>
          <w:lang w:val="ru-RU"/>
        </w:rPr>
        <w:t>___</w:t>
      </w:r>
      <w:r w:rsidRPr="0004268A">
        <w:rPr>
          <w:sz w:val="26"/>
          <w:szCs w:val="26"/>
        </w:rPr>
        <w:t xml:space="preserve"> р.</w:t>
      </w:r>
    </w:p>
    <w:p w14:paraId="0616AE42" w14:textId="77777777" w:rsidR="003B0B81" w:rsidRPr="0004268A" w:rsidRDefault="003B0B81" w:rsidP="003B0B81">
      <w:pPr>
        <w:pStyle w:val="a3"/>
        <w:rPr>
          <w:sz w:val="26"/>
          <w:szCs w:val="26"/>
        </w:rPr>
      </w:pPr>
    </w:p>
    <w:p w14:paraId="2F27C5E3" w14:textId="77777777" w:rsidR="003B0B81" w:rsidRPr="0004268A" w:rsidRDefault="003B0B81" w:rsidP="003B0B81">
      <w:pPr>
        <w:pStyle w:val="a3"/>
        <w:rPr>
          <w:sz w:val="26"/>
          <w:szCs w:val="26"/>
        </w:rPr>
      </w:pPr>
    </w:p>
    <w:p w14:paraId="23DF59E0" w14:textId="77777777" w:rsidR="003B0B81" w:rsidRPr="0004268A" w:rsidRDefault="003B0B81" w:rsidP="003B0B81">
      <w:pPr>
        <w:pStyle w:val="a3"/>
        <w:spacing w:before="7"/>
        <w:rPr>
          <w:sz w:val="26"/>
          <w:szCs w:val="26"/>
        </w:rPr>
      </w:pPr>
    </w:p>
    <w:p w14:paraId="4A87B9FF" w14:textId="77777777" w:rsidR="003B0B81" w:rsidRPr="0004268A" w:rsidRDefault="003B0B81" w:rsidP="003B0B81">
      <w:pPr>
        <w:pStyle w:val="3"/>
        <w:ind w:left="1573" w:right="1510" w:firstLine="0"/>
        <w:jc w:val="center"/>
        <w:rPr>
          <w:sz w:val="26"/>
          <w:szCs w:val="26"/>
        </w:rPr>
      </w:pPr>
      <w:r w:rsidRPr="0004268A">
        <w:rPr>
          <w:sz w:val="26"/>
          <w:szCs w:val="26"/>
        </w:rPr>
        <w:t>ПОЛОЖЕННЯ</w:t>
      </w:r>
    </w:p>
    <w:p w14:paraId="53F73A63" w14:textId="77777777" w:rsidR="003B0B81" w:rsidRPr="0004268A" w:rsidRDefault="003B0B81" w:rsidP="003B0B81">
      <w:pPr>
        <w:spacing w:before="1" w:line="287" w:lineRule="exact"/>
        <w:ind w:left="1574" w:right="1510"/>
        <w:jc w:val="center"/>
        <w:rPr>
          <w:b/>
          <w:sz w:val="26"/>
          <w:szCs w:val="26"/>
        </w:rPr>
      </w:pPr>
      <w:r w:rsidRPr="0004268A">
        <w:rPr>
          <w:b/>
          <w:sz w:val="26"/>
          <w:szCs w:val="26"/>
        </w:rPr>
        <w:t>про</w:t>
      </w:r>
      <w:r w:rsidRPr="0004268A">
        <w:rPr>
          <w:b/>
          <w:spacing w:val="-7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Центр</w:t>
      </w:r>
      <w:r w:rsidRPr="0004268A">
        <w:rPr>
          <w:b/>
          <w:spacing w:val="-6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колективного</w:t>
      </w:r>
      <w:r w:rsidRPr="0004268A">
        <w:rPr>
          <w:b/>
          <w:spacing w:val="-6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користування</w:t>
      </w:r>
      <w:r w:rsidRPr="0004268A">
        <w:rPr>
          <w:b/>
          <w:spacing w:val="-6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науковим</w:t>
      </w:r>
      <w:r w:rsidRPr="0004268A">
        <w:rPr>
          <w:b/>
          <w:spacing w:val="-6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обладнанням</w:t>
      </w:r>
    </w:p>
    <w:p w14:paraId="4E87BE22" w14:textId="75A08971" w:rsidR="003B0B81" w:rsidRPr="0004268A" w:rsidRDefault="003B0B81" w:rsidP="003B0B81">
      <w:pPr>
        <w:pStyle w:val="3"/>
        <w:ind w:left="1726" w:right="1658" w:firstLine="0"/>
        <w:jc w:val="center"/>
        <w:rPr>
          <w:sz w:val="26"/>
          <w:szCs w:val="26"/>
        </w:rPr>
      </w:pPr>
      <w:r w:rsidRPr="0004268A">
        <w:rPr>
          <w:sz w:val="26"/>
          <w:szCs w:val="26"/>
        </w:rPr>
        <w:t xml:space="preserve">«Лабораторія інноваційних наукових програм та </w:t>
      </w:r>
      <w:proofErr w:type="spellStart"/>
      <w:r w:rsidRPr="0004268A">
        <w:rPr>
          <w:sz w:val="26"/>
          <w:szCs w:val="26"/>
        </w:rPr>
        <w:t>про</w:t>
      </w:r>
      <w:r w:rsidR="00DF2620" w:rsidRPr="0004268A">
        <w:rPr>
          <w:sz w:val="26"/>
          <w:szCs w:val="26"/>
        </w:rPr>
        <w:t>є</w:t>
      </w:r>
      <w:r w:rsidRPr="0004268A">
        <w:rPr>
          <w:sz w:val="26"/>
          <w:szCs w:val="26"/>
        </w:rPr>
        <w:t>ктів</w:t>
      </w:r>
      <w:proofErr w:type="spellEnd"/>
      <w:r w:rsidRPr="0004268A">
        <w:rPr>
          <w:sz w:val="26"/>
          <w:szCs w:val="26"/>
        </w:rPr>
        <w:t xml:space="preserve"> з розроб</w:t>
      </w:r>
      <w:r w:rsidR="00DF2620" w:rsidRPr="0004268A">
        <w:rPr>
          <w:sz w:val="26"/>
          <w:szCs w:val="26"/>
        </w:rPr>
        <w:t>лення</w:t>
      </w:r>
      <w:r w:rsidRPr="0004268A">
        <w:rPr>
          <w:sz w:val="26"/>
          <w:szCs w:val="26"/>
        </w:rPr>
        <w:t xml:space="preserve"> перспективних матеріалів</w:t>
      </w:r>
      <w:r w:rsidRPr="0004268A">
        <w:rPr>
          <w:sz w:val="26"/>
          <w:szCs w:val="26"/>
          <w:lang w:val="ru-RU"/>
        </w:rPr>
        <w:t xml:space="preserve"> </w:t>
      </w:r>
      <w:r w:rsidRPr="0004268A">
        <w:rPr>
          <w:sz w:val="26"/>
          <w:szCs w:val="26"/>
        </w:rPr>
        <w:t>і технологій»</w:t>
      </w:r>
    </w:p>
    <w:p w14:paraId="4895F3D8" w14:textId="77777777" w:rsidR="003B0B81" w:rsidRPr="0004268A" w:rsidRDefault="003B0B81" w:rsidP="003B0B81">
      <w:pPr>
        <w:pStyle w:val="a3"/>
        <w:spacing w:line="281" w:lineRule="exact"/>
        <w:ind w:left="1574" w:right="1509"/>
        <w:jc w:val="center"/>
        <w:rPr>
          <w:sz w:val="26"/>
          <w:szCs w:val="26"/>
        </w:rPr>
      </w:pPr>
    </w:p>
    <w:p w14:paraId="3BB888F9" w14:textId="77777777" w:rsidR="003B0B81" w:rsidRPr="0004268A" w:rsidRDefault="003B0B81" w:rsidP="003B0B81">
      <w:pPr>
        <w:pStyle w:val="3"/>
        <w:tabs>
          <w:tab w:val="left" w:pos="986"/>
        </w:tabs>
        <w:spacing w:before="1"/>
        <w:ind w:firstLine="0"/>
        <w:rPr>
          <w:sz w:val="26"/>
          <w:szCs w:val="26"/>
        </w:rPr>
      </w:pPr>
    </w:p>
    <w:p w14:paraId="316B9AB0" w14:textId="77777777" w:rsidR="003B0B81" w:rsidRPr="0004268A" w:rsidRDefault="003B0B81" w:rsidP="003B0B81">
      <w:pPr>
        <w:pStyle w:val="3"/>
        <w:numPr>
          <w:ilvl w:val="0"/>
          <w:numId w:val="3"/>
        </w:numPr>
        <w:tabs>
          <w:tab w:val="left" w:pos="986"/>
        </w:tabs>
        <w:spacing w:before="1"/>
        <w:rPr>
          <w:sz w:val="26"/>
          <w:szCs w:val="26"/>
        </w:rPr>
      </w:pPr>
      <w:r w:rsidRPr="0004268A">
        <w:rPr>
          <w:sz w:val="26"/>
          <w:szCs w:val="26"/>
        </w:rPr>
        <w:t>Загальні</w:t>
      </w:r>
      <w:r w:rsidRPr="0004268A">
        <w:rPr>
          <w:spacing w:val="25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положення</w:t>
      </w:r>
    </w:p>
    <w:p w14:paraId="081A30CD" w14:textId="77777777" w:rsidR="003B0B81" w:rsidRPr="0004268A" w:rsidRDefault="003B0B81" w:rsidP="003B0B81">
      <w:pPr>
        <w:pStyle w:val="a3"/>
        <w:spacing w:before="8"/>
        <w:rPr>
          <w:b/>
          <w:sz w:val="26"/>
          <w:szCs w:val="26"/>
        </w:rPr>
      </w:pPr>
    </w:p>
    <w:p w14:paraId="6FCEDA4C" w14:textId="668423E4" w:rsidR="003B0B81" w:rsidRPr="0004268A" w:rsidRDefault="003B0B81" w:rsidP="003B0B81">
      <w:pPr>
        <w:numPr>
          <w:ilvl w:val="1"/>
          <w:numId w:val="4"/>
        </w:numPr>
        <w:tabs>
          <w:tab w:val="left" w:pos="1130"/>
        </w:tabs>
        <w:spacing w:before="1" w:line="276" w:lineRule="auto"/>
        <w:ind w:right="652" w:firstLine="7"/>
        <w:jc w:val="both"/>
        <w:rPr>
          <w:sz w:val="26"/>
          <w:szCs w:val="26"/>
        </w:rPr>
      </w:pPr>
      <w:r w:rsidRPr="00266686">
        <w:rPr>
          <w:sz w:val="26"/>
          <w:szCs w:val="26"/>
        </w:rPr>
        <w:t xml:space="preserve">Центр </w:t>
      </w:r>
      <w:r w:rsidRPr="0004268A">
        <w:rPr>
          <w:sz w:val="26"/>
          <w:szCs w:val="26"/>
        </w:rPr>
        <w:t>колективного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користування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«</w:t>
      </w:r>
      <w:r w:rsidRPr="0004268A">
        <w:rPr>
          <w:b/>
          <w:sz w:val="26"/>
          <w:szCs w:val="26"/>
        </w:rPr>
        <w:t xml:space="preserve">Лабораторія інноваційних наукових програм та </w:t>
      </w:r>
      <w:proofErr w:type="spellStart"/>
      <w:r w:rsidRPr="0004268A">
        <w:rPr>
          <w:b/>
          <w:sz w:val="26"/>
          <w:szCs w:val="26"/>
        </w:rPr>
        <w:t>про</w:t>
      </w:r>
      <w:r w:rsidR="00DF2620" w:rsidRPr="0004268A">
        <w:rPr>
          <w:b/>
          <w:sz w:val="26"/>
          <w:szCs w:val="26"/>
        </w:rPr>
        <w:t>є</w:t>
      </w:r>
      <w:r w:rsidRPr="0004268A">
        <w:rPr>
          <w:b/>
          <w:sz w:val="26"/>
          <w:szCs w:val="26"/>
        </w:rPr>
        <w:t>ктів</w:t>
      </w:r>
      <w:proofErr w:type="spellEnd"/>
      <w:r w:rsidRPr="0004268A">
        <w:rPr>
          <w:b/>
          <w:sz w:val="26"/>
          <w:szCs w:val="26"/>
        </w:rPr>
        <w:t xml:space="preserve"> з </w:t>
      </w:r>
      <w:r w:rsidR="00DF2620" w:rsidRPr="0004268A">
        <w:rPr>
          <w:sz w:val="26"/>
          <w:szCs w:val="26"/>
        </w:rPr>
        <w:t xml:space="preserve">розроблення </w:t>
      </w:r>
      <w:r w:rsidRPr="0004268A">
        <w:rPr>
          <w:b/>
          <w:sz w:val="26"/>
          <w:szCs w:val="26"/>
        </w:rPr>
        <w:t>перспективних матеріалів і технологій</w:t>
      </w:r>
      <w:r w:rsidRPr="0004268A">
        <w:rPr>
          <w:sz w:val="26"/>
          <w:szCs w:val="26"/>
        </w:rPr>
        <w:t>»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(далі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–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Центр)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створено</w:t>
      </w:r>
      <w:r w:rsidRPr="0004268A">
        <w:rPr>
          <w:spacing w:val="1"/>
          <w:sz w:val="26"/>
          <w:szCs w:val="26"/>
        </w:rPr>
        <w:t xml:space="preserve"> рішенням Вченої ради Національного університету «Запорізька політехніка» (далі </w:t>
      </w:r>
      <w:r w:rsidRPr="0004268A">
        <w:rPr>
          <w:sz w:val="26"/>
          <w:szCs w:val="26"/>
        </w:rPr>
        <w:t>Університет</w:t>
      </w:r>
      <w:r w:rsidRPr="0004268A">
        <w:rPr>
          <w:spacing w:val="1"/>
          <w:sz w:val="26"/>
          <w:szCs w:val="26"/>
        </w:rPr>
        <w:t xml:space="preserve">), протокол № 2 від 26 вересня 2022 р. як </w:t>
      </w:r>
      <w:r w:rsidRPr="0004268A">
        <w:rPr>
          <w:sz w:val="26"/>
          <w:szCs w:val="26"/>
        </w:rPr>
        <w:t>структурний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науково-дослідної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частини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(НДЧ)Університету.</w:t>
      </w:r>
    </w:p>
    <w:p w14:paraId="6D998DCB" w14:textId="3E6FD604" w:rsidR="003B0B81" w:rsidRPr="0004268A" w:rsidRDefault="003B0B81" w:rsidP="003B0B81">
      <w:pPr>
        <w:spacing w:before="23" w:line="276" w:lineRule="auto"/>
        <w:ind w:left="702" w:right="631"/>
        <w:jc w:val="both"/>
        <w:rPr>
          <w:sz w:val="26"/>
          <w:szCs w:val="26"/>
        </w:rPr>
      </w:pPr>
      <w:r w:rsidRPr="0004268A">
        <w:rPr>
          <w:sz w:val="26"/>
          <w:szCs w:val="26"/>
        </w:rPr>
        <w:t>Повна назва українською мовою – Центр колективного користування науковим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обладнанням</w:t>
      </w:r>
      <w:r w:rsidRPr="0004268A">
        <w:rPr>
          <w:spacing w:val="1"/>
          <w:sz w:val="26"/>
          <w:szCs w:val="26"/>
        </w:rPr>
        <w:t xml:space="preserve"> </w:t>
      </w:r>
      <w:r w:rsidR="00DF2620" w:rsidRPr="0004268A">
        <w:rPr>
          <w:sz w:val="26"/>
          <w:szCs w:val="26"/>
        </w:rPr>
        <w:t>«</w:t>
      </w:r>
      <w:r w:rsidR="00DF2620" w:rsidRPr="0004268A">
        <w:rPr>
          <w:b/>
          <w:sz w:val="26"/>
          <w:szCs w:val="26"/>
        </w:rPr>
        <w:t xml:space="preserve">Лабораторія інноваційних наукових програм та </w:t>
      </w:r>
      <w:proofErr w:type="spellStart"/>
      <w:r w:rsidR="00DF2620" w:rsidRPr="0004268A">
        <w:rPr>
          <w:b/>
          <w:sz w:val="26"/>
          <w:szCs w:val="26"/>
        </w:rPr>
        <w:t>проєктів</w:t>
      </w:r>
      <w:proofErr w:type="spellEnd"/>
      <w:r w:rsidR="00DF2620" w:rsidRPr="0004268A">
        <w:rPr>
          <w:b/>
          <w:sz w:val="26"/>
          <w:szCs w:val="26"/>
        </w:rPr>
        <w:t xml:space="preserve"> з </w:t>
      </w:r>
      <w:r w:rsidR="00DF2620" w:rsidRPr="0004268A">
        <w:rPr>
          <w:sz w:val="26"/>
          <w:szCs w:val="26"/>
        </w:rPr>
        <w:t xml:space="preserve">розроблення </w:t>
      </w:r>
      <w:r w:rsidR="00DF2620" w:rsidRPr="0004268A">
        <w:rPr>
          <w:b/>
          <w:sz w:val="26"/>
          <w:szCs w:val="26"/>
        </w:rPr>
        <w:t>перспективних матеріалів і технологій</w:t>
      </w:r>
      <w:r w:rsidR="00DF2620" w:rsidRPr="0004268A">
        <w:rPr>
          <w:sz w:val="26"/>
          <w:szCs w:val="26"/>
        </w:rPr>
        <w:t>»</w:t>
      </w:r>
      <w:r w:rsidRPr="0004268A">
        <w:rPr>
          <w:sz w:val="26"/>
          <w:szCs w:val="26"/>
        </w:rPr>
        <w:t>.</w:t>
      </w:r>
    </w:p>
    <w:p w14:paraId="36E18C13" w14:textId="2B70033C" w:rsidR="003B0B81" w:rsidRPr="0004268A" w:rsidRDefault="003B0B81" w:rsidP="003B0B81">
      <w:pPr>
        <w:spacing w:before="17" w:line="276" w:lineRule="auto"/>
        <w:ind w:left="702" w:right="651"/>
        <w:jc w:val="both"/>
        <w:rPr>
          <w:sz w:val="26"/>
          <w:szCs w:val="26"/>
        </w:rPr>
      </w:pPr>
      <w:r w:rsidRPr="0004268A">
        <w:rPr>
          <w:sz w:val="26"/>
          <w:szCs w:val="26"/>
        </w:rPr>
        <w:t>Абревіатура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–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ЦКНО</w:t>
      </w:r>
      <w:r w:rsidRPr="0004268A">
        <w:rPr>
          <w:spacing w:val="-3"/>
          <w:sz w:val="26"/>
          <w:szCs w:val="26"/>
        </w:rPr>
        <w:t xml:space="preserve"> </w:t>
      </w:r>
      <w:r w:rsidR="00DF2620" w:rsidRPr="0004268A">
        <w:rPr>
          <w:sz w:val="26"/>
          <w:szCs w:val="26"/>
        </w:rPr>
        <w:t>«</w:t>
      </w:r>
      <w:r w:rsidR="00DF2620" w:rsidRPr="0004268A">
        <w:rPr>
          <w:b/>
          <w:sz w:val="26"/>
          <w:szCs w:val="26"/>
        </w:rPr>
        <w:t xml:space="preserve">Лабораторія інноваційних наукових програм та </w:t>
      </w:r>
      <w:proofErr w:type="spellStart"/>
      <w:r w:rsidR="00DF2620" w:rsidRPr="0004268A">
        <w:rPr>
          <w:b/>
          <w:sz w:val="26"/>
          <w:szCs w:val="26"/>
        </w:rPr>
        <w:t>проєктів</w:t>
      </w:r>
      <w:proofErr w:type="spellEnd"/>
      <w:r w:rsidR="00DF2620" w:rsidRPr="0004268A">
        <w:rPr>
          <w:b/>
          <w:sz w:val="26"/>
          <w:szCs w:val="26"/>
        </w:rPr>
        <w:t xml:space="preserve"> з </w:t>
      </w:r>
      <w:r w:rsidR="00DF2620" w:rsidRPr="0004268A">
        <w:rPr>
          <w:sz w:val="26"/>
          <w:szCs w:val="26"/>
        </w:rPr>
        <w:t xml:space="preserve">розроблення </w:t>
      </w:r>
      <w:r w:rsidR="00DF2620" w:rsidRPr="0004268A">
        <w:rPr>
          <w:b/>
          <w:sz w:val="26"/>
          <w:szCs w:val="26"/>
        </w:rPr>
        <w:t>перспективних матеріалів і технологій</w:t>
      </w:r>
      <w:r w:rsidR="00DF2620" w:rsidRPr="0004268A">
        <w:rPr>
          <w:sz w:val="26"/>
          <w:szCs w:val="26"/>
        </w:rPr>
        <w:t>»</w:t>
      </w:r>
    </w:p>
    <w:p w14:paraId="05C77AF7" w14:textId="77777777" w:rsidR="003B0B81" w:rsidRPr="0004268A" w:rsidRDefault="003B0B81" w:rsidP="003B0B81">
      <w:pPr>
        <w:spacing w:before="32" w:line="276" w:lineRule="auto"/>
        <w:ind w:left="702" w:right="630"/>
        <w:jc w:val="both"/>
        <w:rPr>
          <w:sz w:val="26"/>
          <w:szCs w:val="26"/>
        </w:rPr>
      </w:pPr>
      <w:r w:rsidRPr="0004268A">
        <w:rPr>
          <w:sz w:val="26"/>
          <w:szCs w:val="26"/>
        </w:rPr>
        <w:t>Повна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назва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англійською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мовою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-</w:t>
      </w:r>
      <w:r w:rsidRPr="0004268A">
        <w:rPr>
          <w:spacing w:val="1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Center</w:t>
      </w:r>
      <w:proofErr w:type="spellEnd"/>
      <w:r w:rsidRPr="0004268A">
        <w:rPr>
          <w:spacing w:val="1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for</w:t>
      </w:r>
      <w:proofErr w:type="spellEnd"/>
      <w:r w:rsidRPr="0004268A">
        <w:rPr>
          <w:spacing w:val="1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the</w:t>
      </w:r>
      <w:proofErr w:type="spellEnd"/>
      <w:r w:rsidRPr="0004268A">
        <w:rPr>
          <w:spacing w:val="1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collective</w:t>
      </w:r>
      <w:proofErr w:type="spellEnd"/>
      <w:r w:rsidRPr="0004268A">
        <w:rPr>
          <w:spacing w:val="62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use</w:t>
      </w:r>
      <w:proofErr w:type="spellEnd"/>
      <w:r w:rsidRPr="0004268A">
        <w:rPr>
          <w:spacing w:val="63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of</w:t>
      </w:r>
      <w:proofErr w:type="spellEnd"/>
      <w:r w:rsidRPr="0004268A">
        <w:rPr>
          <w:spacing w:val="62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scientific</w:t>
      </w:r>
      <w:proofErr w:type="spellEnd"/>
      <w:r w:rsidRPr="0004268A">
        <w:rPr>
          <w:spacing w:val="1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equipment</w:t>
      </w:r>
      <w:proofErr w:type="spellEnd"/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«</w:t>
      </w:r>
      <w:r w:rsidRPr="0004268A">
        <w:rPr>
          <w:b/>
          <w:sz w:val="26"/>
          <w:szCs w:val="26"/>
          <w:lang w:val="en-US"/>
        </w:rPr>
        <w:t>Laboratory of innovative scientific programs and projects for the development of perspective materials and technologies</w:t>
      </w:r>
      <w:r w:rsidRPr="0004268A">
        <w:rPr>
          <w:sz w:val="26"/>
          <w:szCs w:val="26"/>
        </w:rPr>
        <w:t>».</w:t>
      </w:r>
    </w:p>
    <w:p w14:paraId="50C502D6" w14:textId="77777777" w:rsidR="003B0B81" w:rsidRPr="0004268A" w:rsidRDefault="003B0B81" w:rsidP="003B0B81">
      <w:pPr>
        <w:spacing w:before="7" w:line="276" w:lineRule="auto"/>
        <w:ind w:left="702" w:right="671"/>
        <w:jc w:val="both"/>
        <w:rPr>
          <w:sz w:val="26"/>
          <w:szCs w:val="26"/>
        </w:rPr>
      </w:pPr>
      <w:r w:rsidRPr="0004268A">
        <w:rPr>
          <w:sz w:val="26"/>
          <w:szCs w:val="26"/>
        </w:rPr>
        <w:t>Абревіатура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англійською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мовою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–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CCSE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«</w:t>
      </w:r>
      <w:r w:rsidRPr="0004268A">
        <w:rPr>
          <w:b/>
          <w:sz w:val="26"/>
          <w:szCs w:val="26"/>
          <w:lang w:val="en-US"/>
        </w:rPr>
        <w:t>Laboratory of innovative scientific programs and projects for the development of perspective materials and technologies</w:t>
      </w:r>
      <w:r w:rsidRPr="0004268A">
        <w:rPr>
          <w:sz w:val="26"/>
          <w:szCs w:val="26"/>
        </w:rPr>
        <w:t>».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 не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є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юридичною особою. Центр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може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мати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печатку,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штампи,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логотип,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бланки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власним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найменуванням.</w:t>
      </w:r>
    </w:p>
    <w:p w14:paraId="310AB2EB" w14:textId="77777777" w:rsidR="003B0B81" w:rsidRPr="0004268A" w:rsidRDefault="003B0B81" w:rsidP="003B0B81">
      <w:pPr>
        <w:pStyle w:val="a7"/>
        <w:numPr>
          <w:ilvl w:val="1"/>
          <w:numId w:val="3"/>
        </w:numPr>
        <w:tabs>
          <w:tab w:val="left" w:pos="1130"/>
        </w:tabs>
        <w:spacing w:before="89" w:line="273" w:lineRule="auto"/>
        <w:ind w:right="634" w:firstLine="0"/>
        <w:rPr>
          <w:sz w:val="26"/>
          <w:szCs w:val="26"/>
        </w:rPr>
      </w:pPr>
      <w:r w:rsidRPr="0004268A">
        <w:rPr>
          <w:sz w:val="26"/>
          <w:szCs w:val="26"/>
        </w:rPr>
        <w:t>Це Положення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укладено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 метою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визначення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 створення Центру,</w:t>
      </w:r>
      <w:r w:rsidRPr="0004268A">
        <w:rPr>
          <w:spacing w:val="1"/>
          <w:sz w:val="26"/>
          <w:szCs w:val="26"/>
        </w:rPr>
        <w:t xml:space="preserve"> його </w:t>
      </w:r>
      <w:r w:rsidRPr="0004268A">
        <w:rPr>
          <w:sz w:val="26"/>
          <w:szCs w:val="26"/>
        </w:rPr>
        <w:t>мети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діяльності,</w:t>
      </w:r>
      <w:r w:rsidRPr="0004268A">
        <w:rPr>
          <w:spacing w:val="-8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завдань,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</w:t>
      </w:r>
      <w:r w:rsidRPr="0004268A">
        <w:rPr>
          <w:spacing w:val="-11"/>
          <w:sz w:val="26"/>
          <w:szCs w:val="26"/>
        </w:rPr>
        <w:t xml:space="preserve"> </w:t>
      </w:r>
      <w:r w:rsidRPr="0004268A">
        <w:rPr>
          <w:sz w:val="26"/>
          <w:szCs w:val="26"/>
        </w:rPr>
        <w:t>організації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роботи,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структури, порядку взаємодії з іншими закладами вищої освіти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і науковими установами та підрозділами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університету.</w:t>
      </w:r>
    </w:p>
    <w:p w14:paraId="027EBFC9" w14:textId="5CD14EE2" w:rsidR="003B0B81" w:rsidRPr="0004268A" w:rsidRDefault="003B0B81" w:rsidP="003B0B81">
      <w:pPr>
        <w:pStyle w:val="a7"/>
        <w:numPr>
          <w:ilvl w:val="1"/>
          <w:numId w:val="3"/>
        </w:numPr>
        <w:tabs>
          <w:tab w:val="left" w:pos="1130"/>
        </w:tabs>
        <w:spacing w:line="271" w:lineRule="auto"/>
        <w:ind w:right="628" w:firstLine="0"/>
        <w:rPr>
          <w:sz w:val="26"/>
          <w:szCs w:val="26"/>
        </w:rPr>
      </w:pPr>
      <w:r w:rsidRPr="0004268A">
        <w:rPr>
          <w:sz w:val="26"/>
          <w:szCs w:val="26"/>
        </w:rPr>
        <w:t>Метою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діяльності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 є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сприяння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реалізації і</w:t>
      </w:r>
      <w:r w:rsidR="00DF2620" w:rsidRPr="0004268A">
        <w:rPr>
          <w:sz w:val="26"/>
          <w:szCs w:val="26"/>
        </w:rPr>
        <w:t>н</w:t>
      </w:r>
      <w:r w:rsidRPr="0004268A">
        <w:rPr>
          <w:sz w:val="26"/>
          <w:szCs w:val="26"/>
        </w:rPr>
        <w:t xml:space="preserve">новаційних наукових та науково-технічних (експериментальних) програм, </w:t>
      </w:r>
      <w:proofErr w:type="spellStart"/>
      <w:r w:rsidRPr="0004268A">
        <w:rPr>
          <w:sz w:val="26"/>
          <w:szCs w:val="26"/>
        </w:rPr>
        <w:t>про</w:t>
      </w:r>
      <w:r w:rsidR="00DF2620" w:rsidRPr="0004268A">
        <w:rPr>
          <w:sz w:val="26"/>
          <w:szCs w:val="26"/>
        </w:rPr>
        <w:t>є</w:t>
      </w:r>
      <w:r w:rsidRPr="0004268A">
        <w:rPr>
          <w:sz w:val="26"/>
          <w:szCs w:val="26"/>
        </w:rPr>
        <w:t>ктів</w:t>
      </w:r>
      <w:proofErr w:type="spellEnd"/>
      <w:r w:rsidRPr="0004268A">
        <w:rPr>
          <w:sz w:val="26"/>
          <w:szCs w:val="26"/>
        </w:rPr>
        <w:t xml:space="preserve"> та розробок</w:t>
      </w:r>
      <w:r w:rsidR="00DF2620" w:rsidRPr="0004268A">
        <w:rPr>
          <w:sz w:val="26"/>
          <w:szCs w:val="26"/>
        </w:rPr>
        <w:t>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результати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матимуть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загальнодержавне</w:t>
      </w:r>
      <w:r w:rsidRPr="0004268A">
        <w:rPr>
          <w:spacing w:val="1"/>
          <w:sz w:val="26"/>
          <w:szCs w:val="26"/>
        </w:rPr>
        <w:t xml:space="preserve"> та міжнародне </w:t>
      </w:r>
      <w:r w:rsidRPr="0004268A">
        <w:rPr>
          <w:sz w:val="26"/>
          <w:szCs w:val="26"/>
        </w:rPr>
        <w:t>значення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через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надання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доступу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унікального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вітчизняним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іноземним вченим, зокрема науковим і науково-педагогічним працівникам, </w:t>
      </w:r>
      <w:r w:rsidRPr="0004268A">
        <w:rPr>
          <w:sz w:val="26"/>
          <w:szCs w:val="26"/>
        </w:rPr>
        <w:lastRenderedPageBreak/>
        <w:t>студентам, аспірантам, докторантам, іншим співробітникам наукових установ та закладів вищої освіти.</w:t>
      </w:r>
    </w:p>
    <w:p w14:paraId="53903066" w14:textId="7D6885B0" w:rsidR="003B0B81" w:rsidRPr="0004268A" w:rsidRDefault="003B0B81" w:rsidP="007725E2">
      <w:pPr>
        <w:pStyle w:val="a7"/>
        <w:numPr>
          <w:ilvl w:val="1"/>
          <w:numId w:val="3"/>
        </w:numPr>
        <w:tabs>
          <w:tab w:val="left" w:pos="1130"/>
        </w:tabs>
        <w:spacing w:before="2" w:line="273" w:lineRule="auto"/>
        <w:ind w:right="635"/>
        <w:rPr>
          <w:sz w:val="26"/>
          <w:szCs w:val="26"/>
        </w:rPr>
      </w:pPr>
      <w:r w:rsidRPr="0004268A">
        <w:rPr>
          <w:sz w:val="26"/>
          <w:szCs w:val="26"/>
        </w:rPr>
        <w:t>Центр 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своїй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діяльності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керується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чинним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законодавством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України, цим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Положенням, наказами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розпорядженнями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посадових осіб Університету, </w:t>
      </w:r>
      <w:proofErr w:type="spellStart"/>
      <w:r w:rsidRPr="0004268A">
        <w:rPr>
          <w:sz w:val="26"/>
          <w:szCs w:val="26"/>
        </w:rPr>
        <w:t>внутрішньоуніверситетською</w:t>
      </w:r>
      <w:proofErr w:type="spellEnd"/>
      <w:r w:rsidRPr="0004268A">
        <w:rPr>
          <w:sz w:val="26"/>
          <w:szCs w:val="26"/>
        </w:rPr>
        <w:t xml:space="preserve"> та загальнодержавною 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нормативними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базами</w:t>
      </w:r>
      <w:r w:rsidR="00DF2620" w:rsidRPr="0004268A">
        <w:rPr>
          <w:sz w:val="26"/>
          <w:szCs w:val="26"/>
        </w:rPr>
        <w:t>, зокрема</w:t>
      </w:r>
      <w:r w:rsidRPr="0004268A">
        <w:rPr>
          <w:sz w:val="26"/>
          <w:szCs w:val="26"/>
        </w:rPr>
        <w:t xml:space="preserve"> Законом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України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«Про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наукову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науково-технічну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діяльність», «Про вищу освіту»</w:t>
      </w:r>
      <w:r w:rsidRPr="0004268A">
        <w:rPr>
          <w:spacing w:val="35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34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Постановою</w:t>
      </w:r>
      <w:r w:rsidRPr="0004268A">
        <w:rPr>
          <w:spacing w:val="36"/>
          <w:sz w:val="26"/>
          <w:szCs w:val="26"/>
        </w:rPr>
        <w:t xml:space="preserve"> </w:t>
      </w:r>
      <w:r w:rsidRPr="0004268A">
        <w:rPr>
          <w:sz w:val="26"/>
          <w:szCs w:val="26"/>
        </w:rPr>
        <w:t>Кабінету</w:t>
      </w:r>
      <w:r w:rsidRPr="0004268A">
        <w:rPr>
          <w:spacing w:val="35"/>
          <w:sz w:val="26"/>
          <w:szCs w:val="26"/>
        </w:rPr>
        <w:t xml:space="preserve"> </w:t>
      </w:r>
      <w:r w:rsidRPr="0004268A">
        <w:rPr>
          <w:sz w:val="26"/>
          <w:szCs w:val="26"/>
        </w:rPr>
        <w:t>Міністрів</w:t>
      </w:r>
      <w:r w:rsidRPr="0004268A">
        <w:rPr>
          <w:spacing w:val="35"/>
          <w:sz w:val="26"/>
          <w:szCs w:val="26"/>
        </w:rPr>
        <w:t xml:space="preserve"> </w:t>
      </w:r>
      <w:r w:rsidRPr="0004268A">
        <w:rPr>
          <w:sz w:val="26"/>
          <w:szCs w:val="26"/>
        </w:rPr>
        <w:t>України</w:t>
      </w:r>
      <w:r w:rsidR="007725E2" w:rsidRPr="00266686">
        <w:rPr>
          <w:sz w:val="26"/>
          <w:szCs w:val="26"/>
        </w:rPr>
        <w:t xml:space="preserve"> №796 </w:t>
      </w:r>
      <w:r w:rsidR="007725E2" w:rsidRPr="0004268A">
        <w:rPr>
          <w:sz w:val="26"/>
          <w:szCs w:val="26"/>
        </w:rPr>
        <w:t>від 27 серпня 2010</w:t>
      </w:r>
      <w:r w:rsidR="007725E2" w:rsidRPr="00266686">
        <w:rPr>
          <w:sz w:val="26"/>
          <w:szCs w:val="26"/>
        </w:rPr>
        <w:t xml:space="preserve"> р.</w:t>
      </w:r>
      <w:r w:rsidRPr="0004268A">
        <w:rPr>
          <w:sz w:val="26"/>
          <w:szCs w:val="26"/>
        </w:rPr>
        <w:t>,</w:t>
      </w:r>
      <w:r w:rsidRPr="0004268A">
        <w:rPr>
          <w:spacing w:val="35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якою</w:t>
      </w:r>
      <w:r w:rsidRPr="0004268A">
        <w:rPr>
          <w:spacing w:val="35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затверджено «Перелік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платних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послуг,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можуть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надаватися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навчальними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закладами,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іншими установами та закладами системи освіти, що належать до державної 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комунальної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форми власності»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(із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змінами та доповненнями).</w:t>
      </w:r>
    </w:p>
    <w:p w14:paraId="5D9DA39B" w14:textId="77777777" w:rsidR="00997403" w:rsidRPr="0004268A" w:rsidRDefault="00997403" w:rsidP="00997403">
      <w:pPr>
        <w:pStyle w:val="a7"/>
        <w:tabs>
          <w:tab w:val="left" w:pos="1130"/>
        </w:tabs>
        <w:spacing w:before="2" w:line="273" w:lineRule="auto"/>
        <w:ind w:right="635"/>
        <w:rPr>
          <w:sz w:val="26"/>
          <w:szCs w:val="26"/>
        </w:rPr>
      </w:pPr>
    </w:p>
    <w:p w14:paraId="039A4708" w14:textId="77777777" w:rsidR="003B0B81" w:rsidRPr="0004268A" w:rsidRDefault="003B0B81" w:rsidP="003B0B81">
      <w:pPr>
        <w:pStyle w:val="3"/>
        <w:numPr>
          <w:ilvl w:val="0"/>
          <w:numId w:val="3"/>
        </w:numPr>
        <w:tabs>
          <w:tab w:val="left" w:pos="986"/>
        </w:tabs>
        <w:spacing w:before="1"/>
        <w:rPr>
          <w:sz w:val="26"/>
          <w:szCs w:val="26"/>
        </w:rPr>
      </w:pPr>
      <w:r w:rsidRPr="0004268A">
        <w:rPr>
          <w:sz w:val="26"/>
          <w:szCs w:val="26"/>
        </w:rPr>
        <w:t>Основні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завдання</w:t>
      </w:r>
      <w:r w:rsidRPr="0004268A">
        <w:rPr>
          <w:spacing w:val="-2"/>
          <w:sz w:val="26"/>
          <w:szCs w:val="26"/>
        </w:rPr>
        <w:t xml:space="preserve"> та </w:t>
      </w:r>
      <w:r w:rsidRPr="0004268A">
        <w:rPr>
          <w:sz w:val="26"/>
          <w:szCs w:val="26"/>
        </w:rPr>
        <w:t>функції Центру</w:t>
      </w:r>
    </w:p>
    <w:p w14:paraId="50A3A997" w14:textId="77777777" w:rsidR="003B0B81" w:rsidRPr="0004268A" w:rsidRDefault="003B0B81" w:rsidP="003B0B81">
      <w:pPr>
        <w:pStyle w:val="a7"/>
        <w:numPr>
          <w:ilvl w:val="1"/>
          <w:numId w:val="3"/>
        </w:numPr>
        <w:tabs>
          <w:tab w:val="left" w:pos="1130"/>
        </w:tabs>
        <w:spacing w:before="38"/>
        <w:ind w:left="1129"/>
        <w:rPr>
          <w:sz w:val="26"/>
          <w:szCs w:val="26"/>
        </w:rPr>
      </w:pPr>
      <w:r w:rsidRPr="0004268A">
        <w:rPr>
          <w:sz w:val="26"/>
          <w:szCs w:val="26"/>
        </w:rPr>
        <w:t>Основними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завданнями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є:</w:t>
      </w:r>
    </w:p>
    <w:p w14:paraId="31ADDBB9" w14:textId="2BD90FB9" w:rsidR="003B0B81" w:rsidRPr="0004268A" w:rsidRDefault="003B0B81" w:rsidP="003B0B81">
      <w:pPr>
        <w:pStyle w:val="a7"/>
        <w:numPr>
          <w:ilvl w:val="0"/>
          <w:numId w:val="2"/>
        </w:numPr>
        <w:tabs>
          <w:tab w:val="left" w:pos="986"/>
        </w:tabs>
        <w:spacing w:before="39" w:line="273" w:lineRule="auto"/>
        <w:ind w:right="632"/>
        <w:rPr>
          <w:sz w:val="26"/>
          <w:szCs w:val="26"/>
        </w:rPr>
      </w:pPr>
      <w:r w:rsidRPr="0004268A">
        <w:rPr>
          <w:sz w:val="26"/>
          <w:szCs w:val="26"/>
        </w:rPr>
        <w:t>сприяння проведенню на сучасному рівні наукових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технічних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(експериментальних)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розробок,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зокрема </w:t>
      </w:r>
      <w:r w:rsidR="00F45AF1" w:rsidRPr="0004268A">
        <w:rPr>
          <w:sz w:val="26"/>
          <w:szCs w:val="26"/>
        </w:rPr>
        <w:t xml:space="preserve">реалізації </w:t>
      </w:r>
      <w:r w:rsidRPr="0004268A">
        <w:rPr>
          <w:sz w:val="26"/>
          <w:szCs w:val="26"/>
        </w:rPr>
        <w:t xml:space="preserve">державних програм та </w:t>
      </w:r>
      <w:proofErr w:type="spellStart"/>
      <w:r w:rsidRPr="0004268A">
        <w:rPr>
          <w:sz w:val="26"/>
          <w:szCs w:val="26"/>
        </w:rPr>
        <w:t>про</w:t>
      </w:r>
      <w:r w:rsidR="00DF2620" w:rsidRPr="0004268A">
        <w:rPr>
          <w:sz w:val="26"/>
          <w:szCs w:val="26"/>
        </w:rPr>
        <w:t>є</w:t>
      </w:r>
      <w:r w:rsidRPr="0004268A">
        <w:rPr>
          <w:sz w:val="26"/>
          <w:szCs w:val="26"/>
        </w:rPr>
        <w:t>ктів</w:t>
      </w:r>
      <w:proofErr w:type="spellEnd"/>
      <w:r w:rsidRPr="0004268A">
        <w:rPr>
          <w:sz w:val="26"/>
          <w:szCs w:val="26"/>
        </w:rPr>
        <w:t xml:space="preserve"> за визначеними пріоритетними тематичними напрямами;</w:t>
      </w:r>
    </w:p>
    <w:p w14:paraId="75D32830" w14:textId="77777777" w:rsidR="003B0B81" w:rsidRPr="0004268A" w:rsidRDefault="003B0B81" w:rsidP="003B0B81">
      <w:pPr>
        <w:pStyle w:val="a7"/>
        <w:numPr>
          <w:ilvl w:val="0"/>
          <w:numId w:val="2"/>
        </w:numPr>
        <w:tabs>
          <w:tab w:val="left" w:pos="986"/>
        </w:tabs>
        <w:spacing w:line="271" w:lineRule="auto"/>
        <w:ind w:right="631" w:firstLine="0"/>
        <w:rPr>
          <w:sz w:val="26"/>
          <w:szCs w:val="26"/>
        </w:rPr>
      </w:pPr>
      <w:r w:rsidRPr="0004268A">
        <w:rPr>
          <w:sz w:val="26"/>
          <w:szCs w:val="26"/>
        </w:rPr>
        <w:t>оприлюднення результатів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наукових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виданнях вітчизняного і міжнародного рівнів,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підвищення</w:t>
      </w:r>
      <w:r w:rsidRPr="0004268A">
        <w:rPr>
          <w:spacing w:val="-1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наукометричних</w:t>
      </w:r>
      <w:proofErr w:type="spellEnd"/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показників Університету і його співробітників;</w:t>
      </w:r>
    </w:p>
    <w:p w14:paraId="40B9AD6D" w14:textId="10C4DD56" w:rsidR="003B0B81" w:rsidRPr="0004268A" w:rsidRDefault="003B0B81" w:rsidP="003B0B81">
      <w:pPr>
        <w:pStyle w:val="a7"/>
        <w:numPr>
          <w:ilvl w:val="0"/>
          <w:numId w:val="2"/>
        </w:numPr>
        <w:tabs>
          <w:tab w:val="left" w:pos="986"/>
        </w:tabs>
        <w:spacing w:line="284" w:lineRule="exact"/>
        <w:ind w:left="985"/>
        <w:rPr>
          <w:sz w:val="26"/>
          <w:szCs w:val="26"/>
        </w:rPr>
      </w:pPr>
      <w:r w:rsidRPr="0004268A">
        <w:rPr>
          <w:sz w:val="26"/>
          <w:szCs w:val="26"/>
        </w:rPr>
        <w:t>сприяння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міжнародн</w:t>
      </w:r>
      <w:r w:rsidR="00DF2620" w:rsidRPr="0004268A">
        <w:rPr>
          <w:sz w:val="26"/>
          <w:szCs w:val="26"/>
        </w:rPr>
        <w:t>ій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науково-технічн</w:t>
      </w:r>
      <w:r w:rsidR="00DF2620" w:rsidRPr="0004268A">
        <w:rPr>
          <w:sz w:val="26"/>
          <w:szCs w:val="26"/>
        </w:rPr>
        <w:t>ій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спів</w:t>
      </w:r>
      <w:r w:rsidR="00DF2620" w:rsidRPr="0004268A">
        <w:rPr>
          <w:sz w:val="26"/>
          <w:szCs w:val="26"/>
        </w:rPr>
        <w:t>праці</w:t>
      </w:r>
      <w:r w:rsidRPr="0004268A">
        <w:rPr>
          <w:sz w:val="26"/>
          <w:szCs w:val="26"/>
        </w:rPr>
        <w:t>;</w:t>
      </w:r>
    </w:p>
    <w:p w14:paraId="2E3F0F55" w14:textId="77777777" w:rsidR="003B0B81" w:rsidRPr="0004268A" w:rsidRDefault="003B0B81" w:rsidP="003B0B81">
      <w:pPr>
        <w:pStyle w:val="a7"/>
        <w:numPr>
          <w:ilvl w:val="0"/>
          <w:numId w:val="2"/>
        </w:numPr>
        <w:tabs>
          <w:tab w:val="left" w:pos="986"/>
        </w:tabs>
        <w:spacing w:before="11" w:line="273" w:lineRule="auto"/>
        <w:ind w:right="635" w:firstLine="0"/>
        <w:rPr>
          <w:sz w:val="26"/>
          <w:szCs w:val="26"/>
        </w:rPr>
      </w:pPr>
      <w:r w:rsidRPr="0004268A">
        <w:rPr>
          <w:sz w:val="26"/>
          <w:szCs w:val="26"/>
        </w:rPr>
        <w:t>залучення</w:t>
      </w:r>
      <w:r w:rsidRPr="0004268A">
        <w:rPr>
          <w:spacing w:val="62"/>
          <w:sz w:val="26"/>
          <w:szCs w:val="26"/>
        </w:rPr>
        <w:t xml:space="preserve"> </w:t>
      </w:r>
      <w:r w:rsidR="00F45AF1" w:rsidRPr="0004268A">
        <w:rPr>
          <w:sz w:val="26"/>
          <w:szCs w:val="26"/>
        </w:rPr>
        <w:t>здобувачів вищої освіти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62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молодих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вчених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науково-дослідних</w:t>
      </w:r>
      <w:r w:rsidRPr="0004268A">
        <w:rPr>
          <w:spacing w:val="2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дослідно-конструкторських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робіт.</w:t>
      </w:r>
    </w:p>
    <w:p w14:paraId="443BF676" w14:textId="77777777" w:rsidR="003B0B81" w:rsidRPr="0004268A" w:rsidRDefault="003B0B81" w:rsidP="003B0B81">
      <w:pPr>
        <w:pStyle w:val="a7"/>
        <w:numPr>
          <w:ilvl w:val="1"/>
          <w:numId w:val="3"/>
        </w:numPr>
        <w:tabs>
          <w:tab w:val="left" w:pos="1130"/>
        </w:tabs>
        <w:spacing w:before="89"/>
        <w:ind w:left="1129"/>
        <w:rPr>
          <w:sz w:val="26"/>
          <w:szCs w:val="26"/>
        </w:rPr>
      </w:pPr>
      <w:r w:rsidRPr="0004268A">
        <w:rPr>
          <w:sz w:val="26"/>
          <w:szCs w:val="26"/>
        </w:rPr>
        <w:t>Функціями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є:</w:t>
      </w:r>
    </w:p>
    <w:p w14:paraId="4B6AEAC1" w14:textId="77777777" w:rsidR="003B0B81" w:rsidRPr="0004268A" w:rsidRDefault="003B0B81" w:rsidP="003B0B81">
      <w:pPr>
        <w:pStyle w:val="a7"/>
        <w:numPr>
          <w:ilvl w:val="0"/>
          <w:numId w:val="2"/>
        </w:numPr>
        <w:tabs>
          <w:tab w:val="left" w:pos="986"/>
        </w:tabs>
        <w:spacing w:before="39" w:line="273" w:lineRule="auto"/>
        <w:ind w:right="629" w:firstLine="0"/>
        <w:rPr>
          <w:sz w:val="26"/>
          <w:szCs w:val="26"/>
        </w:rPr>
      </w:pPr>
      <w:r w:rsidRPr="0004268A">
        <w:rPr>
          <w:sz w:val="26"/>
          <w:szCs w:val="26"/>
        </w:rPr>
        <w:t>виконання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експериментальних та інших</w:t>
      </w:r>
      <w:r w:rsidRPr="0004268A">
        <w:rPr>
          <w:spacing w:val="1"/>
          <w:sz w:val="26"/>
          <w:szCs w:val="26"/>
        </w:rPr>
        <w:t xml:space="preserve"> наукових </w:t>
      </w:r>
      <w:r w:rsidRPr="0004268A">
        <w:rPr>
          <w:sz w:val="26"/>
          <w:szCs w:val="26"/>
        </w:rPr>
        <w:t>досліджень;</w:t>
      </w:r>
    </w:p>
    <w:p w14:paraId="5FBCB871" w14:textId="77777777" w:rsidR="003B0B81" w:rsidRPr="0004268A" w:rsidRDefault="003B0B81" w:rsidP="003B0B81">
      <w:pPr>
        <w:pStyle w:val="a7"/>
        <w:numPr>
          <w:ilvl w:val="0"/>
          <w:numId w:val="2"/>
        </w:numPr>
        <w:tabs>
          <w:tab w:val="left" w:pos="986"/>
        </w:tabs>
        <w:spacing w:line="271" w:lineRule="auto"/>
        <w:ind w:right="630" w:firstLine="0"/>
        <w:rPr>
          <w:sz w:val="26"/>
          <w:szCs w:val="26"/>
        </w:rPr>
      </w:pPr>
      <w:r w:rsidRPr="0004268A">
        <w:rPr>
          <w:sz w:val="26"/>
          <w:szCs w:val="26"/>
        </w:rPr>
        <w:t>надання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доступу</w:t>
      </w:r>
      <w:r w:rsidRPr="0004268A">
        <w:rPr>
          <w:spacing w:val="1"/>
          <w:sz w:val="26"/>
          <w:szCs w:val="26"/>
        </w:rPr>
        <w:t xml:space="preserve"> до наукового обладнання Центру </w:t>
      </w:r>
      <w:r w:rsidRPr="0004268A">
        <w:rPr>
          <w:sz w:val="26"/>
          <w:szCs w:val="26"/>
        </w:rPr>
        <w:t>для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</w:t>
      </w:r>
      <w:r w:rsidRPr="0004268A">
        <w:rPr>
          <w:spacing w:val="1"/>
          <w:sz w:val="26"/>
          <w:szCs w:val="26"/>
        </w:rPr>
        <w:t xml:space="preserve"> експериментальних наукових </w:t>
      </w:r>
      <w:r w:rsidRPr="0004268A">
        <w:rPr>
          <w:sz w:val="26"/>
          <w:szCs w:val="26"/>
        </w:rPr>
        <w:t>досліджень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науково-педагогічним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працівникам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особам,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що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навчаються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</w:t>
      </w:r>
      <w:r w:rsidRPr="0004268A">
        <w:rPr>
          <w:spacing w:val="1"/>
          <w:sz w:val="26"/>
          <w:szCs w:val="26"/>
        </w:rPr>
        <w:t xml:space="preserve"> Національному університеті «Запорізька політехніка»,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вченим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закладів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вищої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освіти,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зокрема</w:t>
      </w:r>
      <w:r w:rsidRPr="0004268A">
        <w:rPr>
          <w:spacing w:val="1"/>
          <w:sz w:val="26"/>
          <w:szCs w:val="26"/>
        </w:rPr>
        <w:t xml:space="preserve"> Національного університету «Дніпровська політехніка», Національного університету «Львівська політехніка». </w:t>
      </w:r>
    </w:p>
    <w:p w14:paraId="65FCA815" w14:textId="77777777" w:rsidR="003B0B81" w:rsidRPr="0004268A" w:rsidRDefault="003B0B81" w:rsidP="003B0B81">
      <w:pPr>
        <w:pStyle w:val="a7"/>
        <w:numPr>
          <w:ilvl w:val="0"/>
          <w:numId w:val="2"/>
        </w:numPr>
        <w:tabs>
          <w:tab w:val="left" w:pos="986"/>
        </w:tabs>
        <w:spacing w:before="1" w:line="273" w:lineRule="auto"/>
        <w:ind w:right="638" w:firstLine="0"/>
        <w:rPr>
          <w:sz w:val="26"/>
          <w:szCs w:val="26"/>
        </w:rPr>
      </w:pPr>
      <w:r w:rsidRPr="0004268A">
        <w:rPr>
          <w:spacing w:val="-1"/>
          <w:sz w:val="26"/>
          <w:szCs w:val="26"/>
        </w:rPr>
        <w:t>надання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pacing w:val="-1"/>
          <w:sz w:val="26"/>
          <w:szCs w:val="26"/>
        </w:rPr>
        <w:t>в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pacing w:val="-1"/>
          <w:sz w:val="26"/>
          <w:szCs w:val="26"/>
        </w:rPr>
        <w:t>установленому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</w:t>
      </w:r>
      <w:r w:rsidRPr="0004268A">
        <w:rPr>
          <w:spacing w:val="-14"/>
          <w:sz w:val="26"/>
          <w:szCs w:val="26"/>
        </w:rPr>
        <w:t xml:space="preserve"> </w:t>
      </w:r>
      <w:r w:rsidRPr="0004268A">
        <w:rPr>
          <w:sz w:val="26"/>
          <w:szCs w:val="26"/>
        </w:rPr>
        <w:t>платних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послуг</w:t>
      </w:r>
      <w:r w:rsidRPr="0004268A">
        <w:rPr>
          <w:spacing w:val="-11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</w:t>
      </w:r>
      <w:r w:rsidRPr="0004268A">
        <w:rPr>
          <w:spacing w:val="-1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наукових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досліджень.</w:t>
      </w:r>
    </w:p>
    <w:p w14:paraId="28C91016" w14:textId="77777777" w:rsidR="003B0B81" w:rsidRPr="0004268A" w:rsidRDefault="003B0B81" w:rsidP="003B0B81">
      <w:pPr>
        <w:pStyle w:val="a3"/>
        <w:spacing w:before="2"/>
        <w:rPr>
          <w:sz w:val="26"/>
          <w:szCs w:val="26"/>
        </w:rPr>
      </w:pPr>
    </w:p>
    <w:p w14:paraId="447AE965" w14:textId="77777777" w:rsidR="003B0B81" w:rsidRPr="0004268A" w:rsidRDefault="003B0B81" w:rsidP="003B0B81">
      <w:pPr>
        <w:pStyle w:val="3"/>
        <w:numPr>
          <w:ilvl w:val="0"/>
          <w:numId w:val="3"/>
        </w:numPr>
        <w:tabs>
          <w:tab w:val="left" w:pos="986"/>
        </w:tabs>
        <w:rPr>
          <w:sz w:val="26"/>
          <w:szCs w:val="26"/>
        </w:rPr>
      </w:pPr>
      <w:r w:rsidRPr="0004268A">
        <w:rPr>
          <w:sz w:val="26"/>
          <w:szCs w:val="26"/>
        </w:rPr>
        <w:t>Матеріально-технічна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база Центру</w:t>
      </w:r>
    </w:p>
    <w:p w14:paraId="3A589385" w14:textId="0E0ED272" w:rsidR="003B0B81" w:rsidRPr="0004268A" w:rsidRDefault="00DF2620" w:rsidP="003B0B81">
      <w:pPr>
        <w:pStyle w:val="a7"/>
        <w:numPr>
          <w:ilvl w:val="1"/>
          <w:numId w:val="3"/>
        </w:numPr>
        <w:tabs>
          <w:tab w:val="left" w:pos="1130"/>
        </w:tabs>
        <w:spacing w:before="1" w:line="273" w:lineRule="auto"/>
        <w:ind w:right="630" w:firstLine="0"/>
        <w:rPr>
          <w:sz w:val="26"/>
          <w:szCs w:val="26"/>
        </w:rPr>
      </w:pPr>
      <w:r w:rsidRPr="0004268A">
        <w:rPr>
          <w:sz w:val="26"/>
          <w:szCs w:val="26"/>
        </w:rPr>
        <w:t>У своїй</w:t>
      </w:r>
      <w:r w:rsidR="003B0B81" w:rsidRPr="0004268A">
        <w:rPr>
          <w:sz w:val="26"/>
          <w:szCs w:val="26"/>
        </w:rPr>
        <w:t xml:space="preserve"> діяльності Центр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використовує</w:t>
      </w:r>
      <w:r w:rsidR="003B0B81" w:rsidRPr="0004268A">
        <w:rPr>
          <w:spacing w:val="63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обладнання</w:t>
      </w:r>
      <w:r w:rsidR="003B0B81" w:rsidRPr="0004268A">
        <w:rPr>
          <w:spacing w:val="63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структурних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підрозділів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університету, а також інше обладнання, яке може бути придбаним за рахунок коштів, що надходять до Центру з джерел, не заборонених чинними нормативними актами.</w:t>
      </w:r>
      <w:r w:rsidR="003B0B81" w:rsidRPr="0004268A">
        <w:rPr>
          <w:spacing w:val="1"/>
          <w:sz w:val="26"/>
          <w:szCs w:val="26"/>
        </w:rPr>
        <w:t xml:space="preserve"> Б</w:t>
      </w:r>
      <w:r w:rsidR="003B0B81" w:rsidRPr="0004268A">
        <w:rPr>
          <w:sz w:val="26"/>
          <w:szCs w:val="26"/>
        </w:rPr>
        <w:t>азове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обладнання,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 xml:space="preserve">яке на момент створення Центру </w:t>
      </w:r>
      <w:r w:rsidR="003B0B81" w:rsidRPr="0004268A">
        <w:rPr>
          <w:spacing w:val="-1"/>
          <w:sz w:val="26"/>
          <w:szCs w:val="26"/>
        </w:rPr>
        <w:t>використовується</w:t>
      </w:r>
      <w:r w:rsidR="003B0B81" w:rsidRPr="0004268A">
        <w:rPr>
          <w:spacing w:val="-15"/>
          <w:sz w:val="26"/>
          <w:szCs w:val="26"/>
        </w:rPr>
        <w:t xml:space="preserve"> ним, </w:t>
      </w:r>
      <w:r w:rsidR="003B0B81" w:rsidRPr="0004268A">
        <w:rPr>
          <w:sz w:val="26"/>
          <w:szCs w:val="26"/>
        </w:rPr>
        <w:t>наведено</w:t>
      </w:r>
      <w:r w:rsidR="003B0B81" w:rsidRPr="0004268A">
        <w:rPr>
          <w:spacing w:val="-14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</w:t>
      </w:r>
      <w:r w:rsidR="003B0B81" w:rsidRPr="0004268A">
        <w:rPr>
          <w:spacing w:val="-18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Додатку</w:t>
      </w:r>
      <w:r w:rsidR="003B0B81" w:rsidRPr="0004268A">
        <w:rPr>
          <w:spacing w:val="-18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 xml:space="preserve">1. Нове обладнання, придбане Центром або передане йому </w:t>
      </w:r>
      <w:r w:rsidRPr="0004268A">
        <w:rPr>
          <w:sz w:val="26"/>
          <w:szCs w:val="26"/>
        </w:rPr>
        <w:t>в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тимчасове</w:t>
      </w:r>
      <w:r w:rsidR="003B0B81" w:rsidRPr="0004268A">
        <w:rPr>
          <w:spacing w:val="62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користування,</w:t>
      </w:r>
      <w:r w:rsidR="003B0B81" w:rsidRPr="0004268A">
        <w:rPr>
          <w:spacing w:val="63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закріплюється</w:t>
      </w:r>
      <w:r w:rsidR="003B0B81" w:rsidRPr="0004268A">
        <w:rPr>
          <w:spacing w:val="62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за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ним</w:t>
      </w:r>
      <w:r w:rsidR="003B0B81" w:rsidRPr="0004268A">
        <w:rPr>
          <w:spacing w:val="-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наказом</w:t>
      </w:r>
      <w:r w:rsidR="003B0B81" w:rsidRPr="0004268A">
        <w:rPr>
          <w:spacing w:val="-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ректора.</w:t>
      </w:r>
    </w:p>
    <w:p w14:paraId="73202842" w14:textId="69AC1FC6" w:rsidR="003B0B81" w:rsidRPr="0004268A" w:rsidRDefault="003B0B81" w:rsidP="003B0B81">
      <w:pPr>
        <w:pStyle w:val="a7"/>
        <w:numPr>
          <w:ilvl w:val="1"/>
          <w:numId w:val="3"/>
        </w:numPr>
        <w:tabs>
          <w:tab w:val="left" w:pos="1130"/>
        </w:tabs>
        <w:spacing w:line="273" w:lineRule="auto"/>
        <w:ind w:right="634" w:firstLine="0"/>
        <w:rPr>
          <w:sz w:val="26"/>
          <w:szCs w:val="26"/>
        </w:rPr>
      </w:pPr>
      <w:r w:rsidRPr="0004268A">
        <w:rPr>
          <w:sz w:val="26"/>
          <w:szCs w:val="26"/>
        </w:rPr>
        <w:t>Матеріально-технічне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забезпечення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здійснюється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рахунок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коштів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держбюджетних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та/або</w:t>
      </w:r>
      <w:r w:rsidRPr="0004268A">
        <w:rPr>
          <w:spacing w:val="1"/>
          <w:sz w:val="26"/>
          <w:szCs w:val="26"/>
        </w:rPr>
        <w:t xml:space="preserve"> </w:t>
      </w:r>
      <w:proofErr w:type="spellStart"/>
      <w:r w:rsidRPr="0004268A">
        <w:rPr>
          <w:sz w:val="26"/>
          <w:szCs w:val="26"/>
        </w:rPr>
        <w:t>госпдоговірних</w:t>
      </w:r>
      <w:proofErr w:type="spellEnd"/>
      <w:r w:rsidRPr="0004268A">
        <w:rPr>
          <w:spacing w:val="1"/>
          <w:sz w:val="26"/>
          <w:szCs w:val="26"/>
        </w:rPr>
        <w:t xml:space="preserve"> науково-дослідних робіт, </w:t>
      </w:r>
      <w:r w:rsidRPr="0004268A">
        <w:rPr>
          <w:sz w:val="26"/>
          <w:szCs w:val="26"/>
        </w:rPr>
        <w:t>грантової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lastRenderedPageBreak/>
        <w:t>підтримки,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базового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фінансування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діяльності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коштів, не</w:t>
      </w:r>
      <w:r w:rsidR="00DF2620" w:rsidRPr="0004268A">
        <w:rPr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заборонених 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чинним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законодавством.</w:t>
      </w:r>
    </w:p>
    <w:p w14:paraId="33B56F1A" w14:textId="77777777" w:rsidR="003B0B81" w:rsidRPr="0004268A" w:rsidRDefault="003B0B81" w:rsidP="003B0B81">
      <w:pPr>
        <w:pStyle w:val="a7"/>
        <w:numPr>
          <w:ilvl w:val="1"/>
          <w:numId w:val="3"/>
        </w:numPr>
        <w:tabs>
          <w:tab w:val="left" w:pos="1130"/>
        </w:tabs>
        <w:spacing w:line="271" w:lineRule="auto"/>
        <w:ind w:right="635" w:firstLine="0"/>
        <w:rPr>
          <w:sz w:val="26"/>
          <w:szCs w:val="26"/>
        </w:rPr>
      </w:pPr>
      <w:r w:rsidRPr="0004268A">
        <w:rPr>
          <w:sz w:val="26"/>
          <w:szCs w:val="26"/>
        </w:rPr>
        <w:t>Контроль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цільовим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використанням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майна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здійснюється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керівниками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підрозділів і служб Університету,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а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його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збереження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–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матеріально-відповідальними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особами,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що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призначаються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встановленому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порядку.</w:t>
      </w:r>
    </w:p>
    <w:p w14:paraId="52740D7D" w14:textId="77777777" w:rsidR="003B0B81" w:rsidRPr="0004268A" w:rsidRDefault="003B0B81" w:rsidP="00266686">
      <w:pPr>
        <w:pStyle w:val="a3"/>
        <w:spacing w:before="8"/>
        <w:rPr>
          <w:sz w:val="26"/>
          <w:szCs w:val="26"/>
        </w:rPr>
      </w:pPr>
    </w:p>
    <w:p w14:paraId="49365478" w14:textId="77777777" w:rsidR="003B0B81" w:rsidRPr="0004268A" w:rsidRDefault="003B0B81" w:rsidP="00266686">
      <w:pPr>
        <w:pStyle w:val="3"/>
        <w:numPr>
          <w:ilvl w:val="0"/>
          <w:numId w:val="3"/>
        </w:numPr>
        <w:tabs>
          <w:tab w:val="left" w:pos="986"/>
        </w:tabs>
        <w:rPr>
          <w:sz w:val="26"/>
          <w:szCs w:val="26"/>
        </w:rPr>
      </w:pPr>
      <w:r w:rsidRPr="0004268A">
        <w:rPr>
          <w:sz w:val="26"/>
          <w:szCs w:val="26"/>
        </w:rPr>
        <w:t>Управління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кадрове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забезпечення</w:t>
      </w:r>
    </w:p>
    <w:p w14:paraId="44535430" w14:textId="62EDDEE4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left="703" w:right="637" w:firstLine="0"/>
        <w:rPr>
          <w:sz w:val="26"/>
          <w:szCs w:val="26"/>
        </w:rPr>
      </w:pPr>
      <w:r w:rsidRPr="0004268A">
        <w:rPr>
          <w:sz w:val="26"/>
          <w:szCs w:val="26"/>
        </w:rPr>
        <w:t>Кер</w:t>
      </w:r>
      <w:r w:rsidR="00DF2620" w:rsidRPr="0004268A">
        <w:rPr>
          <w:sz w:val="26"/>
          <w:szCs w:val="26"/>
        </w:rPr>
        <w:t>ує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Центром</w:t>
      </w:r>
      <w:r w:rsidRPr="0004268A">
        <w:rPr>
          <w:spacing w:val="1"/>
          <w:sz w:val="26"/>
          <w:szCs w:val="26"/>
        </w:rPr>
        <w:t xml:space="preserve"> його </w:t>
      </w:r>
      <w:r w:rsidRPr="0004268A">
        <w:rPr>
          <w:sz w:val="26"/>
          <w:szCs w:val="26"/>
        </w:rPr>
        <w:t>начальник,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який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призначається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наказом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ректора.</w:t>
      </w:r>
      <w:r w:rsidRPr="0004268A">
        <w:rPr>
          <w:spacing w:val="-13"/>
          <w:sz w:val="26"/>
          <w:szCs w:val="26"/>
        </w:rPr>
        <w:t xml:space="preserve"> Начальник Центру </w:t>
      </w:r>
      <w:r w:rsidRPr="0004268A">
        <w:rPr>
          <w:sz w:val="26"/>
          <w:szCs w:val="26"/>
        </w:rPr>
        <w:t>безпосередньо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підпорядковується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начальнику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науково-дослідної</w:t>
      </w:r>
      <w:r w:rsidRPr="0004268A">
        <w:rPr>
          <w:spacing w:val="-60"/>
          <w:sz w:val="26"/>
          <w:szCs w:val="26"/>
        </w:rPr>
        <w:t xml:space="preserve">  </w:t>
      </w:r>
      <w:r w:rsidRPr="0004268A">
        <w:rPr>
          <w:sz w:val="26"/>
          <w:szCs w:val="26"/>
        </w:rPr>
        <w:t>частини (НДЧ) та координує діяльність 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керівниками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підрозділів</w:t>
      </w:r>
      <w:r w:rsidR="00DF2620" w:rsidRPr="0004268A">
        <w:rPr>
          <w:sz w:val="26"/>
          <w:szCs w:val="26"/>
        </w:rPr>
        <w:t>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балансі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яких</w:t>
      </w:r>
      <w:r w:rsidRPr="0004268A">
        <w:rPr>
          <w:spacing w:val="1"/>
          <w:sz w:val="26"/>
          <w:szCs w:val="26"/>
        </w:rPr>
        <w:t xml:space="preserve"> </w:t>
      </w:r>
      <w:r w:rsidR="00DF2620" w:rsidRPr="0004268A">
        <w:rPr>
          <w:sz w:val="26"/>
          <w:szCs w:val="26"/>
        </w:rPr>
        <w:t>перебуває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 Центру. Керівники структурних підрозділів забезпечують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 досліджень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за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заявками,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підписаними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начальником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Центру. </w:t>
      </w:r>
    </w:p>
    <w:p w14:paraId="4BD1920C" w14:textId="666CFAE3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left="703" w:right="637" w:firstLine="0"/>
        <w:rPr>
          <w:sz w:val="26"/>
          <w:szCs w:val="26"/>
        </w:rPr>
      </w:pPr>
      <w:r w:rsidRPr="0004268A">
        <w:rPr>
          <w:sz w:val="26"/>
          <w:szCs w:val="26"/>
        </w:rPr>
        <w:t>Чисельність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працівників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 та їх</w:t>
      </w:r>
      <w:r w:rsidR="00DF2620" w:rsidRPr="0004268A">
        <w:rPr>
          <w:sz w:val="26"/>
          <w:szCs w:val="26"/>
        </w:rPr>
        <w:t>ні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посадові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оклади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встановлюються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штатним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розписом,</w:t>
      </w:r>
      <w:r w:rsidRPr="0004268A">
        <w:rPr>
          <w:spacing w:val="1"/>
          <w:sz w:val="26"/>
          <w:szCs w:val="26"/>
        </w:rPr>
        <w:t xml:space="preserve"> що </w:t>
      </w:r>
      <w:r w:rsidRPr="0004268A">
        <w:rPr>
          <w:sz w:val="26"/>
          <w:szCs w:val="26"/>
        </w:rPr>
        <w:t>розробляється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урахуванням</w:t>
      </w:r>
      <w:r w:rsidRPr="0004268A">
        <w:rPr>
          <w:spacing w:val="1"/>
          <w:sz w:val="26"/>
          <w:szCs w:val="26"/>
        </w:rPr>
        <w:t xml:space="preserve"> обсягів запланованих робіт за заявками і</w:t>
      </w:r>
      <w:r w:rsidRPr="0004268A">
        <w:rPr>
          <w:spacing w:val="-6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задіяного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затверджується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</w:t>
      </w:r>
      <w:r w:rsidRPr="0004268A">
        <w:rPr>
          <w:spacing w:val="-61"/>
          <w:sz w:val="26"/>
          <w:szCs w:val="26"/>
        </w:rPr>
        <w:t xml:space="preserve"> </w:t>
      </w:r>
      <w:r w:rsidRPr="0004268A">
        <w:rPr>
          <w:sz w:val="26"/>
          <w:szCs w:val="26"/>
        </w:rPr>
        <w:t>установленому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порядку.</w:t>
      </w:r>
    </w:p>
    <w:p w14:paraId="41DCC3AE" w14:textId="719E6A5F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left="703" w:right="629" w:firstLine="0"/>
        <w:rPr>
          <w:sz w:val="26"/>
          <w:szCs w:val="26"/>
        </w:rPr>
      </w:pPr>
      <w:r w:rsidRPr="0004268A">
        <w:rPr>
          <w:sz w:val="26"/>
          <w:szCs w:val="26"/>
        </w:rPr>
        <w:t>Функці</w:t>
      </w:r>
      <w:r w:rsidR="00DF2620" w:rsidRPr="0004268A">
        <w:rPr>
          <w:sz w:val="26"/>
          <w:szCs w:val="26"/>
        </w:rPr>
        <w:t>ю</w:t>
      </w:r>
      <w:r w:rsidRPr="0004268A">
        <w:rPr>
          <w:sz w:val="26"/>
          <w:szCs w:val="26"/>
        </w:rPr>
        <w:t>вання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забезпечують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його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штатні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наукові,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інженерно-технічні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працівники,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працюють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підрозділах відповідно до штатного розпису НДЧ, а також інші особи 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умовах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сумісництва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1"/>
          <w:sz w:val="26"/>
          <w:szCs w:val="26"/>
        </w:rPr>
        <w:t xml:space="preserve"> через </w:t>
      </w:r>
      <w:r w:rsidRPr="0004268A">
        <w:rPr>
          <w:sz w:val="26"/>
          <w:szCs w:val="26"/>
        </w:rPr>
        <w:t>укладання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цивільно-правових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договорів.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</w:t>
      </w:r>
      <w:r w:rsidR="00B41375"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безпосередньо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підпорядковуються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керівникам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підрозділів</w:t>
      </w:r>
      <w:r w:rsidR="00DF2620" w:rsidRPr="0004268A">
        <w:rPr>
          <w:sz w:val="26"/>
          <w:szCs w:val="26"/>
        </w:rPr>
        <w:t>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балансі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яких</w:t>
      </w:r>
      <w:r w:rsidRPr="0004268A">
        <w:rPr>
          <w:spacing w:val="1"/>
          <w:sz w:val="26"/>
          <w:szCs w:val="26"/>
        </w:rPr>
        <w:t xml:space="preserve"> </w:t>
      </w:r>
      <w:r w:rsidR="00DF2620" w:rsidRPr="0004268A">
        <w:rPr>
          <w:sz w:val="26"/>
          <w:szCs w:val="26"/>
        </w:rPr>
        <w:t>перебуває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яке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вони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обслуговують,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функціонально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начальнику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</w:t>
      </w:r>
      <w:r w:rsidR="00B41375" w:rsidRPr="0004268A">
        <w:rPr>
          <w:sz w:val="26"/>
          <w:szCs w:val="26"/>
        </w:rPr>
        <w:t>у</w:t>
      </w:r>
      <w:r w:rsidRPr="0004268A">
        <w:rPr>
          <w:sz w:val="26"/>
          <w:szCs w:val="26"/>
        </w:rPr>
        <w:t>.</w:t>
      </w:r>
    </w:p>
    <w:p w14:paraId="4D4BC493" w14:textId="1854F369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spacing w:before="9"/>
        <w:ind w:right="633" w:firstLine="0"/>
        <w:rPr>
          <w:sz w:val="26"/>
          <w:szCs w:val="26"/>
        </w:rPr>
      </w:pPr>
      <w:r w:rsidRPr="0004268A">
        <w:rPr>
          <w:sz w:val="26"/>
          <w:szCs w:val="26"/>
        </w:rPr>
        <w:t>Начальник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 укладає посадову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інструкцію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</w:t>
      </w:r>
      <w:r w:rsidR="000019BF" w:rsidRPr="0004268A">
        <w:rPr>
          <w:sz w:val="26"/>
          <w:szCs w:val="26"/>
        </w:rPr>
        <w:t>у</w:t>
      </w:r>
      <w:r w:rsidRPr="0004268A">
        <w:rPr>
          <w:sz w:val="26"/>
          <w:szCs w:val="26"/>
        </w:rPr>
        <w:t>, а</w:t>
      </w:r>
      <w:r w:rsidRPr="0004268A">
        <w:rPr>
          <w:spacing w:val="1"/>
          <w:sz w:val="26"/>
          <w:szCs w:val="26"/>
        </w:rPr>
        <w:t xml:space="preserve"> начальник Центру – </w:t>
      </w:r>
      <w:r w:rsidRPr="0004268A">
        <w:rPr>
          <w:sz w:val="26"/>
          <w:szCs w:val="26"/>
        </w:rPr>
        <w:t>посадові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інструкції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працівників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Центру. Посадові інструкції погоджуються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керівниками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підрозділів</w:t>
      </w:r>
      <w:r w:rsidR="00DF2620" w:rsidRPr="0004268A">
        <w:rPr>
          <w:sz w:val="26"/>
          <w:szCs w:val="26"/>
        </w:rPr>
        <w:t>,</w:t>
      </w:r>
      <w:r w:rsidRPr="0004268A">
        <w:rPr>
          <w:sz w:val="26"/>
          <w:szCs w:val="26"/>
        </w:rPr>
        <w:t xml:space="preserve"> на балансі яких </w:t>
      </w:r>
      <w:r w:rsidR="00DF2620" w:rsidRPr="0004268A">
        <w:rPr>
          <w:sz w:val="26"/>
          <w:szCs w:val="26"/>
        </w:rPr>
        <w:t>перебуває</w:t>
      </w:r>
      <w:r w:rsidRPr="0004268A">
        <w:rPr>
          <w:sz w:val="26"/>
          <w:szCs w:val="26"/>
        </w:rPr>
        <w:t xml:space="preserve"> обладнання Центру, 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затверджуються у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встановленому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порядку.</w:t>
      </w:r>
    </w:p>
    <w:p w14:paraId="6EC1177D" w14:textId="77777777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right="638" w:firstLine="0"/>
        <w:rPr>
          <w:sz w:val="26"/>
          <w:szCs w:val="26"/>
        </w:rPr>
      </w:pPr>
      <w:r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можуть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створюватися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групи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для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виконання</w:t>
      </w:r>
      <w:r w:rsidRPr="0004268A">
        <w:rPr>
          <w:spacing w:val="-2"/>
          <w:sz w:val="26"/>
          <w:szCs w:val="26"/>
        </w:rPr>
        <w:t xml:space="preserve"> окремих </w:t>
      </w:r>
      <w:r w:rsidRPr="0004268A">
        <w:rPr>
          <w:sz w:val="26"/>
          <w:szCs w:val="26"/>
        </w:rPr>
        <w:t>робіт.</w:t>
      </w:r>
    </w:p>
    <w:p w14:paraId="00AEF952" w14:textId="77777777" w:rsidR="003B0B81" w:rsidRPr="0004268A" w:rsidRDefault="003B0B81" w:rsidP="00266686">
      <w:pPr>
        <w:pStyle w:val="a3"/>
        <w:spacing w:before="6"/>
        <w:rPr>
          <w:sz w:val="26"/>
          <w:szCs w:val="26"/>
        </w:rPr>
      </w:pPr>
    </w:p>
    <w:p w14:paraId="539F6946" w14:textId="77777777" w:rsidR="003B0B81" w:rsidRPr="0004268A" w:rsidRDefault="003B0B81" w:rsidP="00266686">
      <w:pPr>
        <w:pStyle w:val="a7"/>
        <w:numPr>
          <w:ilvl w:val="0"/>
          <w:numId w:val="3"/>
        </w:numPr>
        <w:tabs>
          <w:tab w:val="left" w:pos="986"/>
        </w:tabs>
        <w:rPr>
          <w:b/>
          <w:sz w:val="26"/>
          <w:szCs w:val="26"/>
        </w:rPr>
      </w:pPr>
      <w:r w:rsidRPr="0004268A">
        <w:rPr>
          <w:b/>
          <w:sz w:val="26"/>
          <w:szCs w:val="26"/>
        </w:rPr>
        <w:t>Організація</w:t>
      </w:r>
      <w:r w:rsidRPr="0004268A">
        <w:rPr>
          <w:b/>
          <w:spacing w:val="-6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діяльності</w:t>
      </w:r>
    </w:p>
    <w:p w14:paraId="25967BE6" w14:textId="77777777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right="637" w:firstLine="0"/>
        <w:rPr>
          <w:sz w:val="26"/>
          <w:szCs w:val="26"/>
        </w:rPr>
      </w:pPr>
      <w:r w:rsidRPr="0004268A">
        <w:rPr>
          <w:sz w:val="26"/>
          <w:szCs w:val="26"/>
        </w:rPr>
        <w:t>Діяльність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провадиться згідно із </w:t>
      </w:r>
      <w:r w:rsidRPr="0004268A">
        <w:rPr>
          <w:sz w:val="26"/>
          <w:szCs w:val="26"/>
        </w:rPr>
        <w:t>затвердженими</w:t>
      </w:r>
      <w:r w:rsidRPr="0004268A">
        <w:rPr>
          <w:spacing w:val="62"/>
          <w:sz w:val="26"/>
          <w:szCs w:val="26"/>
        </w:rPr>
        <w:t xml:space="preserve"> </w:t>
      </w:r>
      <w:r w:rsidRPr="0004268A">
        <w:rPr>
          <w:sz w:val="26"/>
          <w:szCs w:val="26"/>
        </w:rPr>
        <w:t>планами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робіт,</w:t>
      </w:r>
      <w:r w:rsidRPr="0004268A">
        <w:rPr>
          <w:spacing w:val="62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заявка</w:t>
      </w:r>
      <w:r w:rsidR="00C346B0" w:rsidRPr="0004268A">
        <w:rPr>
          <w:sz w:val="26"/>
          <w:szCs w:val="26"/>
        </w:rPr>
        <w:t>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підрозділів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замовлення</w:t>
      </w:r>
      <w:r w:rsidR="00C346B0" w:rsidRPr="0004268A">
        <w:rPr>
          <w:sz w:val="26"/>
          <w:szCs w:val="26"/>
        </w:rPr>
        <w:t>ми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сторонніх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фізичних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юридичних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осіб.</w:t>
      </w:r>
    </w:p>
    <w:p w14:paraId="191BE0DA" w14:textId="77777777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spacing w:before="2"/>
        <w:ind w:right="636" w:firstLine="0"/>
        <w:rPr>
          <w:sz w:val="26"/>
          <w:szCs w:val="26"/>
        </w:rPr>
      </w:pPr>
      <w:r w:rsidRPr="0004268A">
        <w:rPr>
          <w:sz w:val="26"/>
          <w:szCs w:val="26"/>
        </w:rPr>
        <w:t>Умови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доступу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користування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ним визначаються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регламентом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(Додаток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2).</w:t>
      </w:r>
    </w:p>
    <w:p w14:paraId="5D8DCACF" w14:textId="77777777" w:rsidR="003B0B81" w:rsidRPr="0004268A" w:rsidRDefault="003B0B81" w:rsidP="00266686">
      <w:pPr>
        <w:pStyle w:val="a3"/>
        <w:spacing w:before="1"/>
        <w:rPr>
          <w:sz w:val="26"/>
          <w:szCs w:val="26"/>
        </w:rPr>
      </w:pPr>
    </w:p>
    <w:p w14:paraId="23AA4935" w14:textId="77777777" w:rsidR="003B0B81" w:rsidRPr="0004268A" w:rsidRDefault="003B0B81" w:rsidP="00266686">
      <w:pPr>
        <w:pStyle w:val="3"/>
        <w:numPr>
          <w:ilvl w:val="0"/>
          <w:numId w:val="3"/>
        </w:numPr>
        <w:tabs>
          <w:tab w:val="left" w:pos="986"/>
        </w:tabs>
        <w:rPr>
          <w:sz w:val="26"/>
          <w:szCs w:val="26"/>
        </w:rPr>
      </w:pPr>
      <w:r w:rsidRPr="0004268A">
        <w:rPr>
          <w:sz w:val="26"/>
          <w:szCs w:val="26"/>
        </w:rPr>
        <w:t>Фінансово-господарська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діяльність</w:t>
      </w:r>
    </w:p>
    <w:p w14:paraId="56C74035" w14:textId="76B5C3C6" w:rsidR="003B0B81" w:rsidRPr="0004268A" w:rsidRDefault="00292430" w:rsidP="00266686">
      <w:pPr>
        <w:pStyle w:val="a7"/>
        <w:numPr>
          <w:ilvl w:val="1"/>
          <w:numId w:val="3"/>
        </w:numPr>
        <w:tabs>
          <w:tab w:val="left" w:pos="1130"/>
        </w:tabs>
        <w:ind w:right="634" w:firstLine="0"/>
        <w:rPr>
          <w:sz w:val="26"/>
          <w:szCs w:val="26"/>
        </w:rPr>
      </w:pPr>
      <w:r w:rsidRPr="0004268A">
        <w:rPr>
          <w:sz w:val="26"/>
          <w:szCs w:val="26"/>
        </w:rPr>
        <w:t>Д</w:t>
      </w:r>
      <w:r w:rsidR="003B0B81" w:rsidRPr="0004268A">
        <w:rPr>
          <w:sz w:val="26"/>
          <w:szCs w:val="26"/>
        </w:rPr>
        <w:t>іяльн</w:t>
      </w:r>
      <w:r w:rsidRPr="0004268A">
        <w:rPr>
          <w:sz w:val="26"/>
          <w:szCs w:val="26"/>
        </w:rPr>
        <w:t>і</w:t>
      </w:r>
      <w:r w:rsidR="003B0B81" w:rsidRPr="0004268A">
        <w:rPr>
          <w:sz w:val="26"/>
          <w:szCs w:val="26"/>
        </w:rPr>
        <w:t>ст</w:t>
      </w:r>
      <w:r w:rsidRPr="0004268A">
        <w:rPr>
          <w:sz w:val="26"/>
          <w:szCs w:val="26"/>
        </w:rPr>
        <w:t>ь</w:t>
      </w:r>
      <w:r w:rsidR="003B0B81" w:rsidRPr="0004268A">
        <w:rPr>
          <w:spacing w:val="47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Центру</w:t>
      </w:r>
      <w:r w:rsidR="003B0B81" w:rsidRPr="0004268A">
        <w:rPr>
          <w:spacing w:val="46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фінансується</w:t>
      </w:r>
      <w:r w:rsidRPr="0004268A">
        <w:rPr>
          <w:spacing w:val="46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за</w:t>
      </w:r>
      <w:r w:rsidR="003B0B81" w:rsidRPr="0004268A">
        <w:rPr>
          <w:spacing w:val="45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рахунок</w:t>
      </w:r>
      <w:r w:rsidR="003B0B81" w:rsidRPr="0004268A">
        <w:rPr>
          <w:spacing w:val="48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коштів</w:t>
      </w:r>
      <w:r w:rsidR="003B0B81" w:rsidRPr="0004268A">
        <w:rPr>
          <w:spacing w:val="46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загального</w:t>
      </w:r>
      <w:r w:rsidR="003B0B81" w:rsidRPr="0004268A">
        <w:rPr>
          <w:spacing w:val="-59"/>
          <w:sz w:val="26"/>
          <w:szCs w:val="26"/>
        </w:rPr>
        <w:t xml:space="preserve">   </w:t>
      </w:r>
      <w:r w:rsidR="003B0B81" w:rsidRPr="0004268A">
        <w:rPr>
          <w:sz w:val="26"/>
          <w:szCs w:val="26"/>
        </w:rPr>
        <w:t xml:space="preserve"> та/або</w:t>
      </w:r>
      <w:r w:rsidR="003B0B81" w:rsidRPr="0004268A">
        <w:rPr>
          <w:spacing w:val="-2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спеціального</w:t>
      </w:r>
      <w:r w:rsidR="003B0B81" w:rsidRPr="0004268A">
        <w:rPr>
          <w:spacing w:val="-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фонду,</w:t>
      </w:r>
      <w:r w:rsidR="003B0B81"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зокрема</w:t>
      </w:r>
      <w:r w:rsidR="003B0B81" w:rsidRPr="0004268A">
        <w:rPr>
          <w:sz w:val="26"/>
          <w:szCs w:val="26"/>
        </w:rPr>
        <w:t>:</w:t>
      </w:r>
    </w:p>
    <w:p w14:paraId="34F715CF" w14:textId="77777777" w:rsidR="003B0B81" w:rsidRPr="0004268A" w:rsidRDefault="003B0B81" w:rsidP="00266686">
      <w:pPr>
        <w:pStyle w:val="a7"/>
        <w:numPr>
          <w:ilvl w:val="0"/>
          <w:numId w:val="2"/>
        </w:numPr>
        <w:tabs>
          <w:tab w:val="left" w:pos="986"/>
        </w:tabs>
        <w:ind w:left="985"/>
        <w:jc w:val="left"/>
        <w:rPr>
          <w:sz w:val="26"/>
          <w:szCs w:val="26"/>
        </w:rPr>
      </w:pPr>
      <w:proofErr w:type="spellStart"/>
      <w:r w:rsidRPr="0004268A">
        <w:rPr>
          <w:sz w:val="26"/>
          <w:szCs w:val="26"/>
        </w:rPr>
        <w:t>загальноуніверситетських</w:t>
      </w:r>
      <w:proofErr w:type="spellEnd"/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коштів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(основна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діяльність);</w:t>
      </w:r>
    </w:p>
    <w:p w14:paraId="060C76E7" w14:textId="77777777" w:rsidR="003B0B81" w:rsidRPr="0004268A" w:rsidRDefault="003B0B81" w:rsidP="00266686">
      <w:pPr>
        <w:pStyle w:val="a7"/>
        <w:numPr>
          <w:ilvl w:val="0"/>
          <w:numId w:val="2"/>
        </w:numPr>
        <w:tabs>
          <w:tab w:val="left" w:pos="986"/>
        </w:tabs>
        <w:spacing w:before="39"/>
        <w:ind w:left="985"/>
        <w:jc w:val="left"/>
        <w:rPr>
          <w:sz w:val="26"/>
          <w:szCs w:val="26"/>
        </w:rPr>
      </w:pPr>
      <w:r w:rsidRPr="0004268A">
        <w:rPr>
          <w:sz w:val="26"/>
          <w:szCs w:val="26"/>
        </w:rPr>
        <w:t>базового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фінансування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діяльності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університету;</w:t>
      </w:r>
    </w:p>
    <w:p w14:paraId="273A2116" w14:textId="77777777" w:rsidR="003B0B81" w:rsidRPr="0004268A" w:rsidRDefault="003B0B81" w:rsidP="00266686">
      <w:pPr>
        <w:pStyle w:val="a7"/>
        <w:numPr>
          <w:ilvl w:val="0"/>
          <w:numId w:val="2"/>
        </w:numPr>
        <w:tabs>
          <w:tab w:val="left" w:pos="986"/>
        </w:tabs>
        <w:spacing w:before="39"/>
        <w:ind w:left="985"/>
        <w:jc w:val="left"/>
        <w:rPr>
          <w:sz w:val="26"/>
          <w:szCs w:val="26"/>
        </w:rPr>
      </w:pPr>
      <w:r w:rsidRPr="0004268A">
        <w:rPr>
          <w:sz w:val="26"/>
          <w:szCs w:val="26"/>
        </w:rPr>
        <w:t>держбюджетних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науково-дослідних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робіт,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господарчих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договорів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та грантів;</w:t>
      </w:r>
    </w:p>
    <w:p w14:paraId="7C140010" w14:textId="77777777" w:rsidR="003B0B81" w:rsidRPr="0004268A" w:rsidRDefault="003B0B81" w:rsidP="00266686">
      <w:pPr>
        <w:pStyle w:val="a7"/>
        <w:numPr>
          <w:ilvl w:val="0"/>
          <w:numId w:val="2"/>
        </w:numPr>
        <w:tabs>
          <w:tab w:val="left" w:pos="986"/>
        </w:tabs>
        <w:spacing w:before="36"/>
        <w:ind w:left="985" w:right="638"/>
        <w:rPr>
          <w:sz w:val="26"/>
          <w:szCs w:val="26"/>
        </w:rPr>
      </w:pPr>
      <w:r w:rsidRPr="0004268A">
        <w:rPr>
          <w:sz w:val="26"/>
          <w:szCs w:val="26"/>
        </w:rPr>
        <w:t>коштів,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отриманих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юридичних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фізичних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осіб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надання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платних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послуг;</w:t>
      </w:r>
    </w:p>
    <w:p w14:paraId="2653530F" w14:textId="77777777" w:rsidR="003B0B81" w:rsidRPr="0004268A" w:rsidRDefault="003B0B81" w:rsidP="00266686">
      <w:pPr>
        <w:pStyle w:val="a7"/>
        <w:numPr>
          <w:ilvl w:val="0"/>
          <w:numId w:val="2"/>
        </w:numPr>
        <w:tabs>
          <w:tab w:val="left" w:pos="986"/>
        </w:tabs>
        <w:ind w:left="985"/>
        <w:jc w:val="left"/>
        <w:rPr>
          <w:sz w:val="26"/>
          <w:szCs w:val="26"/>
        </w:rPr>
      </w:pPr>
      <w:r w:rsidRPr="0004268A">
        <w:rPr>
          <w:sz w:val="26"/>
          <w:szCs w:val="26"/>
        </w:rPr>
        <w:t>інших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джерел,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не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заборонених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чинним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законодавством.</w:t>
      </w:r>
    </w:p>
    <w:p w14:paraId="65A639FE" w14:textId="7C7E7DEA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spacing w:before="39"/>
        <w:ind w:right="638" w:firstLine="0"/>
        <w:rPr>
          <w:sz w:val="26"/>
          <w:szCs w:val="26"/>
        </w:rPr>
      </w:pPr>
      <w:r w:rsidRPr="0004268A">
        <w:rPr>
          <w:sz w:val="26"/>
          <w:szCs w:val="26"/>
        </w:rPr>
        <w:t>Центр надає плат</w:t>
      </w:r>
      <w:r w:rsidR="003223D1" w:rsidRPr="0004268A">
        <w:rPr>
          <w:sz w:val="26"/>
          <w:szCs w:val="26"/>
        </w:rPr>
        <w:t>н</w:t>
      </w:r>
      <w:r w:rsidRPr="0004268A">
        <w:rPr>
          <w:sz w:val="26"/>
          <w:szCs w:val="26"/>
        </w:rPr>
        <w:t>і послуги 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підставі договорів,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які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укладаються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lastRenderedPageBreak/>
        <w:t>встановленому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порядку. Кошториси</w:t>
      </w:r>
      <w:r w:rsidRPr="0004268A">
        <w:rPr>
          <w:spacing w:val="50"/>
          <w:sz w:val="26"/>
          <w:szCs w:val="26"/>
        </w:rPr>
        <w:t xml:space="preserve"> </w:t>
      </w:r>
      <w:r w:rsidRPr="0004268A">
        <w:rPr>
          <w:sz w:val="26"/>
          <w:szCs w:val="26"/>
        </w:rPr>
        <w:t>витрат</w:t>
      </w:r>
      <w:r w:rsidRPr="0004268A">
        <w:rPr>
          <w:spacing w:val="-60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розробляються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згідно</w:t>
      </w:r>
      <w:r w:rsidRPr="0004268A">
        <w:rPr>
          <w:spacing w:val="1"/>
          <w:sz w:val="26"/>
          <w:szCs w:val="26"/>
        </w:rPr>
        <w:t xml:space="preserve"> </w:t>
      </w:r>
      <w:r w:rsidR="00292430" w:rsidRPr="0004268A">
        <w:rPr>
          <w:spacing w:val="1"/>
          <w:sz w:val="26"/>
          <w:szCs w:val="26"/>
        </w:rPr>
        <w:t>з чинною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нормативно</w:t>
      </w:r>
      <w:r w:rsidR="00292430" w:rsidRPr="0004268A">
        <w:rPr>
          <w:sz w:val="26"/>
          <w:szCs w:val="26"/>
        </w:rPr>
        <w:t>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баз</w:t>
      </w:r>
      <w:r w:rsidR="00292430" w:rsidRPr="0004268A">
        <w:rPr>
          <w:sz w:val="26"/>
          <w:szCs w:val="26"/>
        </w:rPr>
        <w:t>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університету.</w:t>
      </w:r>
    </w:p>
    <w:p w14:paraId="350BB36B" w14:textId="77777777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right="640" w:firstLine="0"/>
        <w:rPr>
          <w:sz w:val="26"/>
          <w:szCs w:val="26"/>
        </w:rPr>
      </w:pPr>
      <w:r w:rsidRPr="0004268A">
        <w:rPr>
          <w:sz w:val="26"/>
          <w:szCs w:val="26"/>
        </w:rPr>
        <w:t>Оплата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послуг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може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здійснюватися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безготівковій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формі</w:t>
      </w:r>
      <w:r w:rsidRPr="0004268A">
        <w:rPr>
          <w:spacing w:val="6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рахунок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Університету.</w:t>
      </w:r>
    </w:p>
    <w:p w14:paraId="1CEEEA2A" w14:textId="77777777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right="637" w:firstLine="0"/>
        <w:rPr>
          <w:sz w:val="26"/>
          <w:szCs w:val="26"/>
        </w:rPr>
      </w:pPr>
      <w:r w:rsidRPr="0004268A">
        <w:rPr>
          <w:sz w:val="26"/>
          <w:szCs w:val="26"/>
        </w:rPr>
        <w:t>Бухгалтерський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облік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фінансові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операції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забезпечуються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відповідними структурними підрозділами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Університету.</w:t>
      </w:r>
    </w:p>
    <w:p w14:paraId="1499FC04" w14:textId="77777777" w:rsidR="003B0B81" w:rsidRPr="0004268A" w:rsidRDefault="003B0B81" w:rsidP="00266686">
      <w:pPr>
        <w:pStyle w:val="a3"/>
        <w:spacing w:before="11"/>
        <w:rPr>
          <w:sz w:val="26"/>
          <w:szCs w:val="26"/>
        </w:rPr>
      </w:pPr>
    </w:p>
    <w:p w14:paraId="7265E61D" w14:textId="77777777" w:rsidR="003B0B81" w:rsidRPr="0004268A" w:rsidRDefault="003B0B81" w:rsidP="00266686">
      <w:pPr>
        <w:pStyle w:val="3"/>
        <w:numPr>
          <w:ilvl w:val="0"/>
          <w:numId w:val="3"/>
        </w:numPr>
        <w:tabs>
          <w:tab w:val="left" w:pos="986"/>
        </w:tabs>
        <w:spacing w:before="89"/>
        <w:rPr>
          <w:sz w:val="26"/>
          <w:szCs w:val="26"/>
        </w:rPr>
      </w:pPr>
      <w:r w:rsidRPr="0004268A">
        <w:rPr>
          <w:sz w:val="26"/>
          <w:szCs w:val="26"/>
        </w:rPr>
        <w:t>Прикінцеві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положення</w:t>
      </w:r>
    </w:p>
    <w:p w14:paraId="4A39DD5F" w14:textId="77777777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spacing w:before="159"/>
        <w:ind w:right="634" w:firstLine="0"/>
        <w:rPr>
          <w:sz w:val="26"/>
          <w:szCs w:val="26"/>
        </w:rPr>
      </w:pPr>
      <w:r w:rsidRPr="0004268A">
        <w:rPr>
          <w:sz w:val="26"/>
          <w:szCs w:val="26"/>
        </w:rPr>
        <w:t>Центр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реорганізується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ліквідується</w:t>
      </w:r>
      <w:r w:rsidRPr="0004268A">
        <w:rPr>
          <w:spacing w:val="-8"/>
          <w:sz w:val="26"/>
          <w:szCs w:val="26"/>
        </w:rPr>
        <w:t xml:space="preserve"> </w:t>
      </w:r>
      <w:r w:rsidRPr="0004268A">
        <w:rPr>
          <w:sz w:val="26"/>
          <w:szCs w:val="26"/>
        </w:rPr>
        <w:t>рішенням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вченої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ради</w:t>
      </w:r>
      <w:r w:rsidRPr="0004268A">
        <w:rPr>
          <w:spacing w:val="-8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за поданням ректора.</w:t>
      </w:r>
    </w:p>
    <w:p w14:paraId="28EE62A6" w14:textId="77777777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right="633" w:firstLine="0"/>
        <w:rPr>
          <w:sz w:val="26"/>
          <w:szCs w:val="26"/>
        </w:rPr>
      </w:pPr>
      <w:r w:rsidRPr="0004268A">
        <w:rPr>
          <w:sz w:val="26"/>
          <w:szCs w:val="26"/>
        </w:rPr>
        <w:t>Зміни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доповнення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z w:val="26"/>
          <w:szCs w:val="26"/>
        </w:rPr>
        <w:t>до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Положення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можуть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вноситись</w:t>
      </w:r>
      <w:r w:rsidRPr="0004268A">
        <w:rPr>
          <w:spacing w:val="-14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наказом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ректора за рішенням вченої ради або науково-технічної ради Університету. У такому ж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 Положення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скасовується.</w:t>
      </w:r>
    </w:p>
    <w:p w14:paraId="5C4B4BAD" w14:textId="0884B683" w:rsidR="003B0B81" w:rsidRPr="0004268A" w:rsidRDefault="003B0B81" w:rsidP="00266686">
      <w:pPr>
        <w:pStyle w:val="a7"/>
        <w:numPr>
          <w:ilvl w:val="1"/>
          <w:numId w:val="3"/>
        </w:numPr>
        <w:tabs>
          <w:tab w:val="left" w:pos="1130"/>
        </w:tabs>
        <w:ind w:right="635" w:firstLine="0"/>
        <w:rPr>
          <w:sz w:val="26"/>
          <w:szCs w:val="26"/>
        </w:rPr>
      </w:pPr>
      <w:r w:rsidRPr="0004268A">
        <w:rPr>
          <w:sz w:val="26"/>
          <w:szCs w:val="26"/>
        </w:rPr>
        <w:t>Положення, зміни та доповнення набувають чинності з наступного дня після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відповідного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наказу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ректора,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якщо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інше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не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передбачається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тим</w:t>
      </w:r>
      <w:r w:rsidRPr="0004268A">
        <w:rPr>
          <w:spacing w:val="-4"/>
          <w:sz w:val="26"/>
          <w:szCs w:val="26"/>
        </w:rPr>
        <w:t xml:space="preserve"> </w:t>
      </w:r>
      <w:r w:rsidR="00292430" w:rsidRPr="0004268A">
        <w:rPr>
          <w:sz w:val="26"/>
          <w:szCs w:val="26"/>
        </w:rPr>
        <w:t xml:space="preserve">самим 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наказом.</w:t>
      </w:r>
    </w:p>
    <w:p w14:paraId="4FA30FBA" w14:textId="77777777" w:rsidR="003B0B81" w:rsidRPr="0004268A" w:rsidRDefault="003B0B81" w:rsidP="00266686">
      <w:pPr>
        <w:pStyle w:val="a3"/>
        <w:spacing w:before="107"/>
        <w:ind w:left="702" w:right="529"/>
        <w:jc w:val="both"/>
        <w:rPr>
          <w:sz w:val="26"/>
          <w:szCs w:val="26"/>
        </w:rPr>
      </w:pPr>
      <w:r w:rsidRPr="0004268A">
        <w:rPr>
          <w:sz w:val="26"/>
          <w:szCs w:val="26"/>
        </w:rPr>
        <w:t>Схвален</w:t>
      </w:r>
      <w:r w:rsidR="002073CA" w:rsidRPr="0004268A">
        <w:rPr>
          <w:sz w:val="26"/>
          <w:szCs w:val="26"/>
        </w:rPr>
        <w:t>о науковою-технічною радою НУ «Запорізька політехніка</w:t>
      </w:r>
      <w:r w:rsidRPr="0004268A">
        <w:rPr>
          <w:sz w:val="26"/>
          <w:szCs w:val="26"/>
        </w:rPr>
        <w:t>» (протокол №   від  20__ р.)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Затверджено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вченою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радою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НУ «</w:t>
      </w:r>
      <w:r w:rsidR="002073CA" w:rsidRPr="0004268A">
        <w:rPr>
          <w:sz w:val="26"/>
          <w:szCs w:val="26"/>
        </w:rPr>
        <w:t>Запорізька політехніка</w:t>
      </w:r>
      <w:r w:rsidRPr="0004268A">
        <w:rPr>
          <w:sz w:val="26"/>
          <w:szCs w:val="26"/>
        </w:rPr>
        <w:t xml:space="preserve">» 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(протокол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№    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</w:t>
      </w:r>
      <w:r w:rsidRPr="0004268A">
        <w:rPr>
          <w:spacing w:val="-3"/>
          <w:sz w:val="26"/>
          <w:szCs w:val="26"/>
        </w:rPr>
        <w:t xml:space="preserve">            </w:t>
      </w:r>
      <w:r w:rsidRPr="0004268A">
        <w:rPr>
          <w:sz w:val="26"/>
          <w:szCs w:val="26"/>
        </w:rPr>
        <w:t>20__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р.)</w:t>
      </w:r>
    </w:p>
    <w:p w14:paraId="08AD0B01" w14:textId="77777777" w:rsidR="003B0B81" w:rsidRPr="0004268A" w:rsidRDefault="003B0B81" w:rsidP="003B0B81">
      <w:pPr>
        <w:pStyle w:val="a3"/>
        <w:spacing w:before="9"/>
        <w:rPr>
          <w:sz w:val="26"/>
          <w:szCs w:val="26"/>
        </w:rPr>
      </w:pPr>
    </w:p>
    <w:p w14:paraId="301F04A8" w14:textId="77777777" w:rsidR="00266686" w:rsidRPr="0004268A" w:rsidRDefault="00266686" w:rsidP="00266686">
      <w:pPr>
        <w:tabs>
          <w:tab w:val="left" w:pos="6985"/>
        </w:tabs>
        <w:spacing w:before="62"/>
        <w:ind w:left="702"/>
        <w:rPr>
          <w:sz w:val="26"/>
          <w:szCs w:val="26"/>
        </w:rPr>
      </w:pPr>
      <w:r w:rsidRPr="0004268A">
        <w:rPr>
          <w:sz w:val="26"/>
          <w:szCs w:val="26"/>
        </w:rPr>
        <w:t>Начальник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z w:val="26"/>
          <w:szCs w:val="26"/>
        </w:rPr>
        <w:tab/>
        <w:t>Михайло БРИКОВ</w:t>
      </w:r>
    </w:p>
    <w:p w14:paraId="718BE26D" w14:textId="77777777" w:rsidR="00997403" w:rsidRPr="0004268A" w:rsidRDefault="00997403" w:rsidP="00266686">
      <w:pPr>
        <w:ind w:left="702"/>
        <w:rPr>
          <w:sz w:val="26"/>
          <w:szCs w:val="26"/>
          <w:lang w:val="ru-RU"/>
        </w:rPr>
      </w:pPr>
    </w:p>
    <w:p w14:paraId="1E7A713A" w14:textId="665A789C" w:rsidR="00AC59DC" w:rsidRPr="0004268A" w:rsidRDefault="003B0B81" w:rsidP="00266686">
      <w:pPr>
        <w:ind w:left="702"/>
        <w:rPr>
          <w:sz w:val="26"/>
          <w:szCs w:val="26"/>
        </w:rPr>
      </w:pPr>
      <w:r w:rsidRPr="0004268A">
        <w:rPr>
          <w:sz w:val="26"/>
          <w:szCs w:val="26"/>
        </w:rPr>
        <w:t>ПОГОДЖЕНО</w:t>
      </w:r>
    </w:p>
    <w:p w14:paraId="5A567AD6" w14:textId="77777777" w:rsidR="003B0B81" w:rsidRPr="0004268A" w:rsidRDefault="003B0B81" w:rsidP="00266686">
      <w:pPr>
        <w:tabs>
          <w:tab w:val="left" w:pos="6985"/>
        </w:tabs>
        <w:spacing w:before="62"/>
        <w:ind w:left="702"/>
        <w:rPr>
          <w:sz w:val="26"/>
          <w:szCs w:val="26"/>
        </w:rPr>
      </w:pPr>
    </w:p>
    <w:p w14:paraId="42B3497F" w14:textId="77777777" w:rsidR="003B0B81" w:rsidRPr="0004268A" w:rsidRDefault="003B0B81" w:rsidP="00266686">
      <w:pPr>
        <w:tabs>
          <w:tab w:val="left" w:pos="6985"/>
        </w:tabs>
        <w:spacing w:before="62"/>
        <w:ind w:left="702"/>
        <w:rPr>
          <w:sz w:val="26"/>
          <w:szCs w:val="26"/>
        </w:rPr>
      </w:pPr>
      <w:r w:rsidRPr="0004268A">
        <w:rPr>
          <w:sz w:val="26"/>
          <w:szCs w:val="26"/>
        </w:rPr>
        <w:t>Проректор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</w:t>
      </w:r>
      <w:r w:rsidRPr="0004268A">
        <w:rPr>
          <w:sz w:val="26"/>
          <w:szCs w:val="26"/>
        </w:rPr>
        <w:tab/>
        <w:t>Вадим ШАЛОМЄЄВ</w:t>
      </w:r>
    </w:p>
    <w:p w14:paraId="73175A3C" w14:textId="77777777" w:rsidR="003B0B81" w:rsidRPr="0004268A" w:rsidRDefault="003B0B81" w:rsidP="00266686">
      <w:pPr>
        <w:ind w:left="702"/>
        <w:rPr>
          <w:sz w:val="26"/>
          <w:szCs w:val="26"/>
        </w:rPr>
      </w:pPr>
    </w:p>
    <w:p w14:paraId="45764C03" w14:textId="77777777" w:rsidR="003B0B81" w:rsidRPr="0004268A" w:rsidRDefault="003B0B81" w:rsidP="00266686">
      <w:pPr>
        <w:ind w:left="702"/>
        <w:rPr>
          <w:sz w:val="26"/>
          <w:szCs w:val="26"/>
        </w:rPr>
      </w:pPr>
      <w:r w:rsidRPr="0004268A">
        <w:rPr>
          <w:sz w:val="26"/>
          <w:szCs w:val="26"/>
        </w:rPr>
        <w:t>Завідувач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кафедри</w:t>
      </w:r>
      <w:r w:rsidRPr="0004268A">
        <w:rPr>
          <w:spacing w:val="-3"/>
          <w:sz w:val="26"/>
          <w:szCs w:val="26"/>
        </w:rPr>
        <w:t xml:space="preserve"> </w:t>
      </w:r>
    </w:p>
    <w:p w14:paraId="664EF238" w14:textId="77777777" w:rsidR="003B0B81" w:rsidRPr="0004268A" w:rsidRDefault="003B0B81" w:rsidP="00266686">
      <w:pPr>
        <w:tabs>
          <w:tab w:val="left" w:pos="6999"/>
        </w:tabs>
        <w:spacing w:before="62"/>
        <w:ind w:left="702"/>
        <w:rPr>
          <w:sz w:val="26"/>
          <w:szCs w:val="26"/>
        </w:rPr>
      </w:pPr>
      <w:r w:rsidRPr="0004268A">
        <w:rPr>
          <w:sz w:val="26"/>
          <w:szCs w:val="26"/>
        </w:rPr>
        <w:t>фізичного матеріалознавства</w:t>
      </w:r>
      <w:r w:rsidRPr="0004268A">
        <w:rPr>
          <w:sz w:val="26"/>
          <w:szCs w:val="26"/>
        </w:rPr>
        <w:tab/>
        <w:t>Вадим ОЛЬШАНЕЦЬКИЙ</w:t>
      </w:r>
    </w:p>
    <w:p w14:paraId="7DAF3418" w14:textId="77777777" w:rsidR="003B0B81" w:rsidRPr="0004268A" w:rsidRDefault="003B0B81" w:rsidP="00266686">
      <w:pPr>
        <w:pStyle w:val="a3"/>
        <w:spacing w:before="7"/>
        <w:rPr>
          <w:sz w:val="26"/>
          <w:szCs w:val="26"/>
        </w:rPr>
      </w:pPr>
    </w:p>
    <w:p w14:paraId="456E702F" w14:textId="77777777" w:rsidR="003B0B81" w:rsidRPr="0004268A" w:rsidRDefault="003B0B81" w:rsidP="00266686">
      <w:pPr>
        <w:ind w:left="702"/>
        <w:rPr>
          <w:sz w:val="26"/>
          <w:szCs w:val="26"/>
        </w:rPr>
      </w:pPr>
      <w:r w:rsidRPr="0004268A">
        <w:rPr>
          <w:sz w:val="26"/>
          <w:szCs w:val="26"/>
        </w:rPr>
        <w:t>Завідувач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кафедри</w:t>
      </w:r>
      <w:r w:rsidRPr="0004268A">
        <w:rPr>
          <w:spacing w:val="-3"/>
          <w:sz w:val="26"/>
          <w:szCs w:val="26"/>
        </w:rPr>
        <w:t xml:space="preserve"> </w:t>
      </w:r>
    </w:p>
    <w:p w14:paraId="38D29178" w14:textId="77777777" w:rsidR="003B0B81" w:rsidRPr="0004268A" w:rsidRDefault="003B0B81" w:rsidP="00266686">
      <w:pPr>
        <w:tabs>
          <w:tab w:val="left" w:pos="7013"/>
        </w:tabs>
        <w:spacing w:before="62"/>
        <w:ind w:left="702"/>
        <w:rPr>
          <w:sz w:val="26"/>
          <w:szCs w:val="26"/>
        </w:rPr>
      </w:pPr>
      <w:r w:rsidRPr="0004268A">
        <w:rPr>
          <w:sz w:val="26"/>
          <w:szCs w:val="26"/>
        </w:rPr>
        <w:t>технології машинобудування</w:t>
      </w:r>
      <w:r w:rsidRPr="0004268A">
        <w:rPr>
          <w:sz w:val="26"/>
          <w:szCs w:val="26"/>
        </w:rPr>
        <w:tab/>
        <w:t>Сергій ДЯДЯ</w:t>
      </w:r>
    </w:p>
    <w:p w14:paraId="0F83603B" w14:textId="77777777" w:rsidR="003B0B81" w:rsidRPr="0004268A" w:rsidRDefault="003B0B81" w:rsidP="00266686">
      <w:pPr>
        <w:pStyle w:val="a3"/>
        <w:spacing w:before="6"/>
        <w:rPr>
          <w:sz w:val="26"/>
          <w:szCs w:val="26"/>
        </w:rPr>
      </w:pPr>
    </w:p>
    <w:p w14:paraId="3E0F7028" w14:textId="4686F650" w:rsidR="003B0B81" w:rsidRPr="0004268A" w:rsidRDefault="003B0B81" w:rsidP="00266686">
      <w:pPr>
        <w:ind w:left="702"/>
        <w:rPr>
          <w:sz w:val="26"/>
          <w:szCs w:val="26"/>
        </w:rPr>
      </w:pPr>
      <w:r w:rsidRPr="0004268A">
        <w:rPr>
          <w:sz w:val="26"/>
          <w:szCs w:val="26"/>
        </w:rPr>
        <w:t>В.</w:t>
      </w:r>
      <w:r w:rsidR="00266686">
        <w:rPr>
          <w:sz w:val="26"/>
          <w:szCs w:val="26"/>
        </w:rPr>
        <w:t>о</w:t>
      </w:r>
      <w:r w:rsidRPr="0004268A">
        <w:rPr>
          <w:sz w:val="26"/>
          <w:szCs w:val="26"/>
        </w:rPr>
        <w:t>. завідувача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кафедри</w:t>
      </w:r>
    </w:p>
    <w:p w14:paraId="714E7543" w14:textId="77777777" w:rsidR="003B0B81" w:rsidRPr="0004268A" w:rsidRDefault="003B0B81" w:rsidP="00266686">
      <w:pPr>
        <w:tabs>
          <w:tab w:val="left" w:pos="7083"/>
        </w:tabs>
        <w:spacing w:before="62"/>
        <w:ind w:left="702"/>
        <w:rPr>
          <w:sz w:val="26"/>
          <w:szCs w:val="26"/>
        </w:rPr>
      </w:pPr>
      <w:r w:rsidRPr="0004268A">
        <w:rPr>
          <w:sz w:val="26"/>
          <w:szCs w:val="26"/>
        </w:rPr>
        <w:t>обробки металів тиском</w:t>
      </w:r>
      <w:r w:rsidRPr="0004268A">
        <w:rPr>
          <w:sz w:val="26"/>
          <w:szCs w:val="26"/>
        </w:rPr>
        <w:tab/>
        <w:t>Антон МАТЮХІН</w:t>
      </w:r>
    </w:p>
    <w:p w14:paraId="69F57729" w14:textId="77777777" w:rsidR="003B0B81" w:rsidRPr="0004268A" w:rsidRDefault="003B0B81" w:rsidP="00266686">
      <w:pPr>
        <w:pStyle w:val="a3"/>
        <w:spacing w:before="9"/>
        <w:rPr>
          <w:sz w:val="26"/>
          <w:szCs w:val="26"/>
        </w:rPr>
      </w:pPr>
    </w:p>
    <w:p w14:paraId="08E9486C" w14:textId="77777777" w:rsidR="003B0B81" w:rsidRPr="0004268A" w:rsidRDefault="003B0B81" w:rsidP="00266686">
      <w:pPr>
        <w:tabs>
          <w:tab w:val="left" w:pos="7083"/>
        </w:tabs>
        <w:ind w:left="702" w:right="993"/>
        <w:rPr>
          <w:spacing w:val="-55"/>
          <w:sz w:val="26"/>
          <w:szCs w:val="26"/>
        </w:rPr>
      </w:pPr>
      <w:r w:rsidRPr="0004268A">
        <w:rPr>
          <w:sz w:val="26"/>
          <w:szCs w:val="26"/>
        </w:rPr>
        <w:t>Начальник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юридичного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відділу</w:t>
      </w:r>
      <w:r w:rsidRPr="0004268A">
        <w:rPr>
          <w:sz w:val="26"/>
          <w:szCs w:val="26"/>
        </w:rPr>
        <w:tab/>
        <w:t>Максим ДЄЄВ</w:t>
      </w:r>
      <w:r w:rsidRPr="0004268A">
        <w:rPr>
          <w:spacing w:val="-55"/>
          <w:sz w:val="26"/>
          <w:szCs w:val="26"/>
        </w:rPr>
        <w:t xml:space="preserve"> </w:t>
      </w:r>
    </w:p>
    <w:p w14:paraId="788C199E" w14:textId="77777777" w:rsidR="003B0B81" w:rsidRPr="0004268A" w:rsidRDefault="003B0B81" w:rsidP="00266686">
      <w:pPr>
        <w:tabs>
          <w:tab w:val="left" w:pos="7902"/>
        </w:tabs>
        <w:ind w:left="702" w:right="993"/>
        <w:rPr>
          <w:sz w:val="26"/>
          <w:szCs w:val="26"/>
        </w:rPr>
      </w:pPr>
    </w:p>
    <w:p w14:paraId="31BFC00E" w14:textId="77777777" w:rsidR="003B0B81" w:rsidRPr="0004268A" w:rsidRDefault="003B0B81" w:rsidP="00266686">
      <w:pPr>
        <w:tabs>
          <w:tab w:val="left" w:pos="7902"/>
        </w:tabs>
        <w:ind w:left="702" w:right="993"/>
        <w:rPr>
          <w:sz w:val="26"/>
          <w:szCs w:val="26"/>
        </w:rPr>
      </w:pPr>
      <w:r w:rsidRPr="0004268A">
        <w:rPr>
          <w:sz w:val="26"/>
          <w:szCs w:val="26"/>
        </w:rPr>
        <w:t>ПОГОДЖЕНО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співзасновниками Центру</w:t>
      </w:r>
    </w:p>
    <w:p w14:paraId="059ED961" w14:textId="77777777" w:rsidR="003B0B81" w:rsidRPr="0004268A" w:rsidRDefault="003B0B81" w:rsidP="00266686">
      <w:pPr>
        <w:spacing w:before="91"/>
        <w:ind w:left="702"/>
        <w:rPr>
          <w:sz w:val="26"/>
          <w:szCs w:val="26"/>
        </w:rPr>
      </w:pPr>
      <w:r w:rsidRPr="0004268A">
        <w:rPr>
          <w:sz w:val="26"/>
          <w:szCs w:val="26"/>
        </w:rPr>
        <w:t>Ректор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національного університету</w:t>
      </w:r>
    </w:p>
    <w:p w14:paraId="3A061B9B" w14:textId="77777777" w:rsidR="003B0B81" w:rsidRPr="0004268A" w:rsidRDefault="003B0B81" w:rsidP="00266686">
      <w:pPr>
        <w:tabs>
          <w:tab w:val="left" w:pos="7088"/>
        </w:tabs>
        <w:spacing w:before="62"/>
        <w:ind w:left="702"/>
        <w:rPr>
          <w:sz w:val="26"/>
          <w:szCs w:val="26"/>
        </w:rPr>
      </w:pPr>
      <w:r w:rsidRPr="0004268A">
        <w:rPr>
          <w:sz w:val="26"/>
          <w:szCs w:val="26"/>
        </w:rPr>
        <w:t>«Львівська політехніка»</w:t>
      </w:r>
      <w:r w:rsidRPr="0004268A">
        <w:rPr>
          <w:sz w:val="26"/>
          <w:szCs w:val="26"/>
        </w:rPr>
        <w:tab/>
        <w:t>Юрій БОБАЛО</w:t>
      </w:r>
    </w:p>
    <w:p w14:paraId="175DDA16" w14:textId="77777777" w:rsidR="003B0B81" w:rsidRPr="0004268A" w:rsidRDefault="003B0B81" w:rsidP="00266686">
      <w:pPr>
        <w:pStyle w:val="a3"/>
        <w:spacing w:before="9"/>
        <w:rPr>
          <w:sz w:val="26"/>
          <w:szCs w:val="26"/>
        </w:rPr>
      </w:pPr>
    </w:p>
    <w:p w14:paraId="06842A21" w14:textId="77777777" w:rsidR="003B0B81" w:rsidRPr="0004268A" w:rsidRDefault="003B0B81" w:rsidP="00266686">
      <w:pPr>
        <w:ind w:left="702" w:right="104"/>
        <w:rPr>
          <w:sz w:val="26"/>
          <w:szCs w:val="26"/>
        </w:rPr>
      </w:pPr>
      <w:r w:rsidRPr="0004268A">
        <w:rPr>
          <w:sz w:val="26"/>
          <w:szCs w:val="26"/>
        </w:rPr>
        <w:t>Ректор національного університету</w:t>
      </w:r>
    </w:p>
    <w:p w14:paraId="1750E6F1" w14:textId="77777777" w:rsidR="003B0B81" w:rsidRPr="0004268A" w:rsidRDefault="003B0B81" w:rsidP="00266686">
      <w:pPr>
        <w:tabs>
          <w:tab w:val="left" w:pos="7088"/>
        </w:tabs>
        <w:ind w:left="702" w:right="-180"/>
        <w:rPr>
          <w:sz w:val="26"/>
          <w:szCs w:val="26"/>
        </w:rPr>
      </w:pPr>
      <w:r w:rsidRPr="0004268A">
        <w:rPr>
          <w:sz w:val="26"/>
          <w:szCs w:val="26"/>
        </w:rPr>
        <w:t>«Дніпровська політехніка»</w:t>
      </w:r>
      <w:r w:rsidRPr="0004268A">
        <w:rPr>
          <w:sz w:val="26"/>
          <w:szCs w:val="26"/>
        </w:rPr>
        <w:tab/>
        <w:t>Олександр АЗЮКОВСЬКИЙ</w:t>
      </w:r>
    </w:p>
    <w:p w14:paraId="15B872CF" w14:textId="77777777" w:rsidR="003B0B81" w:rsidRPr="0004268A" w:rsidRDefault="003B0B81" w:rsidP="003B0B81">
      <w:pPr>
        <w:pStyle w:val="a3"/>
        <w:spacing w:before="9"/>
        <w:rPr>
          <w:sz w:val="26"/>
          <w:szCs w:val="26"/>
        </w:rPr>
      </w:pPr>
    </w:p>
    <w:p w14:paraId="60193F12" w14:textId="77777777" w:rsidR="003B0B81" w:rsidRPr="0004268A" w:rsidRDefault="003B0B81" w:rsidP="003B0B81">
      <w:pPr>
        <w:rPr>
          <w:sz w:val="26"/>
          <w:szCs w:val="26"/>
        </w:rPr>
        <w:sectPr w:rsidR="003B0B81" w:rsidRPr="0004268A" w:rsidSect="007725E2">
          <w:headerReference w:type="even" r:id="rId7"/>
          <w:headerReference w:type="default" r:id="rId8"/>
          <w:pgSz w:w="11810" w:h="16880"/>
          <w:pgMar w:top="567" w:right="500" w:bottom="993" w:left="1000" w:header="727" w:footer="0" w:gutter="0"/>
          <w:cols w:space="720"/>
        </w:sectPr>
      </w:pPr>
    </w:p>
    <w:p w14:paraId="43958781" w14:textId="77777777" w:rsidR="003B0B81" w:rsidRPr="0004268A" w:rsidRDefault="003B0B81" w:rsidP="003B0B81">
      <w:pPr>
        <w:spacing w:before="89"/>
        <w:ind w:left="1574" w:right="529"/>
        <w:jc w:val="right"/>
        <w:rPr>
          <w:sz w:val="26"/>
          <w:szCs w:val="26"/>
        </w:rPr>
      </w:pPr>
      <w:r w:rsidRPr="0004268A">
        <w:rPr>
          <w:sz w:val="26"/>
          <w:szCs w:val="26"/>
        </w:rPr>
        <w:lastRenderedPageBreak/>
        <w:t>Додаток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1</w:t>
      </w:r>
    </w:p>
    <w:p w14:paraId="5A7C4444" w14:textId="77777777" w:rsidR="003B0B81" w:rsidRPr="0004268A" w:rsidRDefault="003B0B81" w:rsidP="003B0B81">
      <w:pPr>
        <w:spacing w:before="89"/>
        <w:ind w:left="1574" w:right="1509"/>
        <w:jc w:val="center"/>
        <w:rPr>
          <w:sz w:val="26"/>
          <w:szCs w:val="26"/>
        </w:rPr>
      </w:pPr>
    </w:p>
    <w:p w14:paraId="6C53CDD3" w14:textId="77777777" w:rsidR="003B0B81" w:rsidRPr="0004268A" w:rsidRDefault="003B0B81" w:rsidP="003B0B81">
      <w:pPr>
        <w:spacing w:before="89"/>
        <w:ind w:left="1574" w:right="1509"/>
        <w:jc w:val="center"/>
        <w:rPr>
          <w:sz w:val="26"/>
          <w:szCs w:val="26"/>
        </w:rPr>
      </w:pPr>
      <w:r w:rsidRPr="0004268A">
        <w:rPr>
          <w:sz w:val="26"/>
          <w:szCs w:val="26"/>
        </w:rPr>
        <w:t>ПЕРЕЛІК</w:t>
      </w:r>
    </w:p>
    <w:p w14:paraId="660C11C9" w14:textId="77777777" w:rsidR="003B0B81" w:rsidRPr="0004268A" w:rsidRDefault="003B0B81" w:rsidP="003B0B81">
      <w:pPr>
        <w:spacing w:before="27" w:line="259" w:lineRule="auto"/>
        <w:ind w:left="567" w:right="529"/>
        <w:jc w:val="center"/>
        <w:rPr>
          <w:sz w:val="26"/>
          <w:szCs w:val="26"/>
        </w:rPr>
      </w:pPr>
      <w:r w:rsidRPr="0004268A">
        <w:rPr>
          <w:sz w:val="26"/>
          <w:szCs w:val="26"/>
        </w:rPr>
        <w:t>базового обладнання, яким оснащено</w:t>
      </w:r>
    </w:p>
    <w:p w14:paraId="781328DA" w14:textId="77777777" w:rsidR="003B0B81" w:rsidRPr="0004268A" w:rsidRDefault="003B0B81" w:rsidP="003B0B81">
      <w:pPr>
        <w:spacing w:before="27" w:line="259" w:lineRule="auto"/>
        <w:ind w:left="567" w:right="529"/>
        <w:jc w:val="center"/>
        <w:rPr>
          <w:sz w:val="26"/>
          <w:szCs w:val="26"/>
        </w:rPr>
      </w:pPr>
      <w:r w:rsidRPr="0004268A">
        <w:rPr>
          <w:sz w:val="26"/>
          <w:szCs w:val="26"/>
        </w:rPr>
        <w:t>Центр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колективного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користування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науковим обладнанням</w:t>
      </w:r>
    </w:p>
    <w:p w14:paraId="1213356C" w14:textId="16E8F1F1" w:rsidR="003B0B81" w:rsidRPr="0004268A" w:rsidRDefault="00292430" w:rsidP="003B0B81">
      <w:pPr>
        <w:spacing w:before="27" w:line="259" w:lineRule="auto"/>
        <w:ind w:left="567" w:right="529"/>
        <w:jc w:val="center"/>
        <w:rPr>
          <w:sz w:val="26"/>
          <w:szCs w:val="26"/>
        </w:rPr>
      </w:pPr>
      <w:r w:rsidRPr="0004268A">
        <w:rPr>
          <w:sz w:val="26"/>
          <w:szCs w:val="26"/>
        </w:rPr>
        <w:t xml:space="preserve">«Лабораторія інноваційних наукових програм та </w:t>
      </w:r>
      <w:proofErr w:type="spellStart"/>
      <w:r w:rsidRPr="0004268A">
        <w:rPr>
          <w:sz w:val="26"/>
          <w:szCs w:val="26"/>
        </w:rPr>
        <w:t>проєктів</w:t>
      </w:r>
      <w:proofErr w:type="spellEnd"/>
      <w:r w:rsidRPr="0004268A">
        <w:rPr>
          <w:sz w:val="26"/>
          <w:szCs w:val="26"/>
        </w:rPr>
        <w:t xml:space="preserve"> з розроблення перспективних матеріалів і технологій» </w:t>
      </w:r>
    </w:p>
    <w:p w14:paraId="05F53E63" w14:textId="77777777" w:rsidR="003B0B81" w:rsidRPr="0004268A" w:rsidRDefault="003B0B81" w:rsidP="003B0B81">
      <w:pPr>
        <w:pStyle w:val="a3"/>
        <w:rPr>
          <w:sz w:val="26"/>
          <w:szCs w:val="26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34"/>
        <w:gridCol w:w="3586"/>
      </w:tblGrid>
      <w:tr w:rsidR="003B0B81" w:rsidRPr="0004268A" w14:paraId="2C309C02" w14:textId="77777777" w:rsidTr="00EE7142">
        <w:trPr>
          <w:trHeight w:val="652"/>
        </w:trPr>
        <w:tc>
          <w:tcPr>
            <w:tcW w:w="535" w:type="dxa"/>
          </w:tcPr>
          <w:p w14:paraId="2C6720C0" w14:textId="77777777" w:rsidR="003B0B81" w:rsidRPr="0004268A" w:rsidRDefault="003B0B81" w:rsidP="00EE7142">
            <w:pPr>
              <w:pStyle w:val="TableParagraph"/>
              <w:spacing w:before="16"/>
              <w:rPr>
                <w:sz w:val="26"/>
                <w:szCs w:val="26"/>
              </w:rPr>
            </w:pPr>
            <w:r w:rsidRPr="0004268A">
              <w:rPr>
                <w:w w:val="99"/>
                <w:sz w:val="26"/>
                <w:szCs w:val="26"/>
              </w:rPr>
              <w:t>№</w:t>
            </w:r>
          </w:p>
          <w:p w14:paraId="0B6035DA" w14:textId="77777777" w:rsidR="003B0B81" w:rsidRPr="0004268A" w:rsidRDefault="003B0B81" w:rsidP="00EE7142">
            <w:pPr>
              <w:pStyle w:val="TableParagraph"/>
              <w:spacing w:before="27" w:line="290" w:lineRule="exact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з/п</w:t>
            </w:r>
          </w:p>
        </w:tc>
        <w:tc>
          <w:tcPr>
            <w:tcW w:w="4834" w:type="dxa"/>
          </w:tcPr>
          <w:p w14:paraId="04FEA658" w14:textId="77777777" w:rsidR="003B0B81" w:rsidRPr="0004268A" w:rsidRDefault="003B0B81" w:rsidP="00EE7142">
            <w:pPr>
              <w:pStyle w:val="TableParagraph"/>
              <w:spacing w:before="179"/>
              <w:ind w:left="1413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Назва</w:t>
            </w:r>
            <w:r w:rsidRPr="0004268A">
              <w:rPr>
                <w:spacing w:val="-4"/>
                <w:sz w:val="26"/>
                <w:szCs w:val="26"/>
              </w:rPr>
              <w:t xml:space="preserve"> </w:t>
            </w:r>
            <w:r w:rsidRPr="0004268A">
              <w:rPr>
                <w:sz w:val="26"/>
                <w:szCs w:val="26"/>
              </w:rPr>
              <w:t>обладнання</w:t>
            </w:r>
          </w:p>
        </w:tc>
        <w:tc>
          <w:tcPr>
            <w:tcW w:w="3586" w:type="dxa"/>
          </w:tcPr>
          <w:p w14:paraId="38402FA6" w14:textId="77777777" w:rsidR="003B0B81" w:rsidRPr="0004268A" w:rsidRDefault="003B0B81" w:rsidP="00EE7142">
            <w:pPr>
              <w:pStyle w:val="TableParagraph"/>
              <w:spacing w:before="16"/>
              <w:ind w:left="425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Кафедра,</w:t>
            </w:r>
            <w:r w:rsidRPr="0004268A">
              <w:rPr>
                <w:spacing w:val="-4"/>
                <w:sz w:val="26"/>
                <w:szCs w:val="26"/>
              </w:rPr>
              <w:t xml:space="preserve"> </w:t>
            </w:r>
            <w:r w:rsidRPr="0004268A">
              <w:rPr>
                <w:sz w:val="26"/>
                <w:szCs w:val="26"/>
              </w:rPr>
              <w:t>на</w:t>
            </w:r>
            <w:r w:rsidRPr="0004268A">
              <w:rPr>
                <w:spacing w:val="-3"/>
                <w:sz w:val="26"/>
                <w:szCs w:val="26"/>
              </w:rPr>
              <w:t xml:space="preserve"> </w:t>
            </w:r>
            <w:r w:rsidRPr="0004268A">
              <w:rPr>
                <w:sz w:val="26"/>
                <w:szCs w:val="26"/>
              </w:rPr>
              <w:t>балансі</w:t>
            </w:r>
            <w:r w:rsidRPr="0004268A">
              <w:rPr>
                <w:spacing w:val="-3"/>
                <w:sz w:val="26"/>
                <w:szCs w:val="26"/>
              </w:rPr>
              <w:t xml:space="preserve"> </w:t>
            </w:r>
            <w:r w:rsidRPr="0004268A">
              <w:rPr>
                <w:sz w:val="26"/>
                <w:szCs w:val="26"/>
              </w:rPr>
              <w:t>якої</w:t>
            </w:r>
          </w:p>
          <w:p w14:paraId="1170B731" w14:textId="4F30A368" w:rsidR="003B0B81" w:rsidRPr="0004268A" w:rsidRDefault="00292430" w:rsidP="00EE7142">
            <w:pPr>
              <w:pStyle w:val="TableParagraph"/>
              <w:spacing w:before="27" w:line="290" w:lineRule="exact"/>
              <w:ind w:left="434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перебуває</w:t>
            </w:r>
            <w:r w:rsidR="003B0B81" w:rsidRPr="0004268A">
              <w:rPr>
                <w:spacing w:val="-13"/>
                <w:sz w:val="26"/>
                <w:szCs w:val="26"/>
              </w:rPr>
              <w:t xml:space="preserve"> </w:t>
            </w:r>
            <w:r w:rsidR="003B0B81" w:rsidRPr="0004268A">
              <w:rPr>
                <w:sz w:val="26"/>
                <w:szCs w:val="26"/>
              </w:rPr>
              <w:t>обладнання</w:t>
            </w:r>
          </w:p>
        </w:tc>
      </w:tr>
      <w:tr w:rsidR="003B0B81" w:rsidRPr="0004268A" w14:paraId="508C78AC" w14:textId="77777777" w:rsidTr="00EE7142">
        <w:trPr>
          <w:trHeight w:val="650"/>
        </w:trPr>
        <w:tc>
          <w:tcPr>
            <w:tcW w:w="535" w:type="dxa"/>
          </w:tcPr>
          <w:p w14:paraId="5FDDBDF5" w14:textId="77777777" w:rsidR="003B0B81" w:rsidRPr="0004268A" w:rsidRDefault="003B0B81" w:rsidP="00EE7142">
            <w:pPr>
              <w:pStyle w:val="TableParagraph"/>
              <w:spacing w:before="180"/>
              <w:rPr>
                <w:sz w:val="26"/>
                <w:szCs w:val="26"/>
              </w:rPr>
            </w:pPr>
            <w:r w:rsidRPr="0004268A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834" w:type="dxa"/>
          </w:tcPr>
          <w:p w14:paraId="58CD59E9" w14:textId="77777777" w:rsidR="003B0B81" w:rsidRPr="00266686" w:rsidRDefault="003B0B81" w:rsidP="00EE7142">
            <w:pPr>
              <w:pStyle w:val="TableParagraph"/>
              <w:spacing w:before="27" w:line="287" w:lineRule="exact"/>
              <w:ind w:left="105"/>
              <w:rPr>
                <w:sz w:val="26"/>
                <w:szCs w:val="26"/>
                <w:lang w:val="ru-RU"/>
              </w:rPr>
            </w:pPr>
            <w:r w:rsidRPr="0004268A">
              <w:rPr>
                <w:sz w:val="26"/>
                <w:szCs w:val="26"/>
              </w:rPr>
              <w:t xml:space="preserve">Растровий електронний мікроскоп РЕМ-106І </w:t>
            </w:r>
            <w:r w:rsidRPr="0004268A">
              <w:rPr>
                <w:sz w:val="26"/>
                <w:szCs w:val="26"/>
                <w:lang w:val="en-US"/>
              </w:rPr>
              <w:t>SELMI</w:t>
            </w:r>
          </w:p>
        </w:tc>
        <w:tc>
          <w:tcPr>
            <w:tcW w:w="3586" w:type="dxa"/>
          </w:tcPr>
          <w:p w14:paraId="58FF2DCA" w14:textId="77777777" w:rsidR="003B0B81" w:rsidRPr="0004268A" w:rsidRDefault="003B0B81" w:rsidP="00EE7142">
            <w:pPr>
              <w:pStyle w:val="TableParagraph"/>
              <w:spacing w:before="27" w:line="287" w:lineRule="exact"/>
              <w:ind w:left="106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фізичного матеріалознавства</w:t>
            </w:r>
          </w:p>
        </w:tc>
      </w:tr>
      <w:tr w:rsidR="003B0B81" w:rsidRPr="0004268A" w14:paraId="6F55769B" w14:textId="77777777" w:rsidTr="00EE7142">
        <w:trPr>
          <w:trHeight w:val="1305"/>
        </w:trPr>
        <w:tc>
          <w:tcPr>
            <w:tcW w:w="535" w:type="dxa"/>
          </w:tcPr>
          <w:p w14:paraId="37FE339B" w14:textId="77777777" w:rsidR="003B0B81" w:rsidRPr="0004268A" w:rsidRDefault="003B0B81" w:rsidP="00EE7142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E0E81F9" w14:textId="77777777" w:rsidR="003B0B81" w:rsidRPr="0004268A" w:rsidRDefault="003B0B81" w:rsidP="00EE7142">
            <w:pPr>
              <w:pStyle w:val="TableParagraph"/>
              <w:spacing w:before="184"/>
              <w:rPr>
                <w:sz w:val="26"/>
                <w:szCs w:val="26"/>
              </w:rPr>
            </w:pPr>
            <w:r w:rsidRPr="0004268A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834" w:type="dxa"/>
          </w:tcPr>
          <w:p w14:paraId="7D9CFDED" w14:textId="77777777" w:rsidR="003B0B81" w:rsidRPr="00266686" w:rsidRDefault="003B0B81" w:rsidP="00EE7142">
            <w:pPr>
              <w:pStyle w:val="TableParagraph"/>
              <w:spacing w:before="184"/>
              <w:ind w:left="105"/>
              <w:rPr>
                <w:sz w:val="26"/>
                <w:szCs w:val="26"/>
                <w:lang w:val="ru-RU"/>
              </w:rPr>
            </w:pPr>
            <w:r w:rsidRPr="0004268A">
              <w:rPr>
                <w:sz w:val="26"/>
                <w:szCs w:val="26"/>
              </w:rPr>
              <w:t>Верстат фрезерний консольний з ЧПУ і автоматичною зміною інструменту МС6104-13</w:t>
            </w:r>
            <w:r w:rsidRPr="0004268A">
              <w:rPr>
                <w:sz w:val="26"/>
                <w:szCs w:val="26"/>
                <w:lang w:val="en-US"/>
              </w:rPr>
              <w:t>WK</w:t>
            </w:r>
          </w:p>
        </w:tc>
        <w:tc>
          <w:tcPr>
            <w:tcW w:w="3586" w:type="dxa"/>
          </w:tcPr>
          <w:p w14:paraId="0AC67073" w14:textId="77777777" w:rsidR="003B0B81" w:rsidRPr="0004268A" w:rsidRDefault="003B0B81" w:rsidP="00EE7142">
            <w:pPr>
              <w:pStyle w:val="TableParagraph"/>
              <w:spacing w:line="326" w:lineRule="exact"/>
              <w:ind w:left="106" w:right="486"/>
              <w:jc w:val="center"/>
              <w:rPr>
                <w:sz w:val="26"/>
                <w:szCs w:val="26"/>
              </w:rPr>
            </w:pPr>
          </w:p>
          <w:p w14:paraId="79D4AF49" w14:textId="77777777" w:rsidR="003B0B81" w:rsidRPr="0004268A" w:rsidRDefault="003B0B81" w:rsidP="00EE7142">
            <w:pPr>
              <w:pStyle w:val="TableParagraph"/>
              <w:spacing w:line="326" w:lineRule="exact"/>
              <w:ind w:left="106" w:right="164"/>
              <w:jc w:val="center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технології машинобудування</w:t>
            </w:r>
          </w:p>
        </w:tc>
      </w:tr>
      <w:tr w:rsidR="003B0B81" w:rsidRPr="0004268A" w14:paraId="426556DA" w14:textId="77777777" w:rsidTr="00EE7142">
        <w:trPr>
          <w:trHeight w:val="978"/>
        </w:trPr>
        <w:tc>
          <w:tcPr>
            <w:tcW w:w="535" w:type="dxa"/>
          </w:tcPr>
          <w:p w14:paraId="3CB41883" w14:textId="77777777" w:rsidR="003B0B81" w:rsidRPr="0004268A" w:rsidRDefault="003B0B81" w:rsidP="00EE7142">
            <w:pPr>
              <w:pStyle w:val="TableParagraph"/>
              <w:spacing w:before="9"/>
              <w:ind w:left="0"/>
              <w:rPr>
                <w:sz w:val="26"/>
                <w:szCs w:val="26"/>
              </w:rPr>
            </w:pPr>
          </w:p>
          <w:p w14:paraId="641D2B56" w14:textId="77777777" w:rsidR="003B0B81" w:rsidRPr="0004268A" w:rsidRDefault="003B0B81" w:rsidP="00EE7142">
            <w:pPr>
              <w:pStyle w:val="TableParagraph"/>
              <w:rPr>
                <w:sz w:val="26"/>
                <w:szCs w:val="26"/>
              </w:rPr>
            </w:pPr>
            <w:r w:rsidRPr="0004268A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834" w:type="dxa"/>
          </w:tcPr>
          <w:p w14:paraId="4E146299" w14:textId="77777777" w:rsidR="003B0B81" w:rsidRPr="00266686" w:rsidRDefault="003B0B81" w:rsidP="00EE7142">
            <w:pPr>
              <w:pStyle w:val="TableParagraph"/>
              <w:spacing w:before="179" w:line="261" w:lineRule="auto"/>
              <w:ind w:left="105" w:right="341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Верстат токарський з ЧПУ</w:t>
            </w:r>
            <w:r w:rsidRPr="00266686">
              <w:rPr>
                <w:sz w:val="26"/>
                <w:szCs w:val="26"/>
              </w:rPr>
              <w:t xml:space="preserve"> </w:t>
            </w:r>
            <w:r w:rsidRPr="0004268A">
              <w:rPr>
                <w:sz w:val="26"/>
                <w:szCs w:val="26"/>
                <w:lang w:val="en-US"/>
              </w:rPr>
              <w:t>ZENITECH</w:t>
            </w:r>
            <w:r w:rsidRPr="00266686">
              <w:rPr>
                <w:sz w:val="26"/>
                <w:szCs w:val="26"/>
              </w:rPr>
              <w:t xml:space="preserve"> </w:t>
            </w:r>
            <w:r w:rsidRPr="0004268A">
              <w:rPr>
                <w:sz w:val="26"/>
                <w:szCs w:val="26"/>
                <w:lang w:val="en-US"/>
              </w:rPr>
              <w:t>WL</w:t>
            </w:r>
            <w:r w:rsidRPr="00266686">
              <w:rPr>
                <w:sz w:val="26"/>
                <w:szCs w:val="26"/>
              </w:rPr>
              <w:t xml:space="preserve"> 320</w:t>
            </w:r>
            <w:r w:rsidRPr="0004268A">
              <w:rPr>
                <w:sz w:val="26"/>
                <w:szCs w:val="26"/>
                <w:lang w:val="en-US"/>
              </w:rPr>
              <w:t>CNC</w:t>
            </w:r>
          </w:p>
        </w:tc>
        <w:tc>
          <w:tcPr>
            <w:tcW w:w="3586" w:type="dxa"/>
          </w:tcPr>
          <w:p w14:paraId="7F17780C" w14:textId="77777777" w:rsidR="003B0B81" w:rsidRPr="0004268A" w:rsidRDefault="003B0B81" w:rsidP="00EE7142">
            <w:pPr>
              <w:pStyle w:val="TableParagraph"/>
              <w:spacing w:before="1" w:line="290" w:lineRule="exact"/>
              <w:ind w:left="106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технології машинобудування</w:t>
            </w:r>
          </w:p>
        </w:tc>
      </w:tr>
      <w:tr w:rsidR="003B0B81" w:rsidRPr="0004268A" w14:paraId="3F4ED9D7" w14:textId="77777777" w:rsidTr="00EE7142">
        <w:trPr>
          <w:trHeight w:val="978"/>
        </w:trPr>
        <w:tc>
          <w:tcPr>
            <w:tcW w:w="535" w:type="dxa"/>
          </w:tcPr>
          <w:p w14:paraId="73D9FA70" w14:textId="77777777" w:rsidR="003B0B81" w:rsidRPr="0004268A" w:rsidRDefault="003B0B81" w:rsidP="00EE7142">
            <w:pPr>
              <w:pStyle w:val="TableParagraph"/>
              <w:spacing w:before="9"/>
              <w:ind w:left="0"/>
              <w:rPr>
                <w:sz w:val="26"/>
                <w:szCs w:val="26"/>
              </w:rPr>
            </w:pPr>
          </w:p>
          <w:p w14:paraId="0C697E0C" w14:textId="7388F695" w:rsidR="003B0B81" w:rsidRPr="0004268A" w:rsidRDefault="002C4427" w:rsidP="00EE7142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4268A">
              <w:rPr>
                <w:w w:val="99"/>
                <w:sz w:val="26"/>
                <w:szCs w:val="26"/>
                <w:lang w:val="ru-RU"/>
              </w:rPr>
              <w:t>4</w:t>
            </w:r>
          </w:p>
        </w:tc>
        <w:tc>
          <w:tcPr>
            <w:tcW w:w="4834" w:type="dxa"/>
          </w:tcPr>
          <w:p w14:paraId="46154071" w14:textId="77777777" w:rsidR="003B0B81" w:rsidRPr="0004268A" w:rsidRDefault="003B0B81" w:rsidP="00EE7142">
            <w:pPr>
              <w:pStyle w:val="TableParagraph"/>
              <w:ind w:left="105"/>
              <w:rPr>
                <w:sz w:val="26"/>
                <w:szCs w:val="26"/>
              </w:rPr>
            </w:pPr>
          </w:p>
          <w:p w14:paraId="3855FDBA" w14:textId="77777777" w:rsidR="003B0B81" w:rsidRPr="0004268A" w:rsidRDefault="003B0B81" w:rsidP="00EE7142">
            <w:pPr>
              <w:pStyle w:val="TableParagraph"/>
              <w:ind w:left="105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 xml:space="preserve">Прес гідравлічний ДБ-2432А 1600 </w:t>
            </w:r>
            <w:proofErr w:type="spellStart"/>
            <w:r w:rsidRPr="0004268A">
              <w:rPr>
                <w:sz w:val="26"/>
                <w:szCs w:val="26"/>
              </w:rPr>
              <w:t>кН</w:t>
            </w:r>
            <w:proofErr w:type="spellEnd"/>
          </w:p>
        </w:tc>
        <w:tc>
          <w:tcPr>
            <w:tcW w:w="3586" w:type="dxa"/>
          </w:tcPr>
          <w:p w14:paraId="55F397C5" w14:textId="77777777" w:rsidR="003B0B81" w:rsidRPr="0004268A" w:rsidRDefault="003B0B81" w:rsidP="00EE7142">
            <w:pPr>
              <w:pStyle w:val="TableParagraph"/>
              <w:spacing w:before="5" w:line="290" w:lineRule="exact"/>
              <w:ind w:left="106"/>
              <w:jc w:val="center"/>
              <w:rPr>
                <w:sz w:val="26"/>
                <w:szCs w:val="26"/>
              </w:rPr>
            </w:pPr>
          </w:p>
          <w:p w14:paraId="7D123A2D" w14:textId="77777777" w:rsidR="003B0B81" w:rsidRPr="0004268A" w:rsidRDefault="003B0B81" w:rsidP="00EE7142">
            <w:pPr>
              <w:pStyle w:val="TableParagraph"/>
              <w:spacing w:before="5" w:line="290" w:lineRule="exact"/>
              <w:ind w:left="106"/>
              <w:jc w:val="center"/>
              <w:rPr>
                <w:sz w:val="26"/>
                <w:szCs w:val="26"/>
              </w:rPr>
            </w:pPr>
            <w:r w:rsidRPr="0004268A">
              <w:rPr>
                <w:sz w:val="26"/>
                <w:szCs w:val="26"/>
              </w:rPr>
              <w:t>обробки металів тиском</w:t>
            </w:r>
          </w:p>
        </w:tc>
      </w:tr>
    </w:tbl>
    <w:p w14:paraId="4F07F2EF" w14:textId="77777777" w:rsidR="003B0B81" w:rsidRPr="0004268A" w:rsidRDefault="003B0B81" w:rsidP="003B0B81">
      <w:pPr>
        <w:spacing w:line="290" w:lineRule="exact"/>
        <w:rPr>
          <w:sz w:val="26"/>
          <w:szCs w:val="26"/>
        </w:rPr>
        <w:sectPr w:rsidR="003B0B81" w:rsidRPr="0004268A">
          <w:headerReference w:type="even" r:id="rId9"/>
          <w:pgSz w:w="11810" w:h="16880"/>
          <w:pgMar w:top="1120" w:right="500" w:bottom="280" w:left="1000" w:header="0" w:footer="0" w:gutter="0"/>
          <w:cols w:space="720"/>
        </w:sectPr>
      </w:pPr>
    </w:p>
    <w:p w14:paraId="48791328" w14:textId="77777777" w:rsidR="000216B8" w:rsidRDefault="000216B8" w:rsidP="00F83A94">
      <w:pPr>
        <w:pStyle w:val="2"/>
        <w:spacing w:before="89"/>
        <w:ind w:left="709" w:right="671"/>
        <w:jc w:val="right"/>
      </w:pPr>
      <w:bookmarkStart w:id="0" w:name="_GoBack"/>
      <w:bookmarkEnd w:id="0"/>
    </w:p>
    <w:sectPr w:rsidR="0002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67106" w14:textId="77777777" w:rsidR="00621E32" w:rsidRDefault="00621E32">
      <w:r>
        <w:separator/>
      </w:r>
    </w:p>
  </w:endnote>
  <w:endnote w:type="continuationSeparator" w:id="0">
    <w:p w14:paraId="3D28829E" w14:textId="77777777" w:rsidR="00621E32" w:rsidRDefault="0062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FB7E7" w14:textId="77777777" w:rsidR="00621E32" w:rsidRDefault="00621E32">
      <w:r>
        <w:separator/>
      </w:r>
    </w:p>
  </w:footnote>
  <w:footnote w:type="continuationSeparator" w:id="0">
    <w:p w14:paraId="5444B21A" w14:textId="77777777" w:rsidR="00621E32" w:rsidRDefault="0062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A600E" w14:textId="77777777" w:rsidR="00CA1F9C" w:rsidRDefault="003B0B8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68328" wp14:editId="54B24C01">
              <wp:simplePos x="0" y="0"/>
              <wp:positionH relativeFrom="page">
                <wp:posOffset>882650</wp:posOffset>
              </wp:positionH>
              <wp:positionV relativeFrom="page">
                <wp:posOffset>457200</wp:posOffset>
              </wp:positionV>
              <wp:extent cx="6094095" cy="4851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6" w:space="0" w:color="382E34"/>
                              <w:left w:val="single" w:sz="6" w:space="0" w:color="382E34"/>
                              <w:bottom w:val="single" w:sz="6" w:space="0" w:color="382E34"/>
                              <w:right w:val="single" w:sz="6" w:space="0" w:color="382E34"/>
                              <w:insideH w:val="single" w:sz="6" w:space="0" w:color="382E34"/>
                              <w:insideV w:val="single" w:sz="6" w:space="0" w:color="382E34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30"/>
                            <w:gridCol w:w="6765"/>
                            <w:gridCol w:w="1181"/>
                          </w:tblGrid>
                          <w:tr w:rsidR="00CA1F9C" w14:paraId="255D781E" w14:textId="77777777" w:rsidTr="00B05B36">
                            <w:trPr>
                              <w:trHeight w:val="421"/>
                            </w:trPr>
                            <w:tc>
                              <w:tcPr>
                                <w:tcW w:w="1630" w:type="dxa"/>
                              </w:tcPr>
                              <w:p w14:paraId="571A9E39" w14:textId="77777777" w:rsidR="00CA1F9C" w:rsidRDefault="003B0B81">
                                <w:pPr>
                                  <w:pStyle w:val="TableParagraph"/>
                                  <w:spacing w:line="223" w:lineRule="exact"/>
                                  <w:ind w:left="197" w:right="22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151515"/>
                                    <w:w w:val="95"/>
                                    <w:sz w:val="20"/>
                                  </w:rPr>
                                  <w:t>МOH</w:t>
                                </w:r>
                                <w:r>
                                  <w:rPr>
                                    <w:color w:val="151515"/>
                                    <w:spacing w:val="4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5"/>
                                    <w:sz w:val="20"/>
                                  </w:rPr>
                                  <w:t>України</w:t>
                                </w:r>
                              </w:p>
                            </w:tc>
                            <w:tc>
                              <w:tcPr>
                                <w:tcW w:w="6765" w:type="dxa"/>
                                <w:vMerge w:val="restart"/>
                                <w:vAlign w:val="center"/>
                              </w:tcPr>
                              <w:p w14:paraId="3334E512" w14:textId="77777777" w:rsidR="00CA1F9C" w:rsidRDefault="003B0B81" w:rsidP="00B05B36">
                                <w:pPr>
                                  <w:pStyle w:val="TableParagraph"/>
                                  <w:spacing w:before="14"/>
                                  <w:ind w:left="9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Положення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про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Центр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колективного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користування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науковим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обладнанням</w:t>
                                </w:r>
                              </w:p>
                              <w:p w14:paraId="0F44C0C1" w14:textId="77777777" w:rsidR="00CA1F9C" w:rsidRDefault="003B0B81" w:rsidP="00B05B36">
                                <w:pPr>
                                  <w:pStyle w:val="TableParagraph"/>
                                  <w:spacing w:before="1"/>
                                  <w:ind w:left="9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«</w:t>
                                </w:r>
                                <w:r w:rsidRPr="00C760CE">
                                  <w:rPr>
                                    <w:sz w:val="20"/>
                                    <w:lang w:val="ru-RU"/>
                                  </w:rPr>
                                  <w:t>Лабораторія іноваційних наукових програм та проектів з розробки перспективних матеріалів</w:t>
                                </w:r>
                                <w:r>
                                  <w:rPr>
                                    <w:sz w:val="20"/>
                                    <w:lang w:val="ru-RU"/>
                                  </w:rPr>
                                  <w:t xml:space="preserve"> і технологій</w:t>
                                </w:r>
                                <w:r>
                                  <w:rPr>
                                    <w:sz w:val="20"/>
                                  </w:rPr>
                                  <w:t>»</w:t>
                                </w:r>
                              </w:p>
                            </w:tc>
                            <w:tc>
                              <w:tcPr>
                                <w:tcW w:w="1181" w:type="dxa"/>
                              </w:tcPr>
                              <w:p w14:paraId="5BA35E17" w14:textId="77777777" w:rsidR="00CA1F9C" w:rsidRDefault="003B0B81">
                                <w:pPr>
                                  <w:pStyle w:val="TableParagraph"/>
                                  <w:spacing w:line="223" w:lineRule="exact"/>
                                  <w:ind w:left="179" w:right="14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Стор. 2</w:t>
                                </w:r>
                              </w:p>
                            </w:tc>
                          </w:tr>
                          <w:tr w:rsidR="00CA1F9C" w14:paraId="55731DAB" w14:textId="77777777">
                            <w:trPr>
                              <w:trHeight w:val="297"/>
                            </w:trPr>
                            <w:tc>
                              <w:tcPr>
                                <w:tcW w:w="1630" w:type="dxa"/>
                                <w:tcBorders>
                                  <w:left w:val="single" w:sz="4" w:space="0" w:color="000000"/>
                                </w:tcBorders>
                              </w:tcPr>
                              <w:p w14:paraId="0DD5CF9F" w14:textId="77777777" w:rsidR="00CA1F9C" w:rsidRPr="00B05B36" w:rsidRDefault="003B0B81" w:rsidP="00B05B36">
                                <w:pPr>
                                  <w:pStyle w:val="TableParagraph"/>
                                  <w:spacing w:line="223" w:lineRule="exact"/>
                                  <w:ind w:left="225" w:right="75"/>
                                  <w:jc w:val="center"/>
                                  <w:rPr>
                                    <w:sz w:val="20"/>
                                    <w:lang w:val="ru-RU"/>
                                  </w:rPr>
                                </w:pPr>
                                <w:r>
                                  <w:rPr>
                                    <w:color w:val="2B2B2B"/>
                                    <w:sz w:val="20"/>
                                    <w:lang w:val="ru-RU"/>
                                  </w:rPr>
                                  <w:t>НУ «ЗП»</w:t>
                                </w:r>
                              </w:p>
                            </w:tc>
                            <w:tc>
                              <w:tcPr>
                                <w:tcW w:w="67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8ACD7E" w14:textId="77777777" w:rsidR="00CA1F9C" w:rsidRDefault="00621E3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81" w:type="dxa"/>
                              </w:tcPr>
                              <w:p w14:paraId="0DFA4699" w14:textId="77777777" w:rsidR="00CA1F9C" w:rsidRDefault="003B0B81">
                                <w:pPr>
                                  <w:pStyle w:val="TableParagraph"/>
                                  <w:spacing w:before="29"/>
                                  <w:ind w:left="180" w:right="146"/>
                                  <w:jc w:val="center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Версія 01</w:t>
                                </w:r>
                              </w:p>
                            </w:tc>
                          </w:tr>
                        </w:tbl>
                        <w:p w14:paraId="3C460AE7" w14:textId="77777777" w:rsidR="00CA1F9C" w:rsidRDefault="00621E32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6832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69.5pt;margin-top:36pt;width:479.8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6" w:space="0" w:color="382E34"/>
                        <w:left w:val="single" w:sz="6" w:space="0" w:color="382E34"/>
                        <w:bottom w:val="single" w:sz="6" w:space="0" w:color="382E34"/>
                        <w:right w:val="single" w:sz="6" w:space="0" w:color="382E34"/>
                        <w:insideH w:val="single" w:sz="6" w:space="0" w:color="382E34"/>
                        <w:insideV w:val="single" w:sz="6" w:space="0" w:color="382E34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30"/>
                      <w:gridCol w:w="6765"/>
                      <w:gridCol w:w="1181"/>
                    </w:tblGrid>
                    <w:tr w:rsidR="00CA1F9C" w14:paraId="255D781E" w14:textId="77777777" w:rsidTr="00B05B36">
                      <w:trPr>
                        <w:trHeight w:val="421"/>
                      </w:trPr>
                      <w:tc>
                        <w:tcPr>
                          <w:tcW w:w="1630" w:type="dxa"/>
                        </w:tcPr>
                        <w:p w14:paraId="571A9E39" w14:textId="77777777" w:rsidR="00CA1F9C" w:rsidRDefault="003B0B81">
                          <w:pPr>
                            <w:pStyle w:val="TableParagraph"/>
                            <w:spacing w:line="223" w:lineRule="exact"/>
                            <w:ind w:left="197" w:right="2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51515"/>
                              <w:w w:val="95"/>
                              <w:sz w:val="20"/>
                            </w:rPr>
                            <w:t>МOH</w:t>
                          </w:r>
                          <w:r>
                            <w:rPr>
                              <w:color w:val="151515"/>
                              <w:spacing w:val="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України</w:t>
                          </w:r>
                        </w:p>
                      </w:tc>
                      <w:tc>
                        <w:tcPr>
                          <w:tcW w:w="6765" w:type="dxa"/>
                          <w:vMerge w:val="restart"/>
                          <w:vAlign w:val="center"/>
                        </w:tcPr>
                        <w:p w14:paraId="3334E512" w14:textId="77777777" w:rsidR="00CA1F9C" w:rsidRDefault="003B0B81" w:rsidP="00B05B36">
                          <w:pPr>
                            <w:pStyle w:val="TableParagraph"/>
                            <w:spacing w:before="14"/>
                            <w:ind w:left="9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Положення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про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Центр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колективного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користування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науковим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обладнанням</w:t>
                          </w:r>
                        </w:p>
                        <w:p w14:paraId="0F44C0C1" w14:textId="77777777" w:rsidR="00CA1F9C" w:rsidRDefault="003B0B81" w:rsidP="00B05B36">
                          <w:pPr>
                            <w:pStyle w:val="TableParagraph"/>
                            <w:spacing w:before="1"/>
                            <w:ind w:left="9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«</w:t>
                          </w:r>
                          <w:r w:rsidRPr="00C760CE">
                            <w:rPr>
                              <w:sz w:val="20"/>
                              <w:lang w:val="ru-RU"/>
                            </w:rPr>
                            <w:t>Лабораторія іноваційних наукових програм та проектів з розробки перспективних матеріалів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 xml:space="preserve"> і технологій</w:t>
                          </w:r>
                          <w:r>
                            <w:rPr>
                              <w:sz w:val="20"/>
                            </w:rPr>
                            <w:t>»</w:t>
                          </w:r>
                        </w:p>
                      </w:tc>
                      <w:tc>
                        <w:tcPr>
                          <w:tcW w:w="1181" w:type="dxa"/>
                        </w:tcPr>
                        <w:p w14:paraId="5BA35E17" w14:textId="77777777" w:rsidR="00CA1F9C" w:rsidRDefault="003B0B81">
                          <w:pPr>
                            <w:pStyle w:val="TableParagraph"/>
                            <w:spacing w:line="223" w:lineRule="exact"/>
                            <w:ind w:left="179" w:right="14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Стор. 2</w:t>
                          </w:r>
                        </w:p>
                      </w:tc>
                    </w:tr>
                    <w:tr w:rsidR="00CA1F9C" w14:paraId="55731DAB" w14:textId="77777777">
                      <w:trPr>
                        <w:trHeight w:val="297"/>
                      </w:trPr>
                      <w:tc>
                        <w:tcPr>
                          <w:tcW w:w="1630" w:type="dxa"/>
                          <w:tcBorders>
                            <w:left w:val="single" w:sz="4" w:space="0" w:color="000000"/>
                          </w:tcBorders>
                        </w:tcPr>
                        <w:p w14:paraId="0DD5CF9F" w14:textId="77777777" w:rsidR="00CA1F9C" w:rsidRPr="00B05B36" w:rsidRDefault="003B0B81" w:rsidP="00B05B36">
                          <w:pPr>
                            <w:pStyle w:val="TableParagraph"/>
                            <w:spacing w:line="223" w:lineRule="exact"/>
                            <w:ind w:left="225" w:right="7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color w:val="2B2B2B"/>
                              <w:sz w:val="20"/>
                              <w:lang w:val="ru-RU"/>
                            </w:rPr>
                            <w:t>НУ «ЗП»</w:t>
                          </w:r>
                        </w:p>
                      </w:tc>
                      <w:tc>
                        <w:tcPr>
                          <w:tcW w:w="6765" w:type="dxa"/>
                          <w:vMerge/>
                          <w:tcBorders>
                            <w:top w:val="nil"/>
                          </w:tcBorders>
                        </w:tcPr>
                        <w:p w14:paraId="5E8ACD7E" w14:textId="77777777" w:rsidR="00CA1F9C" w:rsidRDefault="00E005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81" w:type="dxa"/>
                        </w:tcPr>
                        <w:p w14:paraId="0DFA4699" w14:textId="77777777" w:rsidR="00CA1F9C" w:rsidRDefault="003B0B81">
                          <w:pPr>
                            <w:pStyle w:val="TableParagraph"/>
                            <w:spacing w:before="29"/>
                            <w:ind w:left="180" w:right="146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Версія 01</w:t>
                          </w:r>
                        </w:p>
                      </w:tc>
                    </w:tr>
                  </w:tbl>
                  <w:p w14:paraId="3C460AE7" w14:textId="77777777" w:rsidR="00CA1F9C" w:rsidRDefault="00E005D7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30E5" w14:textId="77777777" w:rsidR="00CA1F9C" w:rsidRDefault="00621E3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898C" w14:textId="77777777" w:rsidR="00CA1F9C" w:rsidRDefault="00621E3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E209D"/>
    <w:multiLevelType w:val="multilevel"/>
    <w:tmpl w:val="DC28A3D2"/>
    <w:lvl w:ilvl="0">
      <w:start w:val="1"/>
      <w:numFmt w:val="decimal"/>
      <w:lvlText w:val="%1."/>
      <w:lvlJc w:val="left"/>
      <w:pPr>
        <w:ind w:left="985" w:hanging="284"/>
      </w:pPr>
      <w:rPr>
        <w:rFonts w:hint="default"/>
        <w:b/>
        <w:bCs/>
        <w:spacing w:val="0"/>
        <w:w w:val="100"/>
      </w:rPr>
    </w:lvl>
    <w:lvl w:ilvl="1">
      <w:start w:val="2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520" w:hanging="284"/>
      </w:pPr>
      <w:rPr>
        <w:rFonts w:hint="default"/>
      </w:rPr>
    </w:lvl>
    <w:lvl w:ilvl="5">
      <w:numFmt w:val="bullet"/>
      <w:lvlText w:val="•"/>
      <w:lvlJc w:val="left"/>
      <w:pPr>
        <w:ind w:left="4650" w:hanging="284"/>
      </w:pPr>
      <w:rPr>
        <w:rFonts w:hint="default"/>
      </w:rPr>
    </w:lvl>
    <w:lvl w:ilvl="6">
      <w:numFmt w:val="bullet"/>
      <w:lvlText w:val="•"/>
      <w:lvlJc w:val="left"/>
      <w:pPr>
        <w:ind w:left="5780" w:hanging="284"/>
      </w:pPr>
      <w:rPr>
        <w:rFonts w:hint="default"/>
      </w:rPr>
    </w:lvl>
    <w:lvl w:ilvl="7">
      <w:numFmt w:val="bullet"/>
      <w:lvlText w:val="•"/>
      <w:lvlJc w:val="left"/>
      <w:pPr>
        <w:ind w:left="6910" w:hanging="284"/>
      </w:pPr>
      <w:rPr>
        <w:rFonts w:hint="default"/>
      </w:rPr>
    </w:lvl>
    <w:lvl w:ilvl="8">
      <w:numFmt w:val="bullet"/>
      <w:lvlText w:val="•"/>
      <w:lvlJc w:val="left"/>
      <w:pPr>
        <w:ind w:left="8040" w:hanging="284"/>
      </w:pPr>
      <w:rPr>
        <w:rFonts w:hint="default"/>
      </w:rPr>
    </w:lvl>
  </w:abstractNum>
  <w:abstractNum w:abstractNumId="1" w15:restartNumberingAfterBreak="0">
    <w:nsid w:val="2CE17970"/>
    <w:multiLevelType w:val="hybridMultilevel"/>
    <w:tmpl w:val="29481546"/>
    <w:lvl w:ilvl="0" w:tplc="85FEF9CA">
      <w:numFmt w:val="bullet"/>
      <w:lvlText w:val="–"/>
      <w:lvlJc w:val="left"/>
      <w:pPr>
        <w:ind w:left="702" w:hanging="284"/>
      </w:pPr>
      <w:rPr>
        <w:rFonts w:hint="default"/>
        <w:w w:val="99"/>
        <w:lang w:val="uk-UA" w:eastAsia="en-US" w:bidi="ar-SA"/>
      </w:rPr>
    </w:lvl>
    <w:lvl w:ilvl="1" w:tplc="635E9CA8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593E07E6">
      <w:numFmt w:val="bullet"/>
      <w:lvlText w:val="•"/>
      <w:lvlJc w:val="left"/>
      <w:pPr>
        <w:ind w:left="2620" w:hanging="284"/>
      </w:pPr>
      <w:rPr>
        <w:rFonts w:hint="default"/>
        <w:lang w:val="uk-UA" w:eastAsia="en-US" w:bidi="ar-SA"/>
      </w:rPr>
    </w:lvl>
    <w:lvl w:ilvl="3" w:tplc="50D8F442">
      <w:numFmt w:val="bullet"/>
      <w:lvlText w:val="•"/>
      <w:lvlJc w:val="left"/>
      <w:pPr>
        <w:ind w:left="3580" w:hanging="284"/>
      </w:pPr>
      <w:rPr>
        <w:rFonts w:hint="default"/>
        <w:lang w:val="uk-UA" w:eastAsia="en-US" w:bidi="ar-SA"/>
      </w:rPr>
    </w:lvl>
    <w:lvl w:ilvl="4" w:tplc="323445B6">
      <w:numFmt w:val="bullet"/>
      <w:lvlText w:val="•"/>
      <w:lvlJc w:val="left"/>
      <w:pPr>
        <w:ind w:left="4540" w:hanging="284"/>
      </w:pPr>
      <w:rPr>
        <w:rFonts w:hint="default"/>
        <w:lang w:val="uk-UA" w:eastAsia="en-US" w:bidi="ar-SA"/>
      </w:rPr>
    </w:lvl>
    <w:lvl w:ilvl="5" w:tplc="D58E31AA">
      <w:numFmt w:val="bullet"/>
      <w:lvlText w:val="•"/>
      <w:lvlJc w:val="left"/>
      <w:pPr>
        <w:ind w:left="5500" w:hanging="284"/>
      </w:pPr>
      <w:rPr>
        <w:rFonts w:hint="default"/>
        <w:lang w:val="uk-UA" w:eastAsia="en-US" w:bidi="ar-SA"/>
      </w:rPr>
    </w:lvl>
    <w:lvl w:ilvl="6" w:tplc="9A0E8700">
      <w:numFmt w:val="bullet"/>
      <w:lvlText w:val="•"/>
      <w:lvlJc w:val="left"/>
      <w:pPr>
        <w:ind w:left="6460" w:hanging="284"/>
      </w:pPr>
      <w:rPr>
        <w:rFonts w:hint="default"/>
        <w:lang w:val="uk-UA" w:eastAsia="en-US" w:bidi="ar-SA"/>
      </w:rPr>
    </w:lvl>
    <w:lvl w:ilvl="7" w:tplc="A0D45B94">
      <w:numFmt w:val="bullet"/>
      <w:lvlText w:val="•"/>
      <w:lvlJc w:val="left"/>
      <w:pPr>
        <w:ind w:left="7420" w:hanging="284"/>
      </w:pPr>
      <w:rPr>
        <w:rFonts w:hint="default"/>
        <w:lang w:val="uk-UA" w:eastAsia="en-US" w:bidi="ar-SA"/>
      </w:rPr>
    </w:lvl>
    <w:lvl w:ilvl="8" w:tplc="9C7499C6">
      <w:numFmt w:val="bullet"/>
      <w:lvlText w:val="•"/>
      <w:lvlJc w:val="left"/>
      <w:pPr>
        <w:ind w:left="838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3DDD103C"/>
    <w:multiLevelType w:val="multilevel"/>
    <w:tmpl w:val="3168E2AE"/>
    <w:lvl w:ilvl="0">
      <w:start w:val="1"/>
      <w:numFmt w:val="decimal"/>
      <w:lvlText w:val="%1."/>
      <w:lvlJc w:val="left"/>
      <w:pPr>
        <w:ind w:left="985" w:hanging="284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2551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43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34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26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608E6DC6"/>
    <w:multiLevelType w:val="multilevel"/>
    <w:tmpl w:val="450A1104"/>
    <w:lvl w:ilvl="0">
      <w:start w:val="1"/>
      <w:numFmt w:val="decimal"/>
      <w:lvlText w:val="%1."/>
      <w:lvlJc w:val="left"/>
      <w:pPr>
        <w:ind w:left="985" w:hanging="284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2551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43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34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26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6F502049"/>
    <w:multiLevelType w:val="multilevel"/>
    <w:tmpl w:val="0DB2DC1A"/>
    <w:lvl w:ilvl="0">
      <w:start w:val="1"/>
      <w:numFmt w:val="decimal"/>
      <w:lvlText w:val="%1."/>
      <w:lvlJc w:val="left"/>
      <w:pPr>
        <w:ind w:left="985" w:hanging="284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520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0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0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0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0" w:hanging="28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81"/>
    <w:rsid w:val="000019BF"/>
    <w:rsid w:val="000216B8"/>
    <w:rsid w:val="0004268A"/>
    <w:rsid w:val="00043630"/>
    <w:rsid w:val="000D45E8"/>
    <w:rsid w:val="000E223F"/>
    <w:rsid w:val="000F402D"/>
    <w:rsid w:val="002073CA"/>
    <w:rsid w:val="00266686"/>
    <w:rsid w:val="00292430"/>
    <w:rsid w:val="002C4427"/>
    <w:rsid w:val="003223D1"/>
    <w:rsid w:val="003B0B81"/>
    <w:rsid w:val="003D04DF"/>
    <w:rsid w:val="00421F5D"/>
    <w:rsid w:val="004504E3"/>
    <w:rsid w:val="004555F0"/>
    <w:rsid w:val="0048049B"/>
    <w:rsid w:val="004C328B"/>
    <w:rsid w:val="0050728F"/>
    <w:rsid w:val="00587536"/>
    <w:rsid w:val="00621E32"/>
    <w:rsid w:val="00651CFF"/>
    <w:rsid w:val="007725E2"/>
    <w:rsid w:val="00880700"/>
    <w:rsid w:val="00937055"/>
    <w:rsid w:val="00947E8A"/>
    <w:rsid w:val="00997403"/>
    <w:rsid w:val="009D472F"/>
    <w:rsid w:val="00AA31AD"/>
    <w:rsid w:val="00AC59DC"/>
    <w:rsid w:val="00AE24A2"/>
    <w:rsid w:val="00B24CA7"/>
    <w:rsid w:val="00B41375"/>
    <w:rsid w:val="00C346B0"/>
    <w:rsid w:val="00DF2620"/>
    <w:rsid w:val="00E005D7"/>
    <w:rsid w:val="00E838E5"/>
    <w:rsid w:val="00F45AF1"/>
    <w:rsid w:val="00F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6E0A6"/>
  <w15:docId w15:val="{E910C70F-91E3-4E74-A140-D91B153B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3B0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B0B81"/>
    <w:pPr>
      <w:ind w:left="702"/>
      <w:jc w:val="both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3B0B81"/>
    <w:pPr>
      <w:ind w:left="702" w:right="391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B0B81"/>
    <w:pPr>
      <w:ind w:left="985" w:hanging="284"/>
      <w:jc w:val="both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0B81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B0B81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B0B81"/>
    <w:rPr>
      <w:rFonts w:ascii="Times New Roman" w:eastAsia="Times New Roman" w:hAnsi="Times New Roman" w:cs="Times New Roman"/>
      <w:b/>
      <w:bCs/>
      <w:sz w:val="25"/>
      <w:szCs w:val="25"/>
      <w:lang w:val="uk-UA"/>
    </w:rPr>
  </w:style>
  <w:style w:type="table" w:customStyle="1" w:styleId="TableNormal">
    <w:name w:val="Table Normal"/>
    <w:uiPriority w:val="2"/>
    <w:semiHidden/>
    <w:unhideWhenUsed/>
    <w:qFormat/>
    <w:rsid w:val="003B0B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0B81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3B0B81"/>
    <w:rPr>
      <w:rFonts w:ascii="Times New Roman" w:eastAsia="Times New Roman" w:hAnsi="Times New Roman" w:cs="Times New Roman"/>
      <w:sz w:val="25"/>
      <w:szCs w:val="25"/>
      <w:lang w:val="uk-UA"/>
    </w:rPr>
  </w:style>
  <w:style w:type="paragraph" w:styleId="a5">
    <w:name w:val="Title"/>
    <w:basedOn w:val="a"/>
    <w:link w:val="a6"/>
    <w:uiPriority w:val="1"/>
    <w:qFormat/>
    <w:rsid w:val="003B0B81"/>
    <w:pPr>
      <w:spacing w:before="71"/>
      <w:ind w:left="1574" w:right="150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3B0B8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3B0B81"/>
    <w:pPr>
      <w:ind w:left="702"/>
      <w:jc w:val="both"/>
    </w:pPr>
  </w:style>
  <w:style w:type="paragraph" w:customStyle="1" w:styleId="TableParagraph">
    <w:name w:val="Table Paragraph"/>
    <w:basedOn w:val="a"/>
    <w:uiPriority w:val="1"/>
    <w:qFormat/>
    <w:rsid w:val="003B0B81"/>
    <w:pPr>
      <w:ind w:left="107"/>
    </w:pPr>
  </w:style>
  <w:style w:type="paragraph" w:styleId="a8">
    <w:name w:val="header"/>
    <w:basedOn w:val="a"/>
    <w:link w:val="a9"/>
    <w:uiPriority w:val="99"/>
    <w:unhideWhenUsed/>
    <w:rsid w:val="003B0B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0B8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B0B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0B8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Машинка</dc:creator>
  <cp:lastModifiedBy>Viktor</cp:lastModifiedBy>
  <cp:revision>3</cp:revision>
  <dcterms:created xsi:type="dcterms:W3CDTF">2022-11-24T08:59:00Z</dcterms:created>
  <dcterms:modified xsi:type="dcterms:W3CDTF">2022-11-24T09:01:00Z</dcterms:modified>
</cp:coreProperties>
</file>