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A3" w:rsidRPr="005E558A" w:rsidRDefault="009B2763" w:rsidP="00B013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E558A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B013A3" w:rsidRPr="005E558A">
        <w:rPr>
          <w:rFonts w:ascii="Times New Roman" w:hAnsi="Times New Roman" w:cs="Times New Roman"/>
          <w:b/>
          <w:sz w:val="28"/>
          <w:szCs w:val="28"/>
          <w:lang w:val="uk-UA"/>
        </w:rPr>
        <w:t>кт</w:t>
      </w:r>
      <w:proofErr w:type="spellEnd"/>
      <w:r w:rsidR="00B013A3" w:rsidRPr="005E55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B013A3" w:rsidRPr="005E558A" w:rsidRDefault="00B013A3" w:rsidP="00B013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58A">
        <w:rPr>
          <w:rFonts w:ascii="Times New Roman" w:hAnsi="Times New Roman" w:cs="Times New Roman"/>
          <w:b/>
          <w:sz w:val="28"/>
          <w:szCs w:val="28"/>
          <w:lang w:val="uk-UA"/>
        </w:rPr>
        <w:t>Вченої ради НУ</w:t>
      </w:r>
      <w:r w:rsidR="009B2763" w:rsidRPr="005E55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«Запорізька політехніка» від 19.12</w:t>
      </w:r>
      <w:r w:rsidRPr="005E558A">
        <w:rPr>
          <w:rFonts w:ascii="Times New Roman" w:hAnsi="Times New Roman" w:cs="Times New Roman"/>
          <w:b/>
          <w:sz w:val="28"/>
          <w:szCs w:val="28"/>
          <w:lang w:val="uk-UA"/>
        </w:rPr>
        <w:t>.2022 року</w:t>
      </w:r>
    </w:p>
    <w:p w:rsidR="00B013A3" w:rsidRPr="005E558A" w:rsidRDefault="00B013A3" w:rsidP="00B013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3A3" w:rsidRPr="005E558A" w:rsidRDefault="009B2763" w:rsidP="00B013A3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E558A">
        <w:rPr>
          <w:sz w:val="28"/>
          <w:szCs w:val="28"/>
          <w:lang w:val="uk-UA"/>
        </w:rPr>
        <w:t xml:space="preserve">3.2 </w:t>
      </w:r>
      <w:bookmarkStart w:id="0" w:name="_GoBack"/>
      <w:r w:rsidRPr="005E558A">
        <w:rPr>
          <w:sz w:val="28"/>
          <w:szCs w:val="28"/>
          <w:lang w:val="uk-UA"/>
        </w:rPr>
        <w:t>Про стан та перспективи розвитку гуманітарного факультету (доповідач – декан ГФ Микола ДЄДКОВ) – до 5 хв.</w:t>
      </w:r>
    </w:p>
    <w:p w:rsidR="001561B1" w:rsidRPr="005E558A" w:rsidRDefault="001561B1" w:rsidP="00B013A3">
      <w:pPr>
        <w:rPr>
          <w:lang w:val="uk-UA"/>
        </w:rPr>
      </w:pPr>
    </w:p>
    <w:p w:rsidR="00B013A3" w:rsidRPr="005E558A" w:rsidRDefault="00B013A3" w:rsidP="00B013A3">
      <w:pPr>
        <w:rPr>
          <w:lang w:val="uk-UA"/>
        </w:rPr>
      </w:pPr>
    </w:p>
    <w:p w:rsidR="00B013A3" w:rsidRPr="005E558A" w:rsidRDefault="009B2763" w:rsidP="00802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58A">
        <w:rPr>
          <w:rFonts w:ascii="Times New Roman" w:hAnsi="Times New Roman" w:cs="Times New Roman"/>
          <w:sz w:val="28"/>
          <w:szCs w:val="28"/>
          <w:lang w:val="uk-UA"/>
        </w:rPr>
        <w:t xml:space="preserve">Взяти до відома доповідь декана ГФ Миколи </w:t>
      </w:r>
      <w:proofErr w:type="spellStart"/>
      <w:r w:rsidRPr="005E558A">
        <w:rPr>
          <w:rFonts w:ascii="Times New Roman" w:hAnsi="Times New Roman" w:cs="Times New Roman"/>
          <w:sz w:val="28"/>
          <w:szCs w:val="28"/>
          <w:lang w:val="uk-UA"/>
        </w:rPr>
        <w:t>Дєдкова</w:t>
      </w:r>
      <w:proofErr w:type="spellEnd"/>
      <w:r w:rsidR="00B013A3" w:rsidRPr="005E55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41D9" w:rsidRDefault="005E558A" w:rsidP="005E55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B2763">
        <w:rPr>
          <w:rFonts w:ascii="Times New Roman" w:hAnsi="Times New Roman" w:cs="Times New Roman"/>
          <w:sz w:val="28"/>
          <w:szCs w:val="28"/>
          <w:lang w:val="uk-UA"/>
        </w:rPr>
        <w:t xml:space="preserve"> подальші</w:t>
      </w:r>
      <w:r w:rsidR="00320604">
        <w:rPr>
          <w:rFonts w:ascii="Times New Roman" w:hAnsi="Times New Roman" w:cs="Times New Roman"/>
          <w:sz w:val="28"/>
          <w:szCs w:val="28"/>
          <w:lang w:val="uk-UA"/>
        </w:rPr>
        <w:t>й роботі колективу факультету потрібно</w:t>
      </w:r>
      <w:r w:rsidR="009B2763">
        <w:rPr>
          <w:rFonts w:ascii="Times New Roman" w:hAnsi="Times New Roman" w:cs="Times New Roman"/>
          <w:sz w:val="28"/>
          <w:szCs w:val="28"/>
          <w:lang w:val="uk-UA"/>
        </w:rPr>
        <w:t xml:space="preserve"> акцентувати увагу н</w:t>
      </w:r>
      <w:r>
        <w:rPr>
          <w:rFonts w:ascii="Times New Roman" w:hAnsi="Times New Roman" w:cs="Times New Roman"/>
          <w:sz w:val="28"/>
          <w:szCs w:val="28"/>
          <w:lang w:val="uk-UA"/>
        </w:rPr>
        <w:t>а імплементації положень наказу</w:t>
      </w:r>
      <w:r w:rsidRPr="005E558A">
        <w:rPr>
          <w:rFonts w:ascii="Times New Roman" w:hAnsi="Times New Roman" w:cs="Times New Roman"/>
          <w:sz w:val="28"/>
          <w:szCs w:val="28"/>
          <w:lang w:val="uk-UA"/>
        </w:rPr>
        <w:t xml:space="preserve"> №349 від 28.10.22 «Про запровадження системи цільових показників діяльності проректорів, керівників структурних підрозділів та науково-педагогічних працівників НУ «Запорізька політехніка»</w:t>
      </w:r>
      <w:r w:rsidR="00BD74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0604" w:rsidRDefault="00BD74A3" w:rsidP="005E55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Особливу увагу звер</w:t>
      </w:r>
      <w:r w:rsidR="00320604">
        <w:rPr>
          <w:rFonts w:ascii="Times New Roman" w:hAnsi="Times New Roman" w:cs="Times New Roman"/>
          <w:sz w:val="28"/>
          <w:szCs w:val="28"/>
          <w:lang w:val="uk-UA"/>
        </w:rPr>
        <w:t>нути на такі напрямки роботи: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0604" w:rsidRDefault="00BD74A3" w:rsidP="003206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інтернаціоналізація та міжнародне співробітництво, </w:t>
      </w:r>
    </w:p>
    <w:p w:rsidR="00320604" w:rsidRDefault="00BD74A3" w:rsidP="003206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участь у грантовій діяльності</w:t>
      </w:r>
      <w:r w:rsidR="00293C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320604" w:rsidRDefault="00293CEE" w:rsidP="003206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отримання науково-п</w:t>
      </w:r>
      <w:r w:rsidR="00C63699">
        <w:rPr>
          <w:rFonts w:ascii="Times New Roman" w:hAnsi="Times New Roman" w:cs="Times New Roman"/>
          <w:sz w:val="28"/>
          <w:szCs w:val="28"/>
          <w:lang w:val="uk-UA"/>
        </w:rPr>
        <w:t>едагогічними працівниками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сертифікатів</w:t>
      </w:r>
      <w:r w:rsidR="00C6369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відповідності знання англійської мови на рівні не нижче чим В2, </w:t>
      </w:r>
    </w:p>
    <w:p w:rsidR="00BD74A3" w:rsidRDefault="00C63699" w:rsidP="003206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кількості публікацій у періодичних фахових виданнях, що включені до переліку фахових видань України та у періодичних виданнях, що індексуються в базах даних </w:t>
      </w: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324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24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B013A3" w:rsidRPr="00B013A3" w:rsidRDefault="00B013A3" w:rsidP="00B013A3">
      <w:pPr>
        <w:rPr>
          <w:lang w:val="uk-UA"/>
        </w:rPr>
      </w:pPr>
    </w:p>
    <w:sectPr w:rsidR="00B013A3" w:rsidRPr="00B013A3" w:rsidSect="0060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B5246"/>
    <w:multiLevelType w:val="multilevel"/>
    <w:tmpl w:val="0A8E3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8F8"/>
    <w:rsid w:val="000216B8"/>
    <w:rsid w:val="001561B1"/>
    <w:rsid w:val="002838F8"/>
    <w:rsid w:val="00293CEE"/>
    <w:rsid w:val="00320604"/>
    <w:rsid w:val="003244CA"/>
    <w:rsid w:val="003E3B7E"/>
    <w:rsid w:val="00421F5D"/>
    <w:rsid w:val="005E558A"/>
    <w:rsid w:val="00604BAF"/>
    <w:rsid w:val="006353A4"/>
    <w:rsid w:val="006641D9"/>
    <w:rsid w:val="008025B7"/>
    <w:rsid w:val="009B2763"/>
    <w:rsid w:val="00AA31AD"/>
    <w:rsid w:val="00AB3FDC"/>
    <w:rsid w:val="00B013A3"/>
    <w:rsid w:val="00BD74A3"/>
    <w:rsid w:val="00C63699"/>
    <w:rsid w:val="00CD7554"/>
    <w:rsid w:val="00D144B9"/>
    <w:rsid w:val="00DD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1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Машинка</dc:creator>
  <cp:keywords/>
  <dc:description/>
  <cp:lastModifiedBy>Victor</cp:lastModifiedBy>
  <cp:revision>8</cp:revision>
  <cp:lastPrinted>2022-12-12T12:59:00Z</cp:lastPrinted>
  <dcterms:created xsi:type="dcterms:W3CDTF">2022-11-24T08:48:00Z</dcterms:created>
  <dcterms:modified xsi:type="dcterms:W3CDTF">2022-12-16T08:19:00Z</dcterms:modified>
</cp:coreProperties>
</file>