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066A1" w14:textId="77777777" w:rsidR="003530DB" w:rsidRDefault="003530DB" w:rsidP="003530DB">
      <w:pPr>
        <w:ind w:left="6096"/>
        <w:contextualSpacing/>
        <w:rPr>
          <w:rFonts w:ascii="Times New Roman" w:eastAsia="Times New Roman" w:hAnsi="Times New Roman" w:cs="Times New Roman"/>
          <w:bCs/>
          <w:sz w:val="28"/>
          <w:szCs w:val="28"/>
        </w:rPr>
      </w:pPr>
    </w:p>
    <w:p w14:paraId="6E9DFF1C" w14:textId="251599FF" w:rsidR="003530DB" w:rsidRDefault="005302F0" w:rsidP="005302F0">
      <w:pPr>
        <w:ind w:left="3969"/>
        <w:contextualSpacing/>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(ПРОЄКТ)</w:t>
      </w:r>
    </w:p>
    <w:p w14:paraId="3E50C018" w14:textId="77777777" w:rsidR="003530DB" w:rsidRPr="003530DB" w:rsidRDefault="003530DB" w:rsidP="003530DB">
      <w:pPr>
        <w:ind w:left="6096"/>
        <w:contextualSpacing/>
        <w:rPr>
          <w:rFonts w:ascii="Times New Roman" w:eastAsia="Times New Roman" w:hAnsi="Times New Roman" w:cs="Times New Roman"/>
          <w:bCs/>
          <w:sz w:val="28"/>
          <w:szCs w:val="28"/>
        </w:rPr>
      </w:pPr>
    </w:p>
    <w:p w14:paraId="3AE63A5A" w14:textId="77777777" w:rsidR="003530DB" w:rsidRPr="003530DB" w:rsidRDefault="003530DB" w:rsidP="003530DB">
      <w:pPr>
        <w:widowControl w:val="0"/>
        <w:spacing w:after="0" w:line="240" w:lineRule="auto"/>
        <w:jc w:val="center"/>
        <w:rPr>
          <w:rFonts w:ascii="Times New Roman" w:eastAsia="Times New Roman" w:hAnsi="Times New Roman" w:cs="Times New Roman"/>
          <w:bCs/>
          <w:sz w:val="28"/>
          <w:szCs w:val="28"/>
        </w:rPr>
      </w:pPr>
      <w:r w:rsidRPr="003530DB">
        <w:rPr>
          <w:rFonts w:ascii="Times New Roman" w:eastAsia="Times New Roman" w:hAnsi="Times New Roman" w:cs="Times New Roman"/>
          <w:b/>
          <w:sz w:val="28"/>
          <w:szCs w:val="28"/>
          <w:shd w:val="clear" w:color="auto" w:fill="FFFFFF"/>
          <w:lang w:eastAsia="uk-UA"/>
        </w:rPr>
        <w:t>ПРАВИЛА ПРИЙОМУ</w:t>
      </w:r>
    </w:p>
    <w:p w14:paraId="2D595C2C" w14:textId="77777777" w:rsidR="003530DB" w:rsidRPr="003530DB" w:rsidRDefault="003530DB" w:rsidP="003530DB">
      <w:pPr>
        <w:widowControl w:val="0"/>
        <w:spacing w:after="0" w:line="240" w:lineRule="auto"/>
        <w:jc w:val="center"/>
        <w:rPr>
          <w:rFonts w:ascii="Times New Roman" w:eastAsia="Times New Roman" w:hAnsi="Times New Roman" w:cs="Times New Roman"/>
          <w:b/>
          <w:bCs/>
          <w:sz w:val="28"/>
          <w:szCs w:val="28"/>
        </w:rPr>
      </w:pPr>
      <w:r w:rsidRPr="003530DB">
        <w:rPr>
          <w:rFonts w:ascii="Times New Roman" w:eastAsia="Times New Roman" w:hAnsi="Times New Roman" w:cs="Times New Roman"/>
          <w:sz w:val="28"/>
          <w:szCs w:val="28"/>
          <w:shd w:val="clear" w:color="auto" w:fill="FFFFFF"/>
          <w:lang w:eastAsia="uk-UA"/>
        </w:rPr>
        <w:t>до Національного університету «Запорізька політехніка» в 202</w:t>
      </w:r>
      <w:r>
        <w:rPr>
          <w:rFonts w:ascii="Times New Roman" w:eastAsia="Times New Roman" w:hAnsi="Times New Roman" w:cs="Times New Roman"/>
          <w:sz w:val="28"/>
          <w:szCs w:val="28"/>
          <w:shd w:val="clear" w:color="auto" w:fill="FFFFFF"/>
          <w:lang w:eastAsia="uk-UA"/>
        </w:rPr>
        <w:t>3</w:t>
      </w:r>
      <w:r w:rsidRPr="003530DB">
        <w:rPr>
          <w:rFonts w:ascii="Times New Roman" w:eastAsia="Times New Roman" w:hAnsi="Times New Roman" w:cs="Times New Roman"/>
          <w:sz w:val="28"/>
          <w:szCs w:val="28"/>
          <w:shd w:val="clear" w:color="auto" w:fill="FFFFFF"/>
          <w:lang w:eastAsia="uk-UA"/>
        </w:rPr>
        <w:t xml:space="preserve"> році</w:t>
      </w:r>
    </w:p>
    <w:p w14:paraId="5831D6C7" w14:textId="77777777" w:rsidR="003530DB" w:rsidRPr="003530DB" w:rsidRDefault="003530DB" w:rsidP="003530DB">
      <w:pPr>
        <w:widowControl w:val="0"/>
        <w:spacing w:after="0" w:line="240" w:lineRule="auto"/>
        <w:jc w:val="center"/>
        <w:rPr>
          <w:rFonts w:ascii="Times New Roman" w:eastAsia="Times New Roman" w:hAnsi="Times New Roman" w:cs="Times New Roman"/>
          <w:b/>
          <w:bCs/>
          <w:sz w:val="28"/>
          <w:szCs w:val="28"/>
          <w:shd w:val="clear" w:color="auto" w:fill="FFFFFF"/>
          <w:lang w:eastAsia="uk-UA"/>
        </w:rPr>
      </w:pPr>
    </w:p>
    <w:p w14:paraId="0B09857C" w14:textId="77777777" w:rsidR="003530DB" w:rsidRPr="003530DB" w:rsidRDefault="003530DB" w:rsidP="003530DB">
      <w:pPr>
        <w:widowControl w:val="0"/>
        <w:spacing w:after="0" w:line="240" w:lineRule="auto"/>
        <w:jc w:val="center"/>
        <w:rPr>
          <w:rFonts w:ascii="Times New Roman" w:eastAsia="Times New Roman" w:hAnsi="Times New Roman" w:cs="Times New Roman"/>
          <w:b/>
          <w:bCs/>
          <w:sz w:val="28"/>
          <w:szCs w:val="28"/>
          <w:shd w:val="clear" w:color="auto" w:fill="FFFFFF"/>
          <w:lang w:eastAsia="uk-UA"/>
        </w:rPr>
      </w:pPr>
    </w:p>
    <w:p w14:paraId="07529CD3" w14:textId="77777777" w:rsidR="003530DB" w:rsidRPr="003530DB" w:rsidRDefault="003530DB" w:rsidP="003530DB">
      <w:pPr>
        <w:widowControl w:val="0"/>
        <w:spacing w:after="0" w:line="240" w:lineRule="auto"/>
        <w:jc w:val="center"/>
        <w:rPr>
          <w:rFonts w:ascii="Times New Roman" w:eastAsia="Times New Roman" w:hAnsi="Times New Roman" w:cs="Times New Roman"/>
          <w:b/>
          <w:bCs/>
          <w:sz w:val="28"/>
          <w:szCs w:val="28"/>
        </w:rPr>
      </w:pPr>
    </w:p>
    <w:p w14:paraId="0756F5AA" w14:textId="77777777" w:rsidR="003530DB" w:rsidRPr="003530DB" w:rsidRDefault="003530DB" w:rsidP="003530DB">
      <w:pPr>
        <w:widowControl w:val="0"/>
        <w:spacing w:after="0" w:line="240" w:lineRule="auto"/>
        <w:ind w:left="4678"/>
        <w:rPr>
          <w:rFonts w:ascii="Times New Roman" w:eastAsia="Times New Roman" w:hAnsi="Times New Roman" w:cs="Times New Roman"/>
          <w:bCs/>
          <w:sz w:val="28"/>
          <w:szCs w:val="28"/>
        </w:rPr>
      </w:pPr>
    </w:p>
    <w:p w14:paraId="2E1B3846" w14:textId="77777777" w:rsidR="003530DB" w:rsidRPr="003530DB" w:rsidRDefault="00CF62D0" w:rsidP="00E26481">
      <w:pPr>
        <w:widowControl w:val="0"/>
        <w:spacing w:after="0" w:line="240" w:lineRule="auto"/>
        <w:ind w:left="3969"/>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Затверджено</w:t>
      </w:r>
      <w:r w:rsidR="003530DB" w:rsidRPr="003530DB">
        <w:rPr>
          <w:rFonts w:ascii="Times New Roman" w:eastAsia="Times New Roman" w:hAnsi="Times New Roman" w:cs="Times New Roman"/>
          <w:bCs/>
          <w:sz w:val="28"/>
          <w:szCs w:val="28"/>
        </w:rPr>
        <w:t xml:space="preserve"> Вченою радою Національного</w:t>
      </w:r>
      <w:r>
        <w:rPr>
          <w:rFonts w:ascii="Times New Roman" w:eastAsia="Times New Roman" w:hAnsi="Times New Roman" w:cs="Times New Roman"/>
          <w:bCs/>
          <w:sz w:val="28"/>
          <w:szCs w:val="28"/>
        </w:rPr>
        <w:t xml:space="preserve"> </w:t>
      </w:r>
      <w:r w:rsidR="003530DB" w:rsidRPr="003530DB">
        <w:rPr>
          <w:rFonts w:ascii="Times New Roman" w:eastAsia="Times New Roman" w:hAnsi="Times New Roman" w:cs="Times New Roman"/>
          <w:bCs/>
          <w:sz w:val="28"/>
          <w:szCs w:val="28"/>
        </w:rPr>
        <w:t>університету «Запорізька політехніка»</w:t>
      </w:r>
    </w:p>
    <w:p w14:paraId="654AB423" w14:textId="77777777" w:rsidR="003530DB" w:rsidRDefault="003530DB" w:rsidP="00E26481">
      <w:pPr>
        <w:widowControl w:val="0"/>
        <w:spacing w:after="0" w:line="240" w:lineRule="auto"/>
        <w:ind w:left="3969"/>
        <w:rPr>
          <w:rFonts w:ascii="Times New Roman" w:eastAsia="Times New Roman" w:hAnsi="Times New Roman" w:cs="Times New Roman"/>
          <w:bCs/>
          <w:sz w:val="28"/>
          <w:szCs w:val="28"/>
          <w:u w:val="single"/>
          <w:lang w:val="ru-RU"/>
        </w:rPr>
      </w:pPr>
      <w:r w:rsidRPr="003530DB">
        <w:rPr>
          <w:rFonts w:ascii="Times New Roman" w:eastAsia="Times New Roman" w:hAnsi="Times New Roman" w:cs="Times New Roman"/>
          <w:bCs/>
          <w:sz w:val="28"/>
          <w:szCs w:val="28"/>
        </w:rPr>
        <w:t xml:space="preserve">протокол від </w:t>
      </w:r>
      <w:r>
        <w:rPr>
          <w:rFonts w:ascii="Times New Roman" w:eastAsia="Times New Roman" w:hAnsi="Times New Roman" w:cs="Times New Roman"/>
          <w:bCs/>
          <w:sz w:val="28"/>
          <w:szCs w:val="28"/>
          <w:u w:val="single"/>
          <w:lang w:val="ru-RU"/>
        </w:rPr>
        <w:t>__</w:t>
      </w:r>
      <w:r w:rsidRPr="003530DB">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u w:val="single"/>
        </w:rPr>
        <w:t>_________</w:t>
      </w:r>
      <w:r w:rsidRPr="003530DB">
        <w:rPr>
          <w:rFonts w:ascii="Times New Roman" w:eastAsia="Times New Roman" w:hAnsi="Times New Roman" w:cs="Times New Roman"/>
          <w:bCs/>
          <w:sz w:val="28"/>
          <w:szCs w:val="28"/>
        </w:rPr>
        <w:t xml:space="preserve"> 202</w:t>
      </w:r>
      <w:r>
        <w:rPr>
          <w:rFonts w:ascii="Times New Roman" w:eastAsia="Times New Roman" w:hAnsi="Times New Roman" w:cs="Times New Roman"/>
          <w:bCs/>
          <w:sz w:val="28"/>
          <w:szCs w:val="28"/>
        </w:rPr>
        <w:t>3</w:t>
      </w:r>
      <w:r w:rsidRPr="003530DB">
        <w:rPr>
          <w:rFonts w:ascii="Times New Roman" w:eastAsia="Times New Roman" w:hAnsi="Times New Roman" w:cs="Times New Roman"/>
          <w:bCs/>
          <w:sz w:val="28"/>
          <w:szCs w:val="28"/>
        </w:rPr>
        <w:t xml:space="preserve"> р. №</w:t>
      </w:r>
      <w:r>
        <w:rPr>
          <w:rFonts w:ascii="Times New Roman" w:eastAsia="Times New Roman" w:hAnsi="Times New Roman" w:cs="Times New Roman"/>
          <w:bCs/>
          <w:sz w:val="28"/>
          <w:szCs w:val="28"/>
          <w:u w:val="single"/>
          <w:lang w:val="ru-RU"/>
        </w:rPr>
        <w:t>__</w:t>
      </w:r>
    </w:p>
    <w:p w14:paraId="7DED9354" w14:textId="77777777" w:rsidR="00E26481" w:rsidRPr="00E26481" w:rsidRDefault="00E26481" w:rsidP="00E26481">
      <w:pPr>
        <w:widowControl w:val="0"/>
        <w:spacing w:after="0" w:line="240" w:lineRule="auto"/>
        <w:ind w:left="3969"/>
        <w:rPr>
          <w:rFonts w:ascii="Times New Roman" w:eastAsia="Times New Roman" w:hAnsi="Times New Roman" w:cs="Times New Roman"/>
          <w:bCs/>
          <w:sz w:val="28"/>
          <w:szCs w:val="28"/>
          <w:lang w:val="ru-RU"/>
        </w:rPr>
      </w:pPr>
      <w:r w:rsidRPr="00E26481">
        <w:rPr>
          <w:rFonts w:ascii="Times New Roman" w:eastAsia="Times New Roman" w:hAnsi="Times New Roman" w:cs="Times New Roman"/>
          <w:bCs/>
          <w:sz w:val="28"/>
          <w:szCs w:val="28"/>
          <w:lang w:val="ru-RU"/>
        </w:rPr>
        <w:t xml:space="preserve">Голова </w:t>
      </w:r>
      <w:proofErr w:type="spellStart"/>
      <w:r w:rsidRPr="00E26481">
        <w:rPr>
          <w:rFonts w:ascii="Times New Roman" w:eastAsia="Times New Roman" w:hAnsi="Times New Roman" w:cs="Times New Roman"/>
          <w:bCs/>
          <w:sz w:val="28"/>
          <w:szCs w:val="28"/>
          <w:lang w:val="ru-RU"/>
        </w:rPr>
        <w:t>Вченої</w:t>
      </w:r>
      <w:proofErr w:type="spellEnd"/>
      <w:r w:rsidRPr="00E26481">
        <w:rPr>
          <w:rFonts w:ascii="Times New Roman" w:eastAsia="Times New Roman" w:hAnsi="Times New Roman" w:cs="Times New Roman"/>
          <w:bCs/>
          <w:sz w:val="28"/>
          <w:szCs w:val="28"/>
          <w:lang w:val="ru-RU"/>
        </w:rPr>
        <w:t xml:space="preserve"> ради</w:t>
      </w:r>
    </w:p>
    <w:p w14:paraId="1E39FDF2" w14:textId="77777777" w:rsidR="00E26481" w:rsidRDefault="00E26481" w:rsidP="00E26481">
      <w:pPr>
        <w:widowControl w:val="0"/>
        <w:spacing w:after="0" w:line="240" w:lineRule="auto"/>
        <w:ind w:left="3969"/>
        <w:rPr>
          <w:rFonts w:ascii="Times New Roman" w:eastAsia="Times New Roman" w:hAnsi="Times New Roman" w:cs="Times New Roman"/>
          <w:bCs/>
          <w:sz w:val="28"/>
          <w:szCs w:val="28"/>
          <w:u w:val="single"/>
          <w:lang w:val="ru-RU"/>
        </w:rPr>
      </w:pPr>
      <w:r>
        <w:rPr>
          <w:rFonts w:ascii="Times New Roman" w:eastAsia="Times New Roman" w:hAnsi="Times New Roman" w:cs="Times New Roman"/>
          <w:bCs/>
          <w:sz w:val="28"/>
          <w:szCs w:val="28"/>
          <w:u w:val="single"/>
          <w:lang w:val="ru-RU"/>
        </w:rPr>
        <w:t>_____________</w:t>
      </w:r>
      <w:proofErr w:type="spellStart"/>
      <w:r w:rsidRPr="00E26481">
        <w:rPr>
          <w:rFonts w:ascii="Times New Roman" w:eastAsia="Times New Roman" w:hAnsi="Times New Roman" w:cs="Times New Roman"/>
          <w:bCs/>
          <w:sz w:val="28"/>
          <w:szCs w:val="28"/>
          <w:lang w:val="ru-RU"/>
        </w:rPr>
        <w:t>Володимир</w:t>
      </w:r>
      <w:proofErr w:type="spellEnd"/>
      <w:r w:rsidRPr="00E26481">
        <w:rPr>
          <w:rFonts w:ascii="Times New Roman" w:eastAsia="Times New Roman" w:hAnsi="Times New Roman" w:cs="Times New Roman"/>
          <w:bCs/>
          <w:sz w:val="28"/>
          <w:szCs w:val="28"/>
          <w:lang w:val="ru-RU"/>
        </w:rPr>
        <w:t xml:space="preserve"> БАХРУШИН</w:t>
      </w:r>
    </w:p>
    <w:p w14:paraId="31CFED47" w14:textId="77777777" w:rsidR="00E26481" w:rsidRPr="003530DB" w:rsidRDefault="00E26481" w:rsidP="003530DB">
      <w:pPr>
        <w:widowControl w:val="0"/>
        <w:spacing w:after="0" w:line="240" w:lineRule="auto"/>
        <w:ind w:left="4253"/>
        <w:rPr>
          <w:rFonts w:ascii="Times New Roman" w:eastAsia="Times New Roman" w:hAnsi="Times New Roman" w:cs="Times New Roman"/>
          <w:bCs/>
          <w:sz w:val="28"/>
          <w:szCs w:val="28"/>
          <w:u w:val="single"/>
          <w:lang w:val="ru-RU"/>
        </w:rPr>
      </w:pPr>
    </w:p>
    <w:p w14:paraId="10CE97C2" w14:textId="77777777" w:rsidR="003530DB" w:rsidRPr="003530DB" w:rsidRDefault="003530DB" w:rsidP="003530DB">
      <w:pPr>
        <w:widowControl w:val="0"/>
        <w:spacing w:after="0" w:line="240" w:lineRule="auto"/>
        <w:ind w:left="4678"/>
        <w:rPr>
          <w:rFonts w:ascii="Times New Roman" w:eastAsia="Times New Roman" w:hAnsi="Times New Roman" w:cs="Times New Roman"/>
          <w:bCs/>
          <w:sz w:val="28"/>
          <w:szCs w:val="28"/>
        </w:rPr>
      </w:pPr>
    </w:p>
    <w:p w14:paraId="60A0B495" w14:textId="77777777" w:rsidR="003530DB" w:rsidRPr="003530DB" w:rsidRDefault="003530DB" w:rsidP="003530DB">
      <w:pPr>
        <w:framePr w:h="4608" w:wrap="notBeside" w:vAnchor="text" w:hAnchor="text" w:xAlign="right" w:y="1"/>
        <w:jc w:val="right"/>
        <w:rPr>
          <w:rFonts w:ascii="Calibri" w:eastAsia="Times New Roman" w:hAnsi="Calibri" w:cs="Times New Roman"/>
          <w:sz w:val="28"/>
          <w:szCs w:val="28"/>
          <w:lang w:eastAsia="ru-RU"/>
        </w:rPr>
      </w:pPr>
    </w:p>
    <w:p w14:paraId="103CA06F" w14:textId="77777777" w:rsidR="003530DB" w:rsidRDefault="003530DB" w:rsidP="003530DB">
      <w:pPr>
        <w:rPr>
          <w:rFonts w:ascii="Calibri" w:eastAsia="Times New Roman" w:hAnsi="Calibri" w:cs="Times New Roman"/>
          <w:sz w:val="28"/>
          <w:szCs w:val="28"/>
          <w:lang w:eastAsia="ru-RU"/>
        </w:rPr>
      </w:pPr>
    </w:p>
    <w:p w14:paraId="00E36FCF" w14:textId="77777777" w:rsidR="00027B52" w:rsidRDefault="00027B52" w:rsidP="003530DB">
      <w:pPr>
        <w:rPr>
          <w:rFonts w:ascii="Calibri" w:eastAsia="Times New Roman" w:hAnsi="Calibri" w:cs="Times New Roman"/>
          <w:sz w:val="28"/>
          <w:szCs w:val="28"/>
          <w:lang w:eastAsia="ru-RU"/>
        </w:rPr>
      </w:pPr>
    </w:p>
    <w:p w14:paraId="3045157E" w14:textId="77777777" w:rsidR="00027B52" w:rsidRDefault="00027B52" w:rsidP="003530DB">
      <w:pPr>
        <w:rPr>
          <w:rFonts w:ascii="Calibri" w:eastAsia="Times New Roman" w:hAnsi="Calibri" w:cs="Times New Roman"/>
          <w:sz w:val="28"/>
          <w:szCs w:val="28"/>
          <w:lang w:eastAsia="ru-RU"/>
        </w:rPr>
      </w:pPr>
    </w:p>
    <w:p w14:paraId="65564C94" w14:textId="77777777" w:rsidR="00027B52" w:rsidRDefault="00027B52" w:rsidP="003530DB">
      <w:pPr>
        <w:rPr>
          <w:rFonts w:ascii="Calibri" w:eastAsia="Times New Roman" w:hAnsi="Calibri" w:cs="Times New Roman"/>
          <w:sz w:val="28"/>
          <w:szCs w:val="28"/>
          <w:lang w:eastAsia="ru-RU"/>
        </w:rPr>
      </w:pPr>
    </w:p>
    <w:p w14:paraId="3AC4ABE3" w14:textId="77777777" w:rsidR="00027B52" w:rsidRDefault="00027B52" w:rsidP="003530DB">
      <w:pPr>
        <w:rPr>
          <w:rFonts w:ascii="Calibri" w:eastAsia="Times New Roman" w:hAnsi="Calibri" w:cs="Times New Roman"/>
          <w:sz w:val="28"/>
          <w:szCs w:val="28"/>
          <w:lang w:eastAsia="ru-RU"/>
        </w:rPr>
      </w:pPr>
    </w:p>
    <w:p w14:paraId="2602E4A8" w14:textId="77777777" w:rsidR="00027B52" w:rsidRDefault="00027B52" w:rsidP="003530DB">
      <w:pPr>
        <w:rPr>
          <w:rFonts w:ascii="Calibri" w:eastAsia="Times New Roman" w:hAnsi="Calibri" w:cs="Times New Roman"/>
          <w:sz w:val="28"/>
          <w:szCs w:val="28"/>
          <w:lang w:eastAsia="ru-RU"/>
        </w:rPr>
      </w:pPr>
    </w:p>
    <w:p w14:paraId="580AB58E" w14:textId="77777777" w:rsidR="00D423E5" w:rsidRDefault="00D423E5" w:rsidP="003530DB">
      <w:pPr>
        <w:rPr>
          <w:rFonts w:ascii="Calibri" w:eastAsia="Times New Roman" w:hAnsi="Calibri" w:cs="Times New Roman"/>
          <w:sz w:val="28"/>
          <w:szCs w:val="28"/>
          <w:lang w:eastAsia="ru-RU"/>
        </w:rPr>
      </w:pPr>
    </w:p>
    <w:p w14:paraId="2DE3EF17" w14:textId="77777777" w:rsidR="003530DB" w:rsidRPr="003530DB" w:rsidRDefault="003530DB" w:rsidP="003530DB">
      <w:pPr>
        <w:widowControl w:val="0"/>
        <w:spacing w:after="0" w:line="240" w:lineRule="auto"/>
        <w:jc w:val="center"/>
        <w:rPr>
          <w:rFonts w:ascii="Times New Roman" w:eastAsia="Times New Roman" w:hAnsi="Times New Roman" w:cs="Times New Roman"/>
          <w:color w:val="000000"/>
          <w:sz w:val="28"/>
          <w:szCs w:val="28"/>
          <w:shd w:val="clear" w:color="auto" w:fill="FFFFFF"/>
          <w:lang w:eastAsia="uk-UA"/>
        </w:rPr>
      </w:pPr>
    </w:p>
    <w:p w14:paraId="1C580B6A" w14:textId="77777777" w:rsidR="003530DB" w:rsidRPr="003530DB" w:rsidRDefault="003530DB" w:rsidP="003530DB">
      <w:pPr>
        <w:widowControl w:val="0"/>
        <w:spacing w:after="0" w:line="240" w:lineRule="auto"/>
        <w:ind w:right="11"/>
        <w:jc w:val="center"/>
        <w:outlineLvl w:val="0"/>
        <w:rPr>
          <w:rFonts w:ascii="Times New Roman" w:eastAsia="Times New Roman" w:hAnsi="Times New Roman" w:cs="Times New Roman"/>
          <w:b/>
          <w:bCs/>
          <w:color w:val="000000"/>
          <w:sz w:val="26"/>
          <w:szCs w:val="26"/>
          <w:shd w:val="clear" w:color="auto" w:fill="FFFFFF"/>
          <w:lang w:eastAsia="uk-UA"/>
        </w:rPr>
      </w:pPr>
      <w:proofErr w:type="spellStart"/>
      <w:r w:rsidRPr="003530DB">
        <w:rPr>
          <w:rFonts w:ascii="Times New Roman" w:eastAsia="Times New Roman" w:hAnsi="Times New Roman" w:cs="Times New Roman"/>
          <w:b/>
          <w:bCs/>
          <w:color w:val="000000"/>
          <w:sz w:val="26"/>
          <w:szCs w:val="26"/>
          <w:shd w:val="clear" w:color="auto" w:fill="FFFFFF"/>
          <w:lang w:val="ru-RU" w:eastAsia="uk-UA"/>
        </w:rPr>
        <w:t>Запоріжжя</w:t>
      </w:r>
      <w:proofErr w:type="spellEnd"/>
      <w:r w:rsidRPr="003530DB">
        <w:rPr>
          <w:rFonts w:ascii="Times New Roman" w:eastAsia="Times New Roman" w:hAnsi="Times New Roman" w:cs="Times New Roman"/>
          <w:b/>
          <w:bCs/>
          <w:color w:val="000000"/>
          <w:sz w:val="26"/>
          <w:szCs w:val="26"/>
          <w:shd w:val="clear" w:color="auto" w:fill="FFFFFF"/>
          <w:lang w:val="ru-RU" w:eastAsia="uk-UA"/>
        </w:rPr>
        <w:t xml:space="preserve"> – 202</w:t>
      </w:r>
      <w:r w:rsidR="00D423E5">
        <w:rPr>
          <w:rFonts w:ascii="Times New Roman" w:eastAsia="Times New Roman" w:hAnsi="Times New Roman" w:cs="Times New Roman"/>
          <w:b/>
          <w:bCs/>
          <w:color w:val="000000"/>
          <w:sz w:val="26"/>
          <w:szCs w:val="26"/>
          <w:shd w:val="clear" w:color="auto" w:fill="FFFFFF"/>
          <w:lang w:eastAsia="uk-UA"/>
        </w:rPr>
        <w:t>3</w:t>
      </w:r>
    </w:p>
    <w:p w14:paraId="78BAB4FA" w14:textId="77777777" w:rsidR="003530DB" w:rsidRPr="003530DB" w:rsidRDefault="003530DB" w:rsidP="003530DB">
      <w:pPr>
        <w:rPr>
          <w:rFonts w:ascii="Times New Roman" w:eastAsia="Times New Roman" w:hAnsi="Times New Roman" w:cs="Times New Roman"/>
          <w:b/>
          <w:bCs/>
          <w:color w:val="000000"/>
          <w:sz w:val="26"/>
          <w:szCs w:val="26"/>
          <w:shd w:val="clear" w:color="auto" w:fill="FFFFFF"/>
          <w:lang w:eastAsia="uk-UA"/>
        </w:rPr>
      </w:pPr>
      <w:r w:rsidRPr="003530DB">
        <w:rPr>
          <w:rFonts w:ascii="Times New Roman" w:eastAsia="Times New Roman" w:hAnsi="Times New Roman" w:cs="Times New Roman"/>
          <w:color w:val="000000"/>
          <w:sz w:val="26"/>
          <w:szCs w:val="26"/>
          <w:shd w:val="clear" w:color="auto" w:fill="FFFFFF"/>
          <w:lang w:eastAsia="uk-UA"/>
        </w:rPr>
        <w:br w:type="page"/>
      </w:r>
    </w:p>
    <w:p w14:paraId="2DBDC1FF" w14:textId="77777777" w:rsidR="00276E38" w:rsidRPr="00E23A8C" w:rsidRDefault="00276E38" w:rsidP="00E23A8C">
      <w:pPr>
        <w:spacing w:before="120" w:after="0"/>
        <w:jc w:val="center"/>
        <w:rPr>
          <w:rFonts w:ascii="Times New Roman" w:eastAsia="Times New Roman" w:hAnsi="Times New Roman" w:cs="Times New Roman"/>
          <w:b/>
          <w:bCs/>
          <w:sz w:val="28"/>
          <w:szCs w:val="28"/>
          <w:lang w:eastAsia="uk-UA"/>
        </w:rPr>
      </w:pPr>
    </w:p>
    <w:p w14:paraId="63C8321F" w14:textId="77777777" w:rsidR="00A67FE1" w:rsidRPr="00A67FE1" w:rsidRDefault="00A67FE1" w:rsidP="00A67FE1">
      <w:pPr>
        <w:spacing w:after="0" w:line="240" w:lineRule="auto"/>
        <w:ind w:firstLine="709"/>
        <w:contextualSpacing/>
        <w:jc w:val="center"/>
        <w:rPr>
          <w:rFonts w:ascii="Times New Roman" w:eastAsia="Times New Roman" w:hAnsi="Times New Roman" w:cs="Times New Roman"/>
          <w:b/>
          <w:sz w:val="28"/>
          <w:szCs w:val="28"/>
          <w:lang w:eastAsia="uk-UA"/>
        </w:rPr>
      </w:pPr>
      <w:r w:rsidRPr="00A67FE1">
        <w:rPr>
          <w:rFonts w:ascii="Times New Roman" w:eastAsia="Times New Roman" w:hAnsi="Times New Roman" w:cs="Times New Roman"/>
          <w:b/>
          <w:sz w:val="28"/>
          <w:szCs w:val="28"/>
          <w:lang w:eastAsia="uk-UA"/>
        </w:rPr>
        <w:t>Правила прийому до Національного університету</w:t>
      </w:r>
    </w:p>
    <w:p w14:paraId="1237AAFA" w14:textId="77777777" w:rsidR="00A67FE1" w:rsidRDefault="00A67FE1" w:rsidP="00A67FE1">
      <w:pPr>
        <w:spacing w:after="0" w:line="240" w:lineRule="auto"/>
        <w:ind w:firstLine="709"/>
        <w:contextualSpacing/>
        <w:jc w:val="center"/>
        <w:rPr>
          <w:rFonts w:ascii="Times New Roman" w:eastAsia="Times New Roman" w:hAnsi="Times New Roman" w:cs="Times New Roman"/>
          <w:b/>
          <w:sz w:val="28"/>
          <w:szCs w:val="28"/>
          <w:lang w:eastAsia="uk-UA"/>
        </w:rPr>
      </w:pPr>
      <w:r w:rsidRPr="00A67FE1">
        <w:rPr>
          <w:rFonts w:ascii="Times New Roman" w:eastAsia="Times New Roman" w:hAnsi="Times New Roman" w:cs="Times New Roman"/>
          <w:b/>
          <w:sz w:val="28"/>
          <w:szCs w:val="28"/>
          <w:lang w:eastAsia="uk-UA"/>
        </w:rPr>
        <w:t>«Запорізька політехніка» в 202</w:t>
      </w:r>
      <w:r>
        <w:rPr>
          <w:rFonts w:ascii="Times New Roman" w:eastAsia="Times New Roman" w:hAnsi="Times New Roman" w:cs="Times New Roman"/>
          <w:b/>
          <w:sz w:val="28"/>
          <w:szCs w:val="28"/>
          <w:lang w:eastAsia="uk-UA"/>
        </w:rPr>
        <w:t>3</w:t>
      </w:r>
      <w:r w:rsidRPr="00A67FE1">
        <w:rPr>
          <w:rFonts w:ascii="Times New Roman" w:eastAsia="Times New Roman" w:hAnsi="Times New Roman" w:cs="Times New Roman"/>
          <w:b/>
          <w:sz w:val="28"/>
          <w:szCs w:val="28"/>
          <w:lang w:eastAsia="uk-UA"/>
        </w:rPr>
        <w:t xml:space="preserve"> році</w:t>
      </w:r>
    </w:p>
    <w:p w14:paraId="7CA6F8E1" w14:textId="77777777" w:rsidR="00A67FE1" w:rsidRPr="00A67FE1" w:rsidRDefault="00A67FE1" w:rsidP="00A67FE1">
      <w:pPr>
        <w:spacing w:after="0" w:line="240" w:lineRule="auto"/>
        <w:ind w:firstLine="709"/>
        <w:contextualSpacing/>
        <w:jc w:val="center"/>
        <w:rPr>
          <w:rFonts w:ascii="Times New Roman" w:eastAsia="Times New Roman" w:hAnsi="Times New Roman" w:cs="Times New Roman"/>
          <w:b/>
          <w:sz w:val="28"/>
          <w:szCs w:val="28"/>
          <w:lang w:eastAsia="uk-UA"/>
        </w:rPr>
      </w:pPr>
    </w:p>
    <w:p w14:paraId="2CA6DB8E" w14:textId="77777777" w:rsidR="00A67FE1" w:rsidRPr="00B914DF" w:rsidRDefault="00A67FE1" w:rsidP="00A67FE1">
      <w:pPr>
        <w:spacing w:after="0" w:line="240" w:lineRule="auto"/>
        <w:ind w:firstLine="709"/>
        <w:contextualSpacing/>
        <w:jc w:val="both"/>
        <w:rPr>
          <w:rFonts w:ascii="Times New Roman" w:eastAsia="Times New Roman" w:hAnsi="Times New Roman" w:cs="Times New Roman"/>
          <w:sz w:val="28"/>
          <w:szCs w:val="28"/>
          <w:lang w:eastAsia="uk-UA"/>
        </w:rPr>
      </w:pPr>
      <w:r w:rsidRPr="00B914DF">
        <w:rPr>
          <w:rFonts w:ascii="Times New Roman" w:eastAsia="Times New Roman" w:hAnsi="Times New Roman" w:cs="Times New Roman"/>
          <w:sz w:val="28"/>
          <w:szCs w:val="28"/>
          <w:lang w:eastAsia="uk-UA"/>
        </w:rPr>
        <w:t>Провадження освітньої діяльності у Національному університеті</w:t>
      </w:r>
      <w:r w:rsidR="00964EFC" w:rsidRPr="00B914DF">
        <w:rPr>
          <w:rFonts w:ascii="Times New Roman" w:eastAsia="Times New Roman" w:hAnsi="Times New Roman" w:cs="Times New Roman"/>
          <w:sz w:val="28"/>
          <w:szCs w:val="28"/>
          <w:lang w:eastAsia="uk-UA"/>
        </w:rPr>
        <w:t xml:space="preserve"> </w:t>
      </w:r>
      <w:r w:rsidRPr="00B914DF">
        <w:rPr>
          <w:rFonts w:ascii="Times New Roman" w:eastAsia="Times New Roman" w:hAnsi="Times New Roman" w:cs="Times New Roman"/>
          <w:sz w:val="28"/>
          <w:szCs w:val="28"/>
          <w:lang w:eastAsia="uk-UA"/>
        </w:rPr>
        <w:t>«Запорізька політехніка» (далі - НУ «Запорізька політехніка», університет)</w:t>
      </w:r>
      <w:r w:rsidR="00964EFC" w:rsidRPr="00B914DF">
        <w:rPr>
          <w:rFonts w:ascii="Times New Roman" w:eastAsia="Times New Roman" w:hAnsi="Times New Roman" w:cs="Times New Roman"/>
          <w:sz w:val="28"/>
          <w:szCs w:val="28"/>
          <w:lang w:eastAsia="uk-UA"/>
        </w:rPr>
        <w:t xml:space="preserve"> </w:t>
      </w:r>
      <w:r w:rsidRPr="00B914DF">
        <w:rPr>
          <w:rFonts w:ascii="Times New Roman" w:eastAsia="Times New Roman" w:hAnsi="Times New Roman" w:cs="Times New Roman"/>
          <w:sz w:val="28"/>
          <w:szCs w:val="28"/>
          <w:lang w:eastAsia="uk-UA"/>
        </w:rPr>
        <w:t xml:space="preserve">здійснюється відповідно до </w:t>
      </w:r>
      <w:r w:rsidR="00A05677" w:rsidRPr="00B914DF">
        <w:rPr>
          <w:rFonts w:ascii="Times New Roman" w:eastAsia="Times New Roman" w:hAnsi="Times New Roman" w:cs="Times New Roman"/>
          <w:sz w:val="28"/>
          <w:szCs w:val="28"/>
          <w:lang w:eastAsia="uk-UA"/>
        </w:rPr>
        <w:t xml:space="preserve">ліцензії Міністерства освіти і науки України на провадження освітньої діяльності на рівні (рівнях) вищої освіти, за освітніми програмами, що передбачають присвоєння професійної кваліфікації з професій, для яких запроваджено додаткове регулювання на певному рівні вищої освіти, цих правил прийому </w:t>
      </w:r>
      <w:r w:rsidRPr="00B914DF">
        <w:rPr>
          <w:rFonts w:ascii="Times New Roman" w:eastAsia="Times New Roman" w:hAnsi="Times New Roman" w:cs="Times New Roman"/>
          <w:sz w:val="28"/>
          <w:szCs w:val="28"/>
          <w:lang w:eastAsia="uk-UA"/>
        </w:rPr>
        <w:t>та</w:t>
      </w:r>
      <w:r w:rsidR="00964EFC" w:rsidRPr="00B914DF">
        <w:rPr>
          <w:rFonts w:ascii="Times New Roman" w:eastAsia="Times New Roman" w:hAnsi="Times New Roman" w:cs="Times New Roman"/>
          <w:sz w:val="28"/>
          <w:szCs w:val="28"/>
          <w:lang w:eastAsia="uk-UA"/>
        </w:rPr>
        <w:t xml:space="preserve"> </w:t>
      </w:r>
      <w:r w:rsidRPr="00B914DF">
        <w:rPr>
          <w:rFonts w:ascii="Times New Roman" w:eastAsia="Times New Roman" w:hAnsi="Times New Roman" w:cs="Times New Roman"/>
          <w:sz w:val="28"/>
          <w:szCs w:val="28"/>
          <w:lang w:eastAsia="uk-UA"/>
        </w:rPr>
        <w:t>Наказів Міністерства освіти і науки України.</w:t>
      </w:r>
    </w:p>
    <w:p w14:paraId="1841AE54" w14:textId="77777777" w:rsidR="00964EFC" w:rsidRPr="00A67FE1" w:rsidRDefault="00A67FE1" w:rsidP="00964EFC">
      <w:pPr>
        <w:spacing w:after="0" w:line="240" w:lineRule="auto"/>
        <w:ind w:firstLine="709"/>
        <w:contextualSpacing/>
        <w:jc w:val="both"/>
        <w:rPr>
          <w:rFonts w:ascii="Times New Roman" w:eastAsia="Times New Roman" w:hAnsi="Times New Roman" w:cs="Times New Roman"/>
          <w:sz w:val="28"/>
          <w:szCs w:val="28"/>
          <w:lang w:eastAsia="uk-UA"/>
        </w:rPr>
      </w:pPr>
      <w:r w:rsidRPr="00B914DF">
        <w:rPr>
          <w:rFonts w:ascii="Times New Roman" w:eastAsia="Times New Roman" w:hAnsi="Times New Roman" w:cs="Times New Roman"/>
          <w:sz w:val="28"/>
          <w:szCs w:val="28"/>
          <w:lang w:eastAsia="uk-UA"/>
        </w:rPr>
        <w:t>Правила прийому до Національного університету «Запорізька політехніка»</w:t>
      </w:r>
      <w:r w:rsidR="00964EFC" w:rsidRPr="00B914DF">
        <w:rPr>
          <w:rFonts w:ascii="Times New Roman" w:eastAsia="Times New Roman" w:hAnsi="Times New Roman" w:cs="Times New Roman"/>
          <w:sz w:val="28"/>
          <w:szCs w:val="28"/>
          <w:lang w:eastAsia="uk-UA"/>
        </w:rPr>
        <w:t xml:space="preserve"> </w:t>
      </w:r>
      <w:r w:rsidRPr="00B914DF">
        <w:rPr>
          <w:rFonts w:ascii="Times New Roman" w:eastAsia="Times New Roman" w:hAnsi="Times New Roman" w:cs="Times New Roman"/>
          <w:sz w:val="28"/>
          <w:szCs w:val="28"/>
          <w:lang w:eastAsia="uk-UA"/>
        </w:rPr>
        <w:t>в 202</w:t>
      </w:r>
      <w:r w:rsidR="00964EFC" w:rsidRPr="00B914DF">
        <w:rPr>
          <w:rFonts w:ascii="Times New Roman" w:eastAsia="Times New Roman" w:hAnsi="Times New Roman" w:cs="Times New Roman"/>
          <w:sz w:val="28"/>
          <w:szCs w:val="28"/>
          <w:lang w:eastAsia="uk-UA"/>
        </w:rPr>
        <w:t>3</w:t>
      </w:r>
      <w:r w:rsidRPr="00B914DF">
        <w:rPr>
          <w:rFonts w:ascii="Times New Roman" w:eastAsia="Times New Roman" w:hAnsi="Times New Roman" w:cs="Times New Roman"/>
          <w:sz w:val="28"/>
          <w:szCs w:val="28"/>
          <w:lang w:eastAsia="uk-UA"/>
        </w:rPr>
        <w:t xml:space="preserve"> році (далі - Правила, Правила прийому) розроблені приймальною</w:t>
      </w:r>
      <w:r w:rsidR="00964EFC" w:rsidRPr="00B914DF">
        <w:rPr>
          <w:rFonts w:ascii="Times New Roman" w:eastAsia="Times New Roman" w:hAnsi="Times New Roman" w:cs="Times New Roman"/>
          <w:sz w:val="28"/>
          <w:szCs w:val="28"/>
          <w:lang w:eastAsia="uk-UA"/>
        </w:rPr>
        <w:t xml:space="preserve"> </w:t>
      </w:r>
      <w:r w:rsidRPr="00B914DF">
        <w:rPr>
          <w:rFonts w:ascii="Times New Roman" w:eastAsia="Times New Roman" w:hAnsi="Times New Roman" w:cs="Times New Roman"/>
          <w:sz w:val="28"/>
          <w:szCs w:val="28"/>
          <w:lang w:eastAsia="uk-UA"/>
        </w:rPr>
        <w:t>комісією НУ «Запорізька політехніка» (далі - приймальна комісія) відповідно до</w:t>
      </w:r>
      <w:r w:rsidR="00A05677" w:rsidRPr="00B914DF">
        <w:rPr>
          <w:rFonts w:ascii="Times New Roman" w:eastAsia="Times New Roman" w:hAnsi="Times New Roman" w:cs="Times New Roman"/>
          <w:sz w:val="28"/>
          <w:szCs w:val="28"/>
          <w:lang w:eastAsia="uk-UA"/>
        </w:rPr>
        <w:t xml:space="preserve"> </w:t>
      </w:r>
      <w:r w:rsidRPr="00B914DF">
        <w:rPr>
          <w:rFonts w:ascii="Times New Roman" w:eastAsia="Times New Roman" w:hAnsi="Times New Roman" w:cs="Times New Roman"/>
          <w:sz w:val="28"/>
          <w:szCs w:val="28"/>
          <w:lang w:eastAsia="uk-UA"/>
        </w:rPr>
        <w:t>«Порядку прийому на навчання для здобуття вищої освіти в 202</w:t>
      </w:r>
      <w:r w:rsidR="00964EFC" w:rsidRPr="00B914DF">
        <w:rPr>
          <w:rFonts w:ascii="Times New Roman" w:eastAsia="Times New Roman" w:hAnsi="Times New Roman" w:cs="Times New Roman"/>
          <w:sz w:val="28"/>
          <w:szCs w:val="28"/>
          <w:lang w:eastAsia="uk-UA"/>
        </w:rPr>
        <w:t>3</w:t>
      </w:r>
      <w:r w:rsidRPr="00B914DF">
        <w:rPr>
          <w:rFonts w:ascii="Times New Roman" w:eastAsia="Times New Roman" w:hAnsi="Times New Roman" w:cs="Times New Roman"/>
          <w:sz w:val="28"/>
          <w:szCs w:val="28"/>
          <w:lang w:eastAsia="uk-UA"/>
        </w:rPr>
        <w:t xml:space="preserve"> році» (далі -</w:t>
      </w:r>
      <w:r w:rsidR="00964EFC" w:rsidRPr="00B914DF">
        <w:rPr>
          <w:rFonts w:ascii="Times New Roman" w:eastAsia="Times New Roman" w:hAnsi="Times New Roman" w:cs="Times New Roman"/>
          <w:sz w:val="28"/>
          <w:szCs w:val="28"/>
          <w:lang w:eastAsia="uk-UA"/>
        </w:rPr>
        <w:t xml:space="preserve"> </w:t>
      </w:r>
      <w:r w:rsidRPr="00B914DF">
        <w:rPr>
          <w:rFonts w:ascii="Times New Roman" w:eastAsia="Times New Roman" w:hAnsi="Times New Roman" w:cs="Times New Roman"/>
          <w:sz w:val="28"/>
          <w:szCs w:val="28"/>
          <w:lang w:eastAsia="uk-UA"/>
        </w:rPr>
        <w:t>Порядок, Порядок прийому), затвердженого наказом Міністерства освіти і науки</w:t>
      </w:r>
      <w:r w:rsidR="00964EFC" w:rsidRPr="00B914DF">
        <w:rPr>
          <w:rFonts w:ascii="Times New Roman" w:eastAsia="Times New Roman" w:hAnsi="Times New Roman" w:cs="Times New Roman"/>
          <w:sz w:val="28"/>
          <w:szCs w:val="28"/>
          <w:lang w:eastAsia="uk-UA"/>
        </w:rPr>
        <w:t xml:space="preserve"> </w:t>
      </w:r>
      <w:r w:rsidRPr="00B914DF">
        <w:rPr>
          <w:rFonts w:ascii="Times New Roman" w:eastAsia="Times New Roman" w:hAnsi="Times New Roman" w:cs="Times New Roman"/>
          <w:sz w:val="28"/>
          <w:szCs w:val="28"/>
          <w:lang w:eastAsia="uk-UA"/>
        </w:rPr>
        <w:t xml:space="preserve">України </w:t>
      </w:r>
      <w:r w:rsidR="00964EFC" w:rsidRPr="00B914DF">
        <w:rPr>
          <w:rFonts w:ascii="Times New Roman" w:eastAsia="Times New Roman" w:hAnsi="Times New Roman" w:cs="Times New Roman"/>
          <w:sz w:val="28"/>
          <w:szCs w:val="28"/>
          <w:lang w:eastAsia="uk-UA"/>
        </w:rPr>
        <w:t>15</w:t>
      </w:r>
      <w:r w:rsidRPr="00B914DF">
        <w:rPr>
          <w:rFonts w:ascii="Times New Roman" w:eastAsia="Times New Roman" w:hAnsi="Times New Roman" w:cs="Times New Roman"/>
          <w:sz w:val="28"/>
          <w:szCs w:val="28"/>
          <w:lang w:eastAsia="uk-UA"/>
        </w:rPr>
        <w:t xml:space="preserve"> </w:t>
      </w:r>
      <w:r w:rsidR="00964EFC" w:rsidRPr="00B914DF">
        <w:rPr>
          <w:rFonts w:ascii="Times New Roman" w:eastAsia="Times New Roman" w:hAnsi="Times New Roman" w:cs="Times New Roman"/>
          <w:sz w:val="28"/>
          <w:szCs w:val="28"/>
          <w:lang w:eastAsia="uk-UA"/>
        </w:rPr>
        <w:t>березня</w:t>
      </w:r>
      <w:r w:rsidRPr="00B914DF">
        <w:rPr>
          <w:rFonts w:ascii="Times New Roman" w:eastAsia="Times New Roman" w:hAnsi="Times New Roman" w:cs="Times New Roman"/>
          <w:sz w:val="28"/>
          <w:szCs w:val="28"/>
          <w:lang w:eastAsia="uk-UA"/>
        </w:rPr>
        <w:t xml:space="preserve"> 202</w:t>
      </w:r>
      <w:r w:rsidR="00964EFC" w:rsidRPr="00B914DF">
        <w:rPr>
          <w:rFonts w:ascii="Times New Roman" w:eastAsia="Times New Roman" w:hAnsi="Times New Roman" w:cs="Times New Roman"/>
          <w:sz w:val="28"/>
          <w:szCs w:val="28"/>
          <w:lang w:eastAsia="uk-UA"/>
        </w:rPr>
        <w:t>3</w:t>
      </w:r>
      <w:r w:rsidRPr="00B914DF">
        <w:rPr>
          <w:rFonts w:ascii="Times New Roman" w:eastAsia="Times New Roman" w:hAnsi="Times New Roman" w:cs="Times New Roman"/>
          <w:sz w:val="28"/>
          <w:szCs w:val="28"/>
          <w:lang w:eastAsia="uk-UA"/>
        </w:rPr>
        <w:t xml:space="preserve"> року № </w:t>
      </w:r>
      <w:r w:rsidR="00964EFC" w:rsidRPr="00B914DF">
        <w:rPr>
          <w:rFonts w:ascii="Times New Roman" w:eastAsia="Times New Roman" w:hAnsi="Times New Roman" w:cs="Times New Roman"/>
          <w:sz w:val="28"/>
          <w:szCs w:val="28"/>
          <w:lang w:eastAsia="uk-UA"/>
        </w:rPr>
        <w:t>276.</w:t>
      </w:r>
    </w:p>
    <w:p w14:paraId="2AC99AE4" w14:textId="77777777" w:rsidR="00AE04AB" w:rsidRPr="00E23A8C" w:rsidRDefault="00AE04AB" w:rsidP="00B538A4">
      <w:pPr>
        <w:spacing w:before="240"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Прийом на навчання </w:t>
      </w:r>
      <w:r w:rsidR="00B538A4">
        <w:rPr>
          <w:rFonts w:ascii="Times New Roman" w:eastAsia="Times New Roman" w:hAnsi="Times New Roman" w:cs="Times New Roman"/>
          <w:sz w:val="28"/>
          <w:szCs w:val="28"/>
          <w:lang w:eastAsia="uk-UA"/>
        </w:rPr>
        <w:t xml:space="preserve">до НУ «Запорізька політехніка» </w:t>
      </w:r>
      <w:r w:rsidRPr="00E23A8C">
        <w:rPr>
          <w:rFonts w:ascii="Times New Roman" w:eastAsia="Times New Roman" w:hAnsi="Times New Roman" w:cs="Times New Roman"/>
          <w:sz w:val="28"/>
          <w:szCs w:val="28"/>
          <w:lang w:eastAsia="uk-UA"/>
        </w:rPr>
        <w:t>здійснюється на конкурсній основі</w:t>
      </w:r>
      <w:r w:rsidR="00B538A4">
        <w:rPr>
          <w:rFonts w:ascii="Times New Roman" w:eastAsia="Times New Roman" w:hAnsi="Times New Roman" w:cs="Times New Roman"/>
          <w:sz w:val="28"/>
          <w:szCs w:val="28"/>
          <w:lang w:eastAsia="uk-UA"/>
        </w:rPr>
        <w:t xml:space="preserve"> </w:t>
      </w:r>
      <w:r w:rsidR="00B538A4" w:rsidRPr="00B538A4">
        <w:rPr>
          <w:rFonts w:ascii="Times New Roman" w:eastAsia="Times New Roman" w:hAnsi="Times New Roman" w:cs="Times New Roman"/>
          <w:sz w:val="28"/>
          <w:szCs w:val="28"/>
          <w:lang w:eastAsia="uk-UA"/>
        </w:rPr>
        <w:t>за відповідними джерелами фінансування, зазначеними у пункті 1 розділу</w:t>
      </w:r>
      <w:r w:rsidR="00B538A4">
        <w:rPr>
          <w:rFonts w:ascii="Times New Roman" w:eastAsia="Times New Roman" w:hAnsi="Times New Roman" w:cs="Times New Roman"/>
          <w:sz w:val="28"/>
          <w:szCs w:val="28"/>
          <w:lang w:eastAsia="uk-UA"/>
        </w:rPr>
        <w:t xml:space="preserve"> </w:t>
      </w:r>
      <w:r w:rsidR="00B538A4" w:rsidRPr="00B538A4">
        <w:rPr>
          <w:rFonts w:ascii="Times New Roman" w:eastAsia="Times New Roman" w:hAnsi="Times New Roman" w:cs="Times New Roman"/>
          <w:sz w:val="28"/>
          <w:szCs w:val="28"/>
          <w:lang w:eastAsia="uk-UA"/>
        </w:rPr>
        <w:t>ІІІ Правил</w:t>
      </w:r>
      <w:r w:rsidR="00B538A4">
        <w:rPr>
          <w:rFonts w:ascii="Times New Roman" w:eastAsia="Times New Roman" w:hAnsi="Times New Roman" w:cs="Times New Roman"/>
          <w:sz w:val="28"/>
          <w:szCs w:val="28"/>
          <w:lang w:eastAsia="uk-UA"/>
        </w:rPr>
        <w:t xml:space="preserve"> </w:t>
      </w:r>
      <w:r w:rsidRPr="00E23A8C">
        <w:rPr>
          <w:rFonts w:ascii="Times New Roman" w:eastAsia="Times New Roman" w:hAnsi="Times New Roman" w:cs="Times New Roman"/>
          <w:sz w:val="28"/>
          <w:szCs w:val="28"/>
          <w:lang w:eastAsia="uk-UA"/>
        </w:rPr>
        <w:t>.</w:t>
      </w:r>
    </w:p>
    <w:p w14:paraId="1347F685" w14:textId="77777777" w:rsidR="00AE04AB" w:rsidRPr="00E23A8C" w:rsidRDefault="00AE04AB" w:rsidP="00B538A4">
      <w:pPr>
        <w:spacing w:before="240"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Організацію прийому вступників здійснює приймальна комісія – робочий орган </w:t>
      </w:r>
      <w:r w:rsidR="00B538A4">
        <w:rPr>
          <w:rFonts w:ascii="Times New Roman" w:eastAsia="Times New Roman" w:hAnsi="Times New Roman" w:cs="Times New Roman"/>
          <w:sz w:val="28"/>
          <w:szCs w:val="28"/>
          <w:lang w:eastAsia="uk-UA"/>
        </w:rPr>
        <w:t>НУ «Запорізька політехніка»</w:t>
      </w:r>
      <w:r w:rsidRPr="00E23A8C">
        <w:rPr>
          <w:rFonts w:ascii="Times New Roman" w:eastAsia="Times New Roman" w:hAnsi="Times New Roman" w:cs="Times New Roman"/>
          <w:sz w:val="28"/>
          <w:szCs w:val="28"/>
          <w:lang w:eastAsia="uk-UA"/>
        </w:rPr>
        <w:t xml:space="preserve">. </w:t>
      </w:r>
      <w:r w:rsidR="00B538A4" w:rsidRPr="00B538A4">
        <w:rPr>
          <w:rFonts w:ascii="Times New Roman" w:eastAsia="Times New Roman" w:hAnsi="Times New Roman" w:cs="Times New Roman"/>
          <w:sz w:val="28"/>
          <w:szCs w:val="28"/>
          <w:lang w:eastAsia="uk-UA"/>
        </w:rPr>
        <w:t>Приймальна комісія діє згідно з затвердженим вченою радою</w:t>
      </w:r>
      <w:r w:rsidR="00B538A4">
        <w:rPr>
          <w:rFonts w:ascii="Times New Roman" w:eastAsia="Times New Roman" w:hAnsi="Times New Roman" w:cs="Times New Roman"/>
          <w:sz w:val="28"/>
          <w:szCs w:val="28"/>
          <w:lang w:eastAsia="uk-UA"/>
        </w:rPr>
        <w:t xml:space="preserve"> </w:t>
      </w:r>
      <w:r w:rsidR="00B538A4" w:rsidRPr="00B538A4">
        <w:rPr>
          <w:rFonts w:ascii="Times New Roman" w:eastAsia="Times New Roman" w:hAnsi="Times New Roman" w:cs="Times New Roman"/>
          <w:sz w:val="28"/>
          <w:szCs w:val="28"/>
          <w:lang w:eastAsia="uk-UA"/>
        </w:rPr>
        <w:t>університету положенням про приймальну комісію НУ «Запорізька політехніка»,</w:t>
      </w:r>
      <w:r w:rsidRPr="00E23A8C">
        <w:rPr>
          <w:rFonts w:ascii="Times New Roman" w:eastAsia="Times New Roman" w:hAnsi="Times New Roman" w:cs="Times New Roman"/>
          <w:sz w:val="28"/>
          <w:szCs w:val="28"/>
          <w:lang w:eastAsia="uk-UA"/>
        </w:rPr>
        <w:t xml:space="preserve"> розробленим з урахуванням вимог Положення про приймальну комісію вищого навчального закладу, затвердженого наказом Міністерства освіти і науки України від 15 жовтня 2015 року № 1085, зареєстрованого в Міністерстві юстиції України 04 листопада 2015 року за № 1353/27798. Положення про приймальну комісію </w:t>
      </w:r>
      <w:r w:rsidR="00B538A4" w:rsidRPr="00B538A4">
        <w:rPr>
          <w:rFonts w:ascii="Times New Roman" w:eastAsia="Times New Roman" w:hAnsi="Times New Roman" w:cs="Times New Roman"/>
          <w:sz w:val="28"/>
          <w:szCs w:val="28"/>
          <w:lang w:eastAsia="uk-UA"/>
        </w:rPr>
        <w:t>НУ «Запорізька політехніка»</w:t>
      </w:r>
      <w:r w:rsidR="00B538A4">
        <w:rPr>
          <w:rFonts w:ascii="Times New Roman" w:eastAsia="Times New Roman" w:hAnsi="Times New Roman" w:cs="Times New Roman"/>
          <w:sz w:val="28"/>
          <w:szCs w:val="28"/>
          <w:lang w:eastAsia="uk-UA"/>
        </w:rPr>
        <w:t xml:space="preserve"> </w:t>
      </w:r>
      <w:r w:rsidRPr="00E23A8C">
        <w:rPr>
          <w:rFonts w:ascii="Times New Roman" w:eastAsia="Times New Roman" w:hAnsi="Times New Roman" w:cs="Times New Roman"/>
          <w:sz w:val="28"/>
          <w:szCs w:val="28"/>
          <w:lang w:eastAsia="uk-UA"/>
        </w:rPr>
        <w:t xml:space="preserve">оприлюднюється на його офіційному </w:t>
      </w:r>
      <w:proofErr w:type="spellStart"/>
      <w:r w:rsidRPr="00E23A8C">
        <w:rPr>
          <w:rFonts w:ascii="Times New Roman" w:eastAsia="Times New Roman" w:hAnsi="Times New Roman" w:cs="Times New Roman"/>
          <w:sz w:val="28"/>
          <w:szCs w:val="28"/>
          <w:lang w:eastAsia="uk-UA"/>
        </w:rPr>
        <w:t>вебсайті</w:t>
      </w:r>
      <w:proofErr w:type="spellEnd"/>
      <w:r w:rsidR="00B538A4">
        <w:rPr>
          <w:rFonts w:ascii="Times New Roman" w:eastAsia="Times New Roman" w:hAnsi="Times New Roman" w:cs="Times New Roman"/>
          <w:sz w:val="28"/>
          <w:szCs w:val="28"/>
          <w:lang w:eastAsia="uk-UA"/>
        </w:rPr>
        <w:t xml:space="preserve"> університету</w:t>
      </w:r>
      <w:r w:rsidRPr="00E23A8C">
        <w:rPr>
          <w:rFonts w:ascii="Times New Roman" w:eastAsia="Times New Roman" w:hAnsi="Times New Roman" w:cs="Times New Roman"/>
          <w:sz w:val="28"/>
          <w:szCs w:val="28"/>
          <w:lang w:eastAsia="uk-UA"/>
        </w:rPr>
        <w:t>.</w:t>
      </w:r>
    </w:p>
    <w:p w14:paraId="4AC9100D" w14:textId="77777777" w:rsidR="00AE04AB" w:rsidRPr="00E23A8C" w:rsidRDefault="00B538A4"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B538A4">
        <w:rPr>
          <w:rFonts w:ascii="Times New Roman" w:eastAsia="Times New Roman" w:hAnsi="Times New Roman" w:cs="Times New Roman"/>
          <w:sz w:val="28"/>
          <w:szCs w:val="28"/>
          <w:lang w:eastAsia="uk-UA"/>
        </w:rPr>
        <w:t>Рект</w:t>
      </w:r>
      <w:r>
        <w:rPr>
          <w:rFonts w:ascii="Times New Roman" w:eastAsia="Times New Roman" w:hAnsi="Times New Roman" w:cs="Times New Roman"/>
          <w:sz w:val="28"/>
          <w:szCs w:val="28"/>
          <w:lang w:eastAsia="uk-UA"/>
        </w:rPr>
        <w:t xml:space="preserve">ор НУ «Запорізька політехніка» </w:t>
      </w:r>
      <w:r w:rsidR="00AE04AB" w:rsidRPr="00E23A8C">
        <w:rPr>
          <w:rFonts w:ascii="Times New Roman" w:eastAsia="Times New Roman" w:hAnsi="Times New Roman" w:cs="Times New Roman"/>
          <w:sz w:val="28"/>
          <w:szCs w:val="28"/>
          <w:lang w:eastAsia="uk-UA"/>
        </w:rPr>
        <w:t>забезпечує дотримання законодавства України, зокрема Порядку</w:t>
      </w:r>
      <w:r>
        <w:rPr>
          <w:rFonts w:ascii="Times New Roman" w:eastAsia="Times New Roman" w:hAnsi="Times New Roman" w:cs="Times New Roman"/>
          <w:sz w:val="28"/>
          <w:szCs w:val="28"/>
          <w:lang w:eastAsia="uk-UA"/>
        </w:rPr>
        <w:t xml:space="preserve"> прийому</w:t>
      </w:r>
      <w:r w:rsidR="00AE04AB" w:rsidRPr="00E23A8C">
        <w:rPr>
          <w:rFonts w:ascii="Times New Roman" w:eastAsia="Times New Roman" w:hAnsi="Times New Roman" w:cs="Times New Roman"/>
          <w:sz w:val="28"/>
          <w:szCs w:val="28"/>
          <w:lang w:eastAsia="uk-UA"/>
        </w:rPr>
        <w:t>, Правил прийому, а також відкритість та прозорість роботи приймальної комісії.</w:t>
      </w:r>
    </w:p>
    <w:p w14:paraId="1E79A45B" w14:textId="77777777" w:rsidR="00AE04AB" w:rsidRPr="00E23A8C"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Рішення приймальної комісії, прийняте в межах її повноважень, є підставою для відповідного наказу та/або виконання процедур вступної кампанії</w:t>
      </w:r>
      <w:r w:rsidR="00AF6180" w:rsidRPr="00E23A8C">
        <w:rPr>
          <w:rFonts w:ascii="Times New Roman" w:eastAsia="Times New Roman" w:hAnsi="Times New Roman" w:cs="Times New Roman"/>
          <w:sz w:val="28"/>
          <w:szCs w:val="28"/>
          <w:lang w:eastAsia="uk-UA"/>
        </w:rPr>
        <w:t>.</w:t>
      </w:r>
    </w:p>
    <w:p w14:paraId="3BA30489" w14:textId="77777777" w:rsidR="00AE04AB"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Усі питання, пов'язані з прийомом на навчання</w:t>
      </w:r>
      <w:r w:rsidR="007D3F6B">
        <w:rPr>
          <w:rFonts w:ascii="Times New Roman" w:eastAsia="Times New Roman" w:hAnsi="Times New Roman" w:cs="Times New Roman"/>
          <w:sz w:val="28"/>
          <w:szCs w:val="28"/>
          <w:lang w:eastAsia="uk-UA"/>
        </w:rPr>
        <w:t xml:space="preserve"> до </w:t>
      </w:r>
      <w:r w:rsidR="007D3F6B" w:rsidRPr="007D3F6B">
        <w:rPr>
          <w:rFonts w:ascii="Times New Roman" w:eastAsia="Times New Roman" w:hAnsi="Times New Roman" w:cs="Times New Roman"/>
          <w:sz w:val="28"/>
          <w:szCs w:val="28"/>
          <w:lang w:eastAsia="uk-UA"/>
        </w:rPr>
        <w:t>НУ «Запорізька політехніка»,</w:t>
      </w:r>
      <w:r w:rsidRPr="00E23A8C">
        <w:rPr>
          <w:rFonts w:ascii="Times New Roman" w:eastAsia="Times New Roman" w:hAnsi="Times New Roman" w:cs="Times New Roman"/>
          <w:sz w:val="28"/>
          <w:szCs w:val="28"/>
          <w:lang w:eastAsia="uk-UA"/>
        </w:rPr>
        <w:t xml:space="preserve"> вирішуються приймальною комісією на її засіданнях. Рішення приймальної комісії оприлюднюються на офіційному </w:t>
      </w:r>
      <w:proofErr w:type="spellStart"/>
      <w:r w:rsidRPr="00E23A8C">
        <w:rPr>
          <w:rFonts w:ascii="Times New Roman" w:eastAsia="Times New Roman" w:hAnsi="Times New Roman" w:cs="Times New Roman"/>
          <w:sz w:val="28"/>
          <w:szCs w:val="28"/>
          <w:lang w:eastAsia="uk-UA"/>
        </w:rPr>
        <w:t>вебсайті</w:t>
      </w:r>
      <w:proofErr w:type="spellEnd"/>
      <w:r w:rsidRPr="00E23A8C">
        <w:rPr>
          <w:rFonts w:ascii="Times New Roman" w:eastAsia="Times New Roman" w:hAnsi="Times New Roman" w:cs="Times New Roman"/>
          <w:sz w:val="28"/>
          <w:szCs w:val="28"/>
          <w:lang w:eastAsia="uk-UA"/>
        </w:rPr>
        <w:t xml:space="preserve"> </w:t>
      </w:r>
      <w:r w:rsidR="007D3F6B">
        <w:rPr>
          <w:rFonts w:ascii="Times New Roman" w:eastAsia="Times New Roman" w:hAnsi="Times New Roman" w:cs="Times New Roman"/>
          <w:sz w:val="28"/>
          <w:szCs w:val="28"/>
          <w:lang w:eastAsia="uk-UA"/>
        </w:rPr>
        <w:t>університету</w:t>
      </w:r>
      <w:r w:rsidRPr="00E23A8C">
        <w:rPr>
          <w:rFonts w:ascii="Times New Roman" w:eastAsia="Times New Roman" w:hAnsi="Times New Roman" w:cs="Times New Roman"/>
          <w:sz w:val="28"/>
          <w:szCs w:val="28"/>
          <w:lang w:eastAsia="uk-UA"/>
        </w:rPr>
        <w:t xml:space="preserve"> не пізніше наступного дня після їх прийняття.</w:t>
      </w:r>
    </w:p>
    <w:p w14:paraId="77F1CE90" w14:textId="77777777" w:rsidR="007D3F6B" w:rsidRDefault="007D3F6B" w:rsidP="007D3F6B">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7D3F6B">
        <w:rPr>
          <w:rFonts w:ascii="Times New Roman" w:eastAsia="Times New Roman" w:hAnsi="Times New Roman" w:cs="Times New Roman"/>
          <w:sz w:val="28"/>
          <w:szCs w:val="28"/>
          <w:lang w:eastAsia="uk-UA"/>
        </w:rPr>
        <w:lastRenderedPageBreak/>
        <w:t>Для вступників, які потребують поселення у гуртожиток під час вступу,</w:t>
      </w:r>
      <w:r>
        <w:rPr>
          <w:rFonts w:ascii="Times New Roman" w:eastAsia="Times New Roman" w:hAnsi="Times New Roman" w:cs="Times New Roman"/>
          <w:sz w:val="28"/>
          <w:szCs w:val="28"/>
          <w:lang w:eastAsia="uk-UA"/>
        </w:rPr>
        <w:t xml:space="preserve"> </w:t>
      </w:r>
      <w:r w:rsidRPr="007D3F6B">
        <w:rPr>
          <w:rFonts w:ascii="Times New Roman" w:eastAsia="Times New Roman" w:hAnsi="Times New Roman" w:cs="Times New Roman"/>
          <w:sz w:val="28"/>
          <w:szCs w:val="28"/>
          <w:lang w:eastAsia="uk-UA"/>
        </w:rPr>
        <w:t>надання місць у гуртожитку гарантовано (за письмовою заявою вступника).</w:t>
      </w:r>
    </w:p>
    <w:p w14:paraId="128E5F81" w14:textId="77777777" w:rsidR="00B914DF" w:rsidRDefault="00B914DF" w:rsidP="007D3F6B">
      <w:pPr>
        <w:spacing w:after="0" w:line="240" w:lineRule="auto"/>
        <w:ind w:firstLineChars="252" w:firstLine="706"/>
        <w:contextualSpacing/>
        <w:jc w:val="both"/>
        <w:rPr>
          <w:rFonts w:ascii="Times New Roman" w:eastAsia="Times New Roman" w:hAnsi="Times New Roman" w:cs="Times New Roman"/>
          <w:sz w:val="28"/>
          <w:szCs w:val="28"/>
          <w:lang w:eastAsia="uk-UA"/>
        </w:rPr>
      </w:pPr>
    </w:p>
    <w:p w14:paraId="7AF28EA2" w14:textId="77777777" w:rsidR="00B914DF" w:rsidRPr="00B914DF" w:rsidRDefault="00B914DF" w:rsidP="00B914DF">
      <w:pPr>
        <w:spacing w:after="0" w:line="240" w:lineRule="auto"/>
        <w:ind w:firstLineChars="252" w:firstLine="706"/>
        <w:contextualSpacing/>
        <w:jc w:val="center"/>
        <w:rPr>
          <w:rFonts w:ascii="Times New Roman" w:eastAsia="Times New Roman" w:hAnsi="Times New Roman" w:cs="Times New Roman"/>
          <w:b/>
          <w:sz w:val="28"/>
          <w:szCs w:val="28"/>
          <w:lang w:eastAsia="uk-UA"/>
        </w:rPr>
      </w:pPr>
      <w:r w:rsidRPr="00B914DF">
        <w:rPr>
          <w:rFonts w:ascii="Times New Roman" w:eastAsia="Times New Roman" w:hAnsi="Times New Roman" w:cs="Times New Roman"/>
          <w:b/>
          <w:sz w:val="28"/>
          <w:szCs w:val="28"/>
          <w:lang w:eastAsia="uk-UA"/>
        </w:rPr>
        <w:t>I. Загальні положення</w:t>
      </w:r>
    </w:p>
    <w:p w14:paraId="4656D496" w14:textId="77777777" w:rsidR="00AE04AB" w:rsidRPr="00E23A8C" w:rsidRDefault="00E4252D"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00AE04AB" w:rsidRPr="00E23A8C">
        <w:rPr>
          <w:rFonts w:ascii="Times New Roman" w:eastAsia="Times New Roman" w:hAnsi="Times New Roman" w:cs="Times New Roman"/>
          <w:sz w:val="28"/>
          <w:szCs w:val="28"/>
          <w:lang w:eastAsia="uk-UA"/>
        </w:rPr>
        <w:t xml:space="preserve">. У </w:t>
      </w:r>
      <w:r>
        <w:rPr>
          <w:rFonts w:ascii="Times New Roman" w:eastAsia="Times New Roman" w:hAnsi="Times New Roman" w:cs="Times New Roman"/>
          <w:sz w:val="28"/>
          <w:szCs w:val="28"/>
          <w:lang w:eastAsia="uk-UA"/>
        </w:rPr>
        <w:t>цих Правилах</w:t>
      </w:r>
      <w:r w:rsidR="00AE04AB" w:rsidRPr="00E23A8C">
        <w:rPr>
          <w:rFonts w:ascii="Times New Roman" w:eastAsia="Times New Roman" w:hAnsi="Times New Roman" w:cs="Times New Roman"/>
          <w:sz w:val="28"/>
          <w:szCs w:val="28"/>
          <w:lang w:eastAsia="uk-UA"/>
        </w:rPr>
        <w:t xml:space="preserve"> терміни вжито в таких значеннях:</w:t>
      </w:r>
    </w:p>
    <w:p w14:paraId="0C266286" w14:textId="77777777" w:rsidR="00AE04AB" w:rsidRPr="00E23A8C"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адресне розміщення бюджетних місць – надання вступнику рекомендації до зарахування на місця навчання за кошти державного або місцевого бюджету (за державним або регіональним замовленням) на підставі його конкурсного </w:t>
      </w:r>
      <w:proofErr w:type="spellStart"/>
      <w:r w:rsidRPr="00E23A8C">
        <w:rPr>
          <w:rFonts w:ascii="Times New Roman" w:eastAsia="Times New Roman" w:hAnsi="Times New Roman" w:cs="Times New Roman"/>
          <w:sz w:val="28"/>
          <w:szCs w:val="28"/>
          <w:lang w:eastAsia="uk-UA"/>
        </w:rPr>
        <w:t>бала</w:t>
      </w:r>
      <w:proofErr w:type="spellEnd"/>
      <w:r w:rsidRPr="00E23A8C">
        <w:rPr>
          <w:rFonts w:ascii="Times New Roman" w:eastAsia="Times New Roman" w:hAnsi="Times New Roman" w:cs="Times New Roman"/>
          <w:sz w:val="28"/>
          <w:szCs w:val="28"/>
          <w:lang w:eastAsia="uk-UA"/>
        </w:rPr>
        <w:t>;</w:t>
      </w:r>
    </w:p>
    <w:p w14:paraId="379E74F7" w14:textId="77777777" w:rsidR="00AE04AB" w:rsidRPr="00E23A8C"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відкрита конкурсна пропозиція – конкурсна пропозиція, для якої кількість місць для навчання за державним замовленням у кожному закладі вищої освіти визначається під час адресного розміщення бюджетних місць у межах між кваліфікаційним мінімумом та максимальним обсягом державного замовлення або дорівнює нулю в разі, якщо кількість осіб, які можуть бути рекомендовані до зарахування під час адресного розміщення бюджетних місць, є меншою, ніж кваліфікаційний мінімум державного замовлення;</w:t>
      </w:r>
    </w:p>
    <w:p w14:paraId="54F9E9BE" w14:textId="77777777" w:rsidR="00AE04AB" w:rsidRPr="00E23A8C"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вступ на основі (основа вступу) – раніше здобутий освітній (освітньо-кваліфікаційний) рівень або освітній ступінь та відповідний рівень Національної рамки кваліфікацій (далі – НРК), на основі якого здійснюється вступ для здобуття ступеня вищої освіти (повної загальної середньої освіти (профільної середньої освіти) (далі – ПЗСО),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 5 рівень НРК (далі – НРК5), освітнього ступеня бакалавра – 6 рівень НРК (далі – НРК6), освітнього ступеня магістра (освітньо-кваліфікаційного рівня спеціаліста) – 7 рівень НРК (далі – НРК7));</w:t>
      </w:r>
    </w:p>
    <w:p w14:paraId="1288F8D7" w14:textId="77777777" w:rsidR="00AE04AB" w:rsidRPr="00E23A8C"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вступне випробування – оцінювання підготовленості вступника, що відповідно до Порядку може проводитися у формі національного </w:t>
      </w:r>
      <w:proofErr w:type="spellStart"/>
      <w:r w:rsidRPr="00E23A8C">
        <w:rPr>
          <w:rFonts w:ascii="Times New Roman" w:eastAsia="Times New Roman" w:hAnsi="Times New Roman" w:cs="Times New Roman"/>
          <w:sz w:val="28"/>
          <w:szCs w:val="28"/>
          <w:lang w:eastAsia="uk-UA"/>
        </w:rPr>
        <w:t>мультипредметного</w:t>
      </w:r>
      <w:proofErr w:type="spellEnd"/>
      <w:r w:rsidRPr="00E23A8C">
        <w:rPr>
          <w:rFonts w:ascii="Times New Roman" w:eastAsia="Times New Roman" w:hAnsi="Times New Roman" w:cs="Times New Roman"/>
          <w:sz w:val="28"/>
          <w:szCs w:val="28"/>
          <w:lang w:eastAsia="uk-UA"/>
        </w:rPr>
        <w:t xml:space="preserve"> тесту, єдиного вступного іспиту, єдиного фахового вступного випробування, а також очно та/або дистанційно (для осіб, які зареєстровані та перебувають на тимчасово окупованій території – за зверненням вступника) у формі вступного іспиту для іноземців, співбесіди, конкурсу творчих та/або фізичних здібностей, фахового іспиту, а також вступного іспиту з іноземної мови, спеціальності, за результатами якого виставляється одна позитивна оцінка за шкалою 100</w:t>
      </w:r>
      <w:r w:rsidR="00AF6180" w:rsidRPr="00E23A8C">
        <w:rPr>
          <w:rFonts w:ascii="Times New Roman" w:eastAsia="Times New Roman" w:hAnsi="Times New Roman" w:cs="Times New Roman"/>
          <w:sz w:val="28"/>
          <w:szCs w:val="28"/>
          <w:lang w:eastAsia="uk-UA"/>
        </w:rPr>
        <w:t>–</w:t>
      </w:r>
      <w:r w:rsidRPr="00E23A8C">
        <w:rPr>
          <w:rFonts w:ascii="Times New Roman" w:eastAsia="Times New Roman" w:hAnsi="Times New Roman" w:cs="Times New Roman"/>
          <w:sz w:val="28"/>
          <w:szCs w:val="28"/>
          <w:lang w:eastAsia="uk-UA"/>
        </w:rPr>
        <w:t>200 (з кроком не менше ніж в один бал) або ухвалюється рішення про негативну оцінку вступника («незадовільно»);</w:t>
      </w:r>
    </w:p>
    <w:p w14:paraId="2BBF0947" w14:textId="77777777" w:rsidR="00AE04AB" w:rsidRPr="00E23A8C"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вступний іспит для іноземців – форма вступного випробування, яка передбачає оцінювання знань, умінь та навичок вступника з одного або декількох предметів, навчальних дисциплін або спеціальності (іноземці та особи без громадянства, які складають вступний іспит для іноземців, не складають інших вступних випробувань);</w:t>
      </w:r>
    </w:p>
    <w:p w14:paraId="5AD3B2F8" w14:textId="77777777" w:rsidR="00AE04AB" w:rsidRPr="00E23A8C"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lastRenderedPageBreak/>
        <w:t>вступник – особа, яка подала заяву(и) про допуск до участі в конкурсному відборі на одну (декілька) конкурсних пропозицій;</w:t>
      </w:r>
    </w:p>
    <w:p w14:paraId="0685CD8E" w14:textId="77777777" w:rsidR="00AE04AB" w:rsidRPr="00E23A8C"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заява на участь у вступних випробуваннях – запис, що вноситься до Єдиної державної електронної бази з питань освіти (далі – ЄДЕБО) в електронній формі, заповненій вступником онлайн в особистому електронному кабінеті вступника, або </w:t>
      </w:r>
      <w:r w:rsidR="00004E70">
        <w:rPr>
          <w:rFonts w:ascii="Times New Roman" w:eastAsia="Times New Roman" w:hAnsi="Times New Roman" w:cs="Times New Roman"/>
          <w:sz w:val="28"/>
          <w:szCs w:val="28"/>
          <w:lang w:eastAsia="uk-UA"/>
        </w:rPr>
        <w:t>університетом</w:t>
      </w:r>
      <w:r w:rsidRPr="00E23A8C">
        <w:rPr>
          <w:rFonts w:ascii="Times New Roman" w:eastAsia="Times New Roman" w:hAnsi="Times New Roman" w:cs="Times New Roman"/>
          <w:sz w:val="28"/>
          <w:szCs w:val="28"/>
          <w:lang w:eastAsia="uk-UA"/>
        </w:rPr>
        <w:t xml:space="preserve"> на підставі заяви, поданої вступником у паперовій формі;</w:t>
      </w:r>
    </w:p>
    <w:p w14:paraId="562B84EB" w14:textId="77777777" w:rsidR="00AE04AB" w:rsidRPr="00E23A8C"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заява на участь у конкурсному відборі до </w:t>
      </w:r>
      <w:r w:rsidR="00DA71E4">
        <w:rPr>
          <w:rFonts w:ascii="Times New Roman" w:eastAsia="Times New Roman" w:hAnsi="Times New Roman" w:cs="Times New Roman"/>
          <w:sz w:val="28"/>
          <w:szCs w:val="28"/>
          <w:lang w:eastAsia="uk-UA"/>
        </w:rPr>
        <w:t>НУ «Запорізька політехніка»</w:t>
      </w:r>
      <w:r w:rsidRPr="00E23A8C">
        <w:rPr>
          <w:rFonts w:ascii="Times New Roman" w:eastAsia="Times New Roman" w:hAnsi="Times New Roman" w:cs="Times New Roman"/>
          <w:sz w:val="28"/>
          <w:szCs w:val="28"/>
          <w:lang w:eastAsia="uk-UA"/>
        </w:rPr>
        <w:t xml:space="preserve"> (далі – заява) – запис, що вноситься до ЄДЕБО в електронній формі, заповненій вступником онлайн в особистому електронному кабінеті вступника, або </w:t>
      </w:r>
      <w:r w:rsidR="00DA71E4">
        <w:rPr>
          <w:rFonts w:ascii="Times New Roman" w:eastAsia="Times New Roman" w:hAnsi="Times New Roman" w:cs="Times New Roman"/>
          <w:sz w:val="28"/>
          <w:szCs w:val="28"/>
          <w:lang w:eastAsia="uk-UA"/>
        </w:rPr>
        <w:t>університетом</w:t>
      </w:r>
      <w:r w:rsidRPr="00E23A8C">
        <w:rPr>
          <w:rFonts w:ascii="Times New Roman" w:eastAsia="Times New Roman" w:hAnsi="Times New Roman" w:cs="Times New Roman"/>
          <w:sz w:val="28"/>
          <w:szCs w:val="28"/>
          <w:lang w:eastAsia="uk-UA"/>
        </w:rPr>
        <w:t xml:space="preserve"> на підставі заяви, поданої вступником у паперовій формі, та містить відомості про обрані ним заклад освіти, конкурсну пропозицію та встановлену вступником пріоритетність заяви (в разі її використання);</w:t>
      </w:r>
    </w:p>
    <w:p w14:paraId="5E971E62" w14:textId="77777777" w:rsidR="00AE04AB" w:rsidRPr="00E23A8C"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єдине фахове вступне випробування (далі – ЄФВВ) – форма вступного випробування для вступу на навчання для здобуття ступеня магістра на основі НРК6 або НРК7, яка передбачає оцінювання рівня підготовленості вступника до здобуття ступеня магіс</w:t>
      </w:r>
      <w:r w:rsidR="00B60ED4">
        <w:rPr>
          <w:rFonts w:ascii="Times New Roman" w:eastAsia="Times New Roman" w:hAnsi="Times New Roman" w:cs="Times New Roman"/>
          <w:sz w:val="28"/>
          <w:szCs w:val="28"/>
          <w:lang w:eastAsia="uk-UA"/>
        </w:rPr>
        <w:t>тра з відповідної спеціальності/</w:t>
      </w:r>
      <w:r w:rsidRPr="00E23A8C">
        <w:rPr>
          <w:rFonts w:ascii="Times New Roman" w:eastAsia="Times New Roman" w:hAnsi="Times New Roman" w:cs="Times New Roman"/>
          <w:sz w:val="28"/>
          <w:szCs w:val="28"/>
          <w:lang w:eastAsia="uk-UA"/>
        </w:rPr>
        <w:t>відповідних спеціальностей, яке проводиться Українським центром оцінювання якості освіти відповідно до законодавства;</w:t>
      </w:r>
    </w:p>
    <w:p w14:paraId="66758ED5" w14:textId="77777777" w:rsidR="00AE04AB" w:rsidRPr="00E23A8C"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єдиний вступний іспит (далі – ЄВІ) – форма вступного випробування для вступу на навчання для здобуття ступеня магістра на основі НРК6 або НРК7, яка поєднує тест загальної навчальної компетентності та тест з іноземної мови (англійської, німецької, французької, іспанської на вибір вступника), яке проводиться Українським центром оцінювання якості освіти відповідно до законодавства;</w:t>
      </w:r>
    </w:p>
    <w:p w14:paraId="46F57D89" w14:textId="77777777" w:rsidR="00AE04AB" w:rsidRPr="00E23A8C"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кваліфікаційний мінімум державного замовлення – мінімальна кількість вступників, яка може бути рекомендована для зарахування на відкриту конкурсну пропозицію під час адресного розміщення бюджетних місць;</w:t>
      </w:r>
    </w:p>
    <w:p w14:paraId="52DDC9C9" w14:textId="77777777" w:rsidR="00AE04AB" w:rsidRPr="00E23A8C"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квота для іноземців – визначена кількість бюджетних місць, яка використовується для прийому вступників з числа:</w:t>
      </w:r>
    </w:p>
    <w:p w14:paraId="2192F5C5" w14:textId="77777777" w:rsidR="00AE04AB" w:rsidRPr="00E23A8C"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іноземців, які прибувають на навчання відповідно до міжнародних договорів України;</w:t>
      </w:r>
    </w:p>
    <w:p w14:paraId="1DEB4090" w14:textId="77777777" w:rsidR="00AE04AB" w:rsidRPr="00E23A8C"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осіб з посвідченням закордонного українця, які не проживають постійно в Україні;</w:t>
      </w:r>
    </w:p>
    <w:p w14:paraId="65189E6A" w14:textId="77777777" w:rsidR="00AE04AB" w:rsidRPr="00385371"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квота-1 – визначена частина максимального обсягу бюджетних місць (для відкритих конкурсних пропозицій) або загального обсягу бюджетних місць (для </w:t>
      </w:r>
      <w:r w:rsidRPr="00385371">
        <w:rPr>
          <w:rFonts w:ascii="Times New Roman" w:eastAsia="Times New Roman" w:hAnsi="Times New Roman" w:cs="Times New Roman"/>
          <w:sz w:val="28"/>
          <w:szCs w:val="28"/>
          <w:lang w:eastAsia="uk-UA"/>
        </w:rPr>
        <w:t xml:space="preserve">фіксованих конкурсних пропозицій), </w:t>
      </w:r>
      <w:r w:rsidR="006B36D1" w:rsidRPr="00385371">
        <w:rPr>
          <w:rFonts w:ascii="Times New Roman" w:eastAsia="Times New Roman" w:hAnsi="Times New Roman" w:cs="Times New Roman"/>
          <w:sz w:val="28"/>
          <w:szCs w:val="28"/>
          <w:lang w:eastAsia="uk-UA"/>
        </w:rPr>
        <w:t>яка може бути використана для прийому вступників на основі ПЗСО та НРК5, що мають право на спеціальні умови вступу в визначених Порядком випадках (крім осіб, які мають право на квоту-2);</w:t>
      </w:r>
    </w:p>
    <w:p w14:paraId="7C823AFF" w14:textId="77777777" w:rsidR="00AE04AB" w:rsidRPr="00E23A8C"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385371">
        <w:rPr>
          <w:rFonts w:ascii="Times New Roman" w:eastAsia="Times New Roman" w:hAnsi="Times New Roman" w:cs="Times New Roman"/>
          <w:sz w:val="28"/>
          <w:szCs w:val="28"/>
          <w:lang w:eastAsia="uk-UA"/>
        </w:rPr>
        <w:t>квота-2 – визначена частина максимального обсягу бюджетних місць (для відкритих конкурсних пропозицій) або загального</w:t>
      </w:r>
      <w:r w:rsidRPr="00E23A8C">
        <w:rPr>
          <w:rFonts w:ascii="Times New Roman" w:eastAsia="Times New Roman" w:hAnsi="Times New Roman" w:cs="Times New Roman"/>
          <w:sz w:val="28"/>
          <w:szCs w:val="28"/>
          <w:lang w:eastAsia="uk-UA"/>
        </w:rPr>
        <w:t xml:space="preserve"> обсягу бюджетних місць (для фіксованих конкурсних пропозицій), яка може бути використана </w:t>
      </w:r>
      <w:r w:rsidRPr="00E23A8C">
        <w:rPr>
          <w:rFonts w:ascii="Times New Roman" w:eastAsia="Times New Roman" w:hAnsi="Times New Roman" w:cs="Times New Roman"/>
          <w:sz w:val="28"/>
          <w:szCs w:val="28"/>
          <w:lang w:eastAsia="uk-UA"/>
        </w:rPr>
        <w:lastRenderedPageBreak/>
        <w:t>для прийому вступників на основі ПЗСО та НРК5, місце проживання яких станом на 24 лютого 2022 року задекларовано (зареєстровано) на тимчасово окупованій території, території населених пунктів на лінії зіткнення та адміністративній межі або які переселилися з неї після 01 січня 2023 року;</w:t>
      </w:r>
    </w:p>
    <w:p w14:paraId="2B1E3775" w14:textId="77777777" w:rsidR="00AE04AB" w:rsidRPr="00E23A8C"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конкурс творчих та/або фізичних здібностей (далі – творчий конкурс) – форма вступного випробування для вступу на основі ПЗСО та НРК5, яка передбачає демонстрацію та оцінювання творчих та/або фізичних здібностей вступника (у тому числі здобутої раніше спеціалізованої освіти), необхідних для здобуття вищої освіти за спеціальн</w:t>
      </w:r>
      <w:r w:rsidR="005F660F">
        <w:rPr>
          <w:rFonts w:ascii="Times New Roman" w:eastAsia="Times New Roman" w:hAnsi="Times New Roman" w:cs="Times New Roman"/>
          <w:sz w:val="28"/>
          <w:szCs w:val="28"/>
          <w:lang w:eastAsia="uk-UA"/>
        </w:rPr>
        <w:t xml:space="preserve">остями 017 </w:t>
      </w:r>
      <w:r w:rsidR="005F660F" w:rsidRPr="005F660F">
        <w:rPr>
          <w:rFonts w:ascii="Times New Roman" w:eastAsia="Times New Roman" w:hAnsi="Times New Roman" w:cs="Times New Roman"/>
          <w:sz w:val="28"/>
          <w:szCs w:val="28"/>
          <w:lang w:eastAsia="uk-UA"/>
        </w:rPr>
        <w:t>Фізична культура і спорт</w:t>
      </w:r>
      <w:r w:rsidR="005F660F">
        <w:rPr>
          <w:rFonts w:ascii="Times New Roman" w:eastAsia="Times New Roman" w:hAnsi="Times New Roman" w:cs="Times New Roman"/>
          <w:sz w:val="28"/>
          <w:szCs w:val="28"/>
          <w:lang w:eastAsia="uk-UA"/>
        </w:rPr>
        <w:t>, 022 Дизайн, 191 Архітектура та містобудування</w:t>
      </w:r>
      <w:r w:rsidRPr="00E23A8C">
        <w:rPr>
          <w:rFonts w:ascii="Times New Roman" w:eastAsia="Times New Roman" w:hAnsi="Times New Roman" w:cs="Times New Roman"/>
          <w:sz w:val="28"/>
          <w:szCs w:val="28"/>
          <w:lang w:eastAsia="uk-UA"/>
        </w:rPr>
        <w:t>, і проводиться в межах одного дня (результат оцінювання оприлюднюється не пізніше наступного дня);</w:t>
      </w:r>
    </w:p>
    <w:p w14:paraId="41424FDB" w14:textId="77777777" w:rsidR="00AE04AB" w:rsidRPr="00E23A8C" w:rsidRDefault="00AE04AB" w:rsidP="00021BAF">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конкурсна пропозиція – пропозиція </w:t>
      </w:r>
      <w:r w:rsidR="00B60ED4">
        <w:rPr>
          <w:rFonts w:ascii="Times New Roman" w:eastAsia="Times New Roman" w:hAnsi="Times New Roman" w:cs="Times New Roman"/>
          <w:sz w:val="28"/>
          <w:szCs w:val="28"/>
          <w:lang w:eastAsia="uk-UA"/>
        </w:rPr>
        <w:t>університету</w:t>
      </w:r>
      <w:r w:rsidRPr="00E23A8C">
        <w:rPr>
          <w:rFonts w:ascii="Times New Roman" w:eastAsia="Times New Roman" w:hAnsi="Times New Roman" w:cs="Times New Roman"/>
          <w:sz w:val="28"/>
          <w:szCs w:val="28"/>
          <w:lang w:eastAsia="uk-UA"/>
        </w:rPr>
        <w:t xml:space="preserve"> (відокремленого структурного підрозділу </w:t>
      </w:r>
      <w:r w:rsidR="00B60ED4">
        <w:rPr>
          <w:rFonts w:ascii="Times New Roman" w:eastAsia="Times New Roman" w:hAnsi="Times New Roman" w:cs="Times New Roman"/>
          <w:sz w:val="28"/>
          <w:szCs w:val="28"/>
          <w:lang w:eastAsia="uk-UA"/>
        </w:rPr>
        <w:t>університету</w:t>
      </w:r>
      <w:r w:rsidRPr="00E23A8C">
        <w:rPr>
          <w:rFonts w:ascii="Times New Roman" w:eastAsia="Times New Roman" w:hAnsi="Times New Roman" w:cs="Times New Roman"/>
          <w:sz w:val="28"/>
          <w:szCs w:val="28"/>
          <w:lang w:eastAsia="uk-UA"/>
        </w:rPr>
        <w:t xml:space="preserve">, щодо кількості місць для прийому вступників на певний рівень вищої освіти, певну освітню програму (декілька освітніх програм в межах спеціальності), форму здобуття освіти, основу вступу, строк навчання, із зазначенням форми вступного випробування (якщо передбачено) та вимог до структури і змісту мотиваційних листів вступників. Розрізняють відкриті, фіксовані та небюджетні конкурсні пропозиції. Відкриті конкурсні пропозиції входять в широку конкурсну пропозицію (далі – широкий конкурс). У разі якщо конкурсна пропозиція поєднує декілька освітніх програм, розподіл здобувачів вищої освіти між освітніми програмами </w:t>
      </w:r>
      <w:r w:rsidR="00021BAF">
        <w:rPr>
          <w:rFonts w:ascii="Times New Roman" w:eastAsia="Times New Roman" w:hAnsi="Times New Roman" w:cs="Times New Roman"/>
          <w:sz w:val="28"/>
          <w:szCs w:val="28"/>
          <w:lang w:eastAsia="uk-UA"/>
        </w:rPr>
        <w:t xml:space="preserve">здійснюється за заявою вступника </w:t>
      </w:r>
      <w:r w:rsidRPr="00E23A8C">
        <w:rPr>
          <w:rFonts w:ascii="Times New Roman" w:eastAsia="Times New Roman" w:hAnsi="Times New Roman" w:cs="Times New Roman"/>
          <w:sz w:val="28"/>
          <w:szCs w:val="28"/>
          <w:lang w:eastAsia="uk-UA"/>
        </w:rPr>
        <w:t>не раніше з</w:t>
      </w:r>
      <w:r w:rsidR="00021BAF">
        <w:rPr>
          <w:rFonts w:ascii="Times New Roman" w:eastAsia="Times New Roman" w:hAnsi="Times New Roman" w:cs="Times New Roman"/>
          <w:sz w:val="28"/>
          <w:szCs w:val="28"/>
          <w:lang w:eastAsia="uk-UA"/>
        </w:rPr>
        <w:t xml:space="preserve">авершення першого року навчання, </w:t>
      </w:r>
      <w:r w:rsidR="00021BAF" w:rsidRPr="00021BAF">
        <w:rPr>
          <w:rFonts w:ascii="Times New Roman" w:eastAsia="Times New Roman" w:hAnsi="Times New Roman" w:cs="Times New Roman"/>
          <w:sz w:val="28"/>
          <w:szCs w:val="28"/>
          <w:lang w:eastAsia="uk-UA"/>
        </w:rPr>
        <w:t>для здобувачів ступеня бакалавра на основі повної загальної</w:t>
      </w:r>
      <w:r w:rsidR="00021BAF">
        <w:rPr>
          <w:rFonts w:ascii="Times New Roman" w:eastAsia="Times New Roman" w:hAnsi="Times New Roman" w:cs="Times New Roman"/>
          <w:sz w:val="28"/>
          <w:szCs w:val="28"/>
          <w:lang w:eastAsia="uk-UA"/>
        </w:rPr>
        <w:t xml:space="preserve"> </w:t>
      </w:r>
      <w:r w:rsidR="00021BAF" w:rsidRPr="00021BAF">
        <w:rPr>
          <w:rFonts w:ascii="Times New Roman" w:eastAsia="Times New Roman" w:hAnsi="Times New Roman" w:cs="Times New Roman"/>
          <w:sz w:val="28"/>
          <w:szCs w:val="28"/>
          <w:lang w:eastAsia="uk-UA"/>
        </w:rPr>
        <w:t>середньої освіти</w:t>
      </w:r>
      <w:r w:rsidR="00021BAF">
        <w:rPr>
          <w:rFonts w:ascii="Times New Roman" w:eastAsia="Times New Roman" w:hAnsi="Times New Roman" w:cs="Times New Roman"/>
          <w:sz w:val="28"/>
          <w:szCs w:val="28"/>
          <w:lang w:eastAsia="uk-UA"/>
        </w:rPr>
        <w:t>, та</w:t>
      </w:r>
      <w:r w:rsidRPr="00E23A8C">
        <w:rPr>
          <w:rFonts w:ascii="Times New Roman" w:eastAsia="Times New Roman" w:hAnsi="Times New Roman" w:cs="Times New Roman"/>
          <w:sz w:val="28"/>
          <w:szCs w:val="28"/>
          <w:lang w:eastAsia="uk-UA"/>
        </w:rPr>
        <w:t xml:space="preserve"> не раніше п’яти місяців після по</w:t>
      </w:r>
      <w:r w:rsidR="00021BAF">
        <w:rPr>
          <w:rFonts w:ascii="Times New Roman" w:eastAsia="Times New Roman" w:hAnsi="Times New Roman" w:cs="Times New Roman"/>
          <w:sz w:val="28"/>
          <w:szCs w:val="28"/>
          <w:lang w:eastAsia="uk-UA"/>
        </w:rPr>
        <w:t>чатку навчання в інших випадках</w:t>
      </w:r>
      <w:r w:rsidRPr="00E23A8C">
        <w:rPr>
          <w:rFonts w:ascii="Times New Roman" w:eastAsia="Times New Roman" w:hAnsi="Times New Roman" w:cs="Times New Roman"/>
          <w:sz w:val="28"/>
          <w:szCs w:val="28"/>
          <w:lang w:eastAsia="uk-UA"/>
        </w:rPr>
        <w:t xml:space="preserve">. </w:t>
      </w:r>
      <w:r w:rsidR="00021BAF">
        <w:rPr>
          <w:rFonts w:ascii="Times New Roman" w:eastAsia="Times New Roman" w:hAnsi="Times New Roman" w:cs="Times New Roman"/>
          <w:sz w:val="28"/>
          <w:szCs w:val="28"/>
          <w:lang w:eastAsia="uk-UA"/>
        </w:rPr>
        <w:t>НУ «Запорізька політехніка»</w:t>
      </w:r>
      <w:r w:rsidRPr="00E23A8C">
        <w:rPr>
          <w:rFonts w:ascii="Times New Roman" w:eastAsia="Times New Roman" w:hAnsi="Times New Roman" w:cs="Times New Roman"/>
          <w:sz w:val="28"/>
          <w:szCs w:val="28"/>
          <w:lang w:eastAsia="uk-UA"/>
        </w:rPr>
        <w:t xml:space="preserve"> самостійно формує конкурсні пропозиції та вносить їх до ЄДЕБО у визначені Порядком строки. Назви конкурсних пропозицій формуються державною мовою без позначок та скорочень і можуть дублюватися англійською мовою;</w:t>
      </w:r>
    </w:p>
    <w:p w14:paraId="27FE61EC" w14:textId="77777777" w:rsidR="00AE04AB" w:rsidRPr="00E23A8C"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конкурсний бал – оцінка досягнень вступника, яка розраховується за результатами вступних випробувань та іншими конкурсними показниками з точністю до 0,001 відповідно до Порядку та </w:t>
      </w:r>
      <w:r w:rsidR="00992228" w:rsidRPr="00E23A8C">
        <w:rPr>
          <w:rFonts w:ascii="Times New Roman" w:eastAsia="Times New Roman" w:hAnsi="Times New Roman" w:cs="Times New Roman"/>
          <w:sz w:val="28"/>
          <w:szCs w:val="28"/>
          <w:lang w:eastAsia="uk-UA"/>
        </w:rPr>
        <w:t>ц</w:t>
      </w:r>
      <w:r w:rsidR="00992228">
        <w:rPr>
          <w:rFonts w:ascii="Times New Roman" w:eastAsia="Times New Roman" w:hAnsi="Times New Roman" w:cs="Times New Roman"/>
          <w:sz w:val="28"/>
          <w:szCs w:val="28"/>
          <w:lang w:eastAsia="uk-UA"/>
        </w:rPr>
        <w:t>их</w:t>
      </w:r>
      <w:r w:rsidR="00992228" w:rsidRPr="00E23A8C">
        <w:rPr>
          <w:rFonts w:ascii="Times New Roman" w:eastAsia="Times New Roman" w:hAnsi="Times New Roman" w:cs="Times New Roman"/>
          <w:sz w:val="28"/>
          <w:szCs w:val="28"/>
          <w:lang w:eastAsia="uk-UA"/>
        </w:rPr>
        <w:t xml:space="preserve"> </w:t>
      </w:r>
      <w:r w:rsidRPr="00E23A8C">
        <w:rPr>
          <w:rFonts w:ascii="Times New Roman" w:eastAsia="Times New Roman" w:hAnsi="Times New Roman" w:cs="Times New Roman"/>
          <w:sz w:val="28"/>
          <w:szCs w:val="28"/>
          <w:lang w:eastAsia="uk-UA"/>
        </w:rPr>
        <w:t>Правил прийому;</w:t>
      </w:r>
    </w:p>
    <w:p w14:paraId="64FF5AA5" w14:textId="77777777" w:rsidR="00AE04AB" w:rsidRPr="00E23A8C"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конкурсний відбір – процедура відбору вступників на конкурсні пропозиції на основі конкурсних балів, </w:t>
      </w:r>
      <w:proofErr w:type="spellStart"/>
      <w:r w:rsidRPr="00E23A8C">
        <w:rPr>
          <w:rFonts w:ascii="Times New Roman" w:eastAsia="Times New Roman" w:hAnsi="Times New Roman" w:cs="Times New Roman"/>
          <w:sz w:val="28"/>
          <w:szCs w:val="28"/>
          <w:lang w:eastAsia="uk-UA"/>
        </w:rPr>
        <w:t>пріоритетностей</w:t>
      </w:r>
      <w:proofErr w:type="spellEnd"/>
      <w:r w:rsidRPr="00E23A8C">
        <w:rPr>
          <w:rFonts w:ascii="Times New Roman" w:eastAsia="Times New Roman" w:hAnsi="Times New Roman" w:cs="Times New Roman"/>
          <w:sz w:val="28"/>
          <w:szCs w:val="28"/>
          <w:lang w:eastAsia="uk-UA"/>
        </w:rPr>
        <w:t xml:space="preserve">, мотиваційних листів відповідно до </w:t>
      </w:r>
      <w:r w:rsidR="00E570E5">
        <w:rPr>
          <w:rFonts w:ascii="Times New Roman" w:eastAsia="Times New Roman" w:hAnsi="Times New Roman" w:cs="Times New Roman"/>
          <w:sz w:val="28"/>
          <w:szCs w:val="28"/>
          <w:lang w:eastAsia="uk-UA"/>
        </w:rPr>
        <w:t>Правил прийому</w:t>
      </w:r>
      <w:r w:rsidRPr="00E23A8C">
        <w:rPr>
          <w:rFonts w:ascii="Times New Roman" w:eastAsia="Times New Roman" w:hAnsi="Times New Roman" w:cs="Times New Roman"/>
          <w:sz w:val="28"/>
          <w:szCs w:val="28"/>
          <w:lang w:eastAsia="uk-UA"/>
        </w:rPr>
        <w:t xml:space="preserve"> (незалежно від джерел фінансування навчання);</w:t>
      </w:r>
    </w:p>
    <w:p w14:paraId="334569D2" w14:textId="77777777" w:rsidR="00AE04AB" w:rsidRPr="00E23A8C"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максимальний обсяг державного замовлення – максимальна кількість вступників на відкриту конкурсну пропозицію, яка може бути рекомендована для зарахування на місця державного замовлення;</w:t>
      </w:r>
    </w:p>
    <w:p w14:paraId="08F97D20" w14:textId="77777777" w:rsidR="00AE04AB" w:rsidRPr="00E23A8C"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мотиваційний лист – викладена вступником письмово (відповідно до визначених </w:t>
      </w:r>
      <w:r w:rsidR="00E570E5">
        <w:rPr>
          <w:rFonts w:ascii="Times New Roman" w:eastAsia="Times New Roman" w:hAnsi="Times New Roman" w:cs="Times New Roman"/>
          <w:sz w:val="28"/>
          <w:szCs w:val="28"/>
          <w:lang w:eastAsia="uk-UA"/>
        </w:rPr>
        <w:t>університетом</w:t>
      </w:r>
      <w:r w:rsidRPr="00E23A8C">
        <w:rPr>
          <w:rFonts w:ascii="Times New Roman" w:eastAsia="Times New Roman" w:hAnsi="Times New Roman" w:cs="Times New Roman"/>
          <w:sz w:val="28"/>
          <w:szCs w:val="28"/>
          <w:lang w:eastAsia="uk-UA"/>
        </w:rPr>
        <w:t xml:space="preserve"> вимог до структури та змісту мотиваційного листа) інформація про його особисту зацікавленість у вступі на певну конкурсну пропозицію (заклад освіти) та відповідні очікування, досягнення у навчанні та інших видах діяльності, власні сильні та слабкі сторони, до якого у разі </w:t>
      </w:r>
      <w:r w:rsidRPr="00E23A8C">
        <w:rPr>
          <w:rFonts w:ascii="Times New Roman" w:eastAsia="Times New Roman" w:hAnsi="Times New Roman" w:cs="Times New Roman"/>
          <w:sz w:val="28"/>
          <w:szCs w:val="28"/>
          <w:lang w:eastAsia="uk-UA"/>
        </w:rPr>
        <w:lastRenderedPageBreak/>
        <w:t>необхідності вступником може бути додано копії (фотокопії) матеріалів, що підтверджують викладену в листі інформацію;</w:t>
      </w:r>
    </w:p>
    <w:p w14:paraId="6641F450" w14:textId="77777777" w:rsidR="00AE04AB" w:rsidRPr="00E23A8C"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національний </w:t>
      </w:r>
      <w:proofErr w:type="spellStart"/>
      <w:r w:rsidRPr="00E23A8C">
        <w:rPr>
          <w:rFonts w:ascii="Times New Roman" w:eastAsia="Times New Roman" w:hAnsi="Times New Roman" w:cs="Times New Roman"/>
          <w:sz w:val="28"/>
          <w:szCs w:val="28"/>
          <w:lang w:eastAsia="uk-UA"/>
        </w:rPr>
        <w:t>мультипредметний</w:t>
      </w:r>
      <w:proofErr w:type="spellEnd"/>
      <w:r w:rsidRPr="00E23A8C">
        <w:rPr>
          <w:rFonts w:ascii="Times New Roman" w:eastAsia="Times New Roman" w:hAnsi="Times New Roman" w:cs="Times New Roman"/>
          <w:sz w:val="28"/>
          <w:szCs w:val="28"/>
          <w:lang w:eastAsia="uk-UA"/>
        </w:rPr>
        <w:t xml:space="preserve"> тест (далі – НМТ) – форма вступного випробування, яка передбачає оцінювання результатів навчання з двох навчальних предметів основного блоку (українська мова, математика) та одного навчального предмету додаткового блоку (історія України, або іноземна мова (англійська, або німецька, або французька, або іспанська), або біологія, або фізика, або хімія за вибором вступника), яке проводиться Українським центром оцінювання якості освіти відповідно до законодавства;</w:t>
      </w:r>
    </w:p>
    <w:p w14:paraId="0B468A0A" w14:textId="77777777" w:rsidR="00AE04AB" w:rsidRPr="00E23A8C"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небюджетна конкурсна пропозиція – конкурсна пропозиція, на яку не надаються місця для вступу за кошти державного або місцевого бюджету (за державним або регіональним замовленням);</w:t>
      </w:r>
    </w:p>
    <w:p w14:paraId="2C2A6778" w14:textId="77777777" w:rsidR="00AE04AB" w:rsidRPr="00E23A8C"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особистий електронний кабінет вступника – </w:t>
      </w:r>
      <w:proofErr w:type="spellStart"/>
      <w:r w:rsidRPr="00E23A8C">
        <w:rPr>
          <w:rFonts w:ascii="Times New Roman" w:eastAsia="Times New Roman" w:hAnsi="Times New Roman" w:cs="Times New Roman"/>
          <w:sz w:val="28"/>
          <w:szCs w:val="28"/>
          <w:lang w:eastAsia="uk-UA"/>
        </w:rPr>
        <w:t>вебсторінка</w:t>
      </w:r>
      <w:proofErr w:type="spellEnd"/>
      <w:r w:rsidRPr="00E23A8C">
        <w:rPr>
          <w:rFonts w:ascii="Times New Roman" w:eastAsia="Times New Roman" w:hAnsi="Times New Roman" w:cs="Times New Roman"/>
          <w:sz w:val="28"/>
          <w:szCs w:val="28"/>
          <w:lang w:eastAsia="uk-UA"/>
        </w:rPr>
        <w:t>, за допомогою якої вступник подає електронну заяву до закладу освіти та контролює її статус;</w:t>
      </w:r>
    </w:p>
    <w:p w14:paraId="71D02528" w14:textId="77777777" w:rsidR="00AE04AB" w:rsidRPr="00E23A8C"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право на зарахування за квотами – право вступника щодо зарахування на навчання до закладу вищої освіти за квотою-1, квотою-2, квотою для іноземців, що реалізується відповідно до Порядку;</w:t>
      </w:r>
    </w:p>
    <w:p w14:paraId="592E6312" w14:textId="169C9C1A" w:rsidR="00AE04AB" w:rsidRPr="00E23A8C"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пріоритетність – визначена вступником під час подання заяв черговість (де 1 є найвищою пріоритетністю);</w:t>
      </w:r>
    </w:p>
    <w:p w14:paraId="639B86F9" w14:textId="77777777" w:rsidR="00AE04AB" w:rsidRPr="00E23A8C"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рейтинговий список вступників – список вступників, впорядкований за черговістю зарахування на навчання на конкурсну пропозицію з урахуванням джерела фінансування, що формується відповідно до Порядку та Правил прийому;</w:t>
      </w:r>
    </w:p>
    <w:p w14:paraId="6095EBB3" w14:textId="77777777" w:rsidR="00AE04AB" w:rsidRPr="00E23A8C"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співбесіда – форма вступного випробування, яка передбачає оцінювання знань, умінь та навичок вступника з одного, двох або трьох предметів (складових, дисциплін) у передбачених цим</w:t>
      </w:r>
      <w:r w:rsidR="00F815C6">
        <w:rPr>
          <w:rFonts w:ascii="Times New Roman" w:eastAsia="Times New Roman" w:hAnsi="Times New Roman" w:cs="Times New Roman"/>
          <w:sz w:val="28"/>
          <w:szCs w:val="28"/>
          <w:lang w:eastAsia="uk-UA"/>
        </w:rPr>
        <w:t>и</w:t>
      </w:r>
      <w:r w:rsidRPr="00E23A8C">
        <w:rPr>
          <w:rFonts w:ascii="Times New Roman" w:eastAsia="Times New Roman" w:hAnsi="Times New Roman" w:cs="Times New Roman"/>
          <w:sz w:val="28"/>
          <w:szCs w:val="28"/>
          <w:lang w:eastAsia="uk-UA"/>
        </w:rPr>
        <w:t xml:space="preserve"> </w:t>
      </w:r>
      <w:r w:rsidR="00F815C6">
        <w:rPr>
          <w:rFonts w:ascii="Times New Roman" w:eastAsia="Times New Roman" w:hAnsi="Times New Roman" w:cs="Times New Roman"/>
          <w:sz w:val="28"/>
          <w:szCs w:val="28"/>
          <w:lang w:eastAsia="uk-UA"/>
        </w:rPr>
        <w:t>Правилами</w:t>
      </w:r>
      <w:r w:rsidRPr="00E23A8C">
        <w:rPr>
          <w:rFonts w:ascii="Times New Roman" w:eastAsia="Times New Roman" w:hAnsi="Times New Roman" w:cs="Times New Roman"/>
          <w:sz w:val="28"/>
          <w:szCs w:val="28"/>
          <w:lang w:eastAsia="uk-UA"/>
        </w:rPr>
        <w:t xml:space="preserve"> випадках;</w:t>
      </w:r>
    </w:p>
    <w:p w14:paraId="72802BC8" w14:textId="77777777" w:rsidR="00AE04AB" w:rsidRPr="00E23A8C"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статус заяви – параметр заяви, поданої в електронній або паперовій формі, що встановлюється </w:t>
      </w:r>
      <w:r w:rsidR="00F815C6">
        <w:rPr>
          <w:rFonts w:ascii="Times New Roman" w:eastAsia="Times New Roman" w:hAnsi="Times New Roman" w:cs="Times New Roman"/>
          <w:sz w:val="28"/>
          <w:szCs w:val="28"/>
          <w:lang w:eastAsia="uk-UA"/>
        </w:rPr>
        <w:t>університетом</w:t>
      </w:r>
      <w:r w:rsidRPr="00E23A8C">
        <w:rPr>
          <w:rFonts w:ascii="Times New Roman" w:eastAsia="Times New Roman" w:hAnsi="Times New Roman" w:cs="Times New Roman"/>
          <w:sz w:val="28"/>
          <w:szCs w:val="28"/>
          <w:lang w:eastAsia="uk-UA"/>
        </w:rPr>
        <w:t xml:space="preserve"> в ЄДЕБО. Статуси заяви, поданої в електронній формі, також відображаються в особистому електронному кабінеті вступника. Параметр «Статус заяви» може набувати таких значень:</w:t>
      </w:r>
    </w:p>
    <w:p w14:paraId="3A1C9E3A" w14:textId="77777777" w:rsidR="00AE04AB" w:rsidRPr="00E23A8C"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«Зареєстровано в ЄДЕБО» – підтвердження факту подання заяви до обраного вступником закладу освіти;</w:t>
      </w:r>
    </w:p>
    <w:p w14:paraId="76EEF999" w14:textId="77777777" w:rsidR="00AE04AB" w:rsidRPr="00E23A8C"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«Потребує уточнення вступником» – заяву прийнято закладом освіти до розгляду, але дані стосовно вступника потребують уточнення. Одночасно з присвоєнням заяві цього статусу </w:t>
      </w:r>
      <w:r w:rsidR="00F815C6">
        <w:rPr>
          <w:rFonts w:ascii="Times New Roman" w:eastAsia="Times New Roman" w:hAnsi="Times New Roman" w:cs="Times New Roman"/>
          <w:sz w:val="28"/>
          <w:szCs w:val="28"/>
          <w:lang w:eastAsia="uk-UA"/>
        </w:rPr>
        <w:t>університет</w:t>
      </w:r>
      <w:r w:rsidRPr="00E23A8C">
        <w:rPr>
          <w:rFonts w:ascii="Times New Roman" w:eastAsia="Times New Roman" w:hAnsi="Times New Roman" w:cs="Times New Roman"/>
          <w:sz w:val="28"/>
          <w:szCs w:val="28"/>
          <w:lang w:eastAsia="uk-UA"/>
        </w:rPr>
        <w:t xml:space="preserve"> зазначає перелік даних, які потребують уточнення, та спосіб їх подання;</w:t>
      </w:r>
    </w:p>
    <w:p w14:paraId="48EA5D50" w14:textId="77777777" w:rsidR="00AE04AB" w:rsidRPr="00E23A8C"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«Зареєстровано в закладі освіти» – заяву прийнято закладом освіти до розгляду та в установленому порядку приймається рішення про допуск вступника до участі в конкурсному відборі або допуск до вступних випробувань;</w:t>
      </w:r>
    </w:p>
    <w:p w14:paraId="620AB448" w14:textId="77777777" w:rsidR="00AE04AB" w:rsidRPr="00E23A8C"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«Відмовлено закладом освіти» – зареєстровану заяву вступника не допущено до участі у конкурсному відборі або у вступних випробуваннях на підставі рішення приймальної комісії. У разі присвоєння заяві цього статусу </w:t>
      </w:r>
      <w:r w:rsidR="00F815C6">
        <w:rPr>
          <w:rFonts w:ascii="Times New Roman" w:eastAsia="Times New Roman" w:hAnsi="Times New Roman" w:cs="Times New Roman"/>
          <w:sz w:val="28"/>
          <w:szCs w:val="28"/>
          <w:lang w:eastAsia="uk-UA"/>
        </w:rPr>
        <w:t>університет</w:t>
      </w:r>
      <w:r w:rsidRPr="00E23A8C">
        <w:rPr>
          <w:rFonts w:ascii="Times New Roman" w:eastAsia="Times New Roman" w:hAnsi="Times New Roman" w:cs="Times New Roman"/>
          <w:sz w:val="28"/>
          <w:szCs w:val="28"/>
          <w:lang w:eastAsia="uk-UA"/>
        </w:rPr>
        <w:t xml:space="preserve"> зазначає причину відмови;</w:t>
      </w:r>
    </w:p>
    <w:p w14:paraId="4FB30F6A" w14:textId="77777777" w:rsidR="00AE04AB" w:rsidRPr="00E23A8C"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lastRenderedPageBreak/>
        <w:t>«Скасовано вступником» – подана заява вважається такою, що не подавалась. Цей статус присвоюють заяві, якщо її скасовано вступником в особистому електронному кабінеті до присвоєння заяві статусу «Зареєстровано у закладі освіти» або «Потребує уточнення вступником». При цьому вступник має право подати нову заяву з такою самою пріоритетністю;</w:t>
      </w:r>
    </w:p>
    <w:p w14:paraId="23632682" w14:textId="77777777" w:rsidR="00AE04AB" w:rsidRPr="00E23A8C"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«Скасовано вступником (без </w:t>
      </w:r>
      <w:r w:rsidR="005C72A3" w:rsidRPr="00E23A8C">
        <w:rPr>
          <w:rFonts w:ascii="Times New Roman" w:eastAsia="Times New Roman" w:hAnsi="Times New Roman" w:cs="Times New Roman"/>
          <w:sz w:val="28"/>
          <w:szCs w:val="28"/>
          <w:lang w:eastAsia="uk-UA"/>
        </w:rPr>
        <w:t>права</w:t>
      </w:r>
      <w:r w:rsidRPr="00E23A8C">
        <w:rPr>
          <w:rFonts w:ascii="Times New Roman" w:eastAsia="Times New Roman" w:hAnsi="Times New Roman" w:cs="Times New Roman"/>
          <w:sz w:val="28"/>
          <w:szCs w:val="28"/>
          <w:lang w:eastAsia="uk-UA"/>
        </w:rPr>
        <w:t xml:space="preserve"> подання нової заяви з такою самою пріоритетністю)» – подана заява, в якій встановлено пріоритетність, скасована вступником в особистому електронному кабінеті після присвоєння заяві статусу «Зареєстровано у закладі освіти» або «Потребує уточнення вступником», але до дати закінчення подання заяв. При цьому вступник втрачає можливість подавати нову заяву з такою самою пріоритетністю;</w:t>
      </w:r>
    </w:p>
    <w:p w14:paraId="2DC90A44" w14:textId="77777777" w:rsidR="00AE04AB" w:rsidRPr="00E23A8C"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«Скасовано закладом освіти» – подана заява вважається такою, що не подавалась, якщо її скасовано </w:t>
      </w:r>
      <w:r w:rsidR="00F815C6">
        <w:rPr>
          <w:rFonts w:ascii="Times New Roman" w:eastAsia="Times New Roman" w:hAnsi="Times New Roman" w:cs="Times New Roman"/>
          <w:sz w:val="28"/>
          <w:szCs w:val="28"/>
          <w:lang w:eastAsia="uk-UA"/>
        </w:rPr>
        <w:t xml:space="preserve">університетом </w:t>
      </w:r>
      <w:r w:rsidRPr="00E23A8C">
        <w:rPr>
          <w:rFonts w:ascii="Times New Roman" w:eastAsia="Times New Roman" w:hAnsi="Times New Roman" w:cs="Times New Roman"/>
          <w:sz w:val="28"/>
          <w:szCs w:val="28"/>
          <w:lang w:eastAsia="uk-UA"/>
        </w:rPr>
        <w:t xml:space="preserve">за рішенням приймальної комісії, за умови виявлення </w:t>
      </w:r>
      <w:r w:rsidR="00F815C6">
        <w:rPr>
          <w:rFonts w:ascii="Times New Roman" w:eastAsia="Times New Roman" w:hAnsi="Times New Roman" w:cs="Times New Roman"/>
          <w:sz w:val="28"/>
          <w:szCs w:val="28"/>
          <w:lang w:eastAsia="uk-UA"/>
        </w:rPr>
        <w:t>університетом</w:t>
      </w:r>
      <w:r w:rsidRPr="00E23A8C">
        <w:rPr>
          <w:rFonts w:ascii="Times New Roman" w:eastAsia="Times New Roman" w:hAnsi="Times New Roman" w:cs="Times New Roman"/>
          <w:sz w:val="28"/>
          <w:szCs w:val="28"/>
          <w:lang w:eastAsia="uk-UA"/>
        </w:rPr>
        <w:t xml:space="preserve"> технічної помилки, зробленої під час внесення даних до ЄДЕБО, що підтверджується актом про допущену технічну помилку;</w:t>
      </w:r>
    </w:p>
    <w:p w14:paraId="149B9FA8" w14:textId="77777777" w:rsidR="00AE04AB" w:rsidRPr="00E23A8C"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w:t>
      </w:r>
      <w:proofErr w:type="spellStart"/>
      <w:r w:rsidRPr="00E23A8C">
        <w:rPr>
          <w:rFonts w:ascii="Times New Roman" w:eastAsia="Times New Roman" w:hAnsi="Times New Roman" w:cs="Times New Roman"/>
          <w:sz w:val="28"/>
          <w:szCs w:val="28"/>
          <w:lang w:eastAsia="uk-UA"/>
        </w:rPr>
        <w:t>Деактивовано</w:t>
      </w:r>
      <w:proofErr w:type="spellEnd"/>
      <w:r w:rsidRPr="00E23A8C">
        <w:rPr>
          <w:rFonts w:ascii="Times New Roman" w:eastAsia="Times New Roman" w:hAnsi="Times New Roman" w:cs="Times New Roman"/>
          <w:sz w:val="28"/>
          <w:szCs w:val="28"/>
          <w:lang w:eastAsia="uk-UA"/>
        </w:rPr>
        <w:t xml:space="preserve"> (у зв’язку із зарахуванням на навчання за державним (регіональним) замовленням)» – подана заява вважається такою, що не подавалась, якщо вступника включено до наказу про зарахування на навчання за державним або регіональним замовленням;</w:t>
      </w:r>
    </w:p>
    <w:p w14:paraId="3148B86A" w14:textId="77777777" w:rsidR="00AE04AB" w:rsidRPr="00E23A8C"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«Допущено до конкурсу» – власника зареєстрованої заяви допущено до участі у конкурсному відборі на місця, що фінансуються за державним або регіональним замовленням, та на місця, що фінансуються за кошти фізичних та/або юридичних осіб;</w:t>
      </w:r>
    </w:p>
    <w:p w14:paraId="4DD77FD1" w14:textId="77777777" w:rsidR="00AE04AB" w:rsidRPr="00E23A8C"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«Допущено до конкурсу (навчання за кошти фізичних та/або юридичних осіб)» – власника зареєстрованої заяви допущено до участі у конкурсному відборі на місця, що фінансуються за кошти фізичних та/або юридичних осіб. Статус присвоюється у таких випадках:</w:t>
      </w:r>
    </w:p>
    <w:p w14:paraId="5F4F4F70" w14:textId="77777777" w:rsidR="00AE04AB" w:rsidRPr="00E23A8C"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вступник подав заяву до участі у конкурсному відборі тільки на місця, що фінансуються за кошти фізичних та/або юридичних осіб відповідно до Порядку прийому;</w:t>
      </w:r>
    </w:p>
    <w:p w14:paraId="00A765B7" w14:textId="77777777" w:rsidR="00AE04AB" w:rsidRPr="00E23A8C"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вступник у встановлені строки не виконав вимог Порядку прийому для зарахування на навчання за державним або регіональним замовленням, але за рішенням приймальної комісії допущений до конкурсного відбору на місця, що фінансуються за кошти фізичних та/або юридичних осіб;</w:t>
      </w:r>
    </w:p>
    <w:p w14:paraId="30F5D1C8" w14:textId="77777777" w:rsidR="00AE04AB" w:rsidRPr="00E23A8C"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вступника зараховано за іншою заявою на навчання за державним або регіональним замовленням, але він також має право на зарахування на навчання за кошти фізичних та/або юридичних осіб;</w:t>
      </w:r>
    </w:p>
    <w:p w14:paraId="617DB741" w14:textId="77777777" w:rsidR="00AE04AB" w:rsidRPr="00E23A8C"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«Рекомендовано до зарахування (навчання за державним (регіональним) замовленням)» – вступник пройшов конкурсний відбір та рекомендований до зарахування на навчання за державним або регіональним замовленням. У разі присвоєння заяві такого статусу для зарахування на навчання вступник повинен виконати вимоги для зарахування на навчання за державним або регіональним замовленням;</w:t>
      </w:r>
    </w:p>
    <w:p w14:paraId="2EEC168A" w14:textId="77777777" w:rsidR="00AE04AB" w:rsidRPr="00E23A8C"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lastRenderedPageBreak/>
        <w:t xml:space="preserve">«Виключено зі списку рекомендованих (навчання за державним (регіональним) замовленням)» – вступник втратив право бути зарахованим до закладу освіти на навчання за державним або регіональним замовленням у зв'язку з невиконанням вимог Порядку прийому або їх порушенням. При присвоєнні заяві такого статусу </w:t>
      </w:r>
      <w:r w:rsidR="00A86F10">
        <w:rPr>
          <w:rFonts w:ascii="Times New Roman" w:eastAsia="Times New Roman" w:hAnsi="Times New Roman" w:cs="Times New Roman"/>
          <w:sz w:val="28"/>
          <w:szCs w:val="28"/>
          <w:lang w:eastAsia="uk-UA"/>
        </w:rPr>
        <w:t>університет</w:t>
      </w:r>
      <w:r w:rsidRPr="00E23A8C">
        <w:rPr>
          <w:rFonts w:ascii="Times New Roman" w:eastAsia="Times New Roman" w:hAnsi="Times New Roman" w:cs="Times New Roman"/>
          <w:sz w:val="28"/>
          <w:szCs w:val="28"/>
          <w:lang w:eastAsia="uk-UA"/>
        </w:rPr>
        <w:t xml:space="preserve"> обов’язково зазначає причину виключення;</w:t>
      </w:r>
    </w:p>
    <w:p w14:paraId="322966BA" w14:textId="77777777" w:rsidR="00AE04AB" w:rsidRPr="00E23A8C"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«Рекомендовано до зарахування (навчання за кошти фізичних та/або юридичних осіб)» – вступник пройшов конкурсний відбір та рекомендований до зарахування на навчання за кошти фізичних та/або юридичних осіб. У разі присвоєння заяві такого статусу для зарахування на навчання вступник зобов'язаний виконати вимоги до зарахування;</w:t>
      </w:r>
    </w:p>
    <w:p w14:paraId="7956C90E" w14:textId="77777777" w:rsidR="00AE04AB" w:rsidRPr="00E23A8C"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«Виключено зі списку рекомендованих (навчання за кошти фізичних та/або юридичних осіб)» – вступник втратив право бути зарахованим до закладу освіти на навчання за кошти фізичних та/або юридичних осіб у зв'язку з невиконанням вимог Порядку прийому або їх порушенням. При присвоєнні заяві такого статусу </w:t>
      </w:r>
      <w:r w:rsidR="000A2727">
        <w:rPr>
          <w:rFonts w:ascii="Times New Roman" w:eastAsia="Times New Roman" w:hAnsi="Times New Roman" w:cs="Times New Roman"/>
          <w:sz w:val="28"/>
          <w:szCs w:val="28"/>
          <w:lang w:eastAsia="uk-UA"/>
        </w:rPr>
        <w:t xml:space="preserve">університет </w:t>
      </w:r>
      <w:r w:rsidRPr="00E23A8C">
        <w:rPr>
          <w:rFonts w:ascii="Times New Roman" w:eastAsia="Times New Roman" w:hAnsi="Times New Roman" w:cs="Times New Roman"/>
          <w:sz w:val="28"/>
          <w:szCs w:val="28"/>
          <w:lang w:eastAsia="uk-UA"/>
        </w:rPr>
        <w:t>обов'язково зазначає причину виключення;</w:t>
      </w:r>
    </w:p>
    <w:p w14:paraId="116C15F9" w14:textId="77777777" w:rsidR="00AE04AB" w:rsidRPr="00E23A8C"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«Включено до наказу (навчання за державним (регіональним) замовленням)» – наказом про зарахування вступника зараховано до </w:t>
      </w:r>
      <w:r w:rsidR="000A2727">
        <w:rPr>
          <w:rFonts w:ascii="Times New Roman" w:eastAsia="Times New Roman" w:hAnsi="Times New Roman" w:cs="Times New Roman"/>
          <w:sz w:val="28"/>
          <w:szCs w:val="28"/>
          <w:lang w:eastAsia="uk-UA"/>
        </w:rPr>
        <w:t xml:space="preserve">університету </w:t>
      </w:r>
      <w:r w:rsidRPr="00E23A8C">
        <w:rPr>
          <w:rFonts w:ascii="Times New Roman" w:eastAsia="Times New Roman" w:hAnsi="Times New Roman" w:cs="Times New Roman"/>
          <w:sz w:val="28"/>
          <w:szCs w:val="28"/>
          <w:lang w:eastAsia="uk-UA"/>
        </w:rPr>
        <w:t>на навчання за державним або регіональним замовленням;</w:t>
      </w:r>
    </w:p>
    <w:p w14:paraId="7A93BCE8" w14:textId="77777777" w:rsidR="00AE04AB" w:rsidRPr="00E23A8C"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«Включено до наказу (навчання за кошти фізичних та/або юридичних осіб)» – наказом про зарахування на навчання вступника зараховано до </w:t>
      </w:r>
      <w:r w:rsidR="000A2727">
        <w:rPr>
          <w:rFonts w:ascii="Times New Roman" w:eastAsia="Times New Roman" w:hAnsi="Times New Roman" w:cs="Times New Roman"/>
          <w:sz w:val="28"/>
          <w:szCs w:val="28"/>
          <w:lang w:eastAsia="uk-UA"/>
        </w:rPr>
        <w:t>університету</w:t>
      </w:r>
      <w:r w:rsidRPr="00E23A8C">
        <w:rPr>
          <w:rFonts w:ascii="Times New Roman" w:eastAsia="Times New Roman" w:hAnsi="Times New Roman" w:cs="Times New Roman"/>
          <w:sz w:val="28"/>
          <w:szCs w:val="28"/>
          <w:lang w:eastAsia="uk-UA"/>
        </w:rPr>
        <w:t xml:space="preserve"> на навчання за кошти фізичних та/або юридичних осіб;</w:t>
      </w:r>
    </w:p>
    <w:p w14:paraId="10C30D1D" w14:textId="77777777" w:rsidR="00AE04AB" w:rsidRPr="00E23A8C"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«Скасовано зарахування» – скасовано зарахування вступника до </w:t>
      </w:r>
      <w:r w:rsidR="000A2727">
        <w:rPr>
          <w:rFonts w:ascii="Times New Roman" w:eastAsia="Times New Roman" w:hAnsi="Times New Roman" w:cs="Times New Roman"/>
          <w:sz w:val="28"/>
          <w:szCs w:val="28"/>
          <w:lang w:eastAsia="uk-UA"/>
        </w:rPr>
        <w:t>університету</w:t>
      </w:r>
      <w:r w:rsidRPr="00E23A8C">
        <w:rPr>
          <w:rFonts w:ascii="Times New Roman" w:eastAsia="Times New Roman" w:hAnsi="Times New Roman" w:cs="Times New Roman"/>
          <w:sz w:val="28"/>
          <w:szCs w:val="28"/>
          <w:lang w:eastAsia="uk-UA"/>
        </w:rPr>
        <w:t>;</w:t>
      </w:r>
    </w:p>
    <w:p w14:paraId="25DADCB1" w14:textId="77777777" w:rsidR="00AE04AB" w:rsidRPr="00E23A8C"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технічна помилка – помилка, допущена уповноваженою особою приймальної комісії з питань прийняття та розгляду заяв під час внесення відомостей про вступника або заяви до ЄДЕБО, що підтверджується актом про допущену технічну помилку;</w:t>
      </w:r>
    </w:p>
    <w:p w14:paraId="58512CE5" w14:textId="77777777" w:rsidR="00AE04AB" w:rsidRPr="00E23A8C"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чергова сесія реєстрації заяв – період реєстрації заяв та документів, визначений Правилами прийому, від п’яти до чотирнадцяти календарних днів;</w:t>
      </w:r>
    </w:p>
    <w:p w14:paraId="3D3428AE" w14:textId="77777777" w:rsidR="00AE04AB" w:rsidRPr="00E23A8C"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фаховий іспит – форма вступного випробування для вступу на основі НРК6 або НРК7, яка передбачає перевірку здатності до опанування освітньої програми певного рівня вищої освіти на основі здобутих раніше </w:t>
      </w:r>
      <w:proofErr w:type="spellStart"/>
      <w:r w:rsidRPr="00E23A8C">
        <w:rPr>
          <w:rFonts w:ascii="Times New Roman" w:eastAsia="Times New Roman" w:hAnsi="Times New Roman" w:cs="Times New Roman"/>
          <w:sz w:val="28"/>
          <w:szCs w:val="28"/>
          <w:lang w:eastAsia="uk-UA"/>
        </w:rPr>
        <w:t>компетентностей</w:t>
      </w:r>
      <w:proofErr w:type="spellEnd"/>
      <w:r w:rsidRPr="00E23A8C">
        <w:rPr>
          <w:rFonts w:ascii="Times New Roman" w:eastAsia="Times New Roman" w:hAnsi="Times New Roman" w:cs="Times New Roman"/>
          <w:sz w:val="28"/>
          <w:szCs w:val="28"/>
          <w:lang w:eastAsia="uk-UA"/>
        </w:rPr>
        <w:t>;</w:t>
      </w:r>
    </w:p>
    <w:p w14:paraId="15096CBC" w14:textId="77777777" w:rsidR="00AE04AB" w:rsidRPr="00E23A8C"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фіксована конкурсна пропозиція – конкурсна пропозиція із заздалегідь визначеною кількістю місць (загальний обсяг державного (регіонального) замовлення) для навчання за державним або регіональним замовленням;</w:t>
      </w:r>
    </w:p>
    <w:p w14:paraId="259D33C0" w14:textId="77777777" w:rsidR="00AE04AB" w:rsidRPr="00E23A8C"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широкий конкурс – сукупність відкритих конкурсних пропозицій, яка складає спільну пропозицію державними та приватними закладами вищої освіти сукупного обсягу (</w:t>
      </w:r>
      <w:proofErr w:type="spellStart"/>
      <w:r w:rsidRPr="00E23A8C">
        <w:rPr>
          <w:rFonts w:ascii="Times New Roman" w:eastAsia="Times New Roman" w:hAnsi="Times New Roman" w:cs="Times New Roman"/>
          <w:sz w:val="28"/>
          <w:szCs w:val="28"/>
          <w:lang w:eastAsia="uk-UA"/>
        </w:rPr>
        <w:t>суперобсягу</w:t>
      </w:r>
      <w:proofErr w:type="spellEnd"/>
      <w:r w:rsidRPr="00E23A8C">
        <w:rPr>
          <w:rFonts w:ascii="Times New Roman" w:eastAsia="Times New Roman" w:hAnsi="Times New Roman" w:cs="Times New Roman"/>
          <w:sz w:val="28"/>
          <w:szCs w:val="28"/>
          <w:lang w:eastAsia="uk-UA"/>
        </w:rPr>
        <w:t xml:space="preserve">) бюджетних місць від усіх державних замовників для прийому вступників на місця навчання за державним замовленням на певну галузь знань (міжгалузеву, підгалузеву групу), спеціальність (предметну спеціальність, спеціалізацію) та форму здобуття </w:t>
      </w:r>
      <w:r w:rsidRPr="00E23A8C">
        <w:rPr>
          <w:rFonts w:ascii="Times New Roman" w:eastAsia="Times New Roman" w:hAnsi="Times New Roman" w:cs="Times New Roman"/>
          <w:sz w:val="28"/>
          <w:szCs w:val="28"/>
          <w:lang w:eastAsia="uk-UA"/>
        </w:rPr>
        <w:lastRenderedPageBreak/>
        <w:t>освіти. Відкрита конкурсна пропозиція може входити лише до однієї широкої конкурсної пропозиції.</w:t>
      </w:r>
    </w:p>
    <w:p w14:paraId="1AD72338" w14:textId="77777777" w:rsidR="00AE04AB" w:rsidRPr="00E23A8C"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Термін «ваучер» вжито у значенні, наведеному в Законі України «Про зайнятість населення».</w:t>
      </w:r>
    </w:p>
    <w:p w14:paraId="4A6EE659" w14:textId="77777777" w:rsidR="00AE04AB" w:rsidRPr="00E23A8C"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Термін «закордонні українці» вжито у значенні, наведеному в Законі України «Про закордонних українців».</w:t>
      </w:r>
    </w:p>
    <w:p w14:paraId="1B87B75B" w14:textId="77777777" w:rsidR="00AE04AB" w:rsidRPr="00E23A8C"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Терміни «тимчасово окупована Російською Федерацією територія України (тимчасово окупована територія)», «адміністративна межа», «лінія зіткнення» вжито в значеннях, наведених в Законі України «Про забезпечення прав і свобод громадян та правовий режим на тимчасово окупованій території України».</w:t>
      </w:r>
    </w:p>
    <w:p w14:paraId="4091DB6D" w14:textId="77777777" w:rsidR="00276E38" w:rsidRPr="00E23A8C"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Інші терміни вжито у значеннях, наведених у </w:t>
      </w:r>
      <w:r w:rsidR="00DC4676" w:rsidRPr="00E23A8C">
        <w:rPr>
          <w:rFonts w:ascii="Times New Roman" w:eastAsia="Times New Roman" w:hAnsi="Times New Roman" w:cs="Times New Roman"/>
          <w:sz w:val="28"/>
          <w:szCs w:val="28"/>
          <w:lang w:eastAsia="uk-UA"/>
        </w:rPr>
        <w:t>З</w:t>
      </w:r>
      <w:r w:rsidRPr="00E23A8C">
        <w:rPr>
          <w:rFonts w:ascii="Times New Roman" w:eastAsia="Times New Roman" w:hAnsi="Times New Roman" w:cs="Times New Roman"/>
          <w:sz w:val="28"/>
          <w:szCs w:val="28"/>
          <w:lang w:eastAsia="uk-UA"/>
        </w:rPr>
        <w:t>аконах України «Про освіту», «Про вищу освіту».</w:t>
      </w:r>
    </w:p>
    <w:p w14:paraId="369BB55F" w14:textId="77777777" w:rsidR="00AE04AB" w:rsidRPr="00E23A8C" w:rsidRDefault="00AE04AB" w:rsidP="00E23A8C">
      <w:pPr>
        <w:spacing w:after="0" w:line="240" w:lineRule="auto"/>
        <w:ind w:firstLineChars="252" w:firstLine="706"/>
        <w:contextualSpacing/>
        <w:jc w:val="both"/>
        <w:rPr>
          <w:rFonts w:ascii="Times New Roman" w:eastAsia="Times New Roman" w:hAnsi="Times New Roman" w:cs="Times New Roman"/>
          <w:bCs/>
          <w:sz w:val="28"/>
          <w:szCs w:val="28"/>
          <w:lang w:eastAsia="uk-UA"/>
        </w:rPr>
      </w:pPr>
    </w:p>
    <w:p w14:paraId="0E89D003" w14:textId="77777777" w:rsidR="00AE04AB" w:rsidRPr="00505A66" w:rsidRDefault="00505A66" w:rsidP="00505A66">
      <w:pPr>
        <w:tabs>
          <w:tab w:val="left" w:pos="284"/>
        </w:tabs>
        <w:spacing w:after="0" w:line="240" w:lineRule="auto"/>
        <w:ind w:left="360"/>
        <w:jc w:val="center"/>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ІІ </w:t>
      </w:r>
      <w:r w:rsidR="00AE04AB" w:rsidRPr="00505A66">
        <w:rPr>
          <w:rFonts w:ascii="Times New Roman" w:eastAsia="Times New Roman" w:hAnsi="Times New Roman" w:cs="Times New Roman"/>
          <w:b/>
          <w:bCs/>
          <w:sz w:val="28"/>
          <w:szCs w:val="28"/>
          <w:lang w:eastAsia="uk-UA"/>
        </w:rPr>
        <w:t>Прийом на навчання для здобуття вищої освіти</w:t>
      </w:r>
      <w:r w:rsidR="00983BED" w:rsidRPr="00505A66">
        <w:rPr>
          <w:color w:val="333333"/>
        </w:rPr>
        <w:br/>
      </w:r>
    </w:p>
    <w:p w14:paraId="57FDB60A" w14:textId="77777777" w:rsidR="00AE04AB" w:rsidRPr="00E23A8C" w:rsidRDefault="00AE04AB" w:rsidP="00E23A8C">
      <w:pPr>
        <w:spacing w:after="0" w:line="240" w:lineRule="auto"/>
        <w:ind w:firstLineChars="253" w:firstLine="708"/>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1.</w:t>
      </w:r>
      <w:r w:rsidR="00E563C1"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Для здобуття вищої освіти приймаються:</w:t>
      </w:r>
    </w:p>
    <w:p w14:paraId="3B3D8B41" w14:textId="77777777" w:rsidR="00AE04AB" w:rsidRPr="00E23A8C"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вступники на основі ПЗСО – для здобуття ступеня </w:t>
      </w:r>
      <w:r w:rsidR="009C5A5D">
        <w:rPr>
          <w:rFonts w:ascii="Times New Roman" w:eastAsia="Times New Roman" w:hAnsi="Times New Roman" w:cs="Times New Roman"/>
          <w:sz w:val="28"/>
          <w:szCs w:val="28"/>
          <w:lang w:eastAsia="uk-UA"/>
        </w:rPr>
        <w:t>бакалавра</w:t>
      </w:r>
      <w:r w:rsidRPr="00E23A8C">
        <w:rPr>
          <w:rFonts w:ascii="Times New Roman" w:eastAsia="Times New Roman" w:hAnsi="Times New Roman" w:cs="Times New Roman"/>
          <w:sz w:val="28"/>
          <w:szCs w:val="28"/>
          <w:lang w:eastAsia="uk-UA"/>
        </w:rPr>
        <w:t>;</w:t>
      </w:r>
    </w:p>
    <w:p w14:paraId="43140C7D" w14:textId="77777777" w:rsidR="00AE04AB" w:rsidRPr="00E23A8C"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вступники на основі НРК5 –</w:t>
      </w:r>
      <w:r w:rsidR="009C5A5D">
        <w:rPr>
          <w:rFonts w:ascii="Times New Roman" w:eastAsia="Times New Roman" w:hAnsi="Times New Roman" w:cs="Times New Roman"/>
          <w:sz w:val="28"/>
          <w:szCs w:val="28"/>
          <w:lang w:eastAsia="uk-UA"/>
        </w:rPr>
        <w:t xml:space="preserve"> для здобуття ступеня бакалавра</w:t>
      </w:r>
      <w:r w:rsidRPr="00E23A8C">
        <w:rPr>
          <w:rFonts w:ascii="Times New Roman" w:eastAsia="Times New Roman" w:hAnsi="Times New Roman" w:cs="Times New Roman"/>
          <w:sz w:val="28"/>
          <w:szCs w:val="28"/>
          <w:lang w:eastAsia="uk-UA"/>
        </w:rPr>
        <w:t xml:space="preserve"> зі скороченим строком навчання з урахуванням вимог стандартів вищої освіти до рівня освіти осіб, які можуть розпочати навчання за освітніми програмами відповідної спеціальності та обсягу кредитів ЄКТС, необхідних для здобуття відповідного ступеня вищої освіти;</w:t>
      </w:r>
    </w:p>
    <w:p w14:paraId="732FE303" w14:textId="77777777" w:rsidR="00AE04AB" w:rsidRPr="00E23A8C"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вступники на основі НРК6 або НРК7 – для здобуття ступеня магістра;</w:t>
      </w:r>
    </w:p>
    <w:p w14:paraId="0F24CE7F" w14:textId="77777777" w:rsidR="00AE04AB" w:rsidRPr="00E23A8C"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вступники на основі НРК7 – для здо</w:t>
      </w:r>
      <w:r w:rsidR="009C5A5D">
        <w:rPr>
          <w:rFonts w:ascii="Times New Roman" w:eastAsia="Times New Roman" w:hAnsi="Times New Roman" w:cs="Times New Roman"/>
          <w:sz w:val="28"/>
          <w:szCs w:val="28"/>
          <w:lang w:eastAsia="uk-UA"/>
        </w:rPr>
        <w:t>буття ступеня доктора філософії</w:t>
      </w:r>
      <w:r w:rsidRPr="00E23A8C">
        <w:rPr>
          <w:rFonts w:ascii="Times New Roman" w:eastAsia="Times New Roman" w:hAnsi="Times New Roman" w:cs="Times New Roman"/>
          <w:sz w:val="28"/>
          <w:szCs w:val="28"/>
          <w:lang w:eastAsia="uk-UA"/>
        </w:rPr>
        <w:t>.</w:t>
      </w:r>
    </w:p>
    <w:p w14:paraId="1212A0E7" w14:textId="77777777" w:rsidR="00AE04AB" w:rsidRPr="00E23A8C"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Для здобуття ступеня магістра за спеціальністю 081</w:t>
      </w:r>
      <w:r w:rsidR="00D146A2"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«Право» приймаються особи, які здобули ступінь бакалавра зі спеціальностей 081</w:t>
      </w:r>
      <w:r w:rsidR="00D146A2"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«Право» або 082</w:t>
      </w:r>
      <w:r w:rsidR="00D146A2"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«Міжнародне право», 293</w:t>
      </w:r>
      <w:r w:rsidR="00D146A2"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«Міжнародне право», напрямів 6.030401</w:t>
      </w:r>
      <w:r w:rsidR="00D146A2"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«Правознавство», 6.030202</w:t>
      </w:r>
      <w:r w:rsidR="00D146A2"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«Міжнародне право».</w:t>
      </w:r>
    </w:p>
    <w:p w14:paraId="6FB36B52" w14:textId="77777777" w:rsidR="00EA5146"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Для здобуття ступеня магістра за спеціалізацією 227.1</w:t>
      </w:r>
      <w:r w:rsidR="00D146A2"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«Фізична терапія» спеціальності 227</w:t>
      </w:r>
      <w:r w:rsidR="00D146A2"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«Терапія та реабілітація» здійснюється прийом на навчання на основі НРК6 за спеціальністю 227</w:t>
      </w:r>
      <w:r w:rsidR="00D146A2"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 xml:space="preserve">«Фізична терапія, </w:t>
      </w:r>
      <w:proofErr w:type="spellStart"/>
      <w:r w:rsidRPr="00E23A8C">
        <w:rPr>
          <w:rFonts w:ascii="Times New Roman" w:eastAsia="Times New Roman" w:hAnsi="Times New Roman" w:cs="Times New Roman"/>
          <w:sz w:val="28"/>
          <w:szCs w:val="28"/>
          <w:lang w:eastAsia="uk-UA"/>
        </w:rPr>
        <w:t>ерготерапія</w:t>
      </w:r>
      <w:proofErr w:type="spellEnd"/>
      <w:r w:rsidRPr="00E23A8C">
        <w:rPr>
          <w:rFonts w:ascii="Times New Roman" w:eastAsia="Times New Roman" w:hAnsi="Times New Roman" w:cs="Times New Roman"/>
          <w:sz w:val="28"/>
          <w:szCs w:val="28"/>
          <w:lang w:eastAsia="uk-UA"/>
        </w:rPr>
        <w:t>» або за напрямом 6.010203</w:t>
      </w:r>
      <w:r w:rsidR="00D146A2"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 xml:space="preserve">«Здоров’я людини» (професійне спрямування Фізична реабілітація). </w:t>
      </w:r>
    </w:p>
    <w:p w14:paraId="51292BD7" w14:textId="77777777" w:rsidR="00AE04AB" w:rsidRPr="00E23A8C"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Для здобуття ступеня вищої освіти за іншою спеціальністю також приймаються особи, які здобули раніше такий самий або вищий ступінь (рівень) вищої освіти або здобувають його не менше одного року та виконують у повному обсязі індивідуальний навчальний план. Умовою зарахування здобувача вищої освіти для одночасного навчання за іншою спеціальністю в тому самому або в іншому закладі вищої освіти є виконання вимог до вступників на відповідні освітні програми. Ці вимоги повинні бути виконані до початку другого року навчання, але не пізніше періоду проведення атестації здобувачів.</w:t>
      </w:r>
    </w:p>
    <w:p w14:paraId="3383A51B" w14:textId="77777777" w:rsidR="00AE04AB" w:rsidRPr="00E23A8C" w:rsidRDefault="00AE04AB"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lastRenderedPageBreak/>
        <w:t>2.</w:t>
      </w:r>
      <w:r w:rsidR="00E563C1"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 xml:space="preserve">Вступники приймаються на навчання на перший рік навчання. Вступникам на основі НРК5 </w:t>
      </w:r>
      <w:r w:rsidR="00EA5146">
        <w:rPr>
          <w:rFonts w:ascii="Times New Roman" w:eastAsia="Times New Roman" w:hAnsi="Times New Roman" w:cs="Times New Roman"/>
          <w:sz w:val="28"/>
          <w:szCs w:val="28"/>
          <w:lang w:eastAsia="uk-UA"/>
        </w:rPr>
        <w:t>університет</w:t>
      </w:r>
      <w:r w:rsidRPr="00E23A8C">
        <w:rPr>
          <w:rFonts w:ascii="Times New Roman" w:eastAsia="Times New Roman" w:hAnsi="Times New Roman" w:cs="Times New Roman"/>
          <w:sz w:val="28"/>
          <w:szCs w:val="28"/>
          <w:lang w:eastAsia="uk-UA"/>
        </w:rPr>
        <w:t xml:space="preserve"> може </w:t>
      </w:r>
      <w:proofErr w:type="spellStart"/>
      <w:r w:rsidRPr="00E23A8C">
        <w:rPr>
          <w:rFonts w:ascii="Times New Roman" w:eastAsia="Times New Roman" w:hAnsi="Times New Roman" w:cs="Times New Roman"/>
          <w:sz w:val="28"/>
          <w:szCs w:val="28"/>
          <w:lang w:eastAsia="uk-UA"/>
        </w:rPr>
        <w:t>перезарахувати</w:t>
      </w:r>
      <w:proofErr w:type="spellEnd"/>
      <w:r w:rsidRPr="00E23A8C">
        <w:rPr>
          <w:rFonts w:ascii="Times New Roman" w:eastAsia="Times New Roman" w:hAnsi="Times New Roman" w:cs="Times New Roman"/>
          <w:sz w:val="28"/>
          <w:szCs w:val="28"/>
          <w:lang w:eastAsia="uk-UA"/>
        </w:rPr>
        <w:t xml:space="preserve"> кредити ЄКТС, максимальний обсяг яких визначено стандартом вищої освіти бакалавра (за відсутності стандарту – не більше 120 кредитів ЄКТС). Такі особи можуть прийматись на навчання зі скороченим строком навчання. Для здобуття ступеня бакалавра за іншою спеціальністю особи можуть прийматись на навчання зі скороченим строком навчання.</w:t>
      </w:r>
    </w:p>
    <w:p w14:paraId="5C61DA05" w14:textId="5C2225EE" w:rsidR="00AE04AB" w:rsidRPr="004553C1" w:rsidRDefault="00AE04AB"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3.</w:t>
      </w:r>
      <w:r w:rsidR="00E563C1"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Прийом на навчання проводиться на конкурсні пропозиції за спеціальностями (спеціалізаціями, предметними спеціальностями) відповідно до Переліку галузей знань і спеціальностей, за якими здійснюється підготовка здобувачів вищої освіти, затвердженого постановою Кабінету Міністрів України від 29 квітня 2015 року №</w:t>
      </w:r>
      <w:r w:rsidR="00E563C1"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266</w:t>
      </w:r>
      <w:r w:rsidR="00BB3502" w:rsidRPr="00E23A8C">
        <w:rPr>
          <w:rFonts w:ascii="Times New Roman" w:eastAsia="Times New Roman" w:hAnsi="Times New Roman" w:cs="Times New Roman"/>
          <w:sz w:val="28"/>
          <w:szCs w:val="28"/>
          <w:lang w:eastAsia="uk-UA"/>
        </w:rPr>
        <w:t xml:space="preserve"> </w:t>
      </w:r>
      <w:r w:rsidR="00BB3502" w:rsidRPr="00E23A8C">
        <w:rPr>
          <w:rFonts w:ascii="Times New Roman" w:eastAsia="Calibri" w:hAnsi="Times New Roman"/>
          <w:sz w:val="28"/>
          <w:szCs w:val="28"/>
          <w:lang w:eastAsia="ru-RU"/>
        </w:rPr>
        <w:t>(в редакції постанови Кабінету Міністрів України від 07 липня 2021 року № 762)</w:t>
      </w:r>
      <w:r w:rsidRPr="00E23A8C">
        <w:rPr>
          <w:rFonts w:ascii="Times New Roman" w:eastAsia="Times New Roman" w:hAnsi="Times New Roman" w:cs="Times New Roman"/>
          <w:sz w:val="28"/>
          <w:szCs w:val="28"/>
          <w:lang w:eastAsia="uk-UA"/>
        </w:rPr>
        <w:t>, та на міждисциплінарні освітні (</w:t>
      </w:r>
      <w:proofErr w:type="spellStart"/>
      <w:r w:rsidRPr="00E23A8C">
        <w:rPr>
          <w:rFonts w:ascii="Times New Roman" w:eastAsia="Times New Roman" w:hAnsi="Times New Roman" w:cs="Times New Roman"/>
          <w:sz w:val="28"/>
          <w:szCs w:val="28"/>
          <w:lang w:eastAsia="uk-UA"/>
        </w:rPr>
        <w:t>освітньо</w:t>
      </w:r>
      <w:proofErr w:type="spellEnd"/>
      <w:r w:rsidRPr="00E23A8C">
        <w:rPr>
          <w:rFonts w:ascii="Times New Roman" w:eastAsia="Times New Roman" w:hAnsi="Times New Roman" w:cs="Times New Roman"/>
          <w:sz w:val="28"/>
          <w:szCs w:val="28"/>
          <w:lang w:eastAsia="uk-UA"/>
        </w:rPr>
        <w:t>-наукові) програми, які відповідають Вимогам до міждисциплінарних освітніх (наукових) програм, затвердженим наказом Міністерства освіти у науки України від 01 лютого 2021 року №</w:t>
      </w:r>
      <w:r w:rsidR="00AB165B"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128, зареєстрованим в Міністерстві юстиції України 06 квітня 2021 р</w:t>
      </w:r>
      <w:r w:rsidR="00AB165B" w:rsidRPr="00E23A8C">
        <w:rPr>
          <w:rFonts w:ascii="Times New Roman" w:eastAsia="Times New Roman" w:hAnsi="Times New Roman" w:cs="Times New Roman"/>
          <w:sz w:val="28"/>
          <w:szCs w:val="28"/>
          <w:lang w:eastAsia="uk-UA"/>
        </w:rPr>
        <w:t>оку</w:t>
      </w:r>
      <w:r w:rsidRPr="00E23A8C">
        <w:rPr>
          <w:rFonts w:ascii="Times New Roman" w:eastAsia="Times New Roman" w:hAnsi="Times New Roman" w:cs="Times New Roman"/>
          <w:sz w:val="28"/>
          <w:szCs w:val="28"/>
          <w:lang w:eastAsia="uk-UA"/>
        </w:rPr>
        <w:t xml:space="preserve"> за </w:t>
      </w:r>
      <w:r w:rsidRPr="004553C1">
        <w:rPr>
          <w:rFonts w:ascii="Times New Roman" w:eastAsia="Times New Roman" w:hAnsi="Times New Roman" w:cs="Times New Roman"/>
          <w:sz w:val="28"/>
          <w:szCs w:val="28"/>
          <w:lang w:eastAsia="uk-UA"/>
        </w:rPr>
        <w:t>№</w:t>
      </w:r>
      <w:r w:rsidR="00AB165B" w:rsidRPr="004553C1">
        <w:rPr>
          <w:rFonts w:ascii="Times New Roman" w:eastAsia="Times New Roman" w:hAnsi="Times New Roman" w:cs="Times New Roman"/>
          <w:sz w:val="28"/>
          <w:szCs w:val="28"/>
          <w:lang w:eastAsia="uk-UA"/>
        </w:rPr>
        <w:t> </w:t>
      </w:r>
      <w:r w:rsidRPr="004553C1">
        <w:rPr>
          <w:rFonts w:ascii="Times New Roman" w:eastAsia="Times New Roman" w:hAnsi="Times New Roman" w:cs="Times New Roman"/>
          <w:sz w:val="28"/>
          <w:szCs w:val="28"/>
          <w:lang w:eastAsia="uk-UA"/>
        </w:rPr>
        <w:t>454/36076</w:t>
      </w:r>
      <w:r w:rsidR="007628CA" w:rsidRPr="004553C1">
        <w:rPr>
          <w:rFonts w:ascii="Times New Roman" w:eastAsia="Times New Roman" w:hAnsi="Times New Roman" w:cs="Times New Roman"/>
          <w:sz w:val="28"/>
          <w:szCs w:val="28"/>
          <w:lang w:eastAsia="uk-UA"/>
        </w:rPr>
        <w:t xml:space="preserve"> </w:t>
      </w:r>
      <w:r w:rsidR="007628CA" w:rsidRPr="004553C1">
        <w:rPr>
          <w:rFonts w:ascii="Times New Roman" w:hAnsi="Times New Roman"/>
          <w:bCs/>
          <w:sz w:val="28"/>
          <w:szCs w:val="28"/>
        </w:rPr>
        <w:t>(Додаток 1)</w:t>
      </w:r>
      <w:r w:rsidRPr="004553C1">
        <w:rPr>
          <w:rFonts w:ascii="Times New Roman" w:eastAsia="Times New Roman" w:hAnsi="Times New Roman" w:cs="Times New Roman"/>
          <w:sz w:val="28"/>
          <w:szCs w:val="28"/>
          <w:lang w:eastAsia="uk-UA"/>
        </w:rPr>
        <w:t>.</w:t>
      </w:r>
    </w:p>
    <w:p w14:paraId="30F5CA28" w14:textId="77777777" w:rsidR="00AE04AB" w:rsidRPr="00E23A8C" w:rsidRDefault="00AE04AB"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sidRPr="004553C1">
        <w:rPr>
          <w:rFonts w:ascii="Times New Roman" w:eastAsia="Times New Roman" w:hAnsi="Times New Roman" w:cs="Times New Roman"/>
          <w:sz w:val="28"/>
          <w:szCs w:val="28"/>
          <w:lang w:eastAsia="uk-UA"/>
        </w:rPr>
        <w:t>4.</w:t>
      </w:r>
      <w:r w:rsidR="00E563C1" w:rsidRPr="004553C1">
        <w:rPr>
          <w:rFonts w:ascii="Times New Roman" w:eastAsia="Times New Roman" w:hAnsi="Times New Roman" w:cs="Times New Roman"/>
          <w:sz w:val="28"/>
          <w:szCs w:val="28"/>
          <w:lang w:eastAsia="uk-UA"/>
        </w:rPr>
        <w:t> </w:t>
      </w:r>
      <w:r w:rsidRPr="004553C1">
        <w:rPr>
          <w:rFonts w:ascii="Times New Roman" w:eastAsia="Times New Roman" w:hAnsi="Times New Roman" w:cs="Times New Roman"/>
          <w:sz w:val="28"/>
          <w:szCs w:val="28"/>
          <w:lang w:eastAsia="uk-UA"/>
        </w:rPr>
        <w:t>Особливості прийому на навчання осіб, місцем проживання яких є тимчасово окупована територія, територія населених пунктів на лінії зіткнення та адміністративній межі або які переселилися з неї після 01 січня 2023 року, в частині проходження річного оцінювання та державної підсумкової атестації, отримання документа державного зразка про повну загальну середню освіту (якщо особа не отримала документ про освіту відповідно до законодавства), визначаються відповідно до Поря</w:t>
      </w:r>
      <w:r w:rsidR="00E17B24" w:rsidRPr="004553C1">
        <w:rPr>
          <w:rFonts w:ascii="Times New Roman" w:eastAsia="Times New Roman" w:hAnsi="Times New Roman" w:cs="Times New Roman"/>
          <w:sz w:val="28"/>
          <w:szCs w:val="28"/>
          <w:lang w:eastAsia="uk-UA"/>
        </w:rPr>
        <w:t xml:space="preserve">дку прийому для здобуття вищої </w:t>
      </w:r>
      <w:r w:rsidRPr="004553C1">
        <w:rPr>
          <w:rFonts w:ascii="Times New Roman" w:eastAsia="Times New Roman" w:hAnsi="Times New Roman" w:cs="Times New Roman"/>
          <w:sz w:val="28"/>
          <w:szCs w:val="28"/>
          <w:lang w:eastAsia="uk-UA"/>
        </w:rPr>
        <w:t xml:space="preserve">освіти осіб, які проживають на тимчасово окупованій </w:t>
      </w:r>
      <w:r w:rsidR="00772D1E" w:rsidRPr="004553C1">
        <w:rPr>
          <w:rFonts w:ascii="Times New Roman" w:eastAsia="Calibri" w:hAnsi="Times New Roman"/>
          <w:sz w:val="28"/>
          <w:szCs w:val="28"/>
          <w:lang w:eastAsia="ru-RU"/>
        </w:rPr>
        <w:t>Російською Федерацією території України</w:t>
      </w:r>
      <w:r w:rsidRPr="004553C1">
        <w:rPr>
          <w:rFonts w:ascii="Times New Roman" w:eastAsia="Times New Roman" w:hAnsi="Times New Roman" w:cs="Times New Roman"/>
          <w:sz w:val="28"/>
          <w:szCs w:val="28"/>
          <w:lang w:eastAsia="uk-UA"/>
        </w:rPr>
        <w:t>, затвердженого наказом Міністерства освіти і науки України від 01 березня 2021 року №</w:t>
      </w:r>
      <w:r w:rsidR="00AB165B" w:rsidRPr="004553C1">
        <w:rPr>
          <w:rFonts w:ascii="Times New Roman" w:eastAsia="Times New Roman" w:hAnsi="Times New Roman" w:cs="Times New Roman"/>
          <w:sz w:val="28"/>
          <w:szCs w:val="28"/>
          <w:lang w:eastAsia="uk-UA"/>
        </w:rPr>
        <w:t> </w:t>
      </w:r>
      <w:r w:rsidRPr="004553C1">
        <w:rPr>
          <w:rFonts w:ascii="Times New Roman" w:eastAsia="Times New Roman" w:hAnsi="Times New Roman" w:cs="Times New Roman"/>
          <w:sz w:val="28"/>
          <w:szCs w:val="28"/>
          <w:lang w:eastAsia="uk-UA"/>
        </w:rPr>
        <w:t>271, зареєстрован</w:t>
      </w:r>
      <w:r w:rsidR="00DD3BCE" w:rsidRPr="004553C1">
        <w:rPr>
          <w:rFonts w:ascii="Times New Roman" w:eastAsia="Times New Roman" w:hAnsi="Times New Roman" w:cs="Times New Roman"/>
          <w:sz w:val="28"/>
          <w:szCs w:val="28"/>
          <w:lang w:eastAsia="uk-UA"/>
        </w:rPr>
        <w:t>ого</w:t>
      </w:r>
      <w:r w:rsidRPr="004553C1">
        <w:rPr>
          <w:rFonts w:ascii="Times New Roman" w:eastAsia="Times New Roman" w:hAnsi="Times New Roman" w:cs="Times New Roman"/>
          <w:sz w:val="28"/>
          <w:szCs w:val="28"/>
          <w:lang w:eastAsia="uk-UA"/>
        </w:rPr>
        <w:t xml:space="preserve"> в Міністерстві юстиції України 15 квітня 2021 року за № 505/36127 </w:t>
      </w:r>
      <w:r w:rsidR="00772D1E" w:rsidRPr="004553C1">
        <w:rPr>
          <w:rFonts w:ascii="Times New Roman" w:eastAsia="Calibri" w:hAnsi="Times New Roman"/>
          <w:sz w:val="28"/>
          <w:szCs w:val="28"/>
          <w:lang w:eastAsia="ru-RU"/>
        </w:rPr>
        <w:t>(в редакції наказу Міністерства освіти і науки України від 10 серпня 2022 року № 726)</w:t>
      </w:r>
      <w:r w:rsidR="00772D1E" w:rsidRPr="004553C1">
        <w:rPr>
          <w:rFonts w:ascii="Times New Roman" w:eastAsia="Times New Roman" w:hAnsi="Times New Roman" w:cs="Times New Roman"/>
          <w:sz w:val="28"/>
          <w:szCs w:val="28"/>
          <w:lang w:eastAsia="uk-UA"/>
        </w:rPr>
        <w:t xml:space="preserve"> </w:t>
      </w:r>
      <w:r w:rsidRPr="004553C1">
        <w:rPr>
          <w:rFonts w:ascii="Times New Roman" w:eastAsia="Times New Roman" w:hAnsi="Times New Roman" w:cs="Times New Roman"/>
          <w:sz w:val="28"/>
          <w:szCs w:val="28"/>
          <w:lang w:eastAsia="uk-UA"/>
        </w:rPr>
        <w:t>(далі – наказ №</w:t>
      </w:r>
      <w:r w:rsidR="00AB165B" w:rsidRPr="004553C1">
        <w:rPr>
          <w:rFonts w:ascii="Times New Roman" w:eastAsia="Times New Roman" w:hAnsi="Times New Roman" w:cs="Times New Roman"/>
          <w:sz w:val="28"/>
          <w:szCs w:val="28"/>
          <w:lang w:eastAsia="uk-UA"/>
        </w:rPr>
        <w:t> </w:t>
      </w:r>
      <w:r w:rsidRPr="004553C1">
        <w:rPr>
          <w:rFonts w:ascii="Times New Roman" w:eastAsia="Times New Roman" w:hAnsi="Times New Roman" w:cs="Times New Roman"/>
          <w:sz w:val="28"/>
          <w:szCs w:val="28"/>
          <w:lang w:eastAsia="uk-UA"/>
        </w:rPr>
        <w:t>271).</w:t>
      </w:r>
    </w:p>
    <w:p w14:paraId="6059404A" w14:textId="77777777" w:rsidR="00AE04AB" w:rsidRDefault="00872CFE"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r w:rsidR="00AE04AB" w:rsidRPr="00E23A8C">
        <w:rPr>
          <w:rFonts w:ascii="Times New Roman" w:eastAsia="Times New Roman" w:hAnsi="Times New Roman" w:cs="Times New Roman"/>
          <w:sz w:val="28"/>
          <w:szCs w:val="28"/>
          <w:lang w:eastAsia="uk-UA"/>
        </w:rPr>
        <w:t>.</w:t>
      </w:r>
      <w:r w:rsidR="00E563C1" w:rsidRPr="00E23A8C">
        <w:rPr>
          <w:rFonts w:ascii="Times New Roman" w:eastAsia="Times New Roman" w:hAnsi="Times New Roman" w:cs="Times New Roman"/>
          <w:sz w:val="28"/>
          <w:szCs w:val="28"/>
          <w:lang w:eastAsia="uk-UA"/>
        </w:rPr>
        <w:t> </w:t>
      </w:r>
      <w:r w:rsidR="00AE04AB" w:rsidRPr="00E23A8C">
        <w:rPr>
          <w:rFonts w:ascii="Times New Roman" w:eastAsia="Times New Roman" w:hAnsi="Times New Roman" w:cs="Times New Roman"/>
          <w:sz w:val="28"/>
          <w:szCs w:val="28"/>
          <w:lang w:eastAsia="uk-UA"/>
        </w:rPr>
        <w:t>Прийом на навчання до аспірантури здійснюється відповідно до Порядку підготовки здобувачів вищої освіти ступеня доктора філософії та доктора наук у закладах вищої освіти (наукових установах), затвердженого постановою Кабінету Міністрів України від 23 березня 2016 р</w:t>
      </w:r>
      <w:r w:rsidR="00DD3BCE" w:rsidRPr="00E23A8C">
        <w:rPr>
          <w:rFonts w:ascii="Times New Roman" w:eastAsia="Times New Roman" w:hAnsi="Times New Roman" w:cs="Times New Roman"/>
          <w:sz w:val="28"/>
          <w:szCs w:val="28"/>
          <w:lang w:eastAsia="uk-UA"/>
        </w:rPr>
        <w:t>оку</w:t>
      </w:r>
      <w:r w:rsidR="00AE04AB" w:rsidRPr="00E23A8C">
        <w:rPr>
          <w:rFonts w:ascii="Times New Roman" w:eastAsia="Times New Roman" w:hAnsi="Times New Roman" w:cs="Times New Roman"/>
          <w:sz w:val="28"/>
          <w:szCs w:val="28"/>
          <w:lang w:eastAsia="uk-UA"/>
        </w:rPr>
        <w:t xml:space="preserve"> №</w:t>
      </w:r>
      <w:r w:rsidR="001432CC" w:rsidRPr="00E23A8C">
        <w:rPr>
          <w:rFonts w:ascii="Times New Roman" w:eastAsia="Times New Roman" w:hAnsi="Times New Roman" w:cs="Times New Roman"/>
          <w:sz w:val="28"/>
          <w:szCs w:val="28"/>
          <w:lang w:eastAsia="uk-UA"/>
        </w:rPr>
        <w:t> </w:t>
      </w:r>
      <w:r w:rsidR="00AE04AB" w:rsidRPr="00E23A8C">
        <w:rPr>
          <w:rFonts w:ascii="Times New Roman" w:eastAsia="Times New Roman" w:hAnsi="Times New Roman" w:cs="Times New Roman"/>
          <w:sz w:val="28"/>
          <w:szCs w:val="28"/>
          <w:lang w:eastAsia="uk-UA"/>
        </w:rPr>
        <w:t>261.</w:t>
      </w:r>
    </w:p>
    <w:p w14:paraId="5B0435F7" w14:textId="77777777" w:rsidR="00E568AA" w:rsidRPr="00E23A8C" w:rsidRDefault="00E568AA"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sidRPr="004553C1">
        <w:rPr>
          <w:rFonts w:ascii="Times New Roman" w:eastAsia="Times New Roman" w:hAnsi="Times New Roman" w:cs="Times New Roman"/>
          <w:sz w:val="28"/>
          <w:szCs w:val="28"/>
          <w:lang w:eastAsia="uk-UA"/>
        </w:rPr>
        <w:t>6. НУ «Запорізька політехніка» створює необхідні умови для навчання осіб з особливими освітніми потребами.</w:t>
      </w:r>
    </w:p>
    <w:p w14:paraId="4B9731D3" w14:textId="77777777" w:rsidR="004A1040" w:rsidRPr="00E23A8C" w:rsidRDefault="004A1040" w:rsidP="00E23A8C">
      <w:pPr>
        <w:pStyle w:val="a5"/>
        <w:tabs>
          <w:tab w:val="left" w:pos="426"/>
        </w:tabs>
        <w:spacing w:after="0" w:line="240" w:lineRule="auto"/>
        <w:ind w:left="0" w:firstLineChars="252" w:firstLine="706"/>
        <w:jc w:val="both"/>
        <w:rPr>
          <w:rFonts w:ascii="Times New Roman" w:eastAsia="Times New Roman" w:hAnsi="Times New Roman" w:cs="Times New Roman"/>
          <w:sz w:val="28"/>
          <w:szCs w:val="28"/>
          <w:lang w:eastAsia="uk-UA"/>
        </w:rPr>
      </w:pPr>
    </w:p>
    <w:p w14:paraId="025F577A" w14:textId="77777777" w:rsidR="004A1040" w:rsidRPr="00872CFE" w:rsidRDefault="00872CFE" w:rsidP="00872CFE">
      <w:pPr>
        <w:tabs>
          <w:tab w:val="left" w:pos="426"/>
        </w:tabs>
        <w:spacing w:after="0" w:line="240" w:lineRule="auto"/>
        <w:ind w:left="360"/>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 xml:space="preserve">ІІІ. </w:t>
      </w:r>
      <w:r w:rsidR="004A1040" w:rsidRPr="00872CFE">
        <w:rPr>
          <w:rFonts w:ascii="Times New Roman" w:eastAsia="Times New Roman" w:hAnsi="Times New Roman" w:cs="Times New Roman"/>
          <w:b/>
          <w:bCs/>
          <w:sz w:val="28"/>
          <w:szCs w:val="28"/>
          <w:lang w:eastAsia="uk-UA"/>
        </w:rPr>
        <w:t>Джерела фінансування здобуття вищої освіти</w:t>
      </w:r>
      <w:r w:rsidR="00983BED" w:rsidRPr="00872CFE">
        <w:rPr>
          <w:rFonts w:ascii="Times New Roman" w:eastAsia="Times New Roman" w:hAnsi="Times New Roman" w:cs="Times New Roman"/>
          <w:b/>
          <w:bCs/>
          <w:sz w:val="28"/>
          <w:szCs w:val="28"/>
          <w:lang w:eastAsia="uk-UA"/>
        </w:rPr>
        <w:t xml:space="preserve"> </w:t>
      </w:r>
    </w:p>
    <w:p w14:paraId="1EABA569" w14:textId="77777777" w:rsidR="00E563C1" w:rsidRPr="00E23A8C" w:rsidRDefault="00E563C1" w:rsidP="00E23A8C">
      <w:pPr>
        <w:pStyle w:val="a5"/>
        <w:tabs>
          <w:tab w:val="left" w:pos="426"/>
        </w:tabs>
        <w:spacing w:after="0" w:line="240" w:lineRule="auto"/>
        <w:ind w:left="0" w:firstLineChars="252" w:firstLine="706"/>
        <w:jc w:val="both"/>
        <w:rPr>
          <w:rFonts w:ascii="Times New Roman" w:eastAsia="Times New Roman" w:hAnsi="Times New Roman" w:cs="Times New Roman"/>
          <w:bCs/>
          <w:sz w:val="28"/>
          <w:szCs w:val="28"/>
          <w:lang w:eastAsia="uk-UA"/>
        </w:rPr>
      </w:pPr>
    </w:p>
    <w:p w14:paraId="39F56891" w14:textId="77777777" w:rsidR="00E563C1" w:rsidRPr="00E23A8C" w:rsidRDefault="00E563C1"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1. Фінансування підготовки здобувачів вищої освіти здійснюється:</w:t>
      </w:r>
    </w:p>
    <w:p w14:paraId="16B94EBB" w14:textId="77777777" w:rsidR="00E563C1" w:rsidRPr="00E23A8C" w:rsidRDefault="00E563C1"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lastRenderedPageBreak/>
        <w:t>за рахунок видатків державного бюджету (державне замовлення) та за рахунок видатків місцев</w:t>
      </w:r>
      <w:r w:rsidR="0048460A">
        <w:rPr>
          <w:rFonts w:ascii="Times New Roman" w:eastAsia="Times New Roman" w:hAnsi="Times New Roman" w:cs="Times New Roman"/>
          <w:sz w:val="28"/>
          <w:szCs w:val="28"/>
          <w:lang w:eastAsia="uk-UA"/>
        </w:rPr>
        <w:t>ого бюджету</w:t>
      </w:r>
      <w:r w:rsidRPr="00E23A8C">
        <w:rPr>
          <w:rFonts w:ascii="Times New Roman" w:eastAsia="Times New Roman" w:hAnsi="Times New Roman" w:cs="Times New Roman"/>
          <w:sz w:val="28"/>
          <w:szCs w:val="28"/>
          <w:lang w:eastAsia="uk-UA"/>
        </w:rPr>
        <w:t xml:space="preserve"> (регіональне замовлення);</w:t>
      </w:r>
    </w:p>
    <w:p w14:paraId="5E0E1D6B" w14:textId="77777777" w:rsidR="00E563C1" w:rsidRPr="00E23A8C" w:rsidRDefault="00E563C1"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за кошти фізичних та/або юридичних осіб (на умовах договору, зокрема за кошти грантів, які отримав </w:t>
      </w:r>
      <w:r w:rsidR="0048460A">
        <w:rPr>
          <w:rFonts w:ascii="Times New Roman" w:eastAsia="Times New Roman" w:hAnsi="Times New Roman" w:cs="Times New Roman"/>
          <w:sz w:val="28"/>
          <w:szCs w:val="28"/>
          <w:lang w:eastAsia="uk-UA"/>
        </w:rPr>
        <w:t>університет</w:t>
      </w:r>
      <w:r w:rsidRPr="00E23A8C">
        <w:rPr>
          <w:rFonts w:ascii="Times New Roman" w:eastAsia="Times New Roman" w:hAnsi="Times New Roman" w:cs="Times New Roman"/>
          <w:sz w:val="28"/>
          <w:szCs w:val="28"/>
          <w:lang w:eastAsia="uk-UA"/>
        </w:rPr>
        <w:t xml:space="preserve"> на проведення наукових досліджень, за якими передбачається підготовка здобувачів вищої освіти ступеня доктора філософії);</w:t>
      </w:r>
    </w:p>
    <w:p w14:paraId="5E8B88A2" w14:textId="77777777" w:rsidR="00E563C1" w:rsidRPr="00E23A8C" w:rsidRDefault="00E563C1"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за ваучерами.</w:t>
      </w:r>
    </w:p>
    <w:p w14:paraId="2A0584DF" w14:textId="77777777" w:rsidR="00E563C1" w:rsidRPr="00E23A8C" w:rsidRDefault="00E563C1"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2. Громадяни України мають право безоплатно здобувати вищу освіту на конкурсній основі відповідно до стандартів вищої освіти, якщо певний ступінь вищої освіти громадянин здобуває вперше за кошти державного або місцевого бюджету.</w:t>
      </w:r>
    </w:p>
    <w:p w14:paraId="30C72692" w14:textId="77777777" w:rsidR="00E563C1" w:rsidRPr="00E23A8C" w:rsidRDefault="00E563C1"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Особи можуть здобувати ступінь магістра на основі НРК7, який здобутий за кошти державного або місцевого бюджету, виключно за кошти фізичних та/або юридичних осіб, крім випадків, передбачених у пункті 5 цього розділу.</w:t>
      </w:r>
    </w:p>
    <w:p w14:paraId="631F746C" w14:textId="77777777" w:rsidR="00E563C1" w:rsidRPr="00E23A8C" w:rsidRDefault="00E563C1"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3. Особа може вступити до </w:t>
      </w:r>
      <w:r w:rsidR="0048460A">
        <w:rPr>
          <w:rFonts w:ascii="Times New Roman" w:eastAsia="Times New Roman" w:hAnsi="Times New Roman" w:cs="Times New Roman"/>
          <w:sz w:val="28"/>
          <w:szCs w:val="28"/>
          <w:lang w:eastAsia="uk-UA"/>
        </w:rPr>
        <w:t>НУ «Запорізька політехніка»</w:t>
      </w:r>
      <w:r w:rsidRPr="00E23A8C">
        <w:rPr>
          <w:rFonts w:ascii="Times New Roman" w:eastAsia="Times New Roman" w:hAnsi="Times New Roman" w:cs="Times New Roman"/>
          <w:sz w:val="28"/>
          <w:szCs w:val="28"/>
          <w:lang w:eastAsia="uk-UA"/>
        </w:rPr>
        <w:t xml:space="preserve"> для здобуття ступеня магістра на основі НРК6 або НРК7, здобутого за іншою спеціальністю </w:t>
      </w:r>
      <w:r w:rsidRPr="004553C1">
        <w:rPr>
          <w:rFonts w:ascii="Times New Roman" w:eastAsia="Times New Roman" w:hAnsi="Times New Roman" w:cs="Times New Roman"/>
          <w:sz w:val="28"/>
          <w:szCs w:val="28"/>
          <w:lang w:eastAsia="uk-UA"/>
        </w:rPr>
        <w:t>(напрямом підготовки) (з урахуванням вимог абзаців</w:t>
      </w:r>
      <w:r w:rsidR="00DD3BCE" w:rsidRPr="004553C1">
        <w:rPr>
          <w:rFonts w:ascii="Times New Roman" w:eastAsia="Times New Roman" w:hAnsi="Times New Roman" w:cs="Times New Roman"/>
          <w:sz w:val="28"/>
          <w:szCs w:val="28"/>
          <w:lang w:eastAsia="uk-UA"/>
        </w:rPr>
        <w:t xml:space="preserve"> </w:t>
      </w:r>
      <w:r w:rsidR="00A47B98" w:rsidRPr="004553C1">
        <w:rPr>
          <w:rFonts w:ascii="Times New Roman" w:eastAsia="Times New Roman" w:hAnsi="Times New Roman" w:cs="Times New Roman"/>
          <w:sz w:val="28"/>
          <w:szCs w:val="28"/>
          <w:lang w:eastAsia="uk-UA"/>
        </w:rPr>
        <w:t>шостого</w:t>
      </w:r>
      <w:r w:rsidR="00DD3BCE" w:rsidRPr="004553C1">
        <w:rPr>
          <w:rFonts w:ascii="Times New Roman" w:eastAsia="Times New Roman" w:hAnsi="Times New Roman" w:cs="Times New Roman"/>
          <w:sz w:val="28"/>
          <w:szCs w:val="28"/>
          <w:lang w:eastAsia="uk-UA"/>
        </w:rPr>
        <w:t xml:space="preserve"> </w:t>
      </w:r>
      <w:r w:rsidR="00F94425" w:rsidRPr="004553C1">
        <w:rPr>
          <w:rFonts w:ascii="Times New Roman" w:eastAsia="Times New Roman" w:hAnsi="Times New Roman" w:cs="Times New Roman"/>
          <w:sz w:val="28"/>
          <w:szCs w:val="28"/>
          <w:lang w:eastAsia="uk-UA"/>
        </w:rPr>
        <w:t>–</w:t>
      </w:r>
      <w:r w:rsidR="00DD3BCE" w:rsidRPr="004553C1">
        <w:rPr>
          <w:rFonts w:ascii="Times New Roman" w:eastAsia="Times New Roman" w:hAnsi="Times New Roman" w:cs="Times New Roman"/>
          <w:sz w:val="28"/>
          <w:szCs w:val="28"/>
          <w:lang w:eastAsia="uk-UA"/>
        </w:rPr>
        <w:t xml:space="preserve"> </w:t>
      </w:r>
      <w:r w:rsidR="00582DFB" w:rsidRPr="004553C1">
        <w:rPr>
          <w:rFonts w:ascii="Times New Roman" w:eastAsia="Times New Roman" w:hAnsi="Times New Roman" w:cs="Times New Roman"/>
          <w:sz w:val="28"/>
          <w:szCs w:val="28"/>
          <w:lang w:eastAsia="uk-UA"/>
        </w:rPr>
        <w:t>сьомого</w:t>
      </w:r>
      <w:r w:rsidRPr="004553C1">
        <w:rPr>
          <w:rFonts w:ascii="Times New Roman" w:eastAsia="Times New Roman" w:hAnsi="Times New Roman" w:cs="Times New Roman"/>
          <w:sz w:val="28"/>
          <w:szCs w:val="28"/>
          <w:lang w:eastAsia="uk-UA"/>
        </w:rPr>
        <w:t xml:space="preserve"> пункту</w:t>
      </w:r>
      <w:r w:rsidR="00A37D59" w:rsidRPr="004553C1">
        <w:rPr>
          <w:rFonts w:ascii="Times New Roman" w:eastAsia="Times New Roman" w:hAnsi="Times New Roman" w:cs="Times New Roman"/>
          <w:sz w:val="28"/>
          <w:szCs w:val="28"/>
          <w:lang w:eastAsia="uk-UA"/>
        </w:rPr>
        <w:t> </w:t>
      </w:r>
      <w:r w:rsidRPr="004553C1">
        <w:rPr>
          <w:rFonts w:ascii="Times New Roman" w:eastAsia="Times New Roman" w:hAnsi="Times New Roman" w:cs="Times New Roman"/>
          <w:sz w:val="28"/>
          <w:szCs w:val="28"/>
          <w:lang w:eastAsia="uk-UA"/>
        </w:rPr>
        <w:t>1 розділу</w:t>
      </w:r>
      <w:r w:rsidR="00A37D59" w:rsidRPr="004553C1">
        <w:rPr>
          <w:rFonts w:ascii="Times New Roman" w:eastAsia="Times New Roman" w:hAnsi="Times New Roman" w:cs="Times New Roman"/>
          <w:sz w:val="28"/>
          <w:szCs w:val="28"/>
          <w:lang w:eastAsia="uk-UA"/>
        </w:rPr>
        <w:t> </w:t>
      </w:r>
      <w:r w:rsidRPr="004553C1">
        <w:rPr>
          <w:rFonts w:ascii="Times New Roman" w:eastAsia="Times New Roman" w:hAnsi="Times New Roman" w:cs="Times New Roman"/>
          <w:sz w:val="28"/>
          <w:szCs w:val="28"/>
          <w:lang w:eastAsia="uk-UA"/>
        </w:rPr>
        <w:t xml:space="preserve">II </w:t>
      </w:r>
      <w:r w:rsidR="0048460A" w:rsidRPr="004553C1">
        <w:rPr>
          <w:rFonts w:ascii="Times New Roman" w:eastAsia="Times New Roman" w:hAnsi="Times New Roman" w:cs="Times New Roman"/>
          <w:sz w:val="28"/>
          <w:szCs w:val="28"/>
          <w:lang w:eastAsia="uk-UA"/>
        </w:rPr>
        <w:t>цих Правил</w:t>
      </w:r>
      <w:r w:rsidRPr="004553C1">
        <w:rPr>
          <w:rFonts w:ascii="Times New Roman" w:eastAsia="Times New Roman" w:hAnsi="Times New Roman" w:cs="Times New Roman"/>
          <w:sz w:val="28"/>
          <w:szCs w:val="28"/>
          <w:lang w:eastAsia="uk-UA"/>
        </w:rPr>
        <w:t>), за умови успішного проходження вступних випробувань.</w:t>
      </w:r>
      <w:r w:rsidRPr="00E23A8C">
        <w:rPr>
          <w:rFonts w:ascii="Times New Roman" w:eastAsia="Times New Roman" w:hAnsi="Times New Roman" w:cs="Times New Roman"/>
          <w:sz w:val="28"/>
          <w:szCs w:val="28"/>
          <w:lang w:eastAsia="uk-UA"/>
        </w:rPr>
        <w:t xml:space="preserve"> </w:t>
      </w:r>
    </w:p>
    <w:p w14:paraId="48C234B7" w14:textId="77777777" w:rsidR="00E563C1" w:rsidRPr="00E23A8C" w:rsidRDefault="00E563C1"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4. Громадяни України, які не завершили навчання за державним або регіональним замовленням за певним ступенем вищої освіти, мають право повторного вступу для безоплатного здобуття вищої освіти в </w:t>
      </w:r>
      <w:r w:rsidR="00F70495">
        <w:rPr>
          <w:rFonts w:ascii="Times New Roman" w:eastAsia="Times New Roman" w:hAnsi="Times New Roman" w:cs="Times New Roman"/>
          <w:sz w:val="28"/>
          <w:szCs w:val="28"/>
          <w:lang w:eastAsia="uk-UA"/>
        </w:rPr>
        <w:t>НУ «Запорізька політехніка»</w:t>
      </w:r>
      <w:r w:rsidRPr="00E23A8C">
        <w:rPr>
          <w:rFonts w:ascii="Times New Roman" w:eastAsia="Times New Roman" w:hAnsi="Times New Roman" w:cs="Times New Roman"/>
          <w:sz w:val="28"/>
          <w:szCs w:val="28"/>
          <w:lang w:eastAsia="uk-UA"/>
        </w:rPr>
        <w:t xml:space="preserve"> за тим самим ступенем освіти за умови відшкодування до державного або місцевого бюджету коштів, витрачених на оплату послуг з підготовки фахівців, відповідно до Порядку відшкодування коштів державного або місцевого бюджету, витрачених на оплату послуг з підготовки фахівців, затвердженого постановою Кабінету Міністрів України від 26 серпня 2015 року №</w:t>
      </w:r>
      <w:r w:rsidR="00DB7250"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658. Ця вимога не застосов</w:t>
      </w:r>
      <w:r w:rsidR="00F70495">
        <w:rPr>
          <w:rFonts w:ascii="Times New Roman" w:eastAsia="Times New Roman" w:hAnsi="Times New Roman" w:cs="Times New Roman"/>
          <w:sz w:val="28"/>
          <w:szCs w:val="28"/>
          <w:lang w:eastAsia="uk-UA"/>
        </w:rPr>
        <w:t>ується до учасників бойових дій.</w:t>
      </w:r>
    </w:p>
    <w:p w14:paraId="5D6D3662" w14:textId="77777777" w:rsidR="00E563C1" w:rsidRPr="00E23A8C" w:rsidRDefault="00E563C1"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5. Громадяни України мають право безоплатно здобувати вищу освіту за другою спеціальністю </w:t>
      </w:r>
      <w:r w:rsidR="005F68D1">
        <w:rPr>
          <w:rFonts w:ascii="Times New Roman" w:eastAsia="Times New Roman" w:hAnsi="Times New Roman" w:cs="Times New Roman"/>
          <w:sz w:val="28"/>
          <w:szCs w:val="28"/>
          <w:lang w:eastAsia="uk-UA"/>
        </w:rPr>
        <w:t>в НУ «Запорізька політехніка»</w:t>
      </w:r>
      <w:r w:rsidRPr="00E23A8C">
        <w:rPr>
          <w:rFonts w:ascii="Times New Roman" w:eastAsia="Times New Roman" w:hAnsi="Times New Roman" w:cs="Times New Roman"/>
          <w:sz w:val="28"/>
          <w:szCs w:val="28"/>
          <w:lang w:eastAsia="uk-UA"/>
        </w:rPr>
        <w:t>:</w:t>
      </w:r>
    </w:p>
    <w:p w14:paraId="41CC28A4" w14:textId="77777777" w:rsidR="00E563C1" w:rsidRPr="00E23A8C" w:rsidRDefault="00E563C1"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якщо за станом здоров’я вони втратили можливість виконувати службові чи посадові обов’язки за отриманою раніше кваліфікацією, що підтверджується висновками медико-соціальної експертної комісії, та в інших випадках, передбачених законом;</w:t>
      </w:r>
    </w:p>
    <w:p w14:paraId="503FE9A7" w14:textId="77777777" w:rsidR="00E563C1" w:rsidRPr="00E23A8C" w:rsidRDefault="00E563C1"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якщо вони мають направлення на навчання, видане державним (регіональним) замовником відповідно до законодавства.</w:t>
      </w:r>
    </w:p>
    <w:p w14:paraId="3EF38FD9" w14:textId="77777777" w:rsidR="00E563C1" w:rsidRPr="00E23A8C" w:rsidRDefault="00E563C1"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6. Іноземці та особи без громадянства, зокрема закордонні українці, які постійно проживають в Україні, громадяни Республіки Польща, особи, яких визнано біженцями, та особи, які потребують додаткового захисту, мають </w:t>
      </w:r>
      <w:r w:rsidRPr="00E23A8C">
        <w:rPr>
          <w:rFonts w:ascii="Times New Roman" w:eastAsia="Times New Roman" w:hAnsi="Times New Roman" w:cs="Times New Roman"/>
          <w:sz w:val="28"/>
          <w:szCs w:val="28"/>
          <w:lang w:eastAsia="uk-UA"/>
        </w:rPr>
        <w:lastRenderedPageBreak/>
        <w:t>право на здобуття вищої освіти нарівні з громадянами України, зокрема за рахунок коштів державного або місцевого бюджету.</w:t>
      </w:r>
    </w:p>
    <w:p w14:paraId="20E24C0E" w14:textId="77777777" w:rsidR="00E563C1" w:rsidRPr="00E23A8C" w:rsidRDefault="00E563C1"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7. Особи, які здобувають вищу освіту, мають право на навчання одночасно за декількома освітніми програмами, а також у декількох закладах вищої освіти.</w:t>
      </w:r>
    </w:p>
    <w:p w14:paraId="248C6EDC" w14:textId="77777777" w:rsidR="00E563C1" w:rsidRPr="00E23A8C" w:rsidRDefault="00E563C1"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Не допускається одночасне навчання за двома чи більше освітніми програмами за державним або регіональним замовленням.</w:t>
      </w:r>
    </w:p>
    <w:p w14:paraId="3A85A31F" w14:textId="77777777" w:rsidR="00E563C1" w:rsidRPr="004553C1" w:rsidRDefault="00E563C1"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8. Вступники допускаються до конкурсного відбору на місця державного </w:t>
      </w:r>
      <w:r w:rsidR="00931044" w:rsidRPr="00E23A8C">
        <w:rPr>
          <w:rFonts w:ascii="Times New Roman" w:eastAsia="Times New Roman" w:hAnsi="Times New Roman" w:cs="Times New Roman"/>
          <w:sz w:val="28"/>
          <w:szCs w:val="28"/>
          <w:lang w:eastAsia="uk-UA"/>
        </w:rPr>
        <w:t xml:space="preserve">або </w:t>
      </w:r>
      <w:r w:rsidRPr="00E23A8C">
        <w:rPr>
          <w:rFonts w:ascii="Times New Roman" w:eastAsia="Times New Roman" w:hAnsi="Times New Roman" w:cs="Times New Roman"/>
          <w:sz w:val="28"/>
          <w:szCs w:val="28"/>
          <w:lang w:eastAsia="uk-UA"/>
        </w:rPr>
        <w:t xml:space="preserve">регіонального замовлення та можуть бути рекомендовані або переведені на такі місця в разі наявності конкурсного </w:t>
      </w:r>
      <w:proofErr w:type="spellStart"/>
      <w:r w:rsidRPr="00E23A8C">
        <w:rPr>
          <w:rFonts w:ascii="Times New Roman" w:eastAsia="Times New Roman" w:hAnsi="Times New Roman" w:cs="Times New Roman"/>
          <w:sz w:val="28"/>
          <w:szCs w:val="28"/>
          <w:lang w:eastAsia="uk-UA"/>
        </w:rPr>
        <w:t>бала</w:t>
      </w:r>
      <w:proofErr w:type="spellEnd"/>
      <w:r w:rsidRPr="00E23A8C">
        <w:rPr>
          <w:rFonts w:ascii="Times New Roman" w:eastAsia="Times New Roman" w:hAnsi="Times New Roman" w:cs="Times New Roman"/>
          <w:sz w:val="28"/>
          <w:szCs w:val="28"/>
          <w:lang w:eastAsia="uk-UA"/>
        </w:rPr>
        <w:t xml:space="preserve"> не менше ніж 130,000. Обмеження щодо переведення на вакантні місця державного </w:t>
      </w:r>
      <w:r w:rsidRPr="004553C1">
        <w:rPr>
          <w:rFonts w:ascii="Times New Roman" w:eastAsia="Times New Roman" w:hAnsi="Times New Roman" w:cs="Times New Roman"/>
          <w:sz w:val="28"/>
          <w:szCs w:val="28"/>
          <w:lang w:eastAsia="uk-UA"/>
        </w:rPr>
        <w:t>(регіонального) замовлення не застосовується до осіб, зазначених у пункті</w:t>
      </w:r>
      <w:r w:rsidR="00931044" w:rsidRPr="004553C1">
        <w:rPr>
          <w:rFonts w:ascii="Times New Roman" w:eastAsia="Times New Roman" w:hAnsi="Times New Roman" w:cs="Times New Roman"/>
          <w:sz w:val="28"/>
          <w:szCs w:val="28"/>
          <w:lang w:eastAsia="uk-UA"/>
        </w:rPr>
        <w:t> </w:t>
      </w:r>
      <w:r w:rsidRPr="004553C1">
        <w:rPr>
          <w:rFonts w:ascii="Times New Roman" w:eastAsia="Times New Roman" w:hAnsi="Times New Roman" w:cs="Times New Roman"/>
          <w:sz w:val="28"/>
          <w:szCs w:val="28"/>
          <w:lang w:eastAsia="uk-UA"/>
        </w:rPr>
        <w:t>10 розділу VIII П</w:t>
      </w:r>
      <w:r w:rsidR="002D0A6D" w:rsidRPr="004553C1">
        <w:rPr>
          <w:rFonts w:ascii="Times New Roman" w:eastAsia="Times New Roman" w:hAnsi="Times New Roman" w:cs="Times New Roman"/>
          <w:sz w:val="28"/>
          <w:szCs w:val="28"/>
          <w:lang w:eastAsia="uk-UA"/>
        </w:rPr>
        <w:t>равил</w:t>
      </w:r>
      <w:r w:rsidRPr="004553C1">
        <w:rPr>
          <w:rFonts w:ascii="Times New Roman" w:eastAsia="Times New Roman" w:hAnsi="Times New Roman" w:cs="Times New Roman"/>
          <w:sz w:val="28"/>
          <w:szCs w:val="28"/>
          <w:lang w:eastAsia="uk-UA"/>
        </w:rPr>
        <w:t>.</w:t>
      </w:r>
    </w:p>
    <w:p w14:paraId="33CFB4C1" w14:textId="77777777" w:rsidR="00E563C1" w:rsidRPr="00E23A8C" w:rsidRDefault="00E563C1"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sidRPr="004553C1">
        <w:rPr>
          <w:rFonts w:ascii="Times New Roman" w:eastAsia="Times New Roman" w:hAnsi="Times New Roman" w:cs="Times New Roman"/>
          <w:sz w:val="28"/>
          <w:szCs w:val="28"/>
          <w:lang w:eastAsia="uk-UA"/>
        </w:rPr>
        <w:t>9. Прийом на навчання вступників за спеціальн</w:t>
      </w:r>
      <w:r w:rsidR="005F68D1" w:rsidRPr="004553C1">
        <w:rPr>
          <w:rFonts w:ascii="Times New Roman" w:eastAsia="Times New Roman" w:hAnsi="Times New Roman" w:cs="Times New Roman"/>
          <w:sz w:val="28"/>
          <w:szCs w:val="28"/>
          <w:lang w:eastAsia="uk-UA"/>
        </w:rPr>
        <w:t>істю</w:t>
      </w:r>
      <w:r w:rsidRPr="004553C1">
        <w:rPr>
          <w:rFonts w:ascii="Times New Roman" w:eastAsia="Times New Roman" w:hAnsi="Times New Roman" w:cs="Times New Roman"/>
          <w:sz w:val="28"/>
          <w:szCs w:val="28"/>
          <w:lang w:eastAsia="uk-UA"/>
        </w:rPr>
        <w:t xml:space="preserve"> 081</w:t>
      </w:r>
      <w:r w:rsidR="00055257" w:rsidRPr="004553C1">
        <w:rPr>
          <w:rFonts w:ascii="Times New Roman" w:eastAsia="Times New Roman" w:hAnsi="Times New Roman" w:cs="Times New Roman"/>
          <w:sz w:val="28"/>
          <w:szCs w:val="28"/>
          <w:lang w:eastAsia="uk-UA"/>
        </w:rPr>
        <w:t> </w:t>
      </w:r>
      <w:r w:rsidRPr="004553C1">
        <w:rPr>
          <w:rFonts w:ascii="Times New Roman" w:eastAsia="Times New Roman" w:hAnsi="Times New Roman" w:cs="Times New Roman"/>
          <w:sz w:val="28"/>
          <w:szCs w:val="28"/>
          <w:lang w:eastAsia="uk-UA"/>
        </w:rPr>
        <w:t>«Право» за</w:t>
      </w:r>
      <w:r w:rsidRPr="00E23A8C">
        <w:rPr>
          <w:rFonts w:ascii="Times New Roman" w:eastAsia="Times New Roman" w:hAnsi="Times New Roman" w:cs="Times New Roman"/>
          <w:sz w:val="28"/>
          <w:szCs w:val="28"/>
          <w:lang w:eastAsia="uk-UA"/>
        </w:rPr>
        <w:t xml:space="preserve"> державним або регіональним замовленням для здобуття ступенів бакалавра, магістра за заочною формою здобуття освіти не проводиться. Відкриті та фіксовані конкурсні пропозиції за </w:t>
      </w:r>
      <w:r w:rsidR="005F68D1">
        <w:rPr>
          <w:rFonts w:ascii="Times New Roman" w:eastAsia="Times New Roman" w:hAnsi="Times New Roman" w:cs="Times New Roman"/>
          <w:sz w:val="28"/>
          <w:szCs w:val="28"/>
          <w:lang w:eastAsia="uk-UA"/>
        </w:rPr>
        <w:t>цією</w:t>
      </w:r>
      <w:r w:rsidRPr="00E23A8C">
        <w:rPr>
          <w:rFonts w:ascii="Times New Roman" w:eastAsia="Times New Roman" w:hAnsi="Times New Roman" w:cs="Times New Roman"/>
          <w:sz w:val="28"/>
          <w:szCs w:val="28"/>
          <w:lang w:eastAsia="uk-UA"/>
        </w:rPr>
        <w:t xml:space="preserve"> спеціальн</w:t>
      </w:r>
      <w:r w:rsidR="005F68D1">
        <w:rPr>
          <w:rFonts w:ascii="Times New Roman" w:eastAsia="Times New Roman" w:hAnsi="Times New Roman" w:cs="Times New Roman"/>
          <w:sz w:val="28"/>
          <w:szCs w:val="28"/>
          <w:lang w:eastAsia="uk-UA"/>
        </w:rPr>
        <w:t>істю</w:t>
      </w:r>
      <w:r w:rsidRPr="00E23A8C">
        <w:rPr>
          <w:rFonts w:ascii="Times New Roman" w:eastAsia="Times New Roman" w:hAnsi="Times New Roman" w:cs="Times New Roman"/>
          <w:sz w:val="28"/>
          <w:szCs w:val="28"/>
          <w:lang w:eastAsia="uk-UA"/>
        </w:rPr>
        <w:t xml:space="preserve"> за зазначеними рівнями та формами здобуття вищої освіти не формуються, зарахування (переведення) на навчання на місця за державним (регіональним) замовленням не проводиться.</w:t>
      </w:r>
    </w:p>
    <w:p w14:paraId="42561772" w14:textId="77777777" w:rsidR="00E563C1" w:rsidRPr="00E23A8C" w:rsidRDefault="00E563C1"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p>
    <w:p w14:paraId="7BCE4741" w14:textId="77777777" w:rsidR="00E563C1" w:rsidRPr="00EF5AE6" w:rsidRDefault="00EF5AE6" w:rsidP="00EF5AE6">
      <w:pPr>
        <w:tabs>
          <w:tab w:val="left" w:pos="426"/>
        </w:tabs>
        <w:spacing w:after="0" w:line="240" w:lineRule="auto"/>
        <w:jc w:val="center"/>
        <w:rPr>
          <w:rFonts w:ascii="Times New Roman" w:eastAsia="Times New Roman" w:hAnsi="Times New Roman" w:cs="Times New Roman"/>
          <w:b/>
          <w:bCs/>
          <w:sz w:val="28"/>
          <w:szCs w:val="28"/>
          <w:lang w:eastAsia="uk-UA"/>
        </w:rPr>
      </w:pPr>
      <w:r w:rsidRPr="00EF5AE6">
        <w:rPr>
          <w:rFonts w:ascii="Times New Roman" w:eastAsia="Times New Roman" w:hAnsi="Times New Roman" w:cs="Times New Roman"/>
          <w:b/>
          <w:bCs/>
          <w:sz w:val="28"/>
          <w:szCs w:val="28"/>
          <w:lang w:eastAsia="uk-UA"/>
        </w:rPr>
        <w:t xml:space="preserve">IV </w:t>
      </w:r>
      <w:r w:rsidR="00E563C1" w:rsidRPr="00EF5AE6">
        <w:rPr>
          <w:rFonts w:ascii="Times New Roman" w:eastAsia="Times New Roman" w:hAnsi="Times New Roman" w:cs="Times New Roman"/>
          <w:b/>
          <w:bCs/>
          <w:sz w:val="28"/>
          <w:szCs w:val="28"/>
          <w:lang w:eastAsia="uk-UA"/>
        </w:rPr>
        <w:t>Обсяги прийому та обсяги державного (регіонального) замовлення, розміщення державного (регіонального) замовлення</w:t>
      </w:r>
    </w:p>
    <w:p w14:paraId="33907676" w14:textId="77777777" w:rsidR="00E563C1" w:rsidRPr="00E23A8C" w:rsidRDefault="00E563C1" w:rsidP="00E23A8C">
      <w:pPr>
        <w:pStyle w:val="a5"/>
        <w:tabs>
          <w:tab w:val="left" w:pos="426"/>
        </w:tabs>
        <w:spacing w:after="0" w:line="240" w:lineRule="auto"/>
        <w:ind w:left="0" w:firstLineChars="252" w:firstLine="706"/>
        <w:jc w:val="both"/>
        <w:rPr>
          <w:rFonts w:ascii="Times New Roman" w:eastAsia="Times New Roman" w:hAnsi="Times New Roman" w:cs="Times New Roman"/>
          <w:b/>
          <w:bCs/>
          <w:sz w:val="28"/>
          <w:szCs w:val="28"/>
          <w:lang w:eastAsia="uk-UA"/>
        </w:rPr>
      </w:pPr>
    </w:p>
    <w:p w14:paraId="481D4B6F" w14:textId="77777777" w:rsidR="00E563C1" w:rsidRPr="00E23A8C" w:rsidRDefault="00E563C1"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1. Прийом на навчання здійснюється в межах ліцензованого обсягу для певного рівня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w:t>
      </w:r>
    </w:p>
    <w:p w14:paraId="26E3AE81" w14:textId="77777777" w:rsidR="00E563C1" w:rsidRPr="00E23A8C" w:rsidRDefault="00E563C1"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2. Прийом на навчання за державним замовленням здійснюється на рівні, спеціальності (галузі знань) та форми здобуття вищої освіти, за якими воно сформовано Кабінетом Міністрів України.</w:t>
      </w:r>
    </w:p>
    <w:p w14:paraId="07AA41CA" w14:textId="77777777" w:rsidR="00E563C1" w:rsidRPr="00E23A8C" w:rsidRDefault="00E563C1"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Прийом на навчання за регіональним замовленням здійснюється на спеціальності (предметні спеціальності, спеціалізації, міждисциплінарні освітні програми) та форми здобуття вищої освіти, визначені рішенням регіонального замовника для кожного закладу вищої освіти.</w:t>
      </w:r>
    </w:p>
    <w:p w14:paraId="29AA9B54" w14:textId="77777777" w:rsidR="00E563C1" w:rsidRPr="00E23A8C" w:rsidRDefault="00E563C1"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Прийом на навчання за державним та регіональним замовленням мож</w:t>
      </w:r>
      <w:r w:rsidR="004D1D61">
        <w:rPr>
          <w:rFonts w:ascii="Times New Roman" w:eastAsia="Times New Roman" w:hAnsi="Times New Roman" w:cs="Times New Roman"/>
          <w:sz w:val="28"/>
          <w:szCs w:val="28"/>
          <w:lang w:eastAsia="uk-UA"/>
        </w:rPr>
        <w:t>е</w:t>
      </w:r>
      <w:r w:rsidRPr="00E23A8C">
        <w:rPr>
          <w:rFonts w:ascii="Times New Roman" w:eastAsia="Times New Roman" w:hAnsi="Times New Roman" w:cs="Times New Roman"/>
          <w:sz w:val="28"/>
          <w:szCs w:val="28"/>
          <w:lang w:eastAsia="uk-UA"/>
        </w:rPr>
        <w:t xml:space="preserve"> здійснювати</w:t>
      </w:r>
      <w:r w:rsidR="004D1D61">
        <w:rPr>
          <w:rFonts w:ascii="Times New Roman" w:eastAsia="Times New Roman" w:hAnsi="Times New Roman" w:cs="Times New Roman"/>
          <w:sz w:val="28"/>
          <w:szCs w:val="28"/>
          <w:lang w:eastAsia="uk-UA"/>
        </w:rPr>
        <w:t>ся</w:t>
      </w:r>
      <w:r w:rsidRPr="00E23A8C">
        <w:rPr>
          <w:rFonts w:ascii="Times New Roman" w:eastAsia="Times New Roman" w:hAnsi="Times New Roman" w:cs="Times New Roman"/>
          <w:sz w:val="28"/>
          <w:szCs w:val="28"/>
          <w:lang w:eastAsia="uk-UA"/>
        </w:rPr>
        <w:t xml:space="preserve"> </w:t>
      </w:r>
      <w:r w:rsidR="004D1D61">
        <w:rPr>
          <w:rFonts w:ascii="Times New Roman" w:eastAsia="Times New Roman" w:hAnsi="Times New Roman" w:cs="Times New Roman"/>
          <w:sz w:val="28"/>
          <w:szCs w:val="28"/>
          <w:lang w:eastAsia="uk-UA"/>
        </w:rPr>
        <w:t>за умови отримання університетом</w:t>
      </w:r>
      <w:r w:rsidRPr="00E23A8C">
        <w:rPr>
          <w:rFonts w:ascii="Times New Roman" w:eastAsia="Times New Roman" w:hAnsi="Times New Roman" w:cs="Times New Roman"/>
          <w:sz w:val="28"/>
          <w:szCs w:val="28"/>
          <w:lang w:eastAsia="uk-UA"/>
        </w:rPr>
        <w:t xml:space="preserve"> ліцензі</w:t>
      </w:r>
      <w:r w:rsidR="004D1D61">
        <w:rPr>
          <w:rFonts w:ascii="Times New Roman" w:eastAsia="Times New Roman" w:hAnsi="Times New Roman" w:cs="Times New Roman"/>
          <w:sz w:val="28"/>
          <w:szCs w:val="28"/>
          <w:lang w:eastAsia="uk-UA"/>
        </w:rPr>
        <w:t>ї</w:t>
      </w:r>
      <w:r w:rsidRPr="00E23A8C">
        <w:rPr>
          <w:rFonts w:ascii="Times New Roman" w:eastAsia="Times New Roman" w:hAnsi="Times New Roman" w:cs="Times New Roman"/>
          <w:sz w:val="28"/>
          <w:szCs w:val="28"/>
          <w:lang w:eastAsia="uk-UA"/>
        </w:rPr>
        <w:t xml:space="preserve"> на провадження освітньої діяльності на певному рівні вищої освіти та/або за певною освітньою програмою, що передбачає присвоєння професійної кваліфікації з професій, для яких запроваджено додаткове регулювання, не пізніше ніж 31 грудня 2022 </w:t>
      </w:r>
      <w:r w:rsidRPr="00E23A8C">
        <w:rPr>
          <w:rFonts w:ascii="Times New Roman" w:eastAsia="Times New Roman" w:hAnsi="Times New Roman" w:cs="Times New Roman"/>
          <w:sz w:val="28"/>
          <w:szCs w:val="28"/>
          <w:lang w:eastAsia="uk-UA"/>
        </w:rPr>
        <w:lastRenderedPageBreak/>
        <w:t>року, за кошти фізичних та/або юридичних осіб – не пізніше ніж 31 травня 2023 року.</w:t>
      </w:r>
    </w:p>
    <w:p w14:paraId="1115C128" w14:textId="77777777" w:rsidR="00E563C1" w:rsidRPr="00E23A8C" w:rsidRDefault="00D5668A"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E563C1" w:rsidRPr="00E23A8C">
        <w:rPr>
          <w:rFonts w:ascii="Times New Roman" w:eastAsia="Times New Roman" w:hAnsi="Times New Roman" w:cs="Times New Roman"/>
          <w:sz w:val="28"/>
          <w:szCs w:val="28"/>
          <w:lang w:eastAsia="uk-UA"/>
        </w:rPr>
        <w:t xml:space="preserve">. Надання вступникам рекомендації до зарахування на навчання за державним або регіональним замовленням </w:t>
      </w:r>
      <w:r>
        <w:rPr>
          <w:rFonts w:ascii="Times New Roman" w:eastAsia="Times New Roman" w:hAnsi="Times New Roman" w:cs="Times New Roman"/>
          <w:sz w:val="28"/>
          <w:szCs w:val="28"/>
          <w:lang w:eastAsia="uk-UA"/>
        </w:rPr>
        <w:t>в університеті</w:t>
      </w:r>
      <w:r w:rsidR="00E563C1" w:rsidRPr="00E23A8C">
        <w:rPr>
          <w:rFonts w:ascii="Times New Roman" w:eastAsia="Times New Roman" w:hAnsi="Times New Roman" w:cs="Times New Roman"/>
          <w:sz w:val="28"/>
          <w:szCs w:val="28"/>
          <w:lang w:eastAsia="uk-UA"/>
        </w:rPr>
        <w:t xml:space="preserve"> проводиться за результатами адресного розміщення бюджетних місць, які формуються в ЄДЕБО та відображаються в електронному кабінеті вступника.</w:t>
      </w:r>
    </w:p>
    <w:p w14:paraId="0A9FD4A1" w14:textId="77777777" w:rsidR="00E563C1" w:rsidRPr="00E23A8C" w:rsidRDefault="005B2655"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r w:rsidR="00E563C1" w:rsidRPr="00E23A8C">
        <w:rPr>
          <w:rFonts w:ascii="Times New Roman" w:eastAsia="Times New Roman" w:hAnsi="Times New Roman" w:cs="Times New Roman"/>
          <w:sz w:val="28"/>
          <w:szCs w:val="28"/>
          <w:lang w:eastAsia="uk-UA"/>
        </w:rPr>
        <w:t xml:space="preserve">. Обсяг прийому за кошти фізичних та/або юридичних осіб на фіксовані та відкриті конкурсні пропозиції </w:t>
      </w:r>
      <w:r>
        <w:rPr>
          <w:rFonts w:ascii="Times New Roman" w:eastAsia="Times New Roman" w:hAnsi="Times New Roman" w:cs="Times New Roman"/>
          <w:sz w:val="28"/>
          <w:szCs w:val="28"/>
          <w:lang w:eastAsia="uk-UA"/>
        </w:rPr>
        <w:t xml:space="preserve">НУ «Запорізька політехніка» </w:t>
      </w:r>
      <w:r w:rsidR="00E563C1" w:rsidRPr="00E23A8C">
        <w:rPr>
          <w:rFonts w:ascii="Times New Roman" w:eastAsia="Times New Roman" w:hAnsi="Times New Roman" w:cs="Times New Roman"/>
          <w:sz w:val="28"/>
          <w:szCs w:val="28"/>
          <w:lang w:eastAsia="uk-UA"/>
        </w:rPr>
        <w:t>визначає у межах різниці між обсягом прийому на конкурсну пропозицію та загальним (максимальним) обсягом державного або регіонального замовлення, за необхідністю передбаченим резервом для поновлення у ньому або переведення до нього з інших закладів вищої освіти для здобуття вищої освіти відповідного рівня або за відповідною освітньою програмою. Цей обсяг може коригуватись з урахуванням фактично отриманого державного (регіонального) замовлення та у випадках виділення додаткових місць державного (регіонального) замовлення, переведення на вакантні місця державного (регіонального) замовлення і перерозподілу місць між формами здобуття освіти, але не може зменшуватись для конкурсної пропозиції у період між початком прийому документів і заяв та формуванням списку рекомендованих за цією пропозицією.</w:t>
      </w:r>
    </w:p>
    <w:p w14:paraId="30ACE7B3" w14:textId="77777777" w:rsidR="00E563C1" w:rsidRPr="00E23A8C" w:rsidRDefault="00E563C1"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Обсяг прийому на небюджетну конкурсну пропозицію визначає </w:t>
      </w:r>
      <w:r w:rsidR="005B2655">
        <w:rPr>
          <w:rFonts w:ascii="Times New Roman" w:eastAsia="Times New Roman" w:hAnsi="Times New Roman" w:cs="Times New Roman"/>
          <w:sz w:val="28"/>
          <w:szCs w:val="28"/>
          <w:lang w:eastAsia="uk-UA"/>
        </w:rPr>
        <w:t>університет</w:t>
      </w:r>
      <w:r w:rsidRPr="00E23A8C">
        <w:rPr>
          <w:rFonts w:ascii="Times New Roman" w:eastAsia="Times New Roman" w:hAnsi="Times New Roman" w:cs="Times New Roman"/>
          <w:sz w:val="28"/>
          <w:szCs w:val="28"/>
          <w:lang w:eastAsia="uk-UA"/>
        </w:rPr>
        <w:t xml:space="preserve"> у межах ліцензованого обсягу для певного рівня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w:t>
      </w:r>
    </w:p>
    <w:p w14:paraId="7441953E" w14:textId="77777777" w:rsidR="00AE04AB" w:rsidRPr="00E23A8C" w:rsidRDefault="00696E92"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r w:rsidR="00E563C1" w:rsidRPr="00E23A8C">
        <w:rPr>
          <w:rFonts w:ascii="Times New Roman" w:eastAsia="Times New Roman" w:hAnsi="Times New Roman" w:cs="Times New Roman"/>
          <w:sz w:val="28"/>
          <w:szCs w:val="28"/>
          <w:lang w:eastAsia="uk-UA"/>
        </w:rPr>
        <w:t xml:space="preserve">. Загальний обсяг бюджетних місць для фіксованих конкурсних пропозицій, максимальний обсяг бюджетних місць та кваліфікаційний мінімум державного замовлення для відкритих конкурсних пропозицій, обсяги квоти-1, квоти-2, квоти для іноземців для фіксованих та відкритих конкурсних пропозицій, обсяг прийому за кошти фізичних та/або юридичних осіб на відкриті та фіксовані конкурсні пропозиції, обсяг прийому на небюджетні конкурсні пропозиції оприлюднюються на офіційному </w:t>
      </w:r>
      <w:proofErr w:type="spellStart"/>
      <w:r w:rsidR="00E563C1" w:rsidRPr="00E23A8C">
        <w:rPr>
          <w:rFonts w:ascii="Times New Roman" w:eastAsia="Times New Roman" w:hAnsi="Times New Roman" w:cs="Times New Roman"/>
          <w:sz w:val="28"/>
          <w:szCs w:val="28"/>
          <w:lang w:eastAsia="uk-UA"/>
        </w:rPr>
        <w:t>вебсайті</w:t>
      </w:r>
      <w:proofErr w:type="spellEnd"/>
      <w:r w:rsidR="00E563C1" w:rsidRPr="00E23A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НУ «Запорізька політехніка»</w:t>
      </w:r>
      <w:r w:rsidR="00E563C1" w:rsidRPr="00E23A8C">
        <w:rPr>
          <w:rFonts w:ascii="Times New Roman" w:eastAsia="Times New Roman" w:hAnsi="Times New Roman" w:cs="Times New Roman"/>
          <w:sz w:val="28"/>
          <w:szCs w:val="28"/>
          <w:lang w:eastAsia="uk-UA"/>
        </w:rPr>
        <w:t xml:space="preserve"> та визначаються в Правилах прийому (після отримання необхідної інформації від державного (регіонального) замовника).</w:t>
      </w:r>
    </w:p>
    <w:p w14:paraId="130755DA" w14:textId="77777777" w:rsidR="00E563C1" w:rsidRPr="00E23A8C" w:rsidRDefault="00E563C1"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p>
    <w:p w14:paraId="1B753615" w14:textId="77777777" w:rsidR="00E563C1" w:rsidRPr="00F94679" w:rsidRDefault="00F94679" w:rsidP="00F94679">
      <w:pPr>
        <w:tabs>
          <w:tab w:val="left" w:pos="426"/>
        </w:tabs>
        <w:spacing w:after="0" w:line="240" w:lineRule="auto"/>
        <w:ind w:left="426"/>
        <w:jc w:val="center"/>
        <w:rPr>
          <w:rFonts w:ascii="Times New Roman" w:eastAsia="Times New Roman" w:hAnsi="Times New Roman" w:cs="Times New Roman"/>
          <w:b/>
          <w:bCs/>
          <w:sz w:val="28"/>
          <w:szCs w:val="28"/>
          <w:lang w:eastAsia="uk-UA"/>
        </w:rPr>
      </w:pPr>
      <w:r w:rsidRPr="00F94679">
        <w:rPr>
          <w:rFonts w:ascii="Times New Roman" w:eastAsia="Times New Roman" w:hAnsi="Times New Roman" w:cs="Times New Roman"/>
          <w:b/>
          <w:bCs/>
          <w:sz w:val="28"/>
          <w:szCs w:val="28"/>
          <w:lang w:eastAsia="uk-UA"/>
        </w:rPr>
        <w:t>V</w:t>
      </w:r>
      <w:r>
        <w:rPr>
          <w:rFonts w:ascii="Times New Roman" w:eastAsia="Times New Roman" w:hAnsi="Times New Roman" w:cs="Times New Roman"/>
          <w:b/>
          <w:bCs/>
          <w:sz w:val="28"/>
          <w:szCs w:val="28"/>
          <w:lang w:eastAsia="uk-UA"/>
        </w:rPr>
        <w:t>.</w:t>
      </w:r>
      <w:r w:rsidRPr="00F94679">
        <w:rPr>
          <w:rFonts w:ascii="Times New Roman" w:eastAsia="Times New Roman" w:hAnsi="Times New Roman" w:cs="Times New Roman"/>
          <w:b/>
          <w:bCs/>
          <w:sz w:val="28"/>
          <w:szCs w:val="28"/>
          <w:lang w:eastAsia="uk-UA"/>
        </w:rPr>
        <w:t xml:space="preserve"> </w:t>
      </w:r>
      <w:r w:rsidR="00E563C1" w:rsidRPr="00F94679">
        <w:rPr>
          <w:rFonts w:ascii="Times New Roman" w:eastAsia="Times New Roman" w:hAnsi="Times New Roman" w:cs="Times New Roman"/>
          <w:b/>
          <w:bCs/>
          <w:sz w:val="28"/>
          <w:szCs w:val="28"/>
          <w:lang w:eastAsia="uk-UA"/>
        </w:rPr>
        <w:t>Строки реєстрації заяв, конкурсного відбору та зарахування на навчання</w:t>
      </w:r>
    </w:p>
    <w:p w14:paraId="7AA88BB5" w14:textId="77777777" w:rsidR="003C1BFE" w:rsidRPr="00E23A8C"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p>
    <w:p w14:paraId="2F0494EB" w14:textId="77777777" w:rsidR="00681EB8" w:rsidRPr="00681EB8" w:rsidRDefault="00681EB8" w:rsidP="00681EB8">
      <w:pPr>
        <w:widowControl w:val="0"/>
        <w:tabs>
          <w:tab w:val="left" w:pos="1214"/>
        </w:tabs>
        <w:spacing w:after="0" w:line="240" w:lineRule="auto"/>
        <w:ind w:right="20" w:firstLine="709"/>
        <w:jc w:val="both"/>
        <w:rPr>
          <w:rFonts w:ascii="Times New Roman" w:eastAsia="Times New Roman" w:hAnsi="Times New Roman" w:cs="Times New Roman"/>
          <w:sz w:val="28"/>
          <w:szCs w:val="28"/>
          <w:shd w:val="clear" w:color="auto" w:fill="FFFFFF"/>
        </w:rPr>
      </w:pPr>
      <w:r w:rsidRPr="00681EB8">
        <w:rPr>
          <w:rFonts w:ascii="Times New Roman" w:eastAsia="Times New Roman" w:hAnsi="Times New Roman" w:cs="Times New Roman"/>
          <w:color w:val="000000"/>
          <w:sz w:val="28"/>
          <w:szCs w:val="28"/>
          <w:shd w:val="clear" w:color="auto" w:fill="FFFFFF"/>
          <w:lang w:eastAsia="uk-UA"/>
        </w:rPr>
        <w:t>1. Порядок роботи приймальної комісії:</w:t>
      </w:r>
    </w:p>
    <w:p w14:paraId="5DD1C014" w14:textId="77777777" w:rsidR="00681EB8" w:rsidRPr="00681EB8" w:rsidRDefault="00681EB8" w:rsidP="00681EB8">
      <w:pPr>
        <w:widowControl w:val="0"/>
        <w:tabs>
          <w:tab w:val="left" w:pos="1214"/>
        </w:tabs>
        <w:spacing w:after="0" w:line="240" w:lineRule="auto"/>
        <w:ind w:right="20" w:firstLine="709"/>
        <w:jc w:val="both"/>
        <w:rPr>
          <w:rFonts w:ascii="Times New Roman" w:eastAsia="Times New Roman" w:hAnsi="Times New Roman" w:cs="Times New Roman"/>
          <w:sz w:val="28"/>
          <w:szCs w:val="28"/>
          <w:shd w:val="clear" w:color="auto" w:fill="FFFFFF"/>
        </w:rPr>
      </w:pPr>
      <w:r w:rsidRPr="00681EB8">
        <w:rPr>
          <w:rFonts w:ascii="Times New Roman" w:eastAsia="Times New Roman" w:hAnsi="Times New Roman" w:cs="Times New Roman"/>
          <w:color w:val="000000"/>
          <w:sz w:val="28"/>
          <w:szCs w:val="28"/>
          <w:shd w:val="clear" w:color="auto" w:fill="FFFFFF"/>
          <w:lang w:eastAsia="uk-UA"/>
        </w:rPr>
        <w:t>понеділок-п’ятниця з 9</w:t>
      </w:r>
      <w:r w:rsidRPr="00681EB8">
        <w:rPr>
          <w:rFonts w:ascii="Times New Roman" w:eastAsia="Times New Roman" w:hAnsi="Times New Roman" w:cs="Times New Roman"/>
          <w:color w:val="000000"/>
          <w:sz w:val="28"/>
          <w:szCs w:val="28"/>
          <w:shd w:val="clear" w:color="auto" w:fill="FFFFFF"/>
          <w:vertAlign w:val="superscript"/>
          <w:lang w:eastAsia="uk-UA"/>
        </w:rPr>
        <w:t>00</w:t>
      </w:r>
      <w:r w:rsidRPr="00681EB8">
        <w:rPr>
          <w:rFonts w:ascii="Times New Roman" w:eastAsia="Times New Roman" w:hAnsi="Times New Roman" w:cs="Times New Roman"/>
          <w:color w:val="000000"/>
          <w:sz w:val="28"/>
          <w:szCs w:val="28"/>
          <w:shd w:val="clear" w:color="auto" w:fill="FFFFFF"/>
          <w:lang w:eastAsia="uk-UA"/>
        </w:rPr>
        <w:t xml:space="preserve"> до 17</w:t>
      </w:r>
      <w:r w:rsidRPr="00681EB8">
        <w:rPr>
          <w:rFonts w:ascii="Times New Roman" w:eastAsia="Times New Roman" w:hAnsi="Times New Roman" w:cs="Times New Roman"/>
          <w:color w:val="000000"/>
          <w:sz w:val="28"/>
          <w:szCs w:val="28"/>
          <w:shd w:val="clear" w:color="auto" w:fill="FFFFFF"/>
          <w:vertAlign w:val="superscript"/>
          <w:lang w:eastAsia="uk-UA"/>
        </w:rPr>
        <w:t>00</w:t>
      </w:r>
      <w:r w:rsidRPr="00681EB8">
        <w:rPr>
          <w:rFonts w:ascii="Times New Roman" w:eastAsia="Times New Roman" w:hAnsi="Times New Roman" w:cs="Times New Roman"/>
          <w:color w:val="000000"/>
          <w:sz w:val="28"/>
          <w:szCs w:val="28"/>
          <w:shd w:val="clear" w:color="auto" w:fill="FFFFFF"/>
          <w:lang w:eastAsia="uk-UA"/>
        </w:rPr>
        <w:t>, окрім святкових днів (у період вступної кампанії графік роботи може коригуватись).</w:t>
      </w:r>
    </w:p>
    <w:p w14:paraId="52C2AEC2" w14:textId="77777777" w:rsidR="00681EB8" w:rsidRPr="00681EB8" w:rsidRDefault="00681EB8" w:rsidP="00681EB8">
      <w:pPr>
        <w:widowControl w:val="0"/>
        <w:tabs>
          <w:tab w:val="left" w:pos="1252"/>
        </w:tabs>
        <w:spacing w:after="0" w:line="240" w:lineRule="auto"/>
        <w:ind w:right="20" w:firstLine="709"/>
        <w:jc w:val="both"/>
        <w:rPr>
          <w:rFonts w:ascii="Times New Roman" w:eastAsia="Times New Roman" w:hAnsi="Times New Roman" w:cs="Times New Roman"/>
          <w:color w:val="000000"/>
          <w:sz w:val="28"/>
          <w:szCs w:val="28"/>
          <w:shd w:val="clear" w:color="auto" w:fill="FFFFFF"/>
          <w:lang w:eastAsia="uk-UA"/>
        </w:rPr>
      </w:pPr>
      <w:r w:rsidRPr="00681EB8">
        <w:rPr>
          <w:rFonts w:ascii="Times New Roman" w:eastAsia="Times New Roman" w:hAnsi="Times New Roman" w:cs="Times New Roman"/>
          <w:sz w:val="28"/>
          <w:szCs w:val="28"/>
          <w:shd w:val="clear" w:color="auto" w:fill="FFFFFF"/>
        </w:rPr>
        <w:t xml:space="preserve">2. </w:t>
      </w:r>
      <w:r>
        <w:rPr>
          <w:rFonts w:ascii="Times New Roman" w:eastAsia="Times New Roman" w:hAnsi="Times New Roman" w:cs="Times New Roman"/>
          <w:sz w:val="28"/>
          <w:szCs w:val="28"/>
          <w:shd w:val="clear" w:color="auto" w:fill="FFFFFF"/>
        </w:rPr>
        <w:t>Реєстрація</w:t>
      </w:r>
      <w:r w:rsidRPr="00681EB8">
        <w:rPr>
          <w:rFonts w:ascii="Times New Roman" w:eastAsia="Times New Roman" w:hAnsi="Times New Roman" w:cs="Times New Roman"/>
          <w:sz w:val="28"/>
          <w:szCs w:val="28"/>
          <w:shd w:val="clear" w:color="auto" w:fill="FFFFFF"/>
        </w:rPr>
        <w:t xml:space="preserve"> заяв, конкурсний відбір та зарахування на навчання вступників денної та заочної форм навчання для здобуття ступеня бакалавра </w:t>
      </w:r>
      <w:r w:rsidRPr="00681EB8">
        <w:rPr>
          <w:rFonts w:ascii="Times New Roman" w:eastAsia="Times New Roman" w:hAnsi="Times New Roman" w:cs="Times New Roman"/>
          <w:sz w:val="28"/>
          <w:szCs w:val="28"/>
          <w:shd w:val="clear" w:color="auto" w:fill="FFFFFF"/>
        </w:rPr>
        <w:lastRenderedPageBreak/>
        <w:t xml:space="preserve">на основі повної загальної середньої освіти </w:t>
      </w:r>
      <w:r>
        <w:rPr>
          <w:rFonts w:ascii="Times New Roman" w:eastAsia="Times New Roman" w:hAnsi="Times New Roman" w:cs="Times New Roman"/>
          <w:sz w:val="28"/>
          <w:szCs w:val="28"/>
          <w:shd w:val="clear" w:color="auto" w:fill="FFFFFF"/>
        </w:rPr>
        <w:t xml:space="preserve">та НРК5 </w:t>
      </w:r>
      <w:r w:rsidRPr="00681EB8">
        <w:rPr>
          <w:rFonts w:ascii="Times New Roman" w:eastAsia="Times New Roman" w:hAnsi="Times New Roman" w:cs="Times New Roman"/>
          <w:sz w:val="28"/>
          <w:szCs w:val="28"/>
          <w:shd w:val="clear" w:color="auto" w:fill="FFFFFF"/>
        </w:rPr>
        <w:t xml:space="preserve">проводиться </w:t>
      </w:r>
      <w:r w:rsidRPr="00681EB8">
        <w:rPr>
          <w:rFonts w:ascii="Times New Roman" w:eastAsia="Times New Roman" w:hAnsi="Times New Roman" w:cs="Times New Roman"/>
          <w:color w:val="000000"/>
          <w:sz w:val="28"/>
          <w:szCs w:val="28"/>
          <w:shd w:val="clear" w:color="auto" w:fill="FFFFFF"/>
          <w:lang w:eastAsia="uk-UA"/>
        </w:rPr>
        <w:t>в такі строки:</w:t>
      </w:r>
    </w:p>
    <w:p w14:paraId="11B72D1C" w14:textId="77777777" w:rsidR="00681EB8" w:rsidRPr="00681EB8" w:rsidRDefault="00681EB8" w:rsidP="00681EB8">
      <w:pPr>
        <w:widowControl w:val="0"/>
        <w:tabs>
          <w:tab w:val="left" w:pos="1252"/>
        </w:tabs>
        <w:spacing w:after="0" w:line="240" w:lineRule="auto"/>
        <w:ind w:right="20" w:firstLine="709"/>
        <w:jc w:val="both"/>
        <w:rPr>
          <w:rFonts w:ascii="Times New Roman" w:eastAsia="Times New Roman" w:hAnsi="Times New Roman" w:cs="Times New Roman"/>
          <w:sz w:val="24"/>
          <w:szCs w:val="28"/>
          <w:shd w:val="clear" w:color="auto" w:fill="FFFFFF"/>
        </w:rPr>
      </w:pPr>
    </w:p>
    <w:tbl>
      <w:tblPr>
        <w:tblW w:w="9644" w:type="dxa"/>
        <w:tblLayout w:type="fixed"/>
        <w:tblCellMar>
          <w:left w:w="0" w:type="dxa"/>
          <w:right w:w="0" w:type="dxa"/>
        </w:tblCellMar>
        <w:tblLook w:val="0000" w:firstRow="0" w:lastRow="0" w:firstColumn="0" w:lastColumn="0" w:noHBand="0" w:noVBand="0"/>
      </w:tblPr>
      <w:tblGrid>
        <w:gridCol w:w="4683"/>
        <w:gridCol w:w="4961"/>
      </w:tblGrid>
      <w:tr w:rsidR="00681EB8" w:rsidRPr="00681EB8" w14:paraId="31404C62" w14:textId="77777777" w:rsidTr="00965939">
        <w:trPr>
          <w:trHeight w:val="717"/>
        </w:trPr>
        <w:tc>
          <w:tcPr>
            <w:tcW w:w="4683" w:type="dxa"/>
            <w:tcBorders>
              <w:top w:val="single" w:sz="4" w:space="0" w:color="auto"/>
              <w:left w:val="single" w:sz="4" w:space="0" w:color="auto"/>
              <w:bottom w:val="nil"/>
              <w:right w:val="nil"/>
            </w:tcBorders>
            <w:shd w:val="clear" w:color="auto" w:fill="FFFFFF"/>
            <w:vAlign w:val="center"/>
          </w:tcPr>
          <w:p w14:paraId="3B4A3C7A" w14:textId="77777777" w:rsidR="00681EB8" w:rsidRPr="00681EB8" w:rsidRDefault="00681EB8" w:rsidP="00681EB8">
            <w:pPr>
              <w:widowControl w:val="0"/>
              <w:spacing w:after="0" w:line="240" w:lineRule="auto"/>
              <w:jc w:val="center"/>
              <w:rPr>
                <w:rFonts w:ascii="Times New Roman" w:eastAsia="Times New Roman" w:hAnsi="Times New Roman" w:cs="Times New Roman"/>
                <w:b/>
                <w:sz w:val="28"/>
                <w:szCs w:val="28"/>
                <w:lang w:eastAsia="ru-RU"/>
              </w:rPr>
            </w:pPr>
            <w:r w:rsidRPr="00681EB8">
              <w:rPr>
                <w:rFonts w:ascii="Times New Roman" w:eastAsia="Times New Roman" w:hAnsi="Times New Roman" w:cs="Times New Roman"/>
                <w:b/>
                <w:color w:val="000000"/>
                <w:sz w:val="28"/>
                <w:szCs w:val="28"/>
                <w:lang w:eastAsia="uk-UA"/>
              </w:rPr>
              <w:t>Етапи вступної кампанії</w:t>
            </w:r>
          </w:p>
        </w:tc>
        <w:tc>
          <w:tcPr>
            <w:tcW w:w="4961" w:type="dxa"/>
            <w:tcBorders>
              <w:top w:val="single" w:sz="4" w:space="0" w:color="auto"/>
              <w:left w:val="single" w:sz="4" w:space="0" w:color="auto"/>
              <w:bottom w:val="nil"/>
              <w:right w:val="single" w:sz="4" w:space="0" w:color="auto"/>
            </w:tcBorders>
            <w:shd w:val="clear" w:color="auto" w:fill="FFFFFF"/>
            <w:vAlign w:val="bottom"/>
          </w:tcPr>
          <w:p w14:paraId="29FEDBBB" w14:textId="77777777" w:rsidR="00681EB8" w:rsidRPr="00681EB8" w:rsidRDefault="00681EB8" w:rsidP="00681EB8">
            <w:pPr>
              <w:widowControl w:val="0"/>
              <w:spacing w:after="0" w:line="240" w:lineRule="auto"/>
              <w:ind w:left="139"/>
              <w:rPr>
                <w:rFonts w:ascii="Times New Roman" w:eastAsia="Times New Roman" w:hAnsi="Times New Roman" w:cs="Times New Roman"/>
                <w:b/>
                <w:sz w:val="28"/>
                <w:szCs w:val="28"/>
                <w:lang w:eastAsia="ru-RU"/>
              </w:rPr>
            </w:pPr>
            <w:r w:rsidRPr="00681EB8">
              <w:rPr>
                <w:rFonts w:ascii="Times New Roman" w:eastAsia="Times New Roman" w:hAnsi="Times New Roman" w:cs="Times New Roman"/>
                <w:b/>
                <w:color w:val="000000"/>
                <w:sz w:val="28"/>
                <w:szCs w:val="28"/>
                <w:lang w:eastAsia="uk-UA"/>
              </w:rPr>
              <w:t>вступники на основі повної загальної середньої освіти</w:t>
            </w:r>
            <w:r w:rsidRPr="00080366">
              <w:rPr>
                <w:rFonts w:ascii="Times New Roman" w:eastAsia="Times New Roman" w:hAnsi="Times New Roman" w:cs="Times New Roman"/>
                <w:b/>
                <w:color w:val="000000"/>
                <w:sz w:val="28"/>
                <w:szCs w:val="28"/>
                <w:lang w:eastAsia="uk-UA"/>
              </w:rPr>
              <w:t>, НРК5</w:t>
            </w:r>
          </w:p>
        </w:tc>
      </w:tr>
      <w:tr w:rsidR="00681EB8" w:rsidRPr="00681EB8" w14:paraId="4E584866" w14:textId="77777777" w:rsidTr="00965939">
        <w:trPr>
          <w:trHeight w:val="1181"/>
        </w:trPr>
        <w:tc>
          <w:tcPr>
            <w:tcW w:w="4683" w:type="dxa"/>
            <w:tcBorders>
              <w:top w:val="single" w:sz="4" w:space="0" w:color="auto"/>
              <w:left w:val="single" w:sz="4" w:space="0" w:color="auto"/>
              <w:bottom w:val="nil"/>
              <w:right w:val="nil"/>
            </w:tcBorders>
            <w:shd w:val="clear" w:color="auto" w:fill="FFFFFF"/>
            <w:vAlign w:val="bottom"/>
          </w:tcPr>
          <w:p w14:paraId="0ABF0EF7" w14:textId="77777777" w:rsidR="00681EB8" w:rsidRPr="00681EB8" w:rsidRDefault="00681EB8" w:rsidP="00681EB8">
            <w:pPr>
              <w:widowControl w:val="0"/>
              <w:spacing w:after="0" w:line="240" w:lineRule="auto"/>
              <w:rPr>
                <w:rFonts w:ascii="Times New Roman" w:eastAsia="Times New Roman" w:hAnsi="Times New Roman" w:cs="Times New Roman"/>
                <w:sz w:val="28"/>
                <w:szCs w:val="28"/>
                <w:lang w:eastAsia="ru-RU"/>
              </w:rPr>
            </w:pPr>
            <w:r w:rsidRPr="00681EB8">
              <w:rPr>
                <w:rFonts w:ascii="Times New Roman" w:eastAsia="Times New Roman" w:hAnsi="Times New Roman" w:cs="Times New Roman"/>
                <w:color w:val="000000"/>
                <w:sz w:val="28"/>
                <w:szCs w:val="28"/>
                <w:lang w:eastAsia="uk-UA"/>
              </w:rPr>
              <w:t xml:space="preserve">Реєстрація </w:t>
            </w:r>
            <w:r w:rsidR="001062F2">
              <w:rPr>
                <w:rFonts w:ascii="Times New Roman" w:eastAsia="Times New Roman" w:hAnsi="Times New Roman" w:cs="Times New Roman"/>
                <w:color w:val="000000"/>
                <w:sz w:val="28"/>
                <w:szCs w:val="28"/>
                <w:lang w:eastAsia="uk-UA"/>
              </w:rPr>
              <w:t xml:space="preserve">особистих </w:t>
            </w:r>
            <w:r w:rsidRPr="00681EB8">
              <w:rPr>
                <w:rFonts w:ascii="Times New Roman" w:eastAsia="Times New Roman" w:hAnsi="Times New Roman" w:cs="Times New Roman"/>
                <w:color w:val="000000"/>
                <w:sz w:val="28"/>
                <w:szCs w:val="28"/>
                <w:lang w:eastAsia="uk-UA"/>
              </w:rPr>
              <w:t>електронних кабінетів вступників, завантаження необхідних документів</w:t>
            </w:r>
          </w:p>
        </w:tc>
        <w:tc>
          <w:tcPr>
            <w:tcW w:w="4961" w:type="dxa"/>
            <w:tcBorders>
              <w:top w:val="single" w:sz="4" w:space="0" w:color="auto"/>
              <w:left w:val="single" w:sz="4" w:space="0" w:color="auto"/>
              <w:bottom w:val="nil"/>
              <w:right w:val="single" w:sz="4" w:space="0" w:color="auto"/>
            </w:tcBorders>
            <w:shd w:val="clear" w:color="auto" w:fill="FFFFFF"/>
            <w:vAlign w:val="center"/>
          </w:tcPr>
          <w:p w14:paraId="5EADD885" w14:textId="77777777" w:rsidR="00681EB8" w:rsidRPr="00681EB8" w:rsidRDefault="00681EB8" w:rsidP="001062F2">
            <w:pPr>
              <w:widowControl w:val="0"/>
              <w:spacing w:after="0" w:line="240" w:lineRule="auto"/>
              <w:ind w:left="139"/>
              <w:jc w:val="center"/>
              <w:rPr>
                <w:rFonts w:ascii="Times New Roman" w:eastAsia="Times New Roman" w:hAnsi="Times New Roman" w:cs="Times New Roman"/>
                <w:sz w:val="28"/>
                <w:szCs w:val="28"/>
                <w:lang w:eastAsia="ru-RU"/>
              </w:rPr>
            </w:pPr>
            <w:r w:rsidRPr="00681EB8">
              <w:rPr>
                <w:rFonts w:ascii="Times New Roman" w:eastAsia="Times New Roman" w:hAnsi="Times New Roman" w:cs="Times New Roman"/>
                <w:color w:val="000000"/>
                <w:sz w:val="28"/>
                <w:szCs w:val="28"/>
                <w:lang w:eastAsia="uk-UA"/>
              </w:rPr>
              <w:t>з 01 липня 202</w:t>
            </w:r>
            <w:r w:rsidR="001062F2">
              <w:rPr>
                <w:rFonts w:ascii="Times New Roman" w:eastAsia="Times New Roman" w:hAnsi="Times New Roman" w:cs="Times New Roman"/>
                <w:color w:val="000000"/>
                <w:sz w:val="28"/>
                <w:szCs w:val="28"/>
                <w:lang w:eastAsia="uk-UA"/>
              </w:rPr>
              <w:t>3</w:t>
            </w:r>
            <w:r w:rsidRPr="00681EB8">
              <w:rPr>
                <w:rFonts w:ascii="Times New Roman" w:eastAsia="Times New Roman" w:hAnsi="Times New Roman" w:cs="Times New Roman"/>
                <w:color w:val="000000"/>
                <w:sz w:val="28"/>
                <w:szCs w:val="28"/>
                <w:lang w:eastAsia="uk-UA"/>
              </w:rPr>
              <w:t xml:space="preserve"> року</w:t>
            </w:r>
          </w:p>
        </w:tc>
      </w:tr>
      <w:tr w:rsidR="00681EB8" w:rsidRPr="00681EB8" w14:paraId="0895F442" w14:textId="77777777" w:rsidTr="00965939">
        <w:tc>
          <w:tcPr>
            <w:tcW w:w="964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BDE41FB" w14:textId="77777777" w:rsidR="00681EB8" w:rsidRPr="00681EB8" w:rsidRDefault="00681EB8" w:rsidP="005E482B">
            <w:pPr>
              <w:widowControl w:val="0"/>
              <w:spacing w:before="120" w:after="120" w:line="240" w:lineRule="auto"/>
              <w:ind w:left="142"/>
              <w:jc w:val="center"/>
              <w:rPr>
                <w:rFonts w:ascii="Times New Roman" w:eastAsia="Times New Roman" w:hAnsi="Times New Roman" w:cs="Times New Roman"/>
                <w:b/>
                <w:color w:val="000000"/>
                <w:sz w:val="28"/>
                <w:szCs w:val="28"/>
                <w:lang w:eastAsia="uk-UA"/>
              </w:rPr>
            </w:pPr>
            <w:r w:rsidRPr="00681EB8">
              <w:rPr>
                <w:rFonts w:ascii="Times New Roman" w:eastAsia="Times New Roman" w:hAnsi="Times New Roman" w:cs="Times New Roman"/>
                <w:b/>
                <w:i/>
                <w:color w:val="000000"/>
                <w:sz w:val="28"/>
                <w:szCs w:val="28"/>
                <w:lang w:eastAsia="uk-UA"/>
              </w:rPr>
              <w:t xml:space="preserve">Особи, які вступають за результатами </w:t>
            </w:r>
            <w:r w:rsidR="005E482B">
              <w:rPr>
                <w:rFonts w:ascii="Times New Roman" w:eastAsia="Times New Roman" w:hAnsi="Times New Roman" w:cs="Times New Roman"/>
                <w:b/>
                <w:i/>
                <w:color w:val="000000"/>
                <w:sz w:val="28"/>
                <w:szCs w:val="28"/>
                <w:lang w:eastAsia="uk-UA"/>
              </w:rPr>
              <w:t>співбесід, творчих конкурсів</w:t>
            </w:r>
          </w:p>
        </w:tc>
      </w:tr>
      <w:tr w:rsidR="00681EB8" w:rsidRPr="00681EB8" w14:paraId="2DFC801F" w14:textId="77777777" w:rsidTr="00965939">
        <w:trPr>
          <w:trHeight w:val="959"/>
        </w:trPr>
        <w:tc>
          <w:tcPr>
            <w:tcW w:w="4683" w:type="dxa"/>
            <w:tcBorders>
              <w:top w:val="single" w:sz="4" w:space="0" w:color="auto"/>
              <w:left w:val="single" w:sz="4" w:space="0" w:color="auto"/>
              <w:bottom w:val="single" w:sz="4" w:space="0" w:color="auto"/>
              <w:right w:val="nil"/>
            </w:tcBorders>
            <w:shd w:val="clear" w:color="auto" w:fill="FFFFFF"/>
            <w:vAlign w:val="bottom"/>
          </w:tcPr>
          <w:p w14:paraId="7BC832AF" w14:textId="77777777" w:rsidR="00681EB8" w:rsidRDefault="005E482B" w:rsidP="00681EB8">
            <w:pPr>
              <w:widowControl w:val="0"/>
              <w:spacing w:after="0"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Р</w:t>
            </w:r>
            <w:r w:rsidRPr="005E482B">
              <w:rPr>
                <w:rFonts w:ascii="Times New Roman" w:eastAsia="Times New Roman" w:hAnsi="Times New Roman" w:cs="Times New Roman"/>
                <w:color w:val="000000"/>
                <w:sz w:val="28"/>
                <w:szCs w:val="28"/>
                <w:lang w:eastAsia="uk-UA"/>
              </w:rPr>
              <w:t>еєстрація заяв на участь у співбесідах та творчих конкурсах</w:t>
            </w:r>
            <w:r>
              <w:rPr>
                <w:rFonts w:ascii="Times New Roman" w:eastAsia="Times New Roman" w:hAnsi="Times New Roman" w:cs="Times New Roman"/>
                <w:color w:val="000000"/>
                <w:sz w:val="28"/>
                <w:szCs w:val="28"/>
                <w:lang w:eastAsia="uk-UA"/>
              </w:rPr>
              <w:t>*</w:t>
            </w:r>
          </w:p>
          <w:p w14:paraId="4A4D51F1" w14:textId="77777777" w:rsidR="00E47307" w:rsidRPr="00681EB8" w:rsidRDefault="00E47307" w:rsidP="00681EB8">
            <w:pPr>
              <w:widowControl w:val="0"/>
              <w:spacing w:after="0" w:line="240" w:lineRule="auto"/>
              <w:rPr>
                <w:rFonts w:ascii="Times New Roman" w:eastAsia="Times New Roman" w:hAnsi="Times New Roman" w:cs="Times New Roman"/>
                <w:color w:val="000000"/>
                <w:sz w:val="28"/>
                <w:szCs w:val="28"/>
                <w:lang w:eastAsia="uk-UA"/>
              </w:rPr>
            </w:pPr>
          </w:p>
        </w:tc>
        <w:tc>
          <w:tcPr>
            <w:tcW w:w="4961" w:type="dxa"/>
            <w:tcBorders>
              <w:top w:val="single" w:sz="4" w:space="0" w:color="auto"/>
              <w:left w:val="single" w:sz="4" w:space="0" w:color="auto"/>
              <w:bottom w:val="single" w:sz="4" w:space="0" w:color="auto"/>
              <w:right w:val="single" w:sz="4" w:space="0" w:color="auto"/>
            </w:tcBorders>
            <w:shd w:val="clear" w:color="auto" w:fill="FFFFFF"/>
            <w:vAlign w:val="bottom"/>
          </w:tcPr>
          <w:p w14:paraId="134D79D3" w14:textId="77777777" w:rsidR="00681EB8" w:rsidRPr="007455D5" w:rsidRDefault="007455D5" w:rsidP="007455D5">
            <w:pPr>
              <w:pStyle w:val="a5"/>
              <w:widowControl w:val="0"/>
              <w:numPr>
                <w:ilvl w:val="0"/>
                <w:numId w:val="19"/>
              </w:numPr>
              <w:spacing w:after="0" w:line="240" w:lineRule="auto"/>
              <w:jc w:val="both"/>
              <w:rPr>
                <w:rFonts w:ascii="Times New Roman" w:eastAsia="Times New Roman" w:hAnsi="Times New Roman" w:cs="Times New Roman"/>
                <w:color w:val="000000"/>
                <w:sz w:val="28"/>
                <w:szCs w:val="28"/>
                <w:lang w:eastAsia="uk-UA"/>
              </w:rPr>
            </w:pPr>
            <w:r w:rsidRPr="007455D5">
              <w:rPr>
                <w:rFonts w:ascii="Times New Roman" w:eastAsia="Times New Roman" w:hAnsi="Times New Roman" w:cs="Times New Roman"/>
                <w:color w:val="000000"/>
                <w:sz w:val="28"/>
                <w:szCs w:val="28"/>
                <w:lang w:eastAsia="uk-UA"/>
              </w:rPr>
              <w:t>з 03 липня до 18:00 10 липня (за держзамовленням)</w:t>
            </w:r>
          </w:p>
          <w:p w14:paraId="1E473D04" w14:textId="77777777" w:rsidR="007455D5" w:rsidRPr="007455D5" w:rsidRDefault="007455D5" w:rsidP="007455D5">
            <w:pPr>
              <w:pStyle w:val="a5"/>
              <w:widowControl w:val="0"/>
              <w:numPr>
                <w:ilvl w:val="0"/>
                <w:numId w:val="19"/>
              </w:numPr>
              <w:spacing w:after="0" w:line="240" w:lineRule="auto"/>
              <w:jc w:val="both"/>
              <w:rPr>
                <w:rFonts w:ascii="Times New Roman" w:eastAsia="Times New Roman" w:hAnsi="Times New Roman" w:cs="Times New Roman"/>
                <w:color w:val="000000"/>
                <w:sz w:val="28"/>
                <w:szCs w:val="28"/>
                <w:lang w:eastAsia="uk-UA"/>
              </w:rPr>
            </w:pPr>
            <w:r w:rsidRPr="007455D5">
              <w:rPr>
                <w:rFonts w:ascii="Times New Roman" w:eastAsia="Times New Roman" w:hAnsi="Times New Roman" w:cs="Times New Roman"/>
                <w:color w:val="000000"/>
                <w:sz w:val="28"/>
                <w:szCs w:val="28"/>
                <w:lang w:eastAsia="uk-UA"/>
              </w:rPr>
              <w:t>до 18:00 25 липня (за контрактом)</w:t>
            </w:r>
          </w:p>
        </w:tc>
      </w:tr>
      <w:tr w:rsidR="00BC6553" w:rsidRPr="00681EB8" w14:paraId="62C7759D" w14:textId="77777777" w:rsidTr="00965939">
        <w:trPr>
          <w:trHeight w:val="959"/>
        </w:trPr>
        <w:tc>
          <w:tcPr>
            <w:tcW w:w="4683" w:type="dxa"/>
            <w:tcBorders>
              <w:top w:val="single" w:sz="4" w:space="0" w:color="auto"/>
              <w:left w:val="single" w:sz="4" w:space="0" w:color="auto"/>
              <w:bottom w:val="single" w:sz="4" w:space="0" w:color="auto"/>
              <w:right w:val="nil"/>
            </w:tcBorders>
            <w:shd w:val="clear" w:color="auto" w:fill="FFFFFF"/>
            <w:vAlign w:val="bottom"/>
          </w:tcPr>
          <w:p w14:paraId="4ACBEB8B" w14:textId="77777777" w:rsidR="00BC6553" w:rsidRDefault="00BC6553" w:rsidP="00BC6553">
            <w:pPr>
              <w:widowControl w:val="0"/>
              <w:spacing w:after="0" w:line="240" w:lineRule="auto"/>
              <w:rPr>
                <w:rFonts w:ascii="Times New Roman" w:eastAsia="Times New Roman" w:hAnsi="Times New Roman" w:cs="Times New Roman"/>
                <w:color w:val="000000"/>
                <w:sz w:val="28"/>
                <w:szCs w:val="28"/>
                <w:lang w:eastAsia="uk-UA"/>
              </w:rPr>
            </w:pPr>
            <w:r w:rsidRPr="00681EB8">
              <w:rPr>
                <w:rFonts w:ascii="Times New Roman" w:eastAsia="Times New Roman" w:hAnsi="Times New Roman" w:cs="Times New Roman"/>
                <w:color w:val="000000"/>
                <w:sz w:val="28"/>
                <w:szCs w:val="28"/>
                <w:lang w:eastAsia="uk-UA"/>
              </w:rPr>
              <w:t>Строки проведення НУ «Запорізька політехніка» співбесід</w:t>
            </w:r>
            <w:r>
              <w:rPr>
                <w:rFonts w:ascii="Times New Roman" w:eastAsia="Times New Roman" w:hAnsi="Times New Roman" w:cs="Times New Roman"/>
                <w:color w:val="000000"/>
                <w:sz w:val="28"/>
                <w:szCs w:val="28"/>
                <w:lang w:eastAsia="uk-UA"/>
              </w:rPr>
              <w:t>, творчих конкурсів</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bottom"/>
          </w:tcPr>
          <w:p w14:paraId="0C181BE0" w14:textId="77777777" w:rsidR="00BC6553" w:rsidRDefault="00BC6553" w:rsidP="00BC6553">
            <w:pPr>
              <w:pStyle w:val="a5"/>
              <w:widowControl w:val="0"/>
              <w:numPr>
                <w:ilvl w:val="0"/>
                <w:numId w:val="19"/>
              </w:numPr>
              <w:spacing w:after="0" w:line="240" w:lineRule="auto"/>
              <w:jc w:val="both"/>
              <w:rPr>
                <w:rFonts w:ascii="Times New Roman" w:eastAsia="Times New Roman" w:hAnsi="Times New Roman" w:cs="Times New Roman"/>
                <w:color w:val="000000"/>
                <w:sz w:val="28"/>
                <w:szCs w:val="28"/>
                <w:lang w:eastAsia="uk-UA"/>
              </w:rPr>
            </w:pPr>
            <w:r w:rsidRPr="00BC6553">
              <w:rPr>
                <w:rFonts w:ascii="Times New Roman" w:eastAsia="Times New Roman" w:hAnsi="Times New Roman" w:cs="Times New Roman"/>
                <w:color w:val="000000"/>
                <w:sz w:val="28"/>
                <w:szCs w:val="28"/>
                <w:lang w:eastAsia="uk-UA"/>
              </w:rPr>
              <w:t>з 07 по 18 липня</w:t>
            </w:r>
            <w:r>
              <w:rPr>
                <w:rFonts w:ascii="Times New Roman" w:eastAsia="Times New Roman" w:hAnsi="Times New Roman" w:cs="Times New Roman"/>
                <w:color w:val="000000"/>
                <w:sz w:val="28"/>
                <w:szCs w:val="28"/>
                <w:lang w:eastAsia="uk-UA"/>
              </w:rPr>
              <w:t xml:space="preserve"> </w:t>
            </w:r>
          </w:p>
          <w:p w14:paraId="13F214D4" w14:textId="77777777" w:rsidR="00BC6553" w:rsidRDefault="00BC6553" w:rsidP="00BC6553">
            <w:pPr>
              <w:pStyle w:val="a5"/>
              <w:widowControl w:val="0"/>
              <w:spacing w:after="0" w:line="240" w:lineRule="auto"/>
              <w:ind w:left="499"/>
              <w:jc w:val="both"/>
              <w:rPr>
                <w:rFonts w:ascii="Times New Roman" w:eastAsia="Times New Roman" w:hAnsi="Times New Roman" w:cs="Times New Roman"/>
                <w:color w:val="000000"/>
                <w:sz w:val="28"/>
                <w:szCs w:val="28"/>
                <w:lang w:eastAsia="uk-UA"/>
              </w:rPr>
            </w:pPr>
          </w:p>
          <w:p w14:paraId="4915C230" w14:textId="77777777" w:rsidR="00BC6553" w:rsidRPr="007455D5" w:rsidRDefault="00BC6553" w:rsidP="00BC6553">
            <w:pPr>
              <w:pStyle w:val="a5"/>
              <w:widowControl w:val="0"/>
              <w:numPr>
                <w:ilvl w:val="0"/>
                <w:numId w:val="19"/>
              </w:numPr>
              <w:spacing w:after="0" w:line="240" w:lineRule="auto"/>
              <w:jc w:val="both"/>
              <w:rPr>
                <w:rFonts w:ascii="Times New Roman" w:eastAsia="Times New Roman" w:hAnsi="Times New Roman" w:cs="Times New Roman"/>
                <w:color w:val="000000"/>
                <w:sz w:val="28"/>
                <w:szCs w:val="28"/>
                <w:lang w:eastAsia="uk-UA"/>
              </w:rPr>
            </w:pPr>
            <w:r w:rsidRPr="00BC6553">
              <w:rPr>
                <w:rFonts w:ascii="Times New Roman" w:eastAsia="Times New Roman" w:hAnsi="Times New Roman" w:cs="Times New Roman"/>
                <w:color w:val="000000"/>
                <w:sz w:val="28"/>
                <w:szCs w:val="28"/>
                <w:lang w:eastAsia="uk-UA"/>
              </w:rPr>
              <w:t>до 31 липня</w:t>
            </w:r>
            <w:r>
              <w:rPr>
                <w:rFonts w:ascii="Times New Roman" w:eastAsia="Times New Roman" w:hAnsi="Times New Roman" w:cs="Times New Roman"/>
                <w:color w:val="000000"/>
                <w:sz w:val="28"/>
                <w:szCs w:val="28"/>
                <w:lang w:eastAsia="uk-UA"/>
              </w:rPr>
              <w:t xml:space="preserve"> (</w:t>
            </w:r>
            <w:r w:rsidR="008D59CA">
              <w:rPr>
                <w:rFonts w:ascii="Times New Roman" w:eastAsia="Times New Roman" w:hAnsi="Times New Roman" w:cs="Times New Roman"/>
                <w:color w:val="000000"/>
                <w:sz w:val="28"/>
                <w:szCs w:val="28"/>
                <w:lang w:eastAsia="uk-UA"/>
              </w:rPr>
              <w:t xml:space="preserve">тільки </w:t>
            </w:r>
            <w:r>
              <w:rPr>
                <w:rFonts w:ascii="Times New Roman" w:eastAsia="Times New Roman" w:hAnsi="Times New Roman" w:cs="Times New Roman"/>
                <w:color w:val="000000"/>
                <w:sz w:val="28"/>
                <w:szCs w:val="28"/>
                <w:lang w:eastAsia="uk-UA"/>
              </w:rPr>
              <w:t>за контрактом)</w:t>
            </w:r>
          </w:p>
        </w:tc>
      </w:tr>
      <w:tr w:rsidR="00E47307" w:rsidRPr="00681EB8" w14:paraId="16E7DA9F" w14:textId="77777777" w:rsidTr="00965939">
        <w:trPr>
          <w:trHeight w:val="959"/>
        </w:trPr>
        <w:tc>
          <w:tcPr>
            <w:tcW w:w="4683" w:type="dxa"/>
            <w:tcBorders>
              <w:top w:val="single" w:sz="4" w:space="0" w:color="auto"/>
              <w:left w:val="single" w:sz="4" w:space="0" w:color="auto"/>
              <w:bottom w:val="single" w:sz="4" w:space="0" w:color="auto"/>
              <w:right w:val="nil"/>
            </w:tcBorders>
            <w:shd w:val="clear" w:color="auto" w:fill="FFFFFF"/>
            <w:vAlign w:val="bottom"/>
          </w:tcPr>
          <w:p w14:paraId="18F8017F" w14:textId="77777777" w:rsidR="00E47307" w:rsidRPr="00681EB8" w:rsidRDefault="00080366" w:rsidP="00080366">
            <w:pPr>
              <w:widowControl w:val="0"/>
              <w:spacing w:after="0"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Р</w:t>
            </w:r>
            <w:r w:rsidR="00E47307" w:rsidRPr="00E47307">
              <w:rPr>
                <w:rFonts w:ascii="Times New Roman" w:eastAsia="Times New Roman" w:hAnsi="Times New Roman" w:cs="Times New Roman"/>
                <w:color w:val="000000"/>
                <w:sz w:val="28"/>
                <w:szCs w:val="28"/>
                <w:lang w:eastAsia="uk-UA"/>
              </w:rPr>
              <w:t>еєстрація заяв вступників</w:t>
            </w:r>
            <w:r>
              <w:rPr>
                <w:rFonts w:ascii="Times New Roman" w:eastAsia="Times New Roman" w:hAnsi="Times New Roman" w:cs="Times New Roman"/>
                <w:color w:val="000000"/>
                <w:sz w:val="28"/>
                <w:szCs w:val="28"/>
                <w:lang w:eastAsia="uk-UA"/>
              </w:rPr>
              <w:t xml:space="preserve"> на участь у конкурсному відборі</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bottom"/>
          </w:tcPr>
          <w:p w14:paraId="7D5E2978" w14:textId="77777777" w:rsidR="00E47307" w:rsidRDefault="00E47307" w:rsidP="00E47307">
            <w:pPr>
              <w:pStyle w:val="a5"/>
              <w:widowControl w:val="0"/>
              <w:spacing w:after="0" w:line="240" w:lineRule="auto"/>
              <w:ind w:left="49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w:t>
            </w:r>
            <w:r w:rsidRPr="00E47307">
              <w:rPr>
                <w:rFonts w:ascii="Times New Roman" w:eastAsia="Times New Roman" w:hAnsi="Times New Roman" w:cs="Times New Roman"/>
                <w:color w:val="000000"/>
                <w:sz w:val="28"/>
                <w:szCs w:val="28"/>
                <w:lang w:eastAsia="uk-UA"/>
              </w:rPr>
              <w:t xml:space="preserve">19 липня </w:t>
            </w:r>
            <w:r>
              <w:rPr>
                <w:rFonts w:ascii="Times New Roman" w:eastAsia="Times New Roman" w:hAnsi="Times New Roman" w:cs="Times New Roman"/>
                <w:color w:val="000000"/>
                <w:sz w:val="28"/>
                <w:szCs w:val="28"/>
                <w:lang w:eastAsia="uk-UA"/>
              </w:rPr>
              <w:t>до 18:00 31 липня</w:t>
            </w:r>
            <w:r w:rsidR="00846AA0">
              <w:rPr>
                <w:rFonts w:ascii="Times New Roman" w:eastAsia="Times New Roman" w:hAnsi="Times New Roman" w:cs="Times New Roman"/>
                <w:color w:val="000000"/>
                <w:sz w:val="28"/>
                <w:szCs w:val="28"/>
                <w:lang w:eastAsia="uk-UA"/>
              </w:rPr>
              <w:t xml:space="preserve"> 2023р.</w:t>
            </w:r>
          </w:p>
          <w:p w14:paraId="2069D39C" w14:textId="77777777" w:rsidR="00E47307" w:rsidRPr="00BC6553" w:rsidRDefault="00E47307" w:rsidP="00E47307">
            <w:pPr>
              <w:pStyle w:val="a5"/>
              <w:widowControl w:val="0"/>
              <w:spacing w:after="0" w:line="240" w:lineRule="auto"/>
              <w:ind w:left="499"/>
              <w:jc w:val="both"/>
              <w:rPr>
                <w:rFonts w:ascii="Times New Roman" w:eastAsia="Times New Roman" w:hAnsi="Times New Roman" w:cs="Times New Roman"/>
                <w:color w:val="000000"/>
                <w:sz w:val="28"/>
                <w:szCs w:val="28"/>
                <w:lang w:eastAsia="uk-UA"/>
              </w:rPr>
            </w:pPr>
          </w:p>
        </w:tc>
      </w:tr>
      <w:tr w:rsidR="005E482B" w:rsidRPr="00681EB8" w14:paraId="446F2881" w14:textId="77777777" w:rsidTr="00965939">
        <w:tc>
          <w:tcPr>
            <w:tcW w:w="4683" w:type="dxa"/>
            <w:tcBorders>
              <w:top w:val="single" w:sz="4" w:space="0" w:color="auto"/>
              <w:left w:val="single" w:sz="4" w:space="0" w:color="auto"/>
              <w:bottom w:val="single" w:sz="4" w:space="0" w:color="auto"/>
              <w:right w:val="nil"/>
            </w:tcBorders>
            <w:shd w:val="clear" w:color="auto" w:fill="FFFFFF"/>
            <w:vAlign w:val="bottom"/>
          </w:tcPr>
          <w:p w14:paraId="57BABC29" w14:textId="77777777" w:rsidR="005E482B" w:rsidRPr="00681EB8" w:rsidRDefault="00846AA0" w:rsidP="00FE6244">
            <w:pPr>
              <w:widowControl w:val="0"/>
              <w:spacing w:after="0" w:line="240" w:lineRule="auto"/>
              <w:rPr>
                <w:rFonts w:ascii="Times New Roman" w:eastAsia="Times New Roman" w:hAnsi="Times New Roman" w:cs="Times New Roman"/>
                <w:color w:val="000000"/>
                <w:sz w:val="28"/>
                <w:szCs w:val="28"/>
                <w:lang w:eastAsia="uk-UA"/>
              </w:rPr>
            </w:pPr>
            <w:r w:rsidRPr="00846AA0">
              <w:rPr>
                <w:rFonts w:ascii="Times New Roman" w:eastAsia="Times New Roman" w:hAnsi="Times New Roman" w:cs="Times New Roman"/>
                <w:color w:val="000000"/>
                <w:sz w:val="28"/>
                <w:szCs w:val="28"/>
                <w:lang w:eastAsia="uk-UA"/>
              </w:rPr>
              <w:t>Формування рейтингових списків вступників, надання рекомендацій до зарахування та оприлюднення списку рекомендованих з повідомленням про отримання чи неотримання ними права здобувати вищу освіту за державним замовленням</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31D145CA" w14:textId="77777777" w:rsidR="005E482B" w:rsidRPr="00681EB8" w:rsidRDefault="00846AA0" w:rsidP="00846AA0">
            <w:pPr>
              <w:widowControl w:val="0"/>
              <w:spacing w:after="0" w:line="240" w:lineRule="auto"/>
              <w:ind w:left="139" w:firstLine="423"/>
              <w:jc w:val="both"/>
              <w:rPr>
                <w:rFonts w:ascii="Times New Roman" w:eastAsia="Times New Roman" w:hAnsi="Times New Roman" w:cs="Times New Roman"/>
                <w:color w:val="000000"/>
                <w:sz w:val="28"/>
                <w:szCs w:val="28"/>
                <w:lang w:eastAsia="uk-UA"/>
              </w:rPr>
            </w:pPr>
            <w:r w:rsidRPr="00846AA0">
              <w:rPr>
                <w:rFonts w:ascii="Times New Roman" w:eastAsia="Times New Roman" w:hAnsi="Times New Roman" w:cs="Times New Roman"/>
                <w:color w:val="000000"/>
                <w:sz w:val="28"/>
                <w:szCs w:val="28"/>
                <w:lang w:eastAsia="uk-UA"/>
              </w:rPr>
              <w:t>не пізніше 05 серпня</w:t>
            </w:r>
            <w:r>
              <w:rPr>
                <w:rFonts w:ascii="Times New Roman" w:eastAsia="Times New Roman" w:hAnsi="Times New Roman" w:cs="Times New Roman"/>
                <w:color w:val="000000"/>
                <w:sz w:val="28"/>
                <w:szCs w:val="28"/>
                <w:lang w:eastAsia="uk-UA"/>
              </w:rPr>
              <w:t xml:space="preserve"> 2023р.</w:t>
            </w:r>
          </w:p>
        </w:tc>
      </w:tr>
      <w:tr w:rsidR="005E482B" w:rsidRPr="00681EB8" w14:paraId="214C6FFB" w14:textId="77777777" w:rsidTr="00965939">
        <w:tc>
          <w:tcPr>
            <w:tcW w:w="4683" w:type="dxa"/>
            <w:tcBorders>
              <w:top w:val="single" w:sz="4" w:space="0" w:color="auto"/>
              <w:left w:val="single" w:sz="4" w:space="0" w:color="auto"/>
              <w:bottom w:val="single" w:sz="4" w:space="0" w:color="auto"/>
              <w:right w:val="nil"/>
            </w:tcBorders>
            <w:shd w:val="clear" w:color="auto" w:fill="FFFFFF"/>
            <w:vAlign w:val="bottom"/>
          </w:tcPr>
          <w:p w14:paraId="7771B9B2" w14:textId="77777777" w:rsidR="005E482B" w:rsidRPr="00681EB8" w:rsidRDefault="008A2254" w:rsidP="00FE6244">
            <w:pPr>
              <w:widowControl w:val="0"/>
              <w:spacing w:after="0"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В</w:t>
            </w:r>
            <w:r w:rsidR="005E482B" w:rsidRPr="00681EB8">
              <w:rPr>
                <w:rFonts w:ascii="Times New Roman" w:eastAsia="Times New Roman" w:hAnsi="Times New Roman" w:cs="Times New Roman"/>
                <w:color w:val="000000"/>
                <w:sz w:val="28"/>
                <w:szCs w:val="28"/>
                <w:lang w:eastAsia="uk-UA"/>
              </w:rPr>
              <w:t xml:space="preserve">иконання вступником вимог до зарахування </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60EDE3E3" w14:textId="77777777" w:rsidR="005E482B" w:rsidRPr="00681EB8" w:rsidRDefault="00FE6244" w:rsidP="00FE6244">
            <w:pPr>
              <w:widowControl w:val="0"/>
              <w:spacing w:after="0" w:line="240" w:lineRule="auto"/>
              <w:ind w:left="139" w:firstLine="423"/>
              <w:rPr>
                <w:rFonts w:ascii="Times New Roman" w:eastAsia="Times New Roman" w:hAnsi="Times New Roman" w:cs="Times New Roman"/>
                <w:color w:val="000000"/>
                <w:sz w:val="28"/>
                <w:szCs w:val="28"/>
                <w:lang w:eastAsia="uk-UA"/>
              </w:rPr>
            </w:pPr>
            <w:r w:rsidRPr="00FE6244">
              <w:rPr>
                <w:rFonts w:ascii="Times New Roman" w:eastAsia="Times New Roman" w:hAnsi="Times New Roman" w:cs="Times New Roman"/>
                <w:color w:val="000000"/>
                <w:sz w:val="28"/>
                <w:szCs w:val="28"/>
                <w:lang w:eastAsia="uk-UA"/>
              </w:rPr>
              <w:t xml:space="preserve">до 18:00 08 серпня </w:t>
            </w:r>
            <w:r w:rsidR="005E482B" w:rsidRPr="00681EB8">
              <w:rPr>
                <w:rFonts w:ascii="Times New Roman" w:eastAsia="Times New Roman" w:hAnsi="Times New Roman" w:cs="Times New Roman"/>
                <w:color w:val="000000"/>
                <w:sz w:val="28"/>
                <w:szCs w:val="28"/>
                <w:lang w:eastAsia="uk-UA"/>
              </w:rPr>
              <w:t>202</w:t>
            </w:r>
            <w:r>
              <w:rPr>
                <w:rFonts w:ascii="Times New Roman" w:eastAsia="Times New Roman" w:hAnsi="Times New Roman" w:cs="Times New Roman"/>
                <w:color w:val="000000"/>
                <w:sz w:val="28"/>
                <w:szCs w:val="28"/>
                <w:lang w:eastAsia="uk-UA"/>
              </w:rPr>
              <w:t>3</w:t>
            </w:r>
            <w:r w:rsidR="005E482B" w:rsidRPr="00681EB8">
              <w:rPr>
                <w:rFonts w:ascii="Times New Roman" w:eastAsia="Times New Roman" w:hAnsi="Times New Roman" w:cs="Times New Roman"/>
                <w:color w:val="000000"/>
                <w:sz w:val="28"/>
                <w:szCs w:val="28"/>
                <w:lang w:eastAsia="uk-UA"/>
              </w:rPr>
              <w:t xml:space="preserve"> року</w:t>
            </w:r>
          </w:p>
        </w:tc>
      </w:tr>
      <w:tr w:rsidR="005E482B" w:rsidRPr="00681EB8" w14:paraId="2CB95E4F" w14:textId="77777777" w:rsidTr="00965939">
        <w:tc>
          <w:tcPr>
            <w:tcW w:w="4683" w:type="dxa"/>
            <w:tcBorders>
              <w:top w:val="single" w:sz="4" w:space="0" w:color="auto"/>
              <w:left w:val="single" w:sz="4" w:space="0" w:color="auto"/>
              <w:bottom w:val="single" w:sz="4" w:space="0" w:color="auto"/>
              <w:right w:val="nil"/>
            </w:tcBorders>
            <w:shd w:val="clear" w:color="auto" w:fill="FFFFFF"/>
            <w:vAlign w:val="bottom"/>
          </w:tcPr>
          <w:p w14:paraId="0C70B4F9" w14:textId="77777777" w:rsidR="005E482B" w:rsidRPr="00681EB8" w:rsidRDefault="005E482B" w:rsidP="005E482B">
            <w:pPr>
              <w:widowControl w:val="0"/>
              <w:spacing w:after="0" w:line="240" w:lineRule="auto"/>
              <w:rPr>
                <w:rFonts w:ascii="Times New Roman" w:eastAsia="Times New Roman" w:hAnsi="Times New Roman" w:cs="Times New Roman"/>
                <w:color w:val="000000"/>
                <w:sz w:val="28"/>
                <w:szCs w:val="28"/>
                <w:lang w:eastAsia="uk-UA"/>
              </w:rPr>
            </w:pPr>
            <w:r w:rsidRPr="00681EB8">
              <w:rPr>
                <w:rFonts w:ascii="Times New Roman" w:eastAsia="Times New Roman" w:hAnsi="Times New Roman" w:cs="Times New Roman"/>
                <w:color w:val="000000"/>
                <w:sz w:val="28"/>
                <w:szCs w:val="28"/>
                <w:lang w:eastAsia="uk-UA"/>
              </w:rPr>
              <w:t>Зарахування за державним замовленням</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5ADB5E31" w14:textId="77777777" w:rsidR="005E482B" w:rsidRPr="00681EB8" w:rsidRDefault="005E482B" w:rsidP="009C10EB">
            <w:pPr>
              <w:widowControl w:val="0"/>
              <w:spacing w:after="0" w:line="240" w:lineRule="auto"/>
              <w:ind w:left="139" w:firstLine="423"/>
              <w:rPr>
                <w:rFonts w:ascii="Times New Roman" w:eastAsia="Times New Roman" w:hAnsi="Times New Roman" w:cs="Times New Roman"/>
                <w:color w:val="000000"/>
                <w:sz w:val="28"/>
                <w:szCs w:val="28"/>
                <w:lang w:eastAsia="uk-UA"/>
              </w:rPr>
            </w:pPr>
            <w:r w:rsidRPr="00681EB8">
              <w:rPr>
                <w:rFonts w:ascii="Times New Roman" w:eastAsia="Times New Roman" w:hAnsi="Times New Roman" w:cs="Times New Roman"/>
                <w:color w:val="000000"/>
                <w:sz w:val="28"/>
                <w:szCs w:val="28"/>
                <w:lang w:eastAsia="uk-UA"/>
              </w:rPr>
              <w:t xml:space="preserve">не пізніше </w:t>
            </w:r>
            <w:r w:rsidR="009C10EB">
              <w:rPr>
                <w:rFonts w:ascii="Times New Roman" w:eastAsia="Times New Roman" w:hAnsi="Times New Roman" w:cs="Times New Roman"/>
                <w:color w:val="000000"/>
                <w:sz w:val="28"/>
                <w:szCs w:val="28"/>
                <w:lang w:eastAsia="uk-UA"/>
              </w:rPr>
              <w:t>10</w:t>
            </w:r>
            <w:r w:rsidRPr="00681EB8">
              <w:rPr>
                <w:rFonts w:ascii="Times New Roman" w:eastAsia="Times New Roman" w:hAnsi="Times New Roman" w:cs="Times New Roman"/>
                <w:color w:val="000000"/>
                <w:sz w:val="28"/>
                <w:szCs w:val="28"/>
                <w:lang w:eastAsia="uk-UA"/>
              </w:rPr>
              <w:t xml:space="preserve"> серпня 202</w:t>
            </w:r>
            <w:r w:rsidR="009C10EB">
              <w:rPr>
                <w:rFonts w:ascii="Times New Roman" w:eastAsia="Times New Roman" w:hAnsi="Times New Roman" w:cs="Times New Roman"/>
                <w:color w:val="000000"/>
                <w:sz w:val="28"/>
                <w:szCs w:val="28"/>
                <w:lang w:eastAsia="uk-UA"/>
              </w:rPr>
              <w:t>3</w:t>
            </w:r>
            <w:r w:rsidRPr="00681EB8">
              <w:rPr>
                <w:rFonts w:ascii="Times New Roman" w:eastAsia="Times New Roman" w:hAnsi="Times New Roman" w:cs="Times New Roman"/>
                <w:color w:val="000000"/>
                <w:sz w:val="28"/>
                <w:szCs w:val="28"/>
                <w:lang w:eastAsia="uk-UA"/>
              </w:rPr>
              <w:t xml:space="preserve"> року</w:t>
            </w:r>
          </w:p>
        </w:tc>
      </w:tr>
      <w:tr w:rsidR="00080366" w:rsidRPr="00681EB8" w14:paraId="13F7F3DA" w14:textId="77777777" w:rsidTr="00965939">
        <w:tc>
          <w:tcPr>
            <w:tcW w:w="4683" w:type="dxa"/>
            <w:tcBorders>
              <w:top w:val="single" w:sz="4" w:space="0" w:color="auto"/>
              <w:left w:val="single" w:sz="4" w:space="0" w:color="auto"/>
              <w:bottom w:val="single" w:sz="4" w:space="0" w:color="auto"/>
              <w:right w:val="nil"/>
            </w:tcBorders>
            <w:shd w:val="clear" w:color="auto" w:fill="FFFFFF"/>
            <w:vAlign w:val="bottom"/>
          </w:tcPr>
          <w:p w14:paraId="5E63D4BD" w14:textId="77777777" w:rsidR="00080366" w:rsidRPr="00681EB8" w:rsidRDefault="00080366" w:rsidP="00080366">
            <w:pPr>
              <w:widowControl w:val="0"/>
              <w:spacing w:after="0"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w:t>
            </w:r>
            <w:r w:rsidRPr="00080366">
              <w:rPr>
                <w:rFonts w:ascii="Times New Roman" w:eastAsia="Times New Roman" w:hAnsi="Times New Roman" w:cs="Times New Roman"/>
                <w:color w:val="000000"/>
                <w:sz w:val="28"/>
                <w:szCs w:val="28"/>
                <w:lang w:eastAsia="uk-UA"/>
              </w:rPr>
              <w:t>ереведення на вакантні місця державного замовлення осіб, які зараховані на навчання за кошти фізичних та/або юридичних осіб</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36E540E9" w14:textId="77777777" w:rsidR="00080366" w:rsidRPr="00681EB8" w:rsidRDefault="00080366" w:rsidP="009C10EB">
            <w:pPr>
              <w:widowControl w:val="0"/>
              <w:spacing w:after="0" w:line="240" w:lineRule="auto"/>
              <w:ind w:left="139" w:firstLine="423"/>
              <w:rPr>
                <w:rFonts w:ascii="Times New Roman" w:eastAsia="Times New Roman" w:hAnsi="Times New Roman" w:cs="Times New Roman"/>
                <w:color w:val="000000"/>
                <w:sz w:val="28"/>
                <w:szCs w:val="28"/>
                <w:lang w:eastAsia="uk-UA"/>
              </w:rPr>
            </w:pPr>
            <w:r w:rsidRPr="00080366">
              <w:rPr>
                <w:rFonts w:ascii="Times New Roman" w:eastAsia="Times New Roman" w:hAnsi="Times New Roman" w:cs="Times New Roman"/>
                <w:color w:val="000000"/>
                <w:sz w:val="28"/>
                <w:szCs w:val="28"/>
                <w:lang w:eastAsia="uk-UA"/>
              </w:rPr>
              <w:t>не пізніше 18 серпня</w:t>
            </w:r>
            <w:r>
              <w:rPr>
                <w:rFonts w:ascii="Times New Roman" w:eastAsia="Times New Roman" w:hAnsi="Times New Roman" w:cs="Times New Roman"/>
                <w:color w:val="000000"/>
                <w:sz w:val="28"/>
                <w:szCs w:val="28"/>
                <w:lang w:eastAsia="uk-UA"/>
              </w:rPr>
              <w:t xml:space="preserve"> 2023 р.</w:t>
            </w:r>
          </w:p>
        </w:tc>
      </w:tr>
      <w:tr w:rsidR="005E482B" w:rsidRPr="00681EB8" w14:paraId="4253CA82" w14:textId="77777777" w:rsidTr="00965939">
        <w:tc>
          <w:tcPr>
            <w:tcW w:w="9644" w:type="dxa"/>
            <w:gridSpan w:val="2"/>
            <w:tcBorders>
              <w:top w:val="single" w:sz="4" w:space="0" w:color="auto"/>
              <w:left w:val="single" w:sz="4" w:space="0" w:color="auto"/>
              <w:bottom w:val="single" w:sz="4" w:space="0" w:color="auto"/>
              <w:right w:val="single" w:sz="4" w:space="0" w:color="auto"/>
            </w:tcBorders>
            <w:shd w:val="clear" w:color="auto" w:fill="FFFFFF"/>
          </w:tcPr>
          <w:p w14:paraId="2A52B76E" w14:textId="77777777" w:rsidR="005E482B" w:rsidRPr="00681EB8" w:rsidRDefault="005E482B" w:rsidP="005E482B">
            <w:pPr>
              <w:widowControl w:val="0"/>
              <w:spacing w:before="120" w:after="120" w:line="240" w:lineRule="auto"/>
              <w:jc w:val="center"/>
              <w:rPr>
                <w:rFonts w:ascii="Times New Roman" w:eastAsia="Times New Roman" w:hAnsi="Times New Roman" w:cs="Times New Roman"/>
                <w:b/>
                <w:i/>
                <w:color w:val="000000"/>
                <w:sz w:val="28"/>
                <w:szCs w:val="28"/>
                <w:lang w:eastAsia="uk-UA"/>
              </w:rPr>
            </w:pPr>
            <w:r w:rsidRPr="00681EB8">
              <w:rPr>
                <w:rFonts w:ascii="Times New Roman" w:eastAsia="Times New Roman" w:hAnsi="Times New Roman" w:cs="Times New Roman"/>
                <w:b/>
                <w:i/>
                <w:color w:val="000000"/>
                <w:sz w:val="28"/>
                <w:szCs w:val="28"/>
                <w:lang w:eastAsia="uk-UA"/>
              </w:rPr>
              <w:t xml:space="preserve">Вступники за результатами національного </w:t>
            </w:r>
            <w:proofErr w:type="spellStart"/>
            <w:r w:rsidRPr="00681EB8">
              <w:rPr>
                <w:rFonts w:ascii="Times New Roman" w:eastAsia="Times New Roman" w:hAnsi="Times New Roman" w:cs="Times New Roman"/>
                <w:b/>
                <w:i/>
                <w:color w:val="000000"/>
                <w:sz w:val="28"/>
                <w:szCs w:val="28"/>
                <w:lang w:eastAsia="uk-UA"/>
              </w:rPr>
              <w:t>мультипредметного</w:t>
            </w:r>
            <w:proofErr w:type="spellEnd"/>
            <w:r w:rsidRPr="00681EB8">
              <w:rPr>
                <w:rFonts w:ascii="Times New Roman" w:eastAsia="Times New Roman" w:hAnsi="Times New Roman" w:cs="Times New Roman"/>
                <w:b/>
                <w:i/>
                <w:color w:val="000000"/>
                <w:sz w:val="28"/>
                <w:szCs w:val="28"/>
                <w:lang w:eastAsia="uk-UA"/>
              </w:rPr>
              <w:t xml:space="preserve"> тесту</w:t>
            </w:r>
            <w:r w:rsidR="000C6F58">
              <w:rPr>
                <w:rFonts w:ascii="Times New Roman" w:eastAsia="Times New Roman" w:hAnsi="Times New Roman" w:cs="Times New Roman"/>
                <w:b/>
                <w:i/>
                <w:color w:val="000000"/>
                <w:sz w:val="28"/>
                <w:szCs w:val="28"/>
                <w:lang w:eastAsia="uk-UA"/>
              </w:rPr>
              <w:t xml:space="preserve"> (ЗНО попередніх років)</w:t>
            </w:r>
          </w:p>
        </w:tc>
      </w:tr>
      <w:tr w:rsidR="000C6F58" w:rsidRPr="00681EB8" w14:paraId="0B1D9612" w14:textId="77777777" w:rsidTr="00965939">
        <w:tc>
          <w:tcPr>
            <w:tcW w:w="4683" w:type="dxa"/>
            <w:tcBorders>
              <w:top w:val="single" w:sz="4" w:space="0" w:color="auto"/>
              <w:left w:val="single" w:sz="4" w:space="0" w:color="auto"/>
              <w:bottom w:val="single" w:sz="4" w:space="0" w:color="auto"/>
              <w:right w:val="nil"/>
            </w:tcBorders>
            <w:shd w:val="clear" w:color="auto" w:fill="FFFFFF"/>
            <w:vAlign w:val="bottom"/>
          </w:tcPr>
          <w:p w14:paraId="238CA503" w14:textId="77777777" w:rsidR="000C6F58" w:rsidRPr="00681EB8" w:rsidRDefault="000C6F58" w:rsidP="000C6F58">
            <w:pPr>
              <w:widowControl w:val="0"/>
              <w:spacing w:after="0"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Р</w:t>
            </w:r>
            <w:r w:rsidRPr="00E47307">
              <w:rPr>
                <w:rFonts w:ascii="Times New Roman" w:eastAsia="Times New Roman" w:hAnsi="Times New Roman" w:cs="Times New Roman"/>
                <w:color w:val="000000"/>
                <w:sz w:val="28"/>
                <w:szCs w:val="28"/>
                <w:lang w:eastAsia="uk-UA"/>
              </w:rPr>
              <w:t>еєстрація заяв вступників</w:t>
            </w:r>
            <w:r>
              <w:rPr>
                <w:rFonts w:ascii="Times New Roman" w:eastAsia="Times New Roman" w:hAnsi="Times New Roman" w:cs="Times New Roman"/>
                <w:color w:val="000000"/>
                <w:sz w:val="28"/>
                <w:szCs w:val="28"/>
                <w:lang w:eastAsia="uk-UA"/>
              </w:rPr>
              <w:t xml:space="preserve"> на участь у конкурсному відборі</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bottom"/>
          </w:tcPr>
          <w:p w14:paraId="65A31803" w14:textId="77777777" w:rsidR="000C6F58" w:rsidRDefault="000C6F58" w:rsidP="000C6F58">
            <w:pPr>
              <w:pStyle w:val="a5"/>
              <w:widowControl w:val="0"/>
              <w:spacing w:after="0" w:line="240" w:lineRule="auto"/>
              <w:ind w:left="49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w:t>
            </w:r>
            <w:r w:rsidRPr="00E47307">
              <w:rPr>
                <w:rFonts w:ascii="Times New Roman" w:eastAsia="Times New Roman" w:hAnsi="Times New Roman" w:cs="Times New Roman"/>
                <w:color w:val="000000"/>
                <w:sz w:val="28"/>
                <w:szCs w:val="28"/>
                <w:lang w:eastAsia="uk-UA"/>
              </w:rPr>
              <w:t xml:space="preserve">19 липня </w:t>
            </w:r>
            <w:r>
              <w:rPr>
                <w:rFonts w:ascii="Times New Roman" w:eastAsia="Times New Roman" w:hAnsi="Times New Roman" w:cs="Times New Roman"/>
                <w:color w:val="000000"/>
                <w:sz w:val="28"/>
                <w:szCs w:val="28"/>
                <w:lang w:eastAsia="uk-UA"/>
              </w:rPr>
              <w:t>до 18:00 31 липня 2023р.</w:t>
            </w:r>
          </w:p>
          <w:p w14:paraId="3CDD2692" w14:textId="77777777" w:rsidR="000C6F58" w:rsidRPr="00BC6553" w:rsidRDefault="000C6F58" w:rsidP="000C6F58">
            <w:pPr>
              <w:pStyle w:val="a5"/>
              <w:widowControl w:val="0"/>
              <w:spacing w:after="0" w:line="240" w:lineRule="auto"/>
              <w:ind w:left="499"/>
              <w:jc w:val="both"/>
              <w:rPr>
                <w:rFonts w:ascii="Times New Roman" w:eastAsia="Times New Roman" w:hAnsi="Times New Roman" w:cs="Times New Roman"/>
                <w:color w:val="000000"/>
                <w:sz w:val="28"/>
                <w:szCs w:val="28"/>
                <w:lang w:eastAsia="uk-UA"/>
              </w:rPr>
            </w:pPr>
          </w:p>
        </w:tc>
      </w:tr>
      <w:tr w:rsidR="000C6F58" w:rsidRPr="00681EB8" w14:paraId="429AD3AF" w14:textId="77777777" w:rsidTr="00965939">
        <w:tc>
          <w:tcPr>
            <w:tcW w:w="4683" w:type="dxa"/>
            <w:tcBorders>
              <w:top w:val="single" w:sz="4" w:space="0" w:color="auto"/>
              <w:left w:val="single" w:sz="4" w:space="0" w:color="auto"/>
              <w:bottom w:val="single" w:sz="4" w:space="0" w:color="auto"/>
              <w:right w:val="nil"/>
            </w:tcBorders>
            <w:shd w:val="clear" w:color="auto" w:fill="FFFFFF"/>
            <w:vAlign w:val="bottom"/>
          </w:tcPr>
          <w:p w14:paraId="0912DAA7" w14:textId="77777777" w:rsidR="000C6F58" w:rsidRPr="00681EB8" w:rsidRDefault="000C6F58" w:rsidP="000C6F58">
            <w:pPr>
              <w:widowControl w:val="0"/>
              <w:spacing w:after="0" w:line="240" w:lineRule="auto"/>
              <w:rPr>
                <w:rFonts w:ascii="Times New Roman" w:eastAsia="Times New Roman" w:hAnsi="Times New Roman" w:cs="Times New Roman"/>
                <w:color w:val="000000"/>
                <w:sz w:val="28"/>
                <w:szCs w:val="28"/>
                <w:lang w:eastAsia="uk-UA"/>
              </w:rPr>
            </w:pPr>
            <w:r w:rsidRPr="00846AA0">
              <w:rPr>
                <w:rFonts w:ascii="Times New Roman" w:eastAsia="Times New Roman" w:hAnsi="Times New Roman" w:cs="Times New Roman"/>
                <w:color w:val="000000"/>
                <w:sz w:val="28"/>
                <w:szCs w:val="28"/>
                <w:lang w:eastAsia="uk-UA"/>
              </w:rPr>
              <w:t xml:space="preserve">Формування рейтингових списків вступників, надання рекомендацій до зарахування та оприлюднення списку рекомендованих з повідомленням про отримання чи неотримання ними </w:t>
            </w:r>
            <w:r w:rsidRPr="00846AA0">
              <w:rPr>
                <w:rFonts w:ascii="Times New Roman" w:eastAsia="Times New Roman" w:hAnsi="Times New Roman" w:cs="Times New Roman"/>
                <w:color w:val="000000"/>
                <w:sz w:val="28"/>
                <w:szCs w:val="28"/>
                <w:lang w:eastAsia="uk-UA"/>
              </w:rPr>
              <w:lastRenderedPageBreak/>
              <w:t>права здобувати вищу освіту за державним замовленням</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335AEF4B" w14:textId="77777777" w:rsidR="000C6F58" w:rsidRPr="00681EB8" w:rsidRDefault="000C6F58" w:rsidP="000C6F58">
            <w:pPr>
              <w:widowControl w:val="0"/>
              <w:spacing w:after="0" w:line="240" w:lineRule="auto"/>
              <w:ind w:left="139" w:firstLine="423"/>
              <w:jc w:val="both"/>
              <w:rPr>
                <w:rFonts w:ascii="Times New Roman" w:eastAsia="Times New Roman" w:hAnsi="Times New Roman" w:cs="Times New Roman"/>
                <w:color w:val="000000"/>
                <w:sz w:val="28"/>
                <w:szCs w:val="28"/>
                <w:lang w:eastAsia="uk-UA"/>
              </w:rPr>
            </w:pPr>
            <w:r w:rsidRPr="00846AA0">
              <w:rPr>
                <w:rFonts w:ascii="Times New Roman" w:eastAsia="Times New Roman" w:hAnsi="Times New Roman" w:cs="Times New Roman"/>
                <w:color w:val="000000"/>
                <w:sz w:val="28"/>
                <w:szCs w:val="28"/>
                <w:lang w:eastAsia="uk-UA"/>
              </w:rPr>
              <w:lastRenderedPageBreak/>
              <w:t>не пізніше 05 серпня</w:t>
            </w:r>
            <w:r>
              <w:rPr>
                <w:rFonts w:ascii="Times New Roman" w:eastAsia="Times New Roman" w:hAnsi="Times New Roman" w:cs="Times New Roman"/>
                <w:color w:val="000000"/>
                <w:sz w:val="28"/>
                <w:szCs w:val="28"/>
                <w:lang w:eastAsia="uk-UA"/>
              </w:rPr>
              <w:t xml:space="preserve"> 2023р.</w:t>
            </w:r>
          </w:p>
        </w:tc>
      </w:tr>
      <w:tr w:rsidR="000C6F58" w:rsidRPr="00681EB8" w14:paraId="74E0B953" w14:textId="77777777" w:rsidTr="00965939">
        <w:trPr>
          <w:trHeight w:val="1125"/>
        </w:trPr>
        <w:tc>
          <w:tcPr>
            <w:tcW w:w="4683" w:type="dxa"/>
            <w:tcBorders>
              <w:top w:val="single" w:sz="4" w:space="0" w:color="auto"/>
              <w:left w:val="single" w:sz="4" w:space="0" w:color="auto"/>
              <w:bottom w:val="single" w:sz="4" w:space="0" w:color="auto"/>
              <w:right w:val="nil"/>
            </w:tcBorders>
            <w:shd w:val="clear" w:color="auto" w:fill="FFFFFF"/>
            <w:vAlign w:val="bottom"/>
          </w:tcPr>
          <w:p w14:paraId="48B7A655" w14:textId="77777777" w:rsidR="00EF1B88" w:rsidRDefault="008A2254" w:rsidP="000C6F58">
            <w:pPr>
              <w:widowControl w:val="0"/>
              <w:spacing w:after="0"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В</w:t>
            </w:r>
            <w:r w:rsidR="000C6F58" w:rsidRPr="00681EB8">
              <w:rPr>
                <w:rFonts w:ascii="Times New Roman" w:eastAsia="Times New Roman" w:hAnsi="Times New Roman" w:cs="Times New Roman"/>
                <w:color w:val="000000"/>
                <w:sz w:val="28"/>
                <w:szCs w:val="28"/>
                <w:lang w:eastAsia="uk-UA"/>
              </w:rPr>
              <w:t>иконання вступником вимог до зарахування</w:t>
            </w:r>
          </w:p>
          <w:p w14:paraId="4874E8D7" w14:textId="77777777" w:rsidR="000C6F58" w:rsidRPr="00681EB8" w:rsidRDefault="000C6F58" w:rsidP="000C6F58">
            <w:pPr>
              <w:widowControl w:val="0"/>
              <w:spacing w:after="0" w:line="240" w:lineRule="auto"/>
              <w:rPr>
                <w:rFonts w:ascii="Times New Roman" w:eastAsia="Times New Roman" w:hAnsi="Times New Roman" w:cs="Times New Roman"/>
                <w:color w:val="000000"/>
                <w:sz w:val="28"/>
                <w:szCs w:val="28"/>
                <w:lang w:eastAsia="uk-UA"/>
              </w:rPr>
            </w:pPr>
            <w:r w:rsidRPr="00681EB8">
              <w:rPr>
                <w:rFonts w:ascii="Times New Roman" w:eastAsia="Times New Roman" w:hAnsi="Times New Roman" w:cs="Times New Roman"/>
                <w:color w:val="000000"/>
                <w:sz w:val="28"/>
                <w:szCs w:val="28"/>
                <w:lang w:eastAsia="uk-UA"/>
              </w:rPr>
              <w:t xml:space="preserve"> </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48155167" w14:textId="77777777" w:rsidR="000C6F58" w:rsidRPr="00681EB8" w:rsidRDefault="000C6F58" w:rsidP="000C6F58">
            <w:pPr>
              <w:widowControl w:val="0"/>
              <w:spacing w:after="0" w:line="240" w:lineRule="auto"/>
              <w:ind w:left="139" w:firstLine="423"/>
              <w:rPr>
                <w:rFonts w:ascii="Times New Roman" w:eastAsia="Times New Roman" w:hAnsi="Times New Roman" w:cs="Times New Roman"/>
                <w:color w:val="000000"/>
                <w:sz w:val="28"/>
                <w:szCs w:val="28"/>
                <w:lang w:eastAsia="uk-UA"/>
              </w:rPr>
            </w:pPr>
            <w:r w:rsidRPr="00FE6244">
              <w:rPr>
                <w:rFonts w:ascii="Times New Roman" w:eastAsia="Times New Roman" w:hAnsi="Times New Roman" w:cs="Times New Roman"/>
                <w:color w:val="000000"/>
                <w:sz w:val="28"/>
                <w:szCs w:val="28"/>
                <w:lang w:eastAsia="uk-UA"/>
              </w:rPr>
              <w:t xml:space="preserve">до 18:00 08 серпня </w:t>
            </w:r>
            <w:r w:rsidRPr="00681EB8">
              <w:rPr>
                <w:rFonts w:ascii="Times New Roman" w:eastAsia="Times New Roman" w:hAnsi="Times New Roman" w:cs="Times New Roman"/>
                <w:color w:val="000000"/>
                <w:sz w:val="28"/>
                <w:szCs w:val="28"/>
                <w:lang w:eastAsia="uk-UA"/>
              </w:rPr>
              <w:t>202</w:t>
            </w:r>
            <w:r>
              <w:rPr>
                <w:rFonts w:ascii="Times New Roman" w:eastAsia="Times New Roman" w:hAnsi="Times New Roman" w:cs="Times New Roman"/>
                <w:color w:val="000000"/>
                <w:sz w:val="28"/>
                <w:szCs w:val="28"/>
                <w:lang w:eastAsia="uk-UA"/>
              </w:rPr>
              <w:t>3</w:t>
            </w:r>
            <w:r w:rsidRPr="00681EB8">
              <w:rPr>
                <w:rFonts w:ascii="Times New Roman" w:eastAsia="Times New Roman" w:hAnsi="Times New Roman" w:cs="Times New Roman"/>
                <w:color w:val="000000"/>
                <w:sz w:val="28"/>
                <w:szCs w:val="28"/>
                <w:lang w:eastAsia="uk-UA"/>
              </w:rPr>
              <w:t xml:space="preserve"> року</w:t>
            </w:r>
          </w:p>
        </w:tc>
      </w:tr>
      <w:tr w:rsidR="000C6F58" w:rsidRPr="00681EB8" w14:paraId="440F793C" w14:textId="77777777" w:rsidTr="00965939">
        <w:trPr>
          <w:trHeight w:val="1024"/>
        </w:trPr>
        <w:tc>
          <w:tcPr>
            <w:tcW w:w="4683" w:type="dxa"/>
            <w:tcBorders>
              <w:top w:val="single" w:sz="4" w:space="0" w:color="auto"/>
              <w:left w:val="single" w:sz="4" w:space="0" w:color="auto"/>
              <w:bottom w:val="single" w:sz="4" w:space="0" w:color="auto"/>
              <w:right w:val="nil"/>
            </w:tcBorders>
            <w:shd w:val="clear" w:color="auto" w:fill="FFFFFF"/>
            <w:vAlign w:val="bottom"/>
          </w:tcPr>
          <w:p w14:paraId="6C32AE58" w14:textId="77777777" w:rsidR="000C6F58" w:rsidRDefault="000C6F58" w:rsidP="000C6F58">
            <w:pPr>
              <w:widowControl w:val="0"/>
              <w:spacing w:after="0" w:line="240" w:lineRule="auto"/>
              <w:rPr>
                <w:rFonts w:ascii="Times New Roman" w:eastAsia="Times New Roman" w:hAnsi="Times New Roman" w:cs="Times New Roman"/>
                <w:color w:val="000000"/>
                <w:sz w:val="28"/>
                <w:szCs w:val="28"/>
                <w:lang w:eastAsia="uk-UA"/>
              </w:rPr>
            </w:pPr>
            <w:r w:rsidRPr="00681EB8">
              <w:rPr>
                <w:rFonts w:ascii="Times New Roman" w:eastAsia="Times New Roman" w:hAnsi="Times New Roman" w:cs="Times New Roman"/>
                <w:color w:val="000000"/>
                <w:sz w:val="28"/>
                <w:szCs w:val="28"/>
                <w:lang w:eastAsia="uk-UA"/>
              </w:rPr>
              <w:t xml:space="preserve">Зарахування </w:t>
            </w:r>
          </w:p>
          <w:p w14:paraId="6F575649" w14:textId="77777777" w:rsidR="000C6F58" w:rsidRPr="00681EB8" w:rsidRDefault="000C6F58" w:rsidP="000C6F58">
            <w:pPr>
              <w:widowControl w:val="0"/>
              <w:spacing w:after="0" w:line="240" w:lineRule="auto"/>
              <w:rPr>
                <w:rFonts w:ascii="Times New Roman" w:eastAsia="Times New Roman" w:hAnsi="Times New Roman" w:cs="Times New Roman"/>
                <w:color w:val="000000"/>
                <w:sz w:val="28"/>
                <w:szCs w:val="28"/>
                <w:lang w:eastAsia="uk-UA"/>
              </w:rPr>
            </w:pP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04961327" w14:textId="77777777" w:rsidR="000C6F58" w:rsidRDefault="000C6F58" w:rsidP="000C6F58">
            <w:pPr>
              <w:pStyle w:val="a5"/>
              <w:widowControl w:val="0"/>
              <w:numPr>
                <w:ilvl w:val="0"/>
                <w:numId w:val="19"/>
              </w:numPr>
              <w:spacing w:after="0" w:line="240" w:lineRule="auto"/>
              <w:rPr>
                <w:rFonts w:ascii="Times New Roman" w:eastAsia="Times New Roman" w:hAnsi="Times New Roman" w:cs="Times New Roman"/>
                <w:color w:val="000000"/>
                <w:sz w:val="28"/>
                <w:szCs w:val="28"/>
                <w:lang w:eastAsia="uk-UA"/>
              </w:rPr>
            </w:pPr>
            <w:r w:rsidRPr="000C6F58">
              <w:rPr>
                <w:rFonts w:ascii="Times New Roman" w:eastAsia="Times New Roman" w:hAnsi="Times New Roman" w:cs="Times New Roman"/>
                <w:color w:val="000000"/>
                <w:sz w:val="28"/>
                <w:szCs w:val="28"/>
                <w:lang w:eastAsia="uk-UA"/>
              </w:rPr>
              <w:t>не пізніше 10 серпня 2023 року (за державним замовленням)</w:t>
            </w:r>
          </w:p>
          <w:p w14:paraId="0C69708D" w14:textId="77777777" w:rsidR="000C6F58" w:rsidRPr="000C6F58" w:rsidRDefault="000C6F58" w:rsidP="000C6F58">
            <w:pPr>
              <w:pStyle w:val="a5"/>
              <w:widowControl w:val="0"/>
              <w:numPr>
                <w:ilvl w:val="0"/>
                <w:numId w:val="19"/>
              </w:numPr>
              <w:spacing w:after="0" w:line="240" w:lineRule="auto"/>
              <w:rPr>
                <w:rFonts w:ascii="Times New Roman" w:eastAsia="Times New Roman" w:hAnsi="Times New Roman" w:cs="Times New Roman"/>
                <w:color w:val="000000"/>
                <w:sz w:val="28"/>
                <w:szCs w:val="28"/>
                <w:lang w:eastAsia="uk-UA"/>
              </w:rPr>
            </w:pPr>
            <w:r w:rsidRPr="000C6F58">
              <w:rPr>
                <w:rFonts w:ascii="Times New Roman" w:eastAsia="Times New Roman" w:hAnsi="Times New Roman" w:cs="Times New Roman"/>
                <w:color w:val="000000"/>
                <w:sz w:val="28"/>
                <w:szCs w:val="28"/>
                <w:lang w:eastAsia="uk-UA"/>
              </w:rPr>
              <w:t>не пізніше ніж 30 серпня</w:t>
            </w:r>
            <w:r>
              <w:rPr>
                <w:rFonts w:ascii="Times New Roman" w:eastAsia="Times New Roman" w:hAnsi="Times New Roman" w:cs="Times New Roman"/>
                <w:color w:val="000000"/>
                <w:sz w:val="28"/>
                <w:szCs w:val="28"/>
                <w:lang w:eastAsia="uk-UA"/>
              </w:rPr>
              <w:t xml:space="preserve"> 2023 року (за контрактом)</w:t>
            </w:r>
          </w:p>
        </w:tc>
      </w:tr>
      <w:tr w:rsidR="000C6F58" w:rsidRPr="00681EB8" w14:paraId="3122F261" w14:textId="77777777" w:rsidTr="00965939">
        <w:trPr>
          <w:trHeight w:val="1568"/>
        </w:trPr>
        <w:tc>
          <w:tcPr>
            <w:tcW w:w="4683" w:type="dxa"/>
            <w:tcBorders>
              <w:top w:val="single" w:sz="4" w:space="0" w:color="auto"/>
              <w:left w:val="single" w:sz="4" w:space="0" w:color="auto"/>
              <w:bottom w:val="single" w:sz="4" w:space="0" w:color="auto"/>
              <w:right w:val="nil"/>
            </w:tcBorders>
            <w:shd w:val="clear" w:color="auto" w:fill="FFFFFF"/>
            <w:vAlign w:val="bottom"/>
          </w:tcPr>
          <w:p w14:paraId="20AACC7D" w14:textId="77777777" w:rsidR="000C6F58" w:rsidRDefault="000C6F58" w:rsidP="000C6F58">
            <w:pPr>
              <w:widowControl w:val="0"/>
              <w:spacing w:after="0"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w:t>
            </w:r>
            <w:r w:rsidRPr="00080366">
              <w:rPr>
                <w:rFonts w:ascii="Times New Roman" w:eastAsia="Times New Roman" w:hAnsi="Times New Roman" w:cs="Times New Roman"/>
                <w:color w:val="000000"/>
                <w:sz w:val="28"/>
                <w:szCs w:val="28"/>
                <w:lang w:eastAsia="uk-UA"/>
              </w:rPr>
              <w:t>ереведення на вакантні місця державного замовлення осіб, які зараховані на навчання за кошти фізичних та/або юридичних осіб</w:t>
            </w:r>
          </w:p>
          <w:p w14:paraId="53739B25" w14:textId="77777777" w:rsidR="00EF1B88" w:rsidRPr="00681EB8" w:rsidRDefault="00EF1B88" w:rsidP="000C6F58">
            <w:pPr>
              <w:widowControl w:val="0"/>
              <w:spacing w:after="0" w:line="240" w:lineRule="auto"/>
              <w:rPr>
                <w:rFonts w:ascii="Times New Roman" w:eastAsia="Times New Roman" w:hAnsi="Times New Roman" w:cs="Times New Roman"/>
                <w:color w:val="000000"/>
                <w:sz w:val="28"/>
                <w:szCs w:val="28"/>
                <w:lang w:eastAsia="uk-UA"/>
              </w:rPr>
            </w:pP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1513BC13" w14:textId="77777777" w:rsidR="000C6F58" w:rsidRPr="00681EB8" w:rsidRDefault="000C6F58" w:rsidP="000C6F58">
            <w:pPr>
              <w:widowControl w:val="0"/>
              <w:spacing w:after="0" w:line="240" w:lineRule="auto"/>
              <w:ind w:left="139" w:firstLine="423"/>
              <w:rPr>
                <w:rFonts w:ascii="Times New Roman" w:eastAsia="Times New Roman" w:hAnsi="Times New Roman" w:cs="Times New Roman"/>
                <w:color w:val="000000"/>
                <w:sz w:val="28"/>
                <w:szCs w:val="28"/>
                <w:lang w:eastAsia="uk-UA"/>
              </w:rPr>
            </w:pPr>
            <w:r w:rsidRPr="00080366">
              <w:rPr>
                <w:rFonts w:ascii="Times New Roman" w:eastAsia="Times New Roman" w:hAnsi="Times New Roman" w:cs="Times New Roman"/>
                <w:color w:val="000000"/>
                <w:sz w:val="28"/>
                <w:szCs w:val="28"/>
                <w:lang w:eastAsia="uk-UA"/>
              </w:rPr>
              <w:t>не пізніше 18 серпня</w:t>
            </w:r>
            <w:r>
              <w:rPr>
                <w:rFonts w:ascii="Times New Roman" w:eastAsia="Times New Roman" w:hAnsi="Times New Roman" w:cs="Times New Roman"/>
                <w:color w:val="000000"/>
                <w:sz w:val="28"/>
                <w:szCs w:val="28"/>
                <w:lang w:eastAsia="uk-UA"/>
              </w:rPr>
              <w:t xml:space="preserve"> 2023 р.</w:t>
            </w:r>
          </w:p>
        </w:tc>
      </w:tr>
      <w:tr w:rsidR="000C6F58" w:rsidRPr="00681EB8" w14:paraId="614AF3DA" w14:textId="77777777" w:rsidTr="00965939">
        <w:trPr>
          <w:trHeight w:val="1568"/>
        </w:trPr>
        <w:tc>
          <w:tcPr>
            <w:tcW w:w="4683" w:type="dxa"/>
            <w:tcBorders>
              <w:top w:val="single" w:sz="4" w:space="0" w:color="auto"/>
              <w:left w:val="single" w:sz="4" w:space="0" w:color="auto"/>
              <w:bottom w:val="single" w:sz="4" w:space="0" w:color="auto"/>
              <w:right w:val="nil"/>
            </w:tcBorders>
            <w:shd w:val="clear" w:color="auto" w:fill="FFFFFF"/>
            <w:vAlign w:val="bottom"/>
          </w:tcPr>
          <w:p w14:paraId="24B94609" w14:textId="77777777" w:rsidR="000C6F58" w:rsidRDefault="000C6F58" w:rsidP="000C6F58">
            <w:pPr>
              <w:widowControl w:val="0"/>
              <w:spacing w:after="0"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Н</w:t>
            </w:r>
            <w:r w:rsidRPr="000C6F58">
              <w:rPr>
                <w:rFonts w:ascii="Times New Roman" w:eastAsia="Times New Roman" w:hAnsi="Times New Roman" w:cs="Times New Roman"/>
                <w:color w:val="000000"/>
                <w:sz w:val="28"/>
                <w:szCs w:val="28"/>
                <w:lang w:eastAsia="uk-UA"/>
              </w:rPr>
              <w:t>адання рекомендацій до зарахування та оприлюднення списку рекомендованих для вступників, які вступають на місця за кошти фізичних та/або юридичних осіб</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72C09617" w14:textId="77777777" w:rsidR="000C6F58" w:rsidRPr="00080366" w:rsidRDefault="000C6F58" w:rsidP="000C6F58">
            <w:pPr>
              <w:widowControl w:val="0"/>
              <w:spacing w:after="0" w:line="240" w:lineRule="auto"/>
              <w:ind w:left="139" w:firstLine="423"/>
              <w:rPr>
                <w:rFonts w:ascii="Times New Roman" w:eastAsia="Times New Roman" w:hAnsi="Times New Roman" w:cs="Times New Roman"/>
                <w:color w:val="000000"/>
                <w:sz w:val="28"/>
                <w:szCs w:val="28"/>
                <w:lang w:eastAsia="uk-UA"/>
              </w:rPr>
            </w:pPr>
            <w:r w:rsidRPr="000C6F58">
              <w:rPr>
                <w:rFonts w:ascii="Times New Roman" w:eastAsia="Times New Roman" w:hAnsi="Times New Roman" w:cs="Times New Roman"/>
                <w:color w:val="000000"/>
                <w:sz w:val="28"/>
                <w:szCs w:val="28"/>
                <w:lang w:eastAsia="uk-UA"/>
              </w:rPr>
              <w:t>не раніше 09 серпня</w:t>
            </w:r>
            <w:r>
              <w:rPr>
                <w:rFonts w:ascii="Times New Roman" w:eastAsia="Times New Roman" w:hAnsi="Times New Roman" w:cs="Times New Roman"/>
                <w:color w:val="000000"/>
                <w:sz w:val="28"/>
                <w:szCs w:val="28"/>
                <w:lang w:eastAsia="uk-UA"/>
              </w:rPr>
              <w:t xml:space="preserve"> 2023 року</w:t>
            </w:r>
          </w:p>
        </w:tc>
      </w:tr>
    </w:tbl>
    <w:p w14:paraId="1379EA02" w14:textId="77777777" w:rsidR="005E482B" w:rsidRDefault="005E482B" w:rsidP="00681EB8">
      <w:pPr>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0D68BE">
        <w:rPr>
          <w:rFonts w:ascii="Times New Roman" w:eastAsia="Times New Roman" w:hAnsi="Times New Roman" w:cs="Times New Roman"/>
          <w:bCs/>
          <w:i/>
          <w:sz w:val="28"/>
          <w:szCs w:val="28"/>
        </w:rPr>
        <w:t>Реєстрація заяв вступників для участі у вступних випробуваннях (співбесіді, творчому конкурсі, співбесіді замість ЄВІ, фаховому іспиті замість ЄФВВ, фаховому іспиті) у передбачених в цьому розділі випадках здійснюється через особисті електронні кабінети вступників.</w:t>
      </w:r>
    </w:p>
    <w:p w14:paraId="47131336" w14:textId="77777777" w:rsidR="00681EB8" w:rsidRPr="00681EB8" w:rsidRDefault="00681EB8" w:rsidP="00681EB8">
      <w:pPr>
        <w:widowControl w:val="0"/>
        <w:tabs>
          <w:tab w:val="left" w:pos="993"/>
          <w:tab w:val="left" w:pos="1425"/>
        </w:tabs>
        <w:spacing w:after="0" w:line="240" w:lineRule="auto"/>
        <w:ind w:firstLine="567"/>
        <w:jc w:val="both"/>
        <w:rPr>
          <w:rFonts w:ascii="Times New Roman" w:eastAsia="Times New Roman" w:hAnsi="Times New Roman" w:cs="Times New Roman"/>
          <w:bCs/>
          <w:sz w:val="28"/>
          <w:szCs w:val="28"/>
        </w:rPr>
      </w:pPr>
    </w:p>
    <w:p w14:paraId="41D4D935" w14:textId="77777777" w:rsidR="00681EB8" w:rsidRPr="00681EB8" w:rsidRDefault="000D68BE" w:rsidP="00681EB8">
      <w:pPr>
        <w:ind w:firstLine="709"/>
        <w:contextualSpacing/>
        <w:jc w:val="both"/>
        <w:rPr>
          <w:rFonts w:ascii="Times New Roman" w:eastAsia="Times New Roman" w:hAnsi="Times New Roman" w:cs="Times New Roman"/>
          <w:bCs/>
          <w:sz w:val="28"/>
          <w:szCs w:val="28"/>
        </w:rPr>
      </w:pPr>
      <w:bookmarkStart w:id="0" w:name="_Hlk102248282"/>
      <w:r>
        <w:rPr>
          <w:rFonts w:ascii="Times New Roman" w:eastAsia="Times New Roman" w:hAnsi="Times New Roman" w:cs="Times New Roman"/>
          <w:bCs/>
          <w:sz w:val="28"/>
          <w:szCs w:val="28"/>
        </w:rPr>
        <w:t>3</w:t>
      </w:r>
      <w:r w:rsidR="00681EB8" w:rsidRPr="00681EB8">
        <w:rPr>
          <w:rFonts w:ascii="Times New Roman" w:eastAsia="Times New Roman" w:hAnsi="Times New Roman" w:cs="Times New Roman"/>
          <w:bCs/>
          <w:sz w:val="28"/>
          <w:szCs w:val="28"/>
        </w:rPr>
        <w:t xml:space="preserve">. Для вступу на навчання для здобуття ступеня магістра на основі </w:t>
      </w:r>
      <w:r w:rsidR="00007002">
        <w:rPr>
          <w:rFonts w:ascii="Times New Roman" w:eastAsia="Times New Roman" w:hAnsi="Times New Roman" w:cs="Times New Roman"/>
          <w:bCs/>
          <w:sz w:val="28"/>
          <w:szCs w:val="28"/>
        </w:rPr>
        <w:t>НРК6 та НРК 7</w:t>
      </w:r>
      <w:r w:rsidR="00681EB8" w:rsidRPr="00681EB8">
        <w:rPr>
          <w:rFonts w:ascii="Times New Roman" w:eastAsia="Times New Roman" w:hAnsi="Times New Roman" w:cs="Times New Roman"/>
          <w:bCs/>
          <w:sz w:val="28"/>
          <w:szCs w:val="28"/>
        </w:rPr>
        <w:t>:</w:t>
      </w:r>
    </w:p>
    <w:p w14:paraId="1D9D90E3" w14:textId="77777777" w:rsidR="00681EB8" w:rsidRPr="00681EB8" w:rsidRDefault="00681EB8" w:rsidP="00681EB8">
      <w:pPr>
        <w:ind w:firstLine="709"/>
        <w:contextualSpacing/>
        <w:jc w:val="both"/>
        <w:rPr>
          <w:rFonts w:ascii="Times New Roman" w:eastAsia="Times New Roman" w:hAnsi="Times New Roman" w:cs="Times New Roman"/>
          <w:bCs/>
          <w:sz w:val="16"/>
          <w:szCs w:val="28"/>
        </w:rPr>
      </w:pPr>
    </w:p>
    <w:tbl>
      <w:tblPr>
        <w:tblW w:w="9644" w:type="dxa"/>
        <w:tblLayout w:type="fixed"/>
        <w:tblCellMar>
          <w:left w:w="0" w:type="dxa"/>
          <w:right w:w="0" w:type="dxa"/>
        </w:tblCellMar>
        <w:tblLook w:val="0000" w:firstRow="0" w:lastRow="0" w:firstColumn="0" w:lastColumn="0" w:noHBand="0" w:noVBand="0"/>
      </w:tblPr>
      <w:tblGrid>
        <w:gridCol w:w="4683"/>
        <w:gridCol w:w="4961"/>
      </w:tblGrid>
      <w:tr w:rsidR="00681EB8" w:rsidRPr="00681EB8" w14:paraId="059882E9" w14:textId="77777777" w:rsidTr="00965939">
        <w:tc>
          <w:tcPr>
            <w:tcW w:w="4683" w:type="dxa"/>
            <w:tcBorders>
              <w:top w:val="single" w:sz="4" w:space="0" w:color="auto"/>
              <w:left w:val="single" w:sz="4" w:space="0" w:color="auto"/>
              <w:bottom w:val="nil"/>
              <w:right w:val="nil"/>
            </w:tcBorders>
            <w:shd w:val="clear" w:color="auto" w:fill="FFFFFF"/>
            <w:vAlign w:val="center"/>
          </w:tcPr>
          <w:p w14:paraId="40CC04A5" w14:textId="77777777" w:rsidR="00681EB8" w:rsidRPr="00681EB8" w:rsidRDefault="00681EB8" w:rsidP="00980032">
            <w:pPr>
              <w:widowControl w:val="0"/>
              <w:spacing w:after="0" w:line="230" w:lineRule="auto"/>
              <w:jc w:val="center"/>
              <w:rPr>
                <w:rFonts w:ascii="Times New Roman" w:eastAsia="Times New Roman" w:hAnsi="Times New Roman" w:cs="Times New Roman"/>
                <w:b/>
                <w:sz w:val="28"/>
                <w:szCs w:val="28"/>
                <w:lang w:eastAsia="ru-RU"/>
              </w:rPr>
            </w:pPr>
            <w:r w:rsidRPr="00681EB8">
              <w:rPr>
                <w:rFonts w:ascii="Times New Roman" w:eastAsia="Times New Roman" w:hAnsi="Times New Roman" w:cs="Times New Roman"/>
                <w:b/>
                <w:color w:val="000000"/>
                <w:sz w:val="28"/>
                <w:szCs w:val="28"/>
                <w:lang w:eastAsia="uk-UA"/>
              </w:rPr>
              <w:t>Етапи вступної кампанії</w:t>
            </w:r>
          </w:p>
        </w:tc>
        <w:tc>
          <w:tcPr>
            <w:tcW w:w="4961" w:type="dxa"/>
            <w:tcBorders>
              <w:top w:val="single" w:sz="4" w:space="0" w:color="auto"/>
              <w:left w:val="single" w:sz="4" w:space="0" w:color="auto"/>
              <w:bottom w:val="nil"/>
              <w:right w:val="single" w:sz="4" w:space="0" w:color="auto"/>
            </w:tcBorders>
            <w:shd w:val="clear" w:color="auto" w:fill="FFFFFF"/>
            <w:vAlign w:val="bottom"/>
          </w:tcPr>
          <w:p w14:paraId="6DDAFFE9" w14:textId="77777777" w:rsidR="00681EB8" w:rsidRPr="00681EB8" w:rsidRDefault="00681EB8" w:rsidP="00980032">
            <w:pPr>
              <w:widowControl w:val="0"/>
              <w:spacing w:after="0" w:line="230" w:lineRule="auto"/>
              <w:ind w:left="139"/>
              <w:jc w:val="center"/>
              <w:rPr>
                <w:rFonts w:ascii="Times New Roman" w:eastAsia="Times New Roman" w:hAnsi="Times New Roman" w:cs="Times New Roman"/>
                <w:b/>
                <w:sz w:val="28"/>
                <w:szCs w:val="28"/>
                <w:lang w:eastAsia="ru-RU"/>
              </w:rPr>
            </w:pPr>
            <w:r w:rsidRPr="00681EB8">
              <w:rPr>
                <w:rFonts w:ascii="Times New Roman" w:eastAsia="Times New Roman" w:hAnsi="Times New Roman" w:cs="Times New Roman"/>
                <w:b/>
                <w:color w:val="000000"/>
                <w:sz w:val="28"/>
                <w:szCs w:val="28"/>
                <w:lang w:eastAsia="uk-UA"/>
              </w:rPr>
              <w:t>вступники в магістратуру</w:t>
            </w:r>
          </w:p>
        </w:tc>
      </w:tr>
      <w:tr w:rsidR="00681EB8" w:rsidRPr="00681EB8" w14:paraId="4E23E830" w14:textId="77777777" w:rsidTr="00965939">
        <w:tc>
          <w:tcPr>
            <w:tcW w:w="4683" w:type="dxa"/>
            <w:tcBorders>
              <w:top w:val="single" w:sz="4" w:space="0" w:color="auto"/>
              <w:left w:val="single" w:sz="4" w:space="0" w:color="auto"/>
              <w:bottom w:val="nil"/>
              <w:right w:val="nil"/>
            </w:tcBorders>
            <w:shd w:val="clear" w:color="auto" w:fill="FFFFFF"/>
            <w:vAlign w:val="bottom"/>
          </w:tcPr>
          <w:p w14:paraId="46E2E276" w14:textId="77777777" w:rsidR="00681EB8" w:rsidRPr="00681EB8" w:rsidRDefault="00980032" w:rsidP="00980032">
            <w:pPr>
              <w:widowControl w:val="0"/>
              <w:spacing w:after="0" w:line="23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980032">
              <w:rPr>
                <w:rFonts w:ascii="Times New Roman" w:eastAsia="Times New Roman" w:hAnsi="Times New Roman" w:cs="Times New Roman"/>
                <w:sz w:val="28"/>
                <w:szCs w:val="28"/>
                <w:lang w:eastAsia="ru-RU"/>
              </w:rPr>
              <w:t xml:space="preserve">еєстрація заяв </w:t>
            </w:r>
            <w:r>
              <w:rPr>
                <w:rFonts w:ascii="Times New Roman" w:eastAsia="Times New Roman" w:hAnsi="Times New Roman" w:cs="Times New Roman"/>
                <w:sz w:val="28"/>
                <w:szCs w:val="28"/>
                <w:lang w:eastAsia="ru-RU"/>
              </w:rPr>
              <w:t xml:space="preserve">(в університеті) </w:t>
            </w:r>
            <w:r w:rsidRPr="00980032">
              <w:rPr>
                <w:rFonts w:ascii="Times New Roman" w:eastAsia="Times New Roman" w:hAnsi="Times New Roman" w:cs="Times New Roman"/>
                <w:sz w:val="28"/>
                <w:szCs w:val="28"/>
                <w:lang w:eastAsia="ru-RU"/>
              </w:rPr>
              <w:t>на участь в ЄВІ та ЄФВВ</w:t>
            </w:r>
            <w:r>
              <w:rPr>
                <w:rFonts w:ascii="Times New Roman" w:eastAsia="Times New Roman" w:hAnsi="Times New Roman" w:cs="Times New Roman"/>
                <w:sz w:val="28"/>
                <w:szCs w:val="28"/>
                <w:lang w:eastAsia="ru-RU"/>
              </w:rPr>
              <w:t xml:space="preserve"> </w:t>
            </w:r>
          </w:p>
        </w:tc>
        <w:tc>
          <w:tcPr>
            <w:tcW w:w="4961" w:type="dxa"/>
            <w:tcBorders>
              <w:top w:val="single" w:sz="4" w:space="0" w:color="auto"/>
              <w:left w:val="single" w:sz="4" w:space="0" w:color="auto"/>
              <w:bottom w:val="nil"/>
              <w:right w:val="single" w:sz="4" w:space="0" w:color="auto"/>
            </w:tcBorders>
            <w:shd w:val="clear" w:color="auto" w:fill="FFFFFF"/>
            <w:vAlign w:val="center"/>
          </w:tcPr>
          <w:p w14:paraId="09169D17" w14:textId="77777777" w:rsidR="00681EB8" w:rsidRDefault="00763F0B" w:rsidP="00763F0B">
            <w:pPr>
              <w:widowControl w:val="0"/>
              <w:spacing w:after="0" w:line="230" w:lineRule="auto"/>
              <w:ind w:left="139" w:hanging="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 08 до 31 </w:t>
            </w:r>
            <w:r w:rsidR="00980032">
              <w:rPr>
                <w:rFonts w:ascii="Times New Roman" w:eastAsia="Times New Roman" w:hAnsi="Times New Roman" w:cs="Times New Roman"/>
                <w:sz w:val="28"/>
                <w:szCs w:val="28"/>
                <w:lang w:eastAsia="ru-RU"/>
              </w:rPr>
              <w:t>трав</w:t>
            </w:r>
            <w:r>
              <w:rPr>
                <w:rFonts w:ascii="Times New Roman" w:eastAsia="Times New Roman" w:hAnsi="Times New Roman" w:cs="Times New Roman"/>
                <w:sz w:val="28"/>
                <w:szCs w:val="28"/>
                <w:lang w:eastAsia="ru-RU"/>
              </w:rPr>
              <w:t>ня</w:t>
            </w:r>
            <w:r w:rsidR="00980032">
              <w:rPr>
                <w:rFonts w:ascii="Times New Roman" w:eastAsia="Times New Roman" w:hAnsi="Times New Roman" w:cs="Times New Roman"/>
                <w:sz w:val="28"/>
                <w:szCs w:val="28"/>
                <w:lang w:eastAsia="ru-RU"/>
              </w:rPr>
              <w:t xml:space="preserve"> 2023 року</w:t>
            </w:r>
          </w:p>
          <w:p w14:paraId="43953520" w14:textId="77777777" w:rsidR="008531DF" w:rsidRPr="00681EB8" w:rsidRDefault="008531DF" w:rsidP="00763F0B">
            <w:pPr>
              <w:widowControl w:val="0"/>
              <w:spacing w:after="0" w:line="230" w:lineRule="auto"/>
              <w:ind w:left="139" w:hanging="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 12 до 14 липня (додатковий період)</w:t>
            </w:r>
          </w:p>
        </w:tc>
      </w:tr>
      <w:tr w:rsidR="001D084E" w:rsidRPr="00681EB8" w14:paraId="3CDDE897" w14:textId="77777777" w:rsidTr="00965939">
        <w:tc>
          <w:tcPr>
            <w:tcW w:w="4683" w:type="dxa"/>
            <w:tcBorders>
              <w:top w:val="single" w:sz="4" w:space="0" w:color="auto"/>
              <w:left w:val="single" w:sz="4" w:space="0" w:color="auto"/>
              <w:bottom w:val="nil"/>
              <w:right w:val="nil"/>
            </w:tcBorders>
            <w:shd w:val="clear" w:color="auto" w:fill="FFFFFF"/>
            <w:vAlign w:val="bottom"/>
          </w:tcPr>
          <w:p w14:paraId="528F51ED" w14:textId="77777777" w:rsidR="001D084E" w:rsidRPr="00681EB8" w:rsidRDefault="001D084E" w:rsidP="001D084E">
            <w:pPr>
              <w:widowControl w:val="0"/>
              <w:spacing w:after="0" w:line="240" w:lineRule="auto"/>
              <w:rPr>
                <w:rFonts w:ascii="Times New Roman" w:eastAsia="Times New Roman" w:hAnsi="Times New Roman" w:cs="Times New Roman"/>
                <w:sz w:val="28"/>
                <w:szCs w:val="28"/>
                <w:lang w:eastAsia="ru-RU"/>
              </w:rPr>
            </w:pPr>
            <w:r w:rsidRPr="00681EB8">
              <w:rPr>
                <w:rFonts w:ascii="Times New Roman" w:eastAsia="Times New Roman" w:hAnsi="Times New Roman" w:cs="Times New Roman"/>
                <w:color w:val="000000"/>
                <w:sz w:val="28"/>
                <w:szCs w:val="28"/>
                <w:lang w:eastAsia="uk-UA"/>
              </w:rPr>
              <w:t xml:space="preserve">Реєстрація </w:t>
            </w:r>
            <w:r>
              <w:rPr>
                <w:rFonts w:ascii="Times New Roman" w:eastAsia="Times New Roman" w:hAnsi="Times New Roman" w:cs="Times New Roman"/>
                <w:color w:val="000000"/>
                <w:sz w:val="28"/>
                <w:szCs w:val="28"/>
                <w:lang w:eastAsia="uk-UA"/>
              </w:rPr>
              <w:t xml:space="preserve">особистих </w:t>
            </w:r>
            <w:r w:rsidRPr="00681EB8">
              <w:rPr>
                <w:rFonts w:ascii="Times New Roman" w:eastAsia="Times New Roman" w:hAnsi="Times New Roman" w:cs="Times New Roman"/>
                <w:color w:val="000000"/>
                <w:sz w:val="28"/>
                <w:szCs w:val="28"/>
                <w:lang w:eastAsia="uk-UA"/>
              </w:rPr>
              <w:t>електронних кабінетів вступників, завантаження необхідних документів</w:t>
            </w:r>
          </w:p>
        </w:tc>
        <w:tc>
          <w:tcPr>
            <w:tcW w:w="4961" w:type="dxa"/>
            <w:tcBorders>
              <w:top w:val="single" w:sz="4" w:space="0" w:color="auto"/>
              <w:left w:val="single" w:sz="4" w:space="0" w:color="auto"/>
              <w:bottom w:val="nil"/>
              <w:right w:val="single" w:sz="4" w:space="0" w:color="auto"/>
            </w:tcBorders>
            <w:shd w:val="clear" w:color="auto" w:fill="FFFFFF"/>
            <w:vAlign w:val="center"/>
          </w:tcPr>
          <w:p w14:paraId="5F46DECB" w14:textId="77777777" w:rsidR="001D084E" w:rsidRPr="00681EB8" w:rsidRDefault="001D084E" w:rsidP="001D084E">
            <w:pPr>
              <w:widowControl w:val="0"/>
              <w:spacing w:after="0" w:line="240" w:lineRule="auto"/>
              <w:ind w:left="139"/>
              <w:jc w:val="center"/>
              <w:rPr>
                <w:rFonts w:ascii="Times New Roman" w:eastAsia="Times New Roman" w:hAnsi="Times New Roman" w:cs="Times New Roman"/>
                <w:sz w:val="28"/>
                <w:szCs w:val="28"/>
                <w:lang w:eastAsia="ru-RU"/>
              </w:rPr>
            </w:pPr>
            <w:r w:rsidRPr="00681EB8">
              <w:rPr>
                <w:rFonts w:ascii="Times New Roman" w:eastAsia="Times New Roman" w:hAnsi="Times New Roman" w:cs="Times New Roman"/>
                <w:color w:val="000000"/>
                <w:sz w:val="28"/>
                <w:szCs w:val="28"/>
                <w:lang w:eastAsia="uk-UA"/>
              </w:rPr>
              <w:t>з 01 липня 202</w:t>
            </w:r>
            <w:r>
              <w:rPr>
                <w:rFonts w:ascii="Times New Roman" w:eastAsia="Times New Roman" w:hAnsi="Times New Roman" w:cs="Times New Roman"/>
                <w:color w:val="000000"/>
                <w:sz w:val="28"/>
                <w:szCs w:val="28"/>
                <w:lang w:eastAsia="uk-UA"/>
              </w:rPr>
              <w:t>3</w:t>
            </w:r>
            <w:r w:rsidRPr="00681EB8">
              <w:rPr>
                <w:rFonts w:ascii="Times New Roman" w:eastAsia="Times New Roman" w:hAnsi="Times New Roman" w:cs="Times New Roman"/>
                <w:color w:val="000000"/>
                <w:sz w:val="28"/>
                <w:szCs w:val="28"/>
                <w:lang w:eastAsia="uk-UA"/>
              </w:rPr>
              <w:t xml:space="preserve"> року</w:t>
            </w:r>
          </w:p>
        </w:tc>
      </w:tr>
      <w:tr w:rsidR="001D084E" w:rsidRPr="00681EB8" w14:paraId="5FE95766" w14:textId="77777777" w:rsidTr="00965939">
        <w:tc>
          <w:tcPr>
            <w:tcW w:w="4683" w:type="dxa"/>
            <w:tcBorders>
              <w:top w:val="single" w:sz="4" w:space="0" w:color="auto"/>
              <w:left w:val="single" w:sz="4" w:space="0" w:color="auto"/>
              <w:bottom w:val="single" w:sz="4" w:space="0" w:color="auto"/>
              <w:right w:val="nil"/>
            </w:tcBorders>
            <w:shd w:val="clear" w:color="auto" w:fill="FFFFFF"/>
            <w:vAlign w:val="bottom"/>
          </w:tcPr>
          <w:p w14:paraId="2830B057" w14:textId="77777777" w:rsidR="001D084E" w:rsidRPr="00681EB8" w:rsidRDefault="001D084E" w:rsidP="001D084E">
            <w:pPr>
              <w:widowControl w:val="0"/>
              <w:spacing w:after="0" w:line="23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Реєстрація заяв на участь у вступних випробуваннях</w:t>
            </w:r>
            <w:r w:rsidR="008531DF">
              <w:rPr>
                <w:rFonts w:ascii="Times New Roman" w:eastAsia="Times New Roman" w:hAnsi="Times New Roman" w:cs="Times New Roman"/>
                <w:color w:val="000000"/>
                <w:sz w:val="28"/>
                <w:szCs w:val="28"/>
                <w:lang w:eastAsia="uk-UA"/>
              </w:rPr>
              <w:t>*</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bottom"/>
          </w:tcPr>
          <w:p w14:paraId="6EE9B805" w14:textId="77777777" w:rsidR="001D084E" w:rsidRDefault="001D084E" w:rsidP="001D084E">
            <w:pPr>
              <w:widowControl w:val="0"/>
              <w:spacing w:after="0" w:line="230" w:lineRule="auto"/>
              <w:ind w:left="139"/>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липень 2023 року</w:t>
            </w:r>
          </w:p>
          <w:p w14:paraId="17457D6C" w14:textId="77777777" w:rsidR="008531DF" w:rsidRPr="00681EB8" w:rsidRDefault="008531DF" w:rsidP="001D084E">
            <w:pPr>
              <w:widowControl w:val="0"/>
              <w:spacing w:after="0" w:line="230" w:lineRule="auto"/>
              <w:ind w:left="139"/>
              <w:jc w:val="center"/>
              <w:rPr>
                <w:rFonts w:ascii="Times New Roman" w:eastAsia="Times New Roman" w:hAnsi="Times New Roman" w:cs="Times New Roman"/>
                <w:color w:val="000000"/>
                <w:sz w:val="28"/>
                <w:szCs w:val="28"/>
                <w:lang w:eastAsia="uk-UA"/>
              </w:rPr>
            </w:pPr>
          </w:p>
        </w:tc>
      </w:tr>
      <w:tr w:rsidR="001D084E" w:rsidRPr="00681EB8" w14:paraId="45F579E7" w14:textId="77777777" w:rsidTr="00965939">
        <w:tc>
          <w:tcPr>
            <w:tcW w:w="4683" w:type="dxa"/>
            <w:tcBorders>
              <w:top w:val="single" w:sz="4" w:space="0" w:color="auto"/>
              <w:left w:val="single" w:sz="4" w:space="0" w:color="auto"/>
              <w:bottom w:val="single" w:sz="4" w:space="0" w:color="auto"/>
              <w:right w:val="nil"/>
            </w:tcBorders>
            <w:shd w:val="clear" w:color="auto" w:fill="FFFFFF"/>
            <w:vAlign w:val="bottom"/>
          </w:tcPr>
          <w:p w14:paraId="15CAC29E" w14:textId="77777777" w:rsidR="001D084E" w:rsidRDefault="008D59CA" w:rsidP="001D084E">
            <w:pPr>
              <w:widowControl w:val="0"/>
              <w:spacing w:after="0" w:line="23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w:t>
            </w:r>
            <w:r w:rsidRPr="008D59CA">
              <w:rPr>
                <w:rFonts w:ascii="Times New Roman" w:eastAsia="Times New Roman" w:hAnsi="Times New Roman" w:cs="Times New Roman"/>
                <w:bCs/>
                <w:sz w:val="28"/>
                <w:szCs w:val="28"/>
              </w:rPr>
              <w:t>півбесіди замість ЄВІ, фахові іспити, фахові іспити замість ЄФВВ</w:t>
            </w:r>
          </w:p>
          <w:p w14:paraId="1E98E3B8" w14:textId="77777777" w:rsidR="00AB7C39" w:rsidRPr="00681EB8" w:rsidRDefault="00AB7C39" w:rsidP="001D084E">
            <w:pPr>
              <w:widowControl w:val="0"/>
              <w:spacing w:after="0" w:line="230" w:lineRule="auto"/>
              <w:jc w:val="both"/>
              <w:rPr>
                <w:rFonts w:ascii="Times New Roman" w:eastAsia="Times New Roman" w:hAnsi="Times New Roman" w:cs="Times New Roman"/>
                <w:bCs/>
                <w:sz w:val="28"/>
                <w:szCs w:val="28"/>
              </w:rPr>
            </w:pPr>
          </w:p>
        </w:tc>
        <w:tc>
          <w:tcPr>
            <w:tcW w:w="4961" w:type="dxa"/>
            <w:tcBorders>
              <w:top w:val="single" w:sz="4" w:space="0" w:color="auto"/>
              <w:left w:val="single" w:sz="4" w:space="0" w:color="auto"/>
              <w:bottom w:val="single" w:sz="4" w:space="0" w:color="auto"/>
              <w:right w:val="single" w:sz="4" w:space="0" w:color="auto"/>
            </w:tcBorders>
            <w:shd w:val="clear" w:color="auto" w:fill="FFFFFF"/>
            <w:vAlign w:val="bottom"/>
          </w:tcPr>
          <w:p w14:paraId="6A64C5C9" w14:textId="77777777" w:rsidR="001D084E" w:rsidRPr="008D59CA" w:rsidRDefault="008D59CA" w:rsidP="00AB7C39">
            <w:pPr>
              <w:pStyle w:val="a5"/>
              <w:widowControl w:val="0"/>
              <w:spacing w:after="0" w:line="230" w:lineRule="auto"/>
              <w:ind w:left="499"/>
              <w:rPr>
                <w:rFonts w:ascii="Times New Roman" w:eastAsia="Times New Roman" w:hAnsi="Times New Roman" w:cs="Times New Roman"/>
                <w:color w:val="000000"/>
                <w:sz w:val="28"/>
                <w:szCs w:val="28"/>
                <w:lang w:eastAsia="uk-UA"/>
              </w:rPr>
            </w:pPr>
            <w:r w:rsidRPr="008D59CA">
              <w:rPr>
                <w:rFonts w:ascii="Times New Roman" w:eastAsia="Times New Roman" w:hAnsi="Times New Roman" w:cs="Times New Roman"/>
                <w:color w:val="000000"/>
                <w:sz w:val="28"/>
                <w:szCs w:val="28"/>
                <w:lang w:eastAsia="uk-UA"/>
              </w:rPr>
              <w:t>з 17 по 28 липня 2023 року</w:t>
            </w:r>
          </w:p>
          <w:p w14:paraId="370495D9" w14:textId="77777777" w:rsidR="008D59CA" w:rsidRPr="008D59CA" w:rsidRDefault="008D59CA" w:rsidP="00AB7C39">
            <w:pPr>
              <w:pStyle w:val="a5"/>
              <w:widowControl w:val="0"/>
              <w:spacing w:after="0" w:line="230" w:lineRule="auto"/>
              <w:ind w:left="499"/>
              <w:rPr>
                <w:rFonts w:ascii="Times New Roman" w:eastAsia="Times New Roman" w:hAnsi="Times New Roman" w:cs="Times New Roman"/>
                <w:color w:val="000000"/>
                <w:sz w:val="28"/>
                <w:szCs w:val="28"/>
                <w:lang w:eastAsia="uk-UA"/>
              </w:rPr>
            </w:pPr>
          </w:p>
        </w:tc>
      </w:tr>
      <w:tr w:rsidR="00AB7C39" w:rsidRPr="00681EB8" w14:paraId="4C86FA59" w14:textId="77777777" w:rsidTr="00965939">
        <w:tc>
          <w:tcPr>
            <w:tcW w:w="4683" w:type="dxa"/>
            <w:tcBorders>
              <w:top w:val="single" w:sz="4" w:space="0" w:color="auto"/>
              <w:left w:val="single" w:sz="4" w:space="0" w:color="auto"/>
              <w:bottom w:val="single" w:sz="4" w:space="0" w:color="auto"/>
              <w:right w:val="nil"/>
            </w:tcBorders>
            <w:shd w:val="clear" w:color="auto" w:fill="FFFFFF"/>
            <w:vAlign w:val="bottom"/>
          </w:tcPr>
          <w:p w14:paraId="7552651D" w14:textId="77777777" w:rsidR="00AB7C39" w:rsidRDefault="00AB7C39" w:rsidP="001D084E">
            <w:pPr>
              <w:widowControl w:val="0"/>
              <w:spacing w:after="0" w:line="23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Фахові іспити (додатково)</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bottom"/>
          </w:tcPr>
          <w:p w14:paraId="74FDED56" w14:textId="77777777" w:rsidR="00AB7C39" w:rsidRPr="008D59CA" w:rsidRDefault="00AB7C39" w:rsidP="00AB7C39">
            <w:pPr>
              <w:pStyle w:val="a5"/>
              <w:widowControl w:val="0"/>
              <w:spacing w:after="0" w:line="230" w:lineRule="auto"/>
              <w:ind w:left="499"/>
              <w:rPr>
                <w:rFonts w:ascii="Times New Roman" w:eastAsia="Times New Roman" w:hAnsi="Times New Roman" w:cs="Times New Roman"/>
                <w:color w:val="000000"/>
                <w:sz w:val="28"/>
                <w:szCs w:val="28"/>
                <w:lang w:eastAsia="uk-UA"/>
              </w:rPr>
            </w:pPr>
            <w:r w:rsidRPr="008D59CA">
              <w:rPr>
                <w:rFonts w:ascii="Times New Roman" w:eastAsia="Times New Roman" w:hAnsi="Times New Roman" w:cs="Times New Roman"/>
                <w:color w:val="000000"/>
                <w:sz w:val="28"/>
                <w:szCs w:val="28"/>
                <w:lang w:eastAsia="uk-UA"/>
              </w:rPr>
              <w:t xml:space="preserve">з 31 липня до 18:00 14 серпня 2023р.(тільки </w:t>
            </w:r>
            <w:r>
              <w:rPr>
                <w:rFonts w:ascii="Times New Roman" w:eastAsia="Times New Roman" w:hAnsi="Times New Roman" w:cs="Times New Roman"/>
                <w:color w:val="000000"/>
                <w:sz w:val="28"/>
                <w:szCs w:val="28"/>
                <w:lang w:eastAsia="uk-UA"/>
              </w:rPr>
              <w:t xml:space="preserve">за </w:t>
            </w:r>
            <w:r w:rsidRPr="008D59CA">
              <w:rPr>
                <w:rFonts w:ascii="Times New Roman" w:eastAsia="Times New Roman" w:hAnsi="Times New Roman" w:cs="Times New Roman"/>
                <w:color w:val="000000"/>
                <w:sz w:val="28"/>
                <w:szCs w:val="28"/>
                <w:lang w:eastAsia="uk-UA"/>
              </w:rPr>
              <w:t>контракт</w:t>
            </w:r>
            <w:r>
              <w:rPr>
                <w:rFonts w:ascii="Times New Roman" w:eastAsia="Times New Roman" w:hAnsi="Times New Roman" w:cs="Times New Roman"/>
                <w:color w:val="000000"/>
                <w:sz w:val="28"/>
                <w:szCs w:val="28"/>
                <w:lang w:eastAsia="uk-UA"/>
              </w:rPr>
              <w:t>ом</w:t>
            </w:r>
            <w:r w:rsidRPr="008D59CA">
              <w:rPr>
                <w:rFonts w:ascii="Times New Roman" w:eastAsia="Times New Roman" w:hAnsi="Times New Roman" w:cs="Times New Roman"/>
                <w:color w:val="000000"/>
                <w:sz w:val="28"/>
                <w:szCs w:val="28"/>
                <w:lang w:eastAsia="uk-UA"/>
              </w:rPr>
              <w:t>)</w:t>
            </w:r>
          </w:p>
        </w:tc>
      </w:tr>
      <w:tr w:rsidR="001D084E" w:rsidRPr="00681EB8" w14:paraId="45ECDE31" w14:textId="77777777" w:rsidTr="00965939">
        <w:tc>
          <w:tcPr>
            <w:tcW w:w="4683" w:type="dxa"/>
            <w:tcBorders>
              <w:top w:val="single" w:sz="4" w:space="0" w:color="auto"/>
              <w:left w:val="single" w:sz="4" w:space="0" w:color="auto"/>
              <w:bottom w:val="single" w:sz="4" w:space="0" w:color="auto"/>
              <w:right w:val="nil"/>
            </w:tcBorders>
            <w:shd w:val="clear" w:color="auto" w:fill="FFFFFF"/>
            <w:vAlign w:val="bottom"/>
          </w:tcPr>
          <w:p w14:paraId="713EF6C7" w14:textId="77777777" w:rsidR="001D084E" w:rsidRPr="00681EB8" w:rsidRDefault="008D59CA" w:rsidP="001D084E">
            <w:pPr>
              <w:widowControl w:val="0"/>
              <w:spacing w:after="0" w:line="23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Р</w:t>
            </w:r>
            <w:r w:rsidRPr="008D59CA">
              <w:rPr>
                <w:rFonts w:ascii="Times New Roman" w:eastAsia="Times New Roman" w:hAnsi="Times New Roman" w:cs="Times New Roman"/>
                <w:bCs/>
                <w:sz w:val="28"/>
                <w:szCs w:val="28"/>
              </w:rPr>
              <w:t>еєстрація заяв вступників для участі в конкурсному відборі</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bottom"/>
          </w:tcPr>
          <w:p w14:paraId="178E3751" w14:textId="77777777" w:rsidR="001D084E" w:rsidRPr="00681EB8" w:rsidRDefault="00E65CC8" w:rsidP="00AB7C39">
            <w:pPr>
              <w:widowControl w:val="0"/>
              <w:spacing w:after="0" w:line="230" w:lineRule="auto"/>
              <w:ind w:left="139"/>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з </w:t>
            </w:r>
            <w:r w:rsidRPr="00E65CC8">
              <w:rPr>
                <w:rFonts w:ascii="Times New Roman" w:eastAsia="Times New Roman" w:hAnsi="Times New Roman" w:cs="Times New Roman"/>
                <w:color w:val="000000"/>
                <w:sz w:val="28"/>
                <w:szCs w:val="28"/>
                <w:lang w:eastAsia="uk-UA"/>
              </w:rPr>
              <w:t xml:space="preserve">31 липня </w:t>
            </w:r>
            <w:r>
              <w:rPr>
                <w:rFonts w:ascii="Times New Roman" w:eastAsia="Times New Roman" w:hAnsi="Times New Roman" w:cs="Times New Roman"/>
                <w:color w:val="000000"/>
                <w:sz w:val="28"/>
                <w:szCs w:val="28"/>
                <w:lang w:eastAsia="uk-UA"/>
              </w:rPr>
              <w:t>д</w:t>
            </w:r>
            <w:r w:rsidRPr="00E65CC8">
              <w:rPr>
                <w:rFonts w:ascii="Times New Roman" w:eastAsia="Times New Roman" w:hAnsi="Times New Roman" w:cs="Times New Roman"/>
                <w:color w:val="000000"/>
                <w:sz w:val="28"/>
                <w:szCs w:val="28"/>
                <w:lang w:eastAsia="uk-UA"/>
              </w:rPr>
              <w:t xml:space="preserve"> о 18:00 21 серпня</w:t>
            </w:r>
            <w:r>
              <w:rPr>
                <w:rFonts w:ascii="Times New Roman" w:eastAsia="Times New Roman" w:hAnsi="Times New Roman" w:cs="Times New Roman"/>
                <w:color w:val="000000"/>
                <w:sz w:val="28"/>
                <w:szCs w:val="28"/>
                <w:lang w:eastAsia="uk-UA"/>
              </w:rPr>
              <w:t xml:space="preserve"> 2023 року</w:t>
            </w:r>
          </w:p>
        </w:tc>
      </w:tr>
      <w:tr w:rsidR="001D084E" w:rsidRPr="00681EB8" w14:paraId="168995CE" w14:textId="77777777" w:rsidTr="00965939">
        <w:tc>
          <w:tcPr>
            <w:tcW w:w="4683" w:type="dxa"/>
            <w:tcBorders>
              <w:top w:val="single" w:sz="4" w:space="0" w:color="auto"/>
              <w:left w:val="single" w:sz="4" w:space="0" w:color="auto"/>
              <w:bottom w:val="single" w:sz="4" w:space="0" w:color="auto"/>
              <w:right w:val="nil"/>
            </w:tcBorders>
            <w:shd w:val="clear" w:color="auto" w:fill="FFFFFF"/>
            <w:vAlign w:val="bottom"/>
          </w:tcPr>
          <w:p w14:paraId="2B14C762" w14:textId="77777777" w:rsidR="001D084E" w:rsidRPr="00681EB8" w:rsidRDefault="00AB7C39" w:rsidP="00AB7C39">
            <w:pPr>
              <w:widowControl w:val="0"/>
              <w:spacing w:after="0" w:line="230" w:lineRule="auto"/>
              <w:jc w:val="both"/>
              <w:rPr>
                <w:rFonts w:ascii="Times New Roman" w:eastAsia="Times New Roman" w:hAnsi="Times New Roman" w:cs="Times New Roman"/>
                <w:bCs/>
                <w:sz w:val="28"/>
                <w:szCs w:val="28"/>
              </w:rPr>
            </w:pPr>
            <w:r w:rsidRPr="00AB7C39">
              <w:rPr>
                <w:rFonts w:ascii="Times New Roman" w:eastAsia="Times New Roman" w:hAnsi="Times New Roman" w:cs="Times New Roman"/>
                <w:bCs/>
                <w:sz w:val="28"/>
                <w:szCs w:val="28"/>
              </w:rPr>
              <w:t xml:space="preserve">Формування рейтингових списків </w:t>
            </w:r>
            <w:r w:rsidRPr="00AB7C39">
              <w:rPr>
                <w:rFonts w:ascii="Times New Roman" w:eastAsia="Times New Roman" w:hAnsi="Times New Roman" w:cs="Times New Roman"/>
                <w:bCs/>
                <w:sz w:val="28"/>
                <w:szCs w:val="28"/>
              </w:rPr>
              <w:lastRenderedPageBreak/>
              <w:t>вступників, надання рекомендацій до зарахування та оприлюднення списку рекомендованих з повідомленням про отримання чи неотримання ними права здобувати вищу освіту за державним замовленням</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5731BC50" w14:textId="77777777" w:rsidR="00AB7C39" w:rsidRDefault="00AB7C39" w:rsidP="001D084E">
            <w:pPr>
              <w:widowControl w:val="0"/>
              <w:spacing w:after="0" w:line="230" w:lineRule="auto"/>
              <w:ind w:left="139"/>
              <w:rPr>
                <w:rFonts w:ascii="Times New Roman" w:eastAsia="Times New Roman" w:hAnsi="Times New Roman" w:cs="Times New Roman"/>
                <w:bCs/>
                <w:sz w:val="28"/>
                <w:szCs w:val="28"/>
              </w:rPr>
            </w:pPr>
          </w:p>
          <w:p w14:paraId="2A122E5E" w14:textId="77777777" w:rsidR="001D084E" w:rsidRPr="00681EB8" w:rsidRDefault="00AB7C39" w:rsidP="00AB7C39">
            <w:pPr>
              <w:widowControl w:val="0"/>
              <w:spacing w:after="0" w:line="230" w:lineRule="auto"/>
              <w:ind w:left="139"/>
              <w:jc w:val="center"/>
              <w:rPr>
                <w:rFonts w:ascii="Times New Roman" w:eastAsia="Times New Roman" w:hAnsi="Times New Roman" w:cs="Times New Roman"/>
                <w:bCs/>
                <w:sz w:val="28"/>
                <w:szCs w:val="28"/>
              </w:rPr>
            </w:pPr>
            <w:r w:rsidRPr="00AB7C39">
              <w:rPr>
                <w:rFonts w:ascii="Times New Roman" w:eastAsia="Times New Roman" w:hAnsi="Times New Roman" w:cs="Times New Roman"/>
                <w:bCs/>
                <w:sz w:val="28"/>
                <w:szCs w:val="28"/>
              </w:rPr>
              <w:lastRenderedPageBreak/>
              <w:t>не пізніше 26 серпня</w:t>
            </w:r>
            <w:r>
              <w:rPr>
                <w:rFonts w:ascii="Times New Roman" w:eastAsia="Times New Roman" w:hAnsi="Times New Roman" w:cs="Times New Roman"/>
                <w:bCs/>
                <w:sz w:val="28"/>
                <w:szCs w:val="28"/>
              </w:rPr>
              <w:t xml:space="preserve"> 2023 року</w:t>
            </w:r>
          </w:p>
        </w:tc>
      </w:tr>
      <w:tr w:rsidR="001D084E" w:rsidRPr="00681EB8" w14:paraId="33AE75BF" w14:textId="77777777" w:rsidTr="00965939">
        <w:tc>
          <w:tcPr>
            <w:tcW w:w="4683" w:type="dxa"/>
            <w:tcBorders>
              <w:top w:val="single" w:sz="4" w:space="0" w:color="auto"/>
              <w:left w:val="single" w:sz="4" w:space="0" w:color="auto"/>
              <w:bottom w:val="single" w:sz="4" w:space="0" w:color="auto"/>
              <w:right w:val="nil"/>
            </w:tcBorders>
            <w:shd w:val="clear" w:color="auto" w:fill="FFFFFF"/>
            <w:vAlign w:val="bottom"/>
          </w:tcPr>
          <w:p w14:paraId="3744C884" w14:textId="77777777" w:rsidR="001D084E" w:rsidRPr="00681EB8" w:rsidRDefault="00AB7C39" w:rsidP="00AB7C39">
            <w:pPr>
              <w:widowControl w:val="0"/>
              <w:spacing w:after="0" w:line="23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В</w:t>
            </w:r>
            <w:r w:rsidRPr="00AB7C39">
              <w:rPr>
                <w:rFonts w:ascii="Times New Roman" w:eastAsia="Times New Roman" w:hAnsi="Times New Roman" w:cs="Times New Roman"/>
                <w:bCs/>
                <w:sz w:val="28"/>
                <w:szCs w:val="28"/>
              </w:rPr>
              <w:t>иконати вимоги до зарахування на місця державного замовлення</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bottom"/>
          </w:tcPr>
          <w:p w14:paraId="64CD5122" w14:textId="77777777" w:rsidR="001D084E" w:rsidRPr="00681EB8" w:rsidRDefault="00AB7C39" w:rsidP="00AB7C39">
            <w:pPr>
              <w:widowControl w:val="0"/>
              <w:spacing w:after="0" w:line="230" w:lineRule="auto"/>
              <w:ind w:left="139"/>
              <w:jc w:val="center"/>
              <w:rPr>
                <w:rFonts w:ascii="Times New Roman" w:eastAsia="Times New Roman" w:hAnsi="Times New Roman" w:cs="Times New Roman"/>
                <w:color w:val="000000"/>
                <w:sz w:val="28"/>
                <w:szCs w:val="28"/>
                <w:lang w:eastAsia="uk-UA"/>
              </w:rPr>
            </w:pPr>
            <w:r w:rsidRPr="00AB7C39">
              <w:rPr>
                <w:rFonts w:ascii="Times New Roman" w:eastAsia="Times New Roman" w:hAnsi="Times New Roman" w:cs="Times New Roman"/>
                <w:color w:val="000000"/>
                <w:sz w:val="28"/>
                <w:szCs w:val="28"/>
                <w:lang w:eastAsia="uk-UA"/>
              </w:rPr>
              <w:t>до 18:00 29</w:t>
            </w:r>
            <w:r>
              <w:rPr>
                <w:rFonts w:ascii="Times New Roman" w:eastAsia="Times New Roman" w:hAnsi="Times New Roman" w:cs="Times New Roman"/>
                <w:color w:val="000000"/>
                <w:sz w:val="28"/>
                <w:szCs w:val="28"/>
                <w:lang w:eastAsia="uk-UA"/>
              </w:rPr>
              <w:t xml:space="preserve"> серпня 2023 року</w:t>
            </w:r>
          </w:p>
        </w:tc>
      </w:tr>
      <w:tr w:rsidR="001D084E" w:rsidRPr="00681EB8" w14:paraId="083CBC36" w14:textId="77777777" w:rsidTr="00965939">
        <w:tc>
          <w:tcPr>
            <w:tcW w:w="4683" w:type="dxa"/>
            <w:tcBorders>
              <w:top w:val="single" w:sz="4" w:space="0" w:color="auto"/>
              <w:left w:val="single" w:sz="4" w:space="0" w:color="auto"/>
              <w:bottom w:val="single" w:sz="4" w:space="0" w:color="auto"/>
              <w:right w:val="nil"/>
            </w:tcBorders>
            <w:shd w:val="clear" w:color="auto" w:fill="FFFFFF"/>
            <w:vAlign w:val="bottom"/>
          </w:tcPr>
          <w:p w14:paraId="46E7E58C" w14:textId="77777777" w:rsidR="001D084E" w:rsidRDefault="00AB7C39" w:rsidP="001D084E">
            <w:pPr>
              <w:widowControl w:val="0"/>
              <w:spacing w:after="0" w:line="23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Зарахування</w:t>
            </w:r>
          </w:p>
          <w:p w14:paraId="495DF870" w14:textId="77777777" w:rsidR="00CF2583" w:rsidRPr="00681EB8" w:rsidRDefault="00CF2583" w:rsidP="001D084E">
            <w:pPr>
              <w:widowControl w:val="0"/>
              <w:spacing w:after="0" w:line="230" w:lineRule="auto"/>
              <w:jc w:val="both"/>
              <w:rPr>
                <w:rFonts w:ascii="Times New Roman" w:eastAsia="Times New Roman" w:hAnsi="Times New Roman" w:cs="Times New Roman"/>
                <w:bCs/>
                <w:sz w:val="28"/>
                <w:szCs w:val="28"/>
              </w:rPr>
            </w:pPr>
          </w:p>
        </w:tc>
        <w:tc>
          <w:tcPr>
            <w:tcW w:w="4961" w:type="dxa"/>
            <w:tcBorders>
              <w:top w:val="single" w:sz="4" w:space="0" w:color="auto"/>
              <w:left w:val="single" w:sz="4" w:space="0" w:color="auto"/>
              <w:bottom w:val="single" w:sz="4" w:space="0" w:color="auto"/>
              <w:right w:val="single" w:sz="4" w:space="0" w:color="auto"/>
            </w:tcBorders>
            <w:shd w:val="clear" w:color="auto" w:fill="FFFFFF"/>
            <w:vAlign w:val="bottom"/>
          </w:tcPr>
          <w:p w14:paraId="3510AC97" w14:textId="77777777" w:rsidR="001D084E" w:rsidRDefault="00AB7C39" w:rsidP="00AB7C39">
            <w:pPr>
              <w:pStyle w:val="a5"/>
              <w:widowControl w:val="0"/>
              <w:numPr>
                <w:ilvl w:val="0"/>
                <w:numId w:val="19"/>
              </w:numPr>
              <w:spacing w:after="0" w:line="230" w:lineRule="auto"/>
              <w:rPr>
                <w:rFonts w:ascii="Times New Roman" w:eastAsia="Times New Roman" w:hAnsi="Times New Roman" w:cs="Times New Roman"/>
                <w:color w:val="000000"/>
                <w:sz w:val="28"/>
                <w:szCs w:val="28"/>
                <w:lang w:eastAsia="uk-UA"/>
              </w:rPr>
            </w:pPr>
            <w:r w:rsidRPr="00AB7C39">
              <w:rPr>
                <w:rFonts w:ascii="Times New Roman" w:eastAsia="Times New Roman" w:hAnsi="Times New Roman" w:cs="Times New Roman"/>
                <w:color w:val="000000"/>
                <w:sz w:val="28"/>
                <w:szCs w:val="28"/>
                <w:lang w:eastAsia="uk-UA"/>
              </w:rPr>
              <w:t>31 серпня</w:t>
            </w:r>
            <w:r>
              <w:rPr>
                <w:rFonts w:ascii="Times New Roman" w:eastAsia="Times New Roman" w:hAnsi="Times New Roman" w:cs="Times New Roman"/>
                <w:color w:val="000000"/>
                <w:sz w:val="28"/>
                <w:szCs w:val="28"/>
                <w:lang w:eastAsia="uk-UA"/>
              </w:rPr>
              <w:t xml:space="preserve"> 2023 року (за держзамовленням)</w:t>
            </w:r>
          </w:p>
          <w:p w14:paraId="5BB9F6C5" w14:textId="77777777" w:rsidR="00AB7C39" w:rsidRPr="00AB7C39" w:rsidRDefault="00CF2583" w:rsidP="00CF2583">
            <w:pPr>
              <w:pStyle w:val="a5"/>
              <w:widowControl w:val="0"/>
              <w:numPr>
                <w:ilvl w:val="0"/>
                <w:numId w:val="19"/>
              </w:numPr>
              <w:spacing w:after="0" w:line="230" w:lineRule="auto"/>
              <w:rPr>
                <w:rFonts w:ascii="Times New Roman" w:eastAsia="Times New Roman" w:hAnsi="Times New Roman" w:cs="Times New Roman"/>
                <w:color w:val="000000"/>
                <w:sz w:val="28"/>
                <w:szCs w:val="28"/>
                <w:lang w:eastAsia="uk-UA"/>
              </w:rPr>
            </w:pPr>
            <w:r w:rsidRPr="00CF2583">
              <w:rPr>
                <w:rFonts w:ascii="Times New Roman" w:eastAsia="Times New Roman" w:hAnsi="Times New Roman" w:cs="Times New Roman"/>
                <w:color w:val="000000"/>
                <w:sz w:val="28"/>
                <w:szCs w:val="28"/>
                <w:lang w:eastAsia="uk-UA"/>
              </w:rPr>
              <w:t>не пізніше ніж 30 вересня</w:t>
            </w:r>
            <w:r>
              <w:rPr>
                <w:rFonts w:ascii="Times New Roman" w:eastAsia="Times New Roman" w:hAnsi="Times New Roman" w:cs="Times New Roman"/>
                <w:color w:val="000000"/>
                <w:sz w:val="28"/>
                <w:szCs w:val="28"/>
                <w:lang w:eastAsia="uk-UA"/>
              </w:rPr>
              <w:t xml:space="preserve"> 2023 року (за контрактом)</w:t>
            </w:r>
          </w:p>
        </w:tc>
      </w:tr>
      <w:tr w:rsidR="001D084E" w:rsidRPr="00681EB8" w14:paraId="011252B4" w14:textId="77777777" w:rsidTr="00965939">
        <w:tc>
          <w:tcPr>
            <w:tcW w:w="4683" w:type="dxa"/>
            <w:tcBorders>
              <w:top w:val="single" w:sz="4" w:space="0" w:color="auto"/>
              <w:left w:val="single" w:sz="4" w:space="0" w:color="auto"/>
              <w:bottom w:val="single" w:sz="4" w:space="0" w:color="auto"/>
              <w:right w:val="nil"/>
            </w:tcBorders>
            <w:shd w:val="clear" w:color="auto" w:fill="FFFFFF"/>
            <w:vAlign w:val="bottom"/>
          </w:tcPr>
          <w:p w14:paraId="1D0D1286" w14:textId="77777777" w:rsidR="001D084E" w:rsidRPr="00681EB8" w:rsidRDefault="000C6623" w:rsidP="000C6623">
            <w:pPr>
              <w:widowControl w:val="0"/>
              <w:spacing w:after="0" w:line="23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w:t>
            </w:r>
            <w:r w:rsidRPr="000C6623">
              <w:rPr>
                <w:rFonts w:ascii="Times New Roman" w:eastAsia="Times New Roman" w:hAnsi="Times New Roman" w:cs="Times New Roman"/>
                <w:bCs/>
                <w:sz w:val="28"/>
                <w:szCs w:val="28"/>
              </w:rPr>
              <w:t>ереведення на вакантні місця державного замовлення осіб, які зараховані на навчання за кошти фізичних та/або юридичних осіб</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bottom"/>
          </w:tcPr>
          <w:p w14:paraId="198C6D48" w14:textId="77777777" w:rsidR="001D084E" w:rsidRDefault="000C6623" w:rsidP="000C6623">
            <w:pPr>
              <w:widowControl w:val="0"/>
              <w:spacing w:after="0" w:line="230" w:lineRule="auto"/>
              <w:ind w:left="139"/>
              <w:jc w:val="center"/>
              <w:rPr>
                <w:rFonts w:ascii="Times New Roman" w:eastAsia="Times New Roman" w:hAnsi="Times New Roman" w:cs="Times New Roman"/>
                <w:color w:val="000000"/>
                <w:sz w:val="28"/>
                <w:szCs w:val="28"/>
                <w:lang w:eastAsia="uk-UA"/>
              </w:rPr>
            </w:pPr>
            <w:r w:rsidRPr="000C6623">
              <w:rPr>
                <w:rFonts w:ascii="Times New Roman" w:eastAsia="Times New Roman" w:hAnsi="Times New Roman" w:cs="Times New Roman"/>
                <w:color w:val="000000"/>
                <w:sz w:val="28"/>
                <w:szCs w:val="28"/>
                <w:lang w:eastAsia="uk-UA"/>
              </w:rPr>
              <w:t>не пізніше 08 вересня</w:t>
            </w:r>
            <w:r>
              <w:rPr>
                <w:rFonts w:ascii="Times New Roman" w:eastAsia="Times New Roman" w:hAnsi="Times New Roman" w:cs="Times New Roman"/>
                <w:color w:val="000000"/>
                <w:sz w:val="28"/>
                <w:szCs w:val="28"/>
                <w:lang w:eastAsia="uk-UA"/>
              </w:rPr>
              <w:t xml:space="preserve"> 2023 року</w:t>
            </w:r>
          </w:p>
          <w:p w14:paraId="3B492B63" w14:textId="77777777" w:rsidR="000C6623" w:rsidRPr="00681EB8" w:rsidRDefault="000C6623" w:rsidP="000C6623">
            <w:pPr>
              <w:widowControl w:val="0"/>
              <w:spacing w:after="0" w:line="230" w:lineRule="auto"/>
              <w:ind w:left="139"/>
              <w:jc w:val="center"/>
              <w:rPr>
                <w:rFonts w:ascii="Times New Roman" w:eastAsia="Times New Roman" w:hAnsi="Times New Roman" w:cs="Times New Roman"/>
                <w:color w:val="000000"/>
                <w:sz w:val="28"/>
                <w:szCs w:val="28"/>
                <w:lang w:eastAsia="uk-UA"/>
              </w:rPr>
            </w:pPr>
          </w:p>
        </w:tc>
      </w:tr>
      <w:tr w:rsidR="001D084E" w:rsidRPr="00681EB8" w14:paraId="491F1247" w14:textId="77777777" w:rsidTr="00965939">
        <w:tc>
          <w:tcPr>
            <w:tcW w:w="4683" w:type="dxa"/>
            <w:tcBorders>
              <w:top w:val="single" w:sz="4" w:space="0" w:color="auto"/>
              <w:left w:val="single" w:sz="4" w:space="0" w:color="auto"/>
              <w:bottom w:val="single" w:sz="4" w:space="0" w:color="auto"/>
              <w:right w:val="nil"/>
            </w:tcBorders>
            <w:shd w:val="clear" w:color="auto" w:fill="FFFFFF"/>
            <w:vAlign w:val="bottom"/>
          </w:tcPr>
          <w:p w14:paraId="36FB7FC9" w14:textId="77777777" w:rsidR="001D084E" w:rsidRPr="00681EB8" w:rsidRDefault="003270CF" w:rsidP="001D084E">
            <w:pPr>
              <w:widowControl w:val="0"/>
              <w:spacing w:after="0" w:line="23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Н</w:t>
            </w:r>
            <w:r w:rsidR="00E929C1" w:rsidRPr="00E929C1">
              <w:rPr>
                <w:rFonts w:ascii="Times New Roman" w:eastAsia="Times New Roman" w:hAnsi="Times New Roman" w:cs="Times New Roman"/>
                <w:bCs/>
                <w:sz w:val="28"/>
                <w:szCs w:val="28"/>
              </w:rPr>
              <w:t>адання рекомендацій до зарахування та оприлюднення списку рекомендованих для вступників, які вступають на місця за кошти фізичних та/або юридичних осіб</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bottom"/>
          </w:tcPr>
          <w:p w14:paraId="696204EE" w14:textId="77777777" w:rsidR="001D084E" w:rsidRDefault="003270CF" w:rsidP="003270CF">
            <w:pPr>
              <w:widowControl w:val="0"/>
              <w:spacing w:after="0" w:line="230" w:lineRule="auto"/>
              <w:ind w:left="139"/>
              <w:jc w:val="center"/>
              <w:rPr>
                <w:rFonts w:ascii="Times New Roman" w:eastAsia="Times New Roman" w:hAnsi="Times New Roman" w:cs="Times New Roman"/>
                <w:color w:val="000000"/>
                <w:sz w:val="28"/>
                <w:szCs w:val="28"/>
                <w:lang w:eastAsia="uk-UA"/>
              </w:rPr>
            </w:pPr>
            <w:r w:rsidRPr="003270CF">
              <w:rPr>
                <w:rFonts w:ascii="Times New Roman" w:eastAsia="Times New Roman" w:hAnsi="Times New Roman" w:cs="Times New Roman"/>
                <w:color w:val="000000"/>
                <w:sz w:val="28"/>
                <w:szCs w:val="28"/>
                <w:lang w:eastAsia="uk-UA"/>
              </w:rPr>
              <w:t>не раніше 30 серпня</w:t>
            </w:r>
            <w:r>
              <w:rPr>
                <w:rFonts w:ascii="Times New Roman" w:eastAsia="Times New Roman" w:hAnsi="Times New Roman" w:cs="Times New Roman"/>
                <w:color w:val="000000"/>
                <w:sz w:val="28"/>
                <w:szCs w:val="28"/>
                <w:lang w:eastAsia="uk-UA"/>
              </w:rPr>
              <w:t xml:space="preserve"> 2023 року</w:t>
            </w:r>
          </w:p>
          <w:p w14:paraId="70640BA1" w14:textId="77777777" w:rsidR="003270CF" w:rsidRPr="00681EB8" w:rsidRDefault="003270CF" w:rsidP="003270CF">
            <w:pPr>
              <w:widowControl w:val="0"/>
              <w:spacing w:after="0" w:line="230" w:lineRule="auto"/>
              <w:ind w:left="139"/>
              <w:jc w:val="center"/>
              <w:rPr>
                <w:rFonts w:ascii="Times New Roman" w:eastAsia="Times New Roman" w:hAnsi="Times New Roman" w:cs="Times New Roman"/>
                <w:color w:val="000000"/>
                <w:sz w:val="28"/>
                <w:szCs w:val="28"/>
                <w:lang w:eastAsia="uk-UA"/>
              </w:rPr>
            </w:pPr>
          </w:p>
        </w:tc>
      </w:tr>
    </w:tbl>
    <w:bookmarkEnd w:id="0"/>
    <w:p w14:paraId="480D121F" w14:textId="77777777" w:rsidR="008531DF" w:rsidRPr="008531DF" w:rsidRDefault="008531DF" w:rsidP="00681EB8">
      <w:pPr>
        <w:ind w:firstLine="709"/>
        <w:contextualSpacing/>
        <w:jc w:val="both"/>
        <w:rPr>
          <w:rFonts w:ascii="Times New Roman" w:eastAsia="Times New Roman" w:hAnsi="Times New Roman" w:cs="Times New Roman"/>
          <w:bCs/>
          <w:i/>
          <w:sz w:val="28"/>
          <w:szCs w:val="28"/>
        </w:rPr>
      </w:pPr>
      <w:r w:rsidRPr="008531DF">
        <w:rPr>
          <w:rFonts w:ascii="Times New Roman" w:eastAsia="Times New Roman" w:hAnsi="Times New Roman" w:cs="Times New Roman"/>
          <w:bCs/>
          <w:i/>
          <w:sz w:val="28"/>
          <w:szCs w:val="28"/>
        </w:rPr>
        <w:t>*Реєстрація заяв вступників для участі у вступних випробуваннях (співбесіді, творчому конкурсі, співбесіді замість ЄВІ, фаховому іспиті замість ЄФВВ, фаховому іспиті) у передбачених в цьому розділі випадках здійснюється через особисті електронні кабінети вступників.</w:t>
      </w:r>
    </w:p>
    <w:p w14:paraId="387D116B" w14:textId="77777777" w:rsidR="00681EB8" w:rsidRPr="00681EB8" w:rsidRDefault="00762709" w:rsidP="00681EB8">
      <w:pPr>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r w:rsidR="00681EB8" w:rsidRPr="00681EB8">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Р</w:t>
      </w:r>
      <w:r w:rsidR="00681EB8" w:rsidRPr="00681EB8">
        <w:rPr>
          <w:rFonts w:ascii="Times New Roman" w:eastAsia="Times New Roman" w:hAnsi="Times New Roman" w:cs="Times New Roman"/>
          <w:bCs/>
          <w:sz w:val="28"/>
          <w:szCs w:val="28"/>
        </w:rPr>
        <w:t>обота електронних кабінетів вступників закінчується 3</w:t>
      </w:r>
      <w:r>
        <w:rPr>
          <w:rFonts w:ascii="Times New Roman" w:eastAsia="Times New Roman" w:hAnsi="Times New Roman" w:cs="Times New Roman"/>
          <w:bCs/>
          <w:sz w:val="28"/>
          <w:szCs w:val="28"/>
        </w:rPr>
        <w:t>0</w:t>
      </w:r>
      <w:r w:rsidR="00681EB8" w:rsidRPr="00681EB8">
        <w:rPr>
          <w:rFonts w:ascii="Times New Roman" w:eastAsia="Times New Roman" w:hAnsi="Times New Roman" w:cs="Times New Roman"/>
          <w:bCs/>
          <w:sz w:val="28"/>
          <w:szCs w:val="28"/>
          <w:lang w:val="ru-RU"/>
        </w:rPr>
        <w:t> </w:t>
      </w:r>
      <w:r>
        <w:rPr>
          <w:rFonts w:ascii="Times New Roman" w:eastAsia="Times New Roman" w:hAnsi="Times New Roman" w:cs="Times New Roman"/>
          <w:bCs/>
          <w:sz w:val="28"/>
          <w:szCs w:val="28"/>
        </w:rPr>
        <w:t>листопада</w:t>
      </w:r>
      <w:r w:rsidR="00681EB8" w:rsidRPr="00681EB8">
        <w:rPr>
          <w:rFonts w:ascii="Times New Roman" w:eastAsia="Times New Roman" w:hAnsi="Times New Roman" w:cs="Times New Roman"/>
          <w:bCs/>
          <w:sz w:val="28"/>
          <w:szCs w:val="28"/>
        </w:rPr>
        <w:t>.</w:t>
      </w:r>
    </w:p>
    <w:p w14:paraId="31120DC3" w14:textId="77777777" w:rsidR="003C1BFE" w:rsidRPr="004553C1" w:rsidRDefault="007801CB"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 За необхідності, рішенням приймальної комісії НУ «Запорізька політехніка»</w:t>
      </w:r>
      <w:r w:rsidR="003C1BFE" w:rsidRPr="00E23A8C">
        <w:rPr>
          <w:rFonts w:ascii="Times New Roman" w:eastAsia="Times New Roman" w:hAnsi="Times New Roman" w:cs="Times New Roman"/>
          <w:sz w:val="28"/>
          <w:szCs w:val="28"/>
          <w:lang w:eastAsia="uk-UA"/>
        </w:rPr>
        <w:t xml:space="preserve"> мож</w:t>
      </w:r>
      <w:r>
        <w:rPr>
          <w:rFonts w:ascii="Times New Roman" w:eastAsia="Times New Roman" w:hAnsi="Times New Roman" w:cs="Times New Roman"/>
          <w:sz w:val="28"/>
          <w:szCs w:val="28"/>
          <w:lang w:eastAsia="uk-UA"/>
        </w:rPr>
        <w:t>е</w:t>
      </w:r>
      <w:r w:rsidR="003C1BFE" w:rsidRPr="00E23A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бути оголошена</w:t>
      </w:r>
      <w:r w:rsidR="003C1BFE" w:rsidRPr="00E23A8C">
        <w:rPr>
          <w:rFonts w:ascii="Times New Roman" w:eastAsia="Times New Roman" w:hAnsi="Times New Roman" w:cs="Times New Roman"/>
          <w:sz w:val="28"/>
          <w:szCs w:val="28"/>
          <w:lang w:eastAsia="uk-UA"/>
        </w:rPr>
        <w:t xml:space="preserve"> одн</w:t>
      </w:r>
      <w:r w:rsidR="00965939">
        <w:rPr>
          <w:rFonts w:ascii="Times New Roman" w:eastAsia="Times New Roman" w:hAnsi="Times New Roman" w:cs="Times New Roman"/>
          <w:sz w:val="28"/>
          <w:szCs w:val="28"/>
          <w:lang w:eastAsia="uk-UA"/>
        </w:rPr>
        <w:t>а</w:t>
      </w:r>
      <w:r w:rsidR="003C1BFE" w:rsidRPr="00E23A8C">
        <w:rPr>
          <w:rFonts w:ascii="Times New Roman" w:eastAsia="Times New Roman" w:hAnsi="Times New Roman" w:cs="Times New Roman"/>
          <w:sz w:val="28"/>
          <w:szCs w:val="28"/>
          <w:lang w:eastAsia="uk-UA"/>
        </w:rPr>
        <w:t xml:space="preserve"> або декілька чергових сесій реєстрації заяв вступників на навчання для здобуття ступеня бакалавра на основі ПЗСО та НРК5, для здобуття ступеня магістра на основі НРК6, відповідні строки конкурсного відбору та зарахування на навчання за рахунок коштів фізичних та/або юридичних осіб з дотриманням вимог до вступних випробувань, визначених цим</w:t>
      </w:r>
      <w:r>
        <w:rPr>
          <w:rFonts w:ascii="Times New Roman" w:eastAsia="Times New Roman" w:hAnsi="Times New Roman" w:cs="Times New Roman"/>
          <w:sz w:val="28"/>
          <w:szCs w:val="28"/>
          <w:lang w:eastAsia="uk-UA"/>
        </w:rPr>
        <w:t>и</w:t>
      </w:r>
      <w:r w:rsidR="003C1BFE" w:rsidRPr="00E23A8C">
        <w:rPr>
          <w:rFonts w:ascii="Times New Roman" w:eastAsia="Times New Roman" w:hAnsi="Times New Roman" w:cs="Times New Roman"/>
          <w:sz w:val="28"/>
          <w:szCs w:val="28"/>
          <w:lang w:eastAsia="uk-UA"/>
        </w:rPr>
        <w:t xml:space="preserve"> П</w:t>
      </w:r>
      <w:r>
        <w:rPr>
          <w:rFonts w:ascii="Times New Roman" w:eastAsia="Times New Roman" w:hAnsi="Times New Roman" w:cs="Times New Roman"/>
          <w:sz w:val="28"/>
          <w:szCs w:val="28"/>
          <w:lang w:eastAsia="uk-UA"/>
        </w:rPr>
        <w:t>равилами</w:t>
      </w:r>
      <w:r w:rsidR="003C1BFE" w:rsidRPr="00E23A8C">
        <w:rPr>
          <w:rFonts w:ascii="Times New Roman" w:eastAsia="Times New Roman" w:hAnsi="Times New Roman" w:cs="Times New Roman"/>
          <w:sz w:val="28"/>
          <w:szCs w:val="28"/>
          <w:lang w:eastAsia="uk-UA"/>
        </w:rPr>
        <w:t xml:space="preserve">. При цьому перша з них починається не раніше ніж 01 вересня, зарахування проводиться не пізніше ніж через 15 днів після завершення реєстрації заяв вступників, протягом яких проводиться </w:t>
      </w:r>
      <w:r w:rsidR="003C1BFE" w:rsidRPr="004553C1">
        <w:rPr>
          <w:rFonts w:ascii="Times New Roman" w:eastAsia="Times New Roman" w:hAnsi="Times New Roman" w:cs="Times New Roman"/>
          <w:sz w:val="28"/>
          <w:szCs w:val="28"/>
          <w:lang w:eastAsia="uk-UA"/>
        </w:rPr>
        <w:t>конкурсний відбір, але не пізніше ніж 30 листопада.</w:t>
      </w:r>
    </w:p>
    <w:p w14:paraId="1CA6CE27" w14:textId="77777777" w:rsidR="003C1BFE" w:rsidRPr="00E23A8C" w:rsidRDefault="00512EE1"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4553C1">
        <w:rPr>
          <w:rFonts w:ascii="Times New Roman" w:eastAsia="Times New Roman" w:hAnsi="Times New Roman" w:cs="Times New Roman"/>
          <w:sz w:val="28"/>
          <w:szCs w:val="28"/>
          <w:lang w:val="ru-RU" w:eastAsia="uk-UA"/>
        </w:rPr>
        <w:t>6</w:t>
      </w:r>
      <w:r w:rsidR="003C1BFE" w:rsidRPr="004553C1">
        <w:rPr>
          <w:rFonts w:ascii="Times New Roman" w:eastAsia="Times New Roman" w:hAnsi="Times New Roman" w:cs="Times New Roman"/>
          <w:sz w:val="28"/>
          <w:szCs w:val="28"/>
          <w:lang w:eastAsia="uk-UA"/>
        </w:rPr>
        <w:t>. Для тих категорій вступників, для яких строки реєстрації заяв вступників, конкурсного відбору та зарахування на навчання не визначено в пунктах 2</w:t>
      </w:r>
      <w:r w:rsidR="00DD3BCE" w:rsidRPr="004553C1">
        <w:rPr>
          <w:rFonts w:ascii="Times New Roman" w:eastAsia="Times New Roman" w:hAnsi="Times New Roman" w:cs="Times New Roman"/>
          <w:sz w:val="28"/>
          <w:szCs w:val="28"/>
          <w:lang w:eastAsia="uk-UA"/>
        </w:rPr>
        <w:t>–</w:t>
      </w:r>
      <w:r w:rsidR="007801CB" w:rsidRPr="004553C1">
        <w:rPr>
          <w:rFonts w:ascii="Times New Roman" w:eastAsia="Times New Roman" w:hAnsi="Times New Roman" w:cs="Times New Roman"/>
          <w:sz w:val="28"/>
          <w:szCs w:val="28"/>
          <w:lang w:eastAsia="uk-UA"/>
        </w:rPr>
        <w:t>5</w:t>
      </w:r>
      <w:r w:rsidR="003C1BFE" w:rsidRPr="004553C1">
        <w:rPr>
          <w:rFonts w:ascii="Times New Roman" w:eastAsia="Times New Roman" w:hAnsi="Times New Roman" w:cs="Times New Roman"/>
          <w:sz w:val="28"/>
          <w:szCs w:val="28"/>
          <w:lang w:eastAsia="uk-UA"/>
        </w:rPr>
        <w:t xml:space="preserve"> цього розділу, </w:t>
      </w:r>
      <w:r w:rsidR="009A020A" w:rsidRPr="004553C1">
        <w:rPr>
          <w:rFonts w:ascii="Times New Roman" w:eastAsia="Times New Roman" w:hAnsi="Times New Roman" w:cs="Times New Roman"/>
          <w:bCs/>
          <w:sz w:val="28"/>
          <w:szCs w:val="28"/>
        </w:rPr>
        <w:t xml:space="preserve">зазначені строки визначаються рішенням приймальної комісії. </w:t>
      </w:r>
      <w:r w:rsidR="003C1BFE" w:rsidRPr="004553C1">
        <w:rPr>
          <w:rFonts w:ascii="Times New Roman" w:eastAsia="Times New Roman" w:hAnsi="Times New Roman" w:cs="Times New Roman"/>
          <w:sz w:val="28"/>
          <w:szCs w:val="28"/>
          <w:lang w:eastAsia="uk-UA"/>
        </w:rPr>
        <w:t>При цьому зарахування (переведення) на навчання закінчується: за державним замовленням – не пізніше ніж 01 жовтня,</w:t>
      </w:r>
      <w:r w:rsidR="00966A7D" w:rsidRPr="004553C1">
        <w:rPr>
          <w:rFonts w:ascii="Times New Roman" w:eastAsia="Times New Roman" w:hAnsi="Times New Roman" w:cs="Times New Roman"/>
          <w:sz w:val="28"/>
          <w:szCs w:val="28"/>
          <w:lang w:eastAsia="uk-UA"/>
        </w:rPr>
        <w:t xml:space="preserve"> </w:t>
      </w:r>
      <w:r w:rsidR="003C1BFE" w:rsidRPr="004553C1">
        <w:rPr>
          <w:rFonts w:ascii="Times New Roman" w:eastAsia="Times New Roman" w:hAnsi="Times New Roman" w:cs="Times New Roman"/>
          <w:sz w:val="28"/>
          <w:szCs w:val="28"/>
          <w:lang w:eastAsia="uk-UA"/>
        </w:rPr>
        <w:t>за кошти фізичних та/або юридичних осіб – не пізніше ніж 30 листопада.</w:t>
      </w:r>
    </w:p>
    <w:p w14:paraId="463F7F9D" w14:textId="77777777" w:rsidR="003C1BFE" w:rsidRPr="00E23A8C"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p>
    <w:p w14:paraId="0D0F94E3" w14:textId="77777777" w:rsidR="003C1BFE" w:rsidRPr="00E23A8C" w:rsidRDefault="003C1BFE" w:rsidP="00D450B4">
      <w:pPr>
        <w:pStyle w:val="a5"/>
        <w:numPr>
          <w:ilvl w:val="0"/>
          <w:numId w:val="20"/>
        </w:numPr>
        <w:tabs>
          <w:tab w:val="left" w:pos="567"/>
        </w:tabs>
        <w:spacing w:after="0" w:line="240" w:lineRule="auto"/>
        <w:rPr>
          <w:rFonts w:ascii="Times New Roman" w:eastAsia="Times New Roman" w:hAnsi="Times New Roman" w:cs="Times New Roman"/>
          <w:b/>
          <w:bCs/>
          <w:sz w:val="28"/>
          <w:szCs w:val="28"/>
          <w:lang w:eastAsia="uk-UA"/>
        </w:rPr>
      </w:pPr>
      <w:r w:rsidRPr="00E23A8C">
        <w:rPr>
          <w:rFonts w:ascii="Times New Roman" w:eastAsia="Times New Roman" w:hAnsi="Times New Roman" w:cs="Times New Roman"/>
          <w:b/>
          <w:bCs/>
          <w:sz w:val="28"/>
          <w:szCs w:val="28"/>
          <w:lang w:eastAsia="uk-UA"/>
        </w:rPr>
        <w:lastRenderedPageBreak/>
        <w:t>Порядок реєстрації заяв для участі у вступних випробуваннях та конкурсному відборі на навчання для здобуття вищої освіти</w:t>
      </w:r>
    </w:p>
    <w:p w14:paraId="29CF7CB1" w14:textId="77777777" w:rsidR="003C1BFE" w:rsidRPr="00E23A8C" w:rsidRDefault="003C1BFE" w:rsidP="00E23A8C">
      <w:pPr>
        <w:pStyle w:val="a5"/>
        <w:tabs>
          <w:tab w:val="left" w:pos="567"/>
        </w:tabs>
        <w:spacing w:after="0" w:line="240" w:lineRule="auto"/>
        <w:ind w:left="0" w:firstLineChars="252" w:firstLine="706"/>
        <w:jc w:val="both"/>
        <w:rPr>
          <w:rFonts w:ascii="Times New Roman" w:eastAsia="Times New Roman" w:hAnsi="Times New Roman" w:cs="Times New Roman"/>
          <w:bCs/>
          <w:sz w:val="28"/>
          <w:szCs w:val="28"/>
          <w:lang w:eastAsia="uk-UA"/>
        </w:rPr>
      </w:pPr>
    </w:p>
    <w:p w14:paraId="17EF5CEF" w14:textId="77777777" w:rsidR="003C1BFE" w:rsidRPr="00E23A8C"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1.</w:t>
      </w:r>
      <w:r w:rsidR="00087647"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 xml:space="preserve">Для подання заяв в електронній формі вступник реєструє особистий електронний кабінет в ЄДЕБО на </w:t>
      </w:r>
      <w:proofErr w:type="spellStart"/>
      <w:r w:rsidRPr="00E23A8C">
        <w:rPr>
          <w:rFonts w:ascii="Times New Roman" w:eastAsia="Times New Roman" w:hAnsi="Times New Roman" w:cs="Times New Roman"/>
          <w:sz w:val="28"/>
          <w:szCs w:val="28"/>
          <w:lang w:eastAsia="uk-UA"/>
        </w:rPr>
        <w:t>вебсайті</w:t>
      </w:r>
      <w:proofErr w:type="spellEnd"/>
      <w:r w:rsidRPr="00E23A8C">
        <w:rPr>
          <w:rFonts w:ascii="Times New Roman" w:eastAsia="Times New Roman" w:hAnsi="Times New Roman" w:cs="Times New Roman"/>
          <w:sz w:val="28"/>
          <w:szCs w:val="28"/>
          <w:lang w:eastAsia="uk-UA"/>
        </w:rPr>
        <w:t xml:space="preserve"> за </w:t>
      </w:r>
      <w:proofErr w:type="spellStart"/>
      <w:r w:rsidRPr="00E23A8C">
        <w:rPr>
          <w:rFonts w:ascii="Times New Roman" w:eastAsia="Times New Roman" w:hAnsi="Times New Roman" w:cs="Times New Roman"/>
          <w:sz w:val="28"/>
          <w:szCs w:val="28"/>
          <w:lang w:eastAsia="uk-UA"/>
        </w:rPr>
        <w:t>адресою</w:t>
      </w:r>
      <w:proofErr w:type="spellEnd"/>
      <w:r w:rsidRPr="00E23A8C">
        <w:rPr>
          <w:rFonts w:ascii="Times New Roman" w:eastAsia="Times New Roman" w:hAnsi="Times New Roman" w:cs="Times New Roman"/>
          <w:sz w:val="28"/>
          <w:szCs w:val="28"/>
          <w:lang w:eastAsia="uk-UA"/>
        </w:rPr>
        <w:t xml:space="preserve"> </w:t>
      </w:r>
      <w:r w:rsidR="00087647" w:rsidRPr="00E23A8C">
        <w:rPr>
          <w:rFonts w:ascii="Times New Roman" w:eastAsia="Times New Roman" w:hAnsi="Times New Roman" w:cs="Times New Roman"/>
          <w:sz w:val="28"/>
          <w:szCs w:val="28"/>
          <w:lang w:eastAsia="uk-UA"/>
        </w:rPr>
        <w:t>https://vstup.edbo.gov.ua/</w:t>
      </w:r>
      <w:r w:rsidRPr="00E23A8C">
        <w:rPr>
          <w:rFonts w:ascii="Times New Roman" w:eastAsia="Times New Roman" w:hAnsi="Times New Roman" w:cs="Times New Roman"/>
          <w:sz w:val="28"/>
          <w:szCs w:val="28"/>
          <w:lang w:eastAsia="uk-UA"/>
        </w:rPr>
        <w:t>.</w:t>
      </w:r>
    </w:p>
    <w:p w14:paraId="54CCED01" w14:textId="77777777" w:rsidR="003C1BFE" w:rsidRPr="00E23A8C" w:rsidRDefault="003C1BF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Під час реєстрації вступник зазначає такі дані:</w:t>
      </w:r>
    </w:p>
    <w:p w14:paraId="54AD1155" w14:textId="77777777" w:rsidR="003C1BFE" w:rsidRPr="00E23A8C"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адресу електронної пошти, до якої вступник має доступ. Зазначена адреса буде логіном для входу до особистого електронного кабінету вступника;</w:t>
      </w:r>
    </w:p>
    <w:p w14:paraId="0E7EDF25" w14:textId="77777777" w:rsidR="003C1BFE" w:rsidRPr="00E23A8C"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пароль для входу до особистого електронного кабінету;</w:t>
      </w:r>
    </w:p>
    <w:p w14:paraId="34434C2F" w14:textId="77777777" w:rsidR="003C1BFE" w:rsidRPr="00E23A8C"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серію та номер документа (одного з документів) про раніше здобуту освіту (основу вступу);</w:t>
      </w:r>
    </w:p>
    <w:p w14:paraId="14CE7454" w14:textId="77777777" w:rsidR="003C1BFE" w:rsidRPr="00E23A8C"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номер, PIN-код та рік отримання сертифіката зовнішнього незалежного оцінювання (далі – сертифікат ЗНО) / сертифіката НМТ / екзаменаційного листка, що був отриманий під час реєстрації на ЄВІ / ЄФВВ. У разі наявності даних різних років та іспитів вказується будь-який з передбачених до використання на відповідній основі вступу, визначений П</w:t>
      </w:r>
      <w:r w:rsidR="00965939">
        <w:rPr>
          <w:rFonts w:ascii="Times New Roman" w:eastAsia="Times New Roman" w:hAnsi="Times New Roman" w:cs="Times New Roman"/>
          <w:sz w:val="28"/>
          <w:szCs w:val="28"/>
          <w:lang w:eastAsia="uk-UA"/>
        </w:rPr>
        <w:t>равилами</w:t>
      </w:r>
      <w:r w:rsidRPr="00E23A8C">
        <w:rPr>
          <w:rFonts w:ascii="Times New Roman" w:eastAsia="Times New Roman" w:hAnsi="Times New Roman" w:cs="Times New Roman"/>
          <w:sz w:val="28"/>
          <w:szCs w:val="28"/>
          <w:lang w:eastAsia="uk-UA"/>
        </w:rPr>
        <w:t>;</w:t>
      </w:r>
    </w:p>
    <w:p w14:paraId="4F517868" w14:textId="77777777" w:rsidR="003C1BFE" w:rsidRPr="00E23A8C"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тип та номер (серію та номер) документа, що посвідчує особу, або реєстраційний номер облікової картки платника податків (РНОКПП) (у разі відсутності сертифікатів ЗНО / сертифіката НМТ / екзаменаційного листка ЄВІ / ЄФВВ);</w:t>
      </w:r>
    </w:p>
    <w:p w14:paraId="038508F9" w14:textId="77777777" w:rsidR="003C1BFE" w:rsidRPr="00E23A8C"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реквізити документів, що засвідчують підстави для спеціальних умов участі у вступній кампанії, інформація про які доступна в державних реєстрах.</w:t>
      </w:r>
    </w:p>
    <w:p w14:paraId="21B5EE1C" w14:textId="77777777" w:rsidR="003C1BFE" w:rsidRPr="00E23A8C" w:rsidRDefault="003C1BF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Особа, яка має підстави для спеціальних умов участі у вступній кампанії, у разі недоступності в державних реєстрах відповідних документів до подання першої заяви має звернутись до одного із закладів вищої освіти (особисто або електронною поштою, якщо заклад вищої освіти спроможний дистанційно провести належну перевірку документів) та надати документи, що підтверджують указане право, для створення в ЄДЕБО картки фізичної особи та завантаження сканованих копій цих документів.</w:t>
      </w:r>
    </w:p>
    <w:p w14:paraId="5B7C5DBF" w14:textId="77777777" w:rsidR="003C1BFE" w:rsidRPr="00E23A8C" w:rsidRDefault="00965939"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НУ «Запорізька політехніка»</w:t>
      </w:r>
      <w:r w:rsidR="003C1BFE" w:rsidRPr="00E23A8C">
        <w:rPr>
          <w:rFonts w:ascii="Times New Roman" w:eastAsia="Times New Roman" w:hAnsi="Times New Roman" w:cs="Times New Roman"/>
          <w:sz w:val="28"/>
          <w:szCs w:val="28"/>
          <w:lang w:eastAsia="uk-UA"/>
        </w:rPr>
        <w:t xml:space="preserve"> створює консультаційний центр приймальної комісії (далі – консультаційний центр) для надання допомоги вступникам під час реєстрації особистого електронного кабінету та подання заяв в електронній формі. Вступники можуть звернутися до консультаційного центру будь-якого закладу вищої освіти:</w:t>
      </w:r>
    </w:p>
    <w:p w14:paraId="4D253D5B" w14:textId="77777777" w:rsidR="003C1BFE" w:rsidRPr="00E23A8C"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за наявності розбіжностей в даних вступника в ЄДЕБО (прізвище, ім’я, по батькові (за наявності), дата народження, стать, громадянство тощо), у документі про раніше здобуту освіту (основу вступу), у даних учасників ЗНО / НМТ / ЄФВВ / ЄВІ;</w:t>
      </w:r>
    </w:p>
    <w:p w14:paraId="28AFA526" w14:textId="77777777" w:rsidR="003C1BFE" w:rsidRPr="00E23A8C"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у разі подання документа про раніше здобуту освіту (основа вступу), інформація про якій відсутня в ЄДЕБО, за умови, що документи про освіту видані до запровадження </w:t>
      </w:r>
      <w:proofErr w:type="spellStart"/>
      <w:r w:rsidRPr="00E23A8C">
        <w:rPr>
          <w:rFonts w:ascii="Times New Roman" w:eastAsia="Times New Roman" w:hAnsi="Times New Roman" w:cs="Times New Roman"/>
          <w:sz w:val="28"/>
          <w:szCs w:val="28"/>
          <w:lang w:eastAsia="uk-UA"/>
        </w:rPr>
        <w:t>фотополімерних</w:t>
      </w:r>
      <w:proofErr w:type="spellEnd"/>
      <w:r w:rsidRPr="00E23A8C">
        <w:rPr>
          <w:rFonts w:ascii="Times New Roman" w:eastAsia="Times New Roman" w:hAnsi="Times New Roman" w:cs="Times New Roman"/>
          <w:sz w:val="28"/>
          <w:szCs w:val="28"/>
          <w:lang w:eastAsia="uk-UA"/>
        </w:rPr>
        <w:t xml:space="preserve"> технологій їх виготовлення.</w:t>
      </w:r>
    </w:p>
    <w:p w14:paraId="755F7B84" w14:textId="77777777" w:rsidR="003C1BFE" w:rsidRPr="00E23A8C" w:rsidRDefault="003C1BFE"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lastRenderedPageBreak/>
        <w:t>2.</w:t>
      </w:r>
      <w:r w:rsidR="00087647"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Зазначені вступником дані, передбачені у пункті 1 цього розділу, перевіряються в ЄДЕБО. Здійснюється співставлення даних вступника у документі про освіту, що міститься в Реєстрі документів про освіту ЄДЕБО, з даними сертифіката ЗНО / сертифіката НМТ / екзаменаційного листка ЄВІ / ЄФВВ, а в разі їхньої відсутності – з даними документа, що посвідчує особу, що міститься у картці фізичної особи в ЄДЕБО або вказувались у замовленні документа про базову, повну загальну середню освіту.</w:t>
      </w:r>
    </w:p>
    <w:p w14:paraId="6B12798D" w14:textId="77777777" w:rsidR="003C1BFE" w:rsidRPr="00E23A8C" w:rsidRDefault="003C1BF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У разі збігу цих даних на зазначену вступником адресу електронної пошти відправляється повідомлення для активації особистого електронного кабінету вступника. У випадку, коли в ЄДЕБО вже наявна інформація щодо особи з такими самими даними (прізвище, ім’я, по батькові (за наявності), дата народження), вступник додатково зазначає дані одного із документів, що міститься в ЄДЕБО (серію (за наявності) та номер документа про освіту або документа, що посвідчує особу). У разі розбіжності даних вступник отримує відповідне інформаційне повідомлення щодо порядку дій для усунення невідповідності.</w:t>
      </w:r>
    </w:p>
    <w:p w14:paraId="3ECE0724" w14:textId="77777777" w:rsidR="003C1BFE" w:rsidRPr="00E23A8C" w:rsidRDefault="003C1BF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Активація особистого електронного кабінету вступника в ЄДЕБО надає вступнику можливість доступу до особистого електронного кабінету вступника на </w:t>
      </w:r>
      <w:proofErr w:type="spellStart"/>
      <w:r w:rsidRPr="00E23A8C">
        <w:rPr>
          <w:rFonts w:ascii="Times New Roman" w:eastAsia="Times New Roman" w:hAnsi="Times New Roman" w:cs="Times New Roman"/>
          <w:sz w:val="28"/>
          <w:szCs w:val="28"/>
          <w:lang w:eastAsia="uk-UA"/>
        </w:rPr>
        <w:t>вебсайті</w:t>
      </w:r>
      <w:proofErr w:type="spellEnd"/>
      <w:r w:rsidRPr="00E23A8C">
        <w:rPr>
          <w:rFonts w:ascii="Times New Roman" w:eastAsia="Times New Roman" w:hAnsi="Times New Roman" w:cs="Times New Roman"/>
          <w:sz w:val="28"/>
          <w:szCs w:val="28"/>
          <w:lang w:eastAsia="uk-UA"/>
        </w:rPr>
        <w:t xml:space="preserve"> за електронною </w:t>
      </w:r>
      <w:proofErr w:type="spellStart"/>
      <w:r w:rsidRPr="00E23A8C">
        <w:rPr>
          <w:rFonts w:ascii="Times New Roman" w:eastAsia="Times New Roman" w:hAnsi="Times New Roman" w:cs="Times New Roman"/>
          <w:sz w:val="28"/>
          <w:szCs w:val="28"/>
          <w:lang w:eastAsia="uk-UA"/>
        </w:rPr>
        <w:t>адресою</w:t>
      </w:r>
      <w:proofErr w:type="spellEnd"/>
      <w:r w:rsidRPr="00E23A8C">
        <w:rPr>
          <w:rFonts w:ascii="Times New Roman" w:eastAsia="Times New Roman" w:hAnsi="Times New Roman" w:cs="Times New Roman"/>
          <w:sz w:val="28"/>
          <w:szCs w:val="28"/>
          <w:lang w:eastAsia="uk-UA"/>
        </w:rPr>
        <w:t xml:space="preserve"> </w:t>
      </w:r>
      <w:r w:rsidR="00087647" w:rsidRPr="00E23A8C">
        <w:rPr>
          <w:rFonts w:ascii="Times New Roman" w:eastAsia="Times New Roman" w:hAnsi="Times New Roman" w:cs="Times New Roman"/>
          <w:sz w:val="28"/>
          <w:szCs w:val="28"/>
          <w:lang w:eastAsia="uk-UA"/>
        </w:rPr>
        <w:t>https://vstup.edbo.gov.ua/</w:t>
      </w:r>
      <w:r w:rsidRPr="00E23A8C">
        <w:rPr>
          <w:rFonts w:ascii="Times New Roman" w:eastAsia="Times New Roman" w:hAnsi="Times New Roman" w:cs="Times New Roman"/>
          <w:sz w:val="28"/>
          <w:szCs w:val="28"/>
          <w:lang w:eastAsia="uk-UA"/>
        </w:rPr>
        <w:t>. Доступ до особистого електронного кабінету вступника здійснюється з використанням логіну та паролю, вказаних при реєстрації. При невдалій спробі увійти до особистого електронного кабінету вступника на електронну пошту, вказану при реєстрації, відправляється відповідне повідомлення.</w:t>
      </w:r>
    </w:p>
    <w:p w14:paraId="00F4BFBB" w14:textId="77777777" w:rsidR="003C1BFE" w:rsidRPr="00E23A8C" w:rsidRDefault="003C1BF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В особистому електронному кабінеті вступник вносить номери телефонів (мобільний та/або домашній) із зазначенням телефонних кодів у міжнародному форматі для можливості оперативного зв’язку </w:t>
      </w:r>
      <w:r w:rsidR="0024034F">
        <w:rPr>
          <w:rFonts w:ascii="Times New Roman" w:eastAsia="Times New Roman" w:hAnsi="Times New Roman" w:cs="Times New Roman"/>
          <w:sz w:val="28"/>
          <w:szCs w:val="28"/>
          <w:lang w:eastAsia="uk-UA"/>
        </w:rPr>
        <w:t>приймальної комісії університету</w:t>
      </w:r>
      <w:r w:rsidRPr="00E23A8C">
        <w:rPr>
          <w:rFonts w:ascii="Times New Roman" w:eastAsia="Times New Roman" w:hAnsi="Times New Roman" w:cs="Times New Roman"/>
          <w:sz w:val="28"/>
          <w:szCs w:val="28"/>
          <w:lang w:eastAsia="uk-UA"/>
        </w:rPr>
        <w:t xml:space="preserve"> з вступником, а також завантажує кольорову фотокартку розміром 3 х 4 см (до 1 </w:t>
      </w:r>
      <w:proofErr w:type="spellStart"/>
      <w:r w:rsidRPr="00E23A8C">
        <w:rPr>
          <w:rFonts w:ascii="Times New Roman" w:eastAsia="Times New Roman" w:hAnsi="Times New Roman" w:cs="Times New Roman"/>
          <w:sz w:val="28"/>
          <w:szCs w:val="28"/>
          <w:lang w:eastAsia="uk-UA"/>
        </w:rPr>
        <w:t>Мб</w:t>
      </w:r>
      <w:proofErr w:type="spellEnd"/>
      <w:r w:rsidRPr="00E23A8C">
        <w:rPr>
          <w:rFonts w:ascii="Times New Roman" w:eastAsia="Times New Roman" w:hAnsi="Times New Roman" w:cs="Times New Roman"/>
          <w:sz w:val="28"/>
          <w:szCs w:val="28"/>
          <w:lang w:eastAsia="uk-UA"/>
        </w:rPr>
        <w:t xml:space="preserve"> у форматі </w:t>
      </w:r>
      <w:proofErr w:type="spellStart"/>
      <w:r w:rsidRPr="00E23A8C">
        <w:rPr>
          <w:rFonts w:ascii="Times New Roman" w:eastAsia="Times New Roman" w:hAnsi="Times New Roman" w:cs="Times New Roman"/>
          <w:sz w:val="28"/>
          <w:szCs w:val="28"/>
          <w:lang w:eastAsia="uk-UA"/>
        </w:rPr>
        <w:t>jpg</w:t>
      </w:r>
      <w:proofErr w:type="spellEnd"/>
      <w:r w:rsidRPr="00E23A8C">
        <w:rPr>
          <w:rFonts w:ascii="Times New Roman" w:eastAsia="Times New Roman" w:hAnsi="Times New Roman" w:cs="Times New Roman"/>
          <w:sz w:val="28"/>
          <w:szCs w:val="28"/>
          <w:lang w:eastAsia="uk-UA"/>
        </w:rPr>
        <w:t>).</w:t>
      </w:r>
    </w:p>
    <w:p w14:paraId="486C1FA2" w14:textId="77777777" w:rsidR="003C1BFE" w:rsidRPr="00E23A8C" w:rsidRDefault="003C1BF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До подання першої заяви вступник може замінити внесені номери телефонів, завантажені копії документів. За потреби вступник зазначає додаткові документи про раніше здобуту освіту, дані сертифікатів ЗНО / сертифіката НМТ різних років відповідно до </w:t>
      </w:r>
      <w:r w:rsidR="0024034F">
        <w:rPr>
          <w:rFonts w:ascii="Times New Roman" w:eastAsia="Times New Roman" w:hAnsi="Times New Roman" w:cs="Times New Roman"/>
          <w:sz w:val="28"/>
          <w:szCs w:val="28"/>
          <w:lang w:eastAsia="uk-UA"/>
        </w:rPr>
        <w:t>Правил</w:t>
      </w:r>
      <w:r w:rsidRPr="00E23A8C">
        <w:rPr>
          <w:rFonts w:ascii="Times New Roman" w:eastAsia="Times New Roman" w:hAnsi="Times New Roman" w:cs="Times New Roman"/>
          <w:sz w:val="28"/>
          <w:szCs w:val="28"/>
          <w:lang w:eastAsia="uk-UA"/>
        </w:rPr>
        <w:t xml:space="preserve"> прийому.</w:t>
      </w:r>
    </w:p>
    <w:p w14:paraId="77065441" w14:textId="77777777" w:rsidR="003C1BFE" w:rsidRPr="00E23A8C" w:rsidRDefault="003C1BFE"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3.</w:t>
      </w:r>
      <w:r w:rsidR="00087647"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Вступники на навчання для здобуття вищої освіти подають заяви:</w:t>
      </w:r>
    </w:p>
    <w:p w14:paraId="48DB3514" w14:textId="77777777" w:rsidR="003C1BFE" w:rsidRPr="00E23A8C"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в електронній формі через особистий електронний кабінет вступника, крім визначених у цьому пункті випадків;</w:t>
      </w:r>
    </w:p>
    <w:p w14:paraId="1C9016A9" w14:textId="77777777" w:rsidR="003C1BFE" w:rsidRPr="00E23A8C"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тільки в паперовій формі (у зв’язку з неможливістю зареєструвати особистий електронний кабінет вступника):</w:t>
      </w:r>
    </w:p>
    <w:p w14:paraId="5EC2156E" w14:textId="77777777" w:rsidR="003C1BFE" w:rsidRPr="00E23A8C" w:rsidRDefault="003C1BFE" w:rsidP="00CC3A97">
      <w:pPr>
        <w:pStyle w:val="a5"/>
        <w:spacing w:after="0" w:line="240" w:lineRule="auto"/>
        <w:ind w:left="1134"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у разі подання документів іноземцями та особами без громадянства, крім осіб з посвідкою про постійне проживання в Україні;</w:t>
      </w:r>
    </w:p>
    <w:p w14:paraId="56BCF41A" w14:textId="77777777" w:rsidR="003C1BFE" w:rsidRPr="00E23A8C" w:rsidRDefault="003C1BFE" w:rsidP="00CC3A97">
      <w:pPr>
        <w:pStyle w:val="a5"/>
        <w:spacing w:after="0" w:line="240" w:lineRule="auto"/>
        <w:ind w:left="1134"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у разі подання іноземного документа про освіту;</w:t>
      </w:r>
    </w:p>
    <w:p w14:paraId="29ED6CCD" w14:textId="77777777" w:rsidR="003C1BFE" w:rsidRPr="00E23A8C" w:rsidRDefault="003C1BFE" w:rsidP="00CC3A97">
      <w:pPr>
        <w:pStyle w:val="a5"/>
        <w:spacing w:after="0" w:line="240" w:lineRule="auto"/>
        <w:ind w:left="1134"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у разі подання документа про раніше здобуту освіту, виданого до запровадження </w:t>
      </w:r>
      <w:proofErr w:type="spellStart"/>
      <w:r w:rsidRPr="00E23A8C">
        <w:rPr>
          <w:rFonts w:ascii="Times New Roman" w:eastAsia="Times New Roman" w:hAnsi="Times New Roman" w:cs="Times New Roman"/>
          <w:sz w:val="28"/>
          <w:szCs w:val="28"/>
          <w:lang w:eastAsia="uk-UA"/>
        </w:rPr>
        <w:t>фотополімерних</w:t>
      </w:r>
      <w:proofErr w:type="spellEnd"/>
      <w:r w:rsidRPr="00E23A8C">
        <w:rPr>
          <w:rFonts w:ascii="Times New Roman" w:eastAsia="Times New Roman" w:hAnsi="Times New Roman" w:cs="Times New Roman"/>
          <w:sz w:val="28"/>
          <w:szCs w:val="28"/>
          <w:lang w:eastAsia="uk-UA"/>
        </w:rPr>
        <w:t xml:space="preserve"> технологій їх виготовлення;</w:t>
      </w:r>
    </w:p>
    <w:p w14:paraId="1473C8C5" w14:textId="38613B54" w:rsidR="003C1BFE" w:rsidRPr="00E23A8C" w:rsidRDefault="003C1BFE" w:rsidP="00CC3A97">
      <w:pPr>
        <w:pStyle w:val="a5"/>
        <w:spacing w:after="0" w:line="240" w:lineRule="auto"/>
        <w:ind w:left="1134"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lastRenderedPageBreak/>
        <w:t>у разі подання заяви на вступ до або після встановлених цим</w:t>
      </w:r>
      <w:r w:rsidR="00CC3A97">
        <w:rPr>
          <w:rFonts w:ascii="Times New Roman" w:eastAsia="Times New Roman" w:hAnsi="Times New Roman" w:cs="Times New Roman"/>
          <w:sz w:val="28"/>
          <w:szCs w:val="28"/>
          <w:lang w:eastAsia="uk-UA"/>
        </w:rPr>
        <w:t>и</w:t>
      </w:r>
      <w:r w:rsidRPr="00E23A8C">
        <w:rPr>
          <w:rFonts w:ascii="Times New Roman" w:eastAsia="Times New Roman" w:hAnsi="Times New Roman" w:cs="Times New Roman"/>
          <w:sz w:val="28"/>
          <w:szCs w:val="28"/>
          <w:lang w:eastAsia="uk-UA"/>
        </w:rPr>
        <w:t xml:space="preserve"> П</w:t>
      </w:r>
      <w:r w:rsidR="007628CA">
        <w:rPr>
          <w:rFonts w:ascii="Times New Roman" w:eastAsia="Times New Roman" w:hAnsi="Times New Roman" w:cs="Times New Roman"/>
          <w:sz w:val="28"/>
          <w:szCs w:val="28"/>
          <w:lang w:eastAsia="uk-UA"/>
        </w:rPr>
        <w:t>р</w:t>
      </w:r>
      <w:r w:rsidR="00CC3A97">
        <w:rPr>
          <w:rFonts w:ascii="Times New Roman" w:eastAsia="Times New Roman" w:hAnsi="Times New Roman" w:cs="Times New Roman"/>
          <w:sz w:val="28"/>
          <w:szCs w:val="28"/>
          <w:lang w:eastAsia="uk-UA"/>
        </w:rPr>
        <w:t>авилами</w:t>
      </w:r>
      <w:r w:rsidRPr="00E23A8C">
        <w:rPr>
          <w:rFonts w:ascii="Times New Roman" w:eastAsia="Times New Roman" w:hAnsi="Times New Roman" w:cs="Times New Roman"/>
          <w:sz w:val="28"/>
          <w:szCs w:val="28"/>
          <w:lang w:eastAsia="uk-UA"/>
        </w:rPr>
        <w:t xml:space="preserve"> строків роботи електронних кабінетів вступників;</w:t>
      </w:r>
    </w:p>
    <w:p w14:paraId="38E9EE4E" w14:textId="77777777" w:rsidR="003C1BFE" w:rsidRPr="00E23A8C" w:rsidRDefault="003C1BFE" w:rsidP="00CC3A97">
      <w:pPr>
        <w:pStyle w:val="a5"/>
        <w:spacing w:after="0" w:line="240" w:lineRule="auto"/>
        <w:ind w:left="1134"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у разі неможливості зареєструвати особистий електронний кабінет вступника або подати заяву в електронному вигляді з інших причин, що підтверджено довідкою приймальної комісії </w:t>
      </w:r>
      <w:r w:rsidR="00CC3A97">
        <w:rPr>
          <w:rFonts w:ascii="Times New Roman" w:eastAsia="Times New Roman" w:hAnsi="Times New Roman" w:cs="Times New Roman"/>
          <w:sz w:val="28"/>
          <w:szCs w:val="28"/>
          <w:lang w:eastAsia="uk-UA"/>
        </w:rPr>
        <w:t>НУ «Запорізька політехніка»</w:t>
      </w:r>
      <w:r w:rsidRPr="00E23A8C">
        <w:rPr>
          <w:rFonts w:ascii="Times New Roman" w:eastAsia="Times New Roman" w:hAnsi="Times New Roman" w:cs="Times New Roman"/>
          <w:sz w:val="28"/>
          <w:szCs w:val="28"/>
          <w:lang w:eastAsia="uk-UA"/>
        </w:rPr>
        <w:t>.</w:t>
      </w:r>
    </w:p>
    <w:p w14:paraId="0167FDC8" w14:textId="77777777" w:rsidR="003C1BFE" w:rsidRPr="00E23A8C" w:rsidRDefault="003C1BF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Вступники можуть подати у сукупності за всіма основами вступу до п’яти заяв на місця державного або регіонального замовлення та до двадцяти заяв за всіма джерелами фінансування</w:t>
      </w:r>
      <w:r w:rsidR="002C3E7B" w:rsidRPr="00E23A8C">
        <w:rPr>
          <w:rFonts w:ascii="Times New Roman" w:eastAsia="Times New Roman" w:hAnsi="Times New Roman" w:cs="Times New Roman"/>
          <w:sz w:val="28"/>
          <w:szCs w:val="28"/>
          <w:lang w:eastAsia="uk-UA"/>
        </w:rPr>
        <w:t>.</w:t>
      </w:r>
    </w:p>
    <w:p w14:paraId="0D7F9429" w14:textId="77777777" w:rsidR="003C1BFE" w:rsidRPr="00E23A8C" w:rsidRDefault="003C1BFE"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4.</w:t>
      </w:r>
      <w:r w:rsidR="00087647"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Заява в електронній формі подається вступником шляхом її заповнення в режимі онлайн.</w:t>
      </w:r>
    </w:p>
    <w:p w14:paraId="7263ACB4" w14:textId="77777777" w:rsidR="003C1BFE" w:rsidRPr="00E23A8C" w:rsidRDefault="003C1BF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У заяві вступники вказують:</w:t>
      </w:r>
    </w:p>
    <w:p w14:paraId="74E5697D" w14:textId="77777777" w:rsidR="003C1BFE" w:rsidRPr="00E23A8C"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ступінь вищої освіти</w:t>
      </w:r>
      <w:r w:rsidR="002C3E7B" w:rsidRPr="00E23A8C">
        <w:rPr>
          <w:rFonts w:ascii="Times New Roman" w:eastAsia="Times New Roman" w:hAnsi="Times New Roman" w:cs="Times New Roman"/>
          <w:sz w:val="28"/>
          <w:szCs w:val="28"/>
          <w:lang w:eastAsia="uk-UA"/>
        </w:rPr>
        <w:t>;</w:t>
      </w:r>
    </w:p>
    <w:p w14:paraId="200CDED1" w14:textId="77777777" w:rsidR="003C1BFE" w:rsidRPr="00E23A8C"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основу вступу</w:t>
      </w:r>
      <w:r w:rsidR="002C3E7B" w:rsidRPr="00E23A8C">
        <w:rPr>
          <w:rFonts w:ascii="Times New Roman" w:eastAsia="Times New Roman" w:hAnsi="Times New Roman" w:cs="Times New Roman"/>
          <w:sz w:val="28"/>
          <w:szCs w:val="28"/>
          <w:lang w:eastAsia="uk-UA"/>
        </w:rPr>
        <w:t>;</w:t>
      </w:r>
    </w:p>
    <w:p w14:paraId="28CCBBE3" w14:textId="77777777" w:rsidR="003C1BFE" w:rsidRPr="00E23A8C"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конкурсну пропозицію із зазначенням освітньої програми (спеціальності, предметної спеціальності, спеціалізації, декількох освітніх програм в межах спеціальності)</w:t>
      </w:r>
      <w:r w:rsidR="002C3E7B" w:rsidRPr="00E23A8C">
        <w:rPr>
          <w:rFonts w:ascii="Times New Roman" w:eastAsia="Times New Roman" w:hAnsi="Times New Roman" w:cs="Times New Roman"/>
          <w:sz w:val="28"/>
          <w:szCs w:val="28"/>
          <w:lang w:eastAsia="uk-UA"/>
        </w:rPr>
        <w:t>;</w:t>
      </w:r>
    </w:p>
    <w:p w14:paraId="5150C3A3" w14:textId="77777777" w:rsidR="003C1BFE" w:rsidRPr="00E23A8C"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форму здобуття освіти</w:t>
      </w:r>
      <w:r w:rsidR="002C3E7B" w:rsidRPr="00E23A8C">
        <w:rPr>
          <w:rFonts w:ascii="Times New Roman" w:eastAsia="Times New Roman" w:hAnsi="Times New Roman" w:cs="Times New Roman"/>
          <w:sz w:val="28"/>
          <w:szCs w:val="28"/>
          <w:lang w:eastAsia="uk-UA"/>
        </w:rPr>
        <w:t>;</w:t>
      </w:r>
    </w:p>
    <w:p w14:paraId="226E2BB1" w14:textId="77777777" w:rsidR="003C1BFE" w:rsidRPr="00E23A8C"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інформацію про вступника.</w:t>
      </w:r>
    </w:p>
    <w:p w14:paraId="778EF938" w14:textId="77777777" w:rsidR="003C1BFE" w:rsidRPr="00E23A8C" w:rsidRDefault="003C1BF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Пріоритетність зазначається в заявах на місця державного або регіонального замовлення (при цьому показник пріоритетності 1 (один) означає найвищу пріоритетність), зазначену вступником пріоритетність заяв не може бути змінено.</w:t>
      </w:r>
    </w:p>
    <w:p w14:paraId="42FBC3F8" w14:textId="77777777" w:rsidR="003C1BFE" w:rsidRPr="00E23A8C" w:rsidRDefault="003C1BF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Під час подання заяв на відкриті та фіксовані конкурсні пропозиції вступники обов’язково зазначають один з таких варіантів:</w:t>
      </w:r>
    </w:p>
    <w:p w14:paraId="4F99C6DA" w14:textId="77777777" w:rsidR="003C1BFE" w:rsidRPr="00E23A8C"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«Претендую на участь у конкурсі на місце державного або регіонального замовлення і на участь у конкурсі на місця за кошти фізичних та/або юридичних осіб у разі неотримання рекомендації за цією конкурсною пропозицією за державним або регіональним замовленням»;</w:t>
      </w:r>
    </w:p>
    <w:p w14:paraId="596E7727" w14:textId="77777777" w:rsidR="003C1BFE" w:rsidRPr="00E23A8C"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14:paraId="7DDE0AD3" w14:textId="77777777" w:rsidR="003C1BFE" w:rsidRPr="00E23A8C" w:rsidRDefault="003C1BF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Під час подання заяв на небюджетну конкурсну пропозицію вступники претендують на участь у конкурсі виключно на місця за кошти фізичних та/або юридичних осіб і попереджаються про неможливість переведення в межах вступної кампанії на місця державного або регіонального замовлення, у заявах зазначають:</w:t>
      </w:r>
    </w:p>
    <w:p w14:paraId="4A5243ED" w14:textId="77777777" w:rsidR="003C1BFE" w:rsidRPr="00E23A8C"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14:paraId="5104BDED" w14:textId="77777777" w:rsidR="003C1BFE" w:rsidRPr="00E23A8C" w:rsidRDefault="003C1BF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Інформація про ознайомлення вступника з Правилами прийому, наявною ліцензією і сертифікатом про акредитацію відповідної освітньої програми (спеціальності) та строком його дії, а також інформація про </w:t>
      </w:r>
      <w:r w:rsidRPr="00E23A8C">
        <w:rPr>
          <w:rFonts w:ascii="Times New Roman" w:eastAsia="Times New Roman" w:hAnsi="Times New Roman" w:cs="Times New Roman"/>
          <w:sz w:val="28"/>
          <w:szCs w:val="28"/>
          <w:lang w:eastAsia="uk-UA"/>
        </w:rPr>
        <w:lastRenderedPageBreak/>
        <w:t>наявність/відсутність підстав для застосування спеціальних умов участі в конкурсному відборі на навчання для здобуття вищої освіти та/або спеціальних умов вступу на навчання за державним або регіональним замовленням фіксується кожною поданою заявою вступника.</w:t>
      </w:r>
    </w:p>
    <w:p w14:paraId="3DF71D57" w14:textId="77777777" w:rsidR="003C1BFE" w:rsidRPr="00E23A8C" w:rsidRDefault="003C1BF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У разі подання документів на неакредитовані освітні програми (спеціальності) інформація про ознайомлення вступника з частиною шостою статті</w:t>
      </w:r>
      <w:r w:rsidR="00960EC0"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7 Закону України «Про вищу освіту» фіксується в заяві вступника.</w:t>
      </w:r>
    </w:p>
    <w:p w14:paraId="4C2D7031" w14:textId="3F4374AD" w:rsidR="003C1BFE" w:rsidRPr="00E23A8C" w:rsidRDefault="003C1BF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Право на спеціальні умови участі в конкурсному відборі на навчання для здобуття вищої освіти та/або спеціальні умови вступу на навчання за державним або регіональним замовленням вступник зазначає у кожній заяві, що подається. Текст мотиваційного листа вноси</w:t>
      </w:r>
      <w:r w:rsidR="004553C1">
        <w:rPr>
          <w:rFonts w:ascii="Times New Roman" w:eastAsia="Times New Roman" w:hAnsi="Times New Roman" w:cs="Times New Roman"/>
          <w:sz w:val="28"/>
          <w:szCs w:val="28"/>
          <w:lang w:eastAsia="uk-UA"/>
        </w:rPr>
        <w:t>ться вступником до кожної заяви</w:t>
      </w:r>
      <w:r w:rsidRPr="00E23A8C">
        <w:rPr>
          <w:rFonts w:ascii="Times New Roman" w:eastAsia="Times New Roman" w:hAnsi="Times New Roman" w:cs="Times New Roman"/>
          <w:sz w:val="28"/>
          <w:szCs w:val="28"/>
          <w:lang w:eastAsia="uk-UA"/>
        </w:rPr>
        <w:t>. Врахування права на спеціальні умови підтверджує заклад освіти, до якого подано відповідну заяву, на підставі документа, наявного у даних фізичної особи в ЄДЕБО.</w:t>
      </w:r>
    </w:p>
    <w:p w14:paraId="0635DCA0" w14:textId="77777777" w:rsidR="003C1BFE" w:rsidRPr="00E23A8C" w:rsidRDefault="003C1BF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Вступники, які проживають на тимчасово окупованій території або переселилися з неї після 01 січня 2023 року, подають документи з урахуванням особливостей, передбачених наказом №</w:t>
      </w:r>
      <w:r w:rsidR="00CB1461"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271.</w:t>
      </w:r>
    </w:p>
    <w:p w14:paraId="5B5D8AEA" w14:textId="77777777" w:rsidR="003C1BFE" w:rsidRPr="00E23A8C" w:rsidRDefault="003C1BF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Подана вступником заява відображається у розділі ЄДЕБО, до якого має доступ заклад освіти, обраний вступником, зі статусом «Зареєстровано в ЄДЕБО».</w:t>
      </w:r>
    </w:p>
    <w:p w14:paraId="2EA713F7" w14:textId="7E1DB81D" w:rsidR="003C1BFE" w:rsidRPr="00E23A8C" w:rsidRDefault="003C1BFE"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5.</w:t>
      </w:r>
      <w:r w:rsidR="00087647"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 xml:space="preserve">Заява зі статусом «Зареєстровано в ЄДЕБО» розглядається уповноваженою особою приймальної комісії </w:t>
      </w:r>
      <w:r w:rsidR="006009A9">
        <w:rPr>
          <w:rFonts w:ascii="Times New Roman" w:eastAsia="Times New Roman" w:hAnsi="Times New Roman" w:cs="Times New Roman"/>
          <w:sz w:val="28"/>
          <w:szCs w:val="28"/>
          <w:lang w:eastAsia="uk-UA"/>
        </w:rPr>
        <w:t>НУ «Запорізька політехніка»</w:t>
      </w:r>
      <w:r w:rsidRPr="00E23A8C">
        <w:rPr>
          <w:rFonts w:ascii="Times New Roman" w:eastAsia="Times New Roman" w:hAnsi="Times New Roman" w:cs="Times New Roman"/>
          <w:sz w:val="28"/>
          <w:szCs w:val="28"/>
          <w:lang w:eastAsia="uk-UA"/>
        </w:rPr>
        <w:t xml:space="preserve"> протягом трьох робочих днів з дати реєстрації заяви в ЄДЕБО, але не пізніше наступного дня після завершення прийому документів, у випадку складання вступних випробувань – не пізніше наступного дня після завершення вступних випробувань. За результатами розгляду уповноважена особа приймальної комісії присвоює заяві один з таких статусів, що відображаються в особистому електронному кабінеті вступника: «Зареєстровано у закладі освіти» або «Потребує уточнення вступником».</w:t>
      </w:r>
    </w:p>
    <w:p w14:paraId="5AB5C637" w14:textId="77777777" w:rsidR="003C1BFE" w:rsidRPr="00E23A8C"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При присвоєнні заяві статусу «Потребує уточнення вступником» уповноважена особа зазначає перелік даних, що потребують уточнення, із зазначенням способу та дати, до якої їх необхідно подати. Внесені дані відображаються в особистому електронному кабінеті вступника. Після уточнення вступником необхідних даних уповноважена особа приймальної комісії змінює статус заяви вступника на «Зареєстровано у закладі освіти».</w:t>
      </w:r>
    </w:p>
    <w:p w14:paraId="0A8223DF" w14:textId="77777777" w:rsidR="003C1BFE" w:rsidRPr="00E23A8C" w:rsidRDefault="003C1BFE"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6.</w:t>
      </w:r>
      <w:r w:rsidR="00087647"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 xml:space="preserve">Заяву в паперовій формі вступник подає особисто до приймальної комісії </w:t>
      </w:r>
      <w:r w:rsidR="006009A9">
        <w:rPr>
          <w:rFonts w:ascii="Times New Roman" w:eastAsia="Times New Roman" w:hAnsi="Times New Roman" w:cs="Times New Roman"/>
          <w:sz w:val="28"/>
          <w:szCs w:val="28"/>
          <w:lang w:eastAsia="uk-UA"/>
        </w:rPr>
        <w:t>НУ «Запорізька політехніка»</w:t>
      </w:r>
      <w:r w:rsidRPr="00E23A8C">
        <w:rPr>
          <w:rFonts w:ascii="Times New Roman" w:eastAsia="Times New Roman" w:hAnsi="Times New Roman" w:cs="Times New Roman"/>
          <w:sz w:val="28"/>
          <w:szCs w:val="28"/>
          <w:lang w:eastAsia="uk-UA"/>
        </w:rPr>
        <w:t xml:space="preserve"> (</w:t>
      </w:r>
      <w:r w:rsidR="004C4F4B">
        <w:rPr>
          <w:rFonts w:ascii="Times New Roman" w:eastAsia="Times New Roman" w:hAnsi="Times New Roman" w:cs="Times New Roman"/>
          <w:sz w:val="28"/>
          <w:szCs w:val="28"/>
          <w:lang w:eastAsia="uk-UA"/>
        </w:rPr>
        <w:t xml:space="preserve">можливе надання заяви </w:t>
      </w:r>
      <w:r w:rsidRPr="00E23A8C">
        <w:rPr>
          <w:rFonts w:ascii="Times New Roman" w:eastAsia="Times New Roman" w:hAnsi="Times New Roman" w:cs="Times New Roman"/>
          <w:sz w:val="28"/>
          <w:szCs w:val="28"/>
          <w:lang w:eastAsia="uk-UA"/>
        </w:rPr>
        <w:t xml:space="preserve">дистанційно з використанням засобів електронного зв’язку). Зміст заяви в паперовій формі відповідає змісту заяви в електронній формі. Уповноважена особа приймальної комісії вносить відомості кожної заяви в паперовій формі до ЄДЕБО в день прийняття заяви (з відповідною поміткою в разі дистанційної подачі заяви). Мотиваційний лист додається вступником до заяви в паперовій </w:t>
      </w:r>
      <w:r w:rsidRPr="00E23A8C">
        <w:rPr>
          <w:rFonts w:ascii="Times New Roman" w:eastAsia="Times New Roman" w:hAnsi="Times New Roman" w:cs="Times New Roman"/>
          <w:sz w:val="28"/>
          <w:szCs w:val="28"/>
          <w:lang w:eastAsia="uk-UA"/>
        </w:rPr>
        <w:lastRenderedPageBreak/>
        <w:t xml:space="preserve">формі, в ЄДЕБО в даних заяви вказується номер особової справи вступника </w:t>
      </w:r>
      <w:r w:rsidR="00C81270">
        <w:rPr>
          <w:rFonts w:ascii="Times New Roman" w:eastAsia="Times New Roman" w:hAnsi="Times New Roman" w:cs="Times New Roman"/>
          <w:sz w:val="28"/>
          <w:szCs w:val="28"/>
          <w:lang w:eastAsia="uk-UA"/>
        </w:rPr>
        <w:t>в НУ «Запорізька політехніка»</w:t>
      </w:r>
      <w:r w:rsidRPr="00E23A8C">
        <w:rPr>
          <w:rFonts w:ascii="Times New Roman" w:eastAsia="Times New Roman" w:hAnsi="Times New Roman" w:cs="Times New Roman"/>
          <w:sz w:val="28"/>
          <w:szCs w:val="28"/>
          <w:lang w:eastAsia="uk-UA"/>
        </w:rPr>
        <w:t>, де міститься мотиваційний лист. Належним дотриманням вимоги встановлення фізичної особи, яка дистанційно подає заяву в паперовій формі, вважається електронна ідентифікація фізичної особи, яка подає такі документи з використанням електронного підпису, що базується на кваліфікованому сертифікаті електронного підпису.</w:t>
      </w:r>
    </w:p>
    <w:p w14:paraId="3DA6C71A" w14:textId="77777777" w:rsidR="003C1BFE" w:rsidRPr="00E23A8C" w:rsidRDefault="003C1BFE"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7.</w:t>
      </w:r>
      <w:r w:rsidR="00087647"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Порядок проведення НМТ, який визначає основні засади його підготовки та проведення, розробляється і затверджується Міністерством освіти і науки України. Механізм реєстрації вступників для складання ЄФВВ і ЄВІ, їх організації та проведення визначаються Порядком організації та проведення вступних випробувань, що проводяться з використанням організаційно-технологічних процесів здійснення зовнішнього незалежного оцінювання для вступу на другий (магістерський) рівень вищої освіти, затвердженим наказом Міністерства освіти і науки України від 05 квітня 2019 року № 441, зареєстрованим у Міністерстві юстиції України 26 квітня 2019 року за № 446/33417</w:t>
      </w:r>
      <w:r w:rsidR="00DD3BCE" w:rsidRPr="00E23A8C">
        <w:rPr>
          <w:rFonts w:ascii="Times New Roman" w:eastAsia="Times New Roman" w:hAnsi="Times New Roman" w:cs="Times New Roman"/>
          <w:sz w:val="28"/>
          <w:szCs w:val="28"/>
          <w:lang w:eastAsia="uk-UA"/>
        </w:rPr>
        <w:t xml:space="preserve"> </w:t>
      </w:r>
      <w:r w:rsidR="00F94425" w:rsidRPr="00E23A8C">
        <w:rPr>
          <w:rFonts w:ascii="Times New Roman" w:eastAsia="Times New Roman" w:hAnsi="Times New Roman" w:cs="Times New Roman"/>
          <w:sz w:val="28"/>
          <w:szCs w:val="28"/>
          <w:lang w:eastAsia="uk-UA"/>
        </w:rPr>
        <w:t>(у редакції наказу Міністерства освіти і науки України від 12 квітня 2021 року № 412)</w:t>
      </w:r>
      <w:r w:rsidRPr="00E23A8C">
        <w:rPr>
          <w:rFonts w:ascii="Times New Roman" w:eastAsia="Times New Roman" w:hAnsi="Times New Roman" w:cs="Times New Roman"/>
          <w:sz w:val="28"/>
          <w:szCs w:val="28"/>
          <w:lang w:eastAsia="uk-UA"/>
        </w:rPr>
        <w:t>.</w:t>
      </w:r>
    </w:p>
    <w:p w14:paraId="423106EA" w14:textId="77777777" w:rsidR="003C1BFE" w:rsidRPr="00E23A8C" w:rsidRDefault="003C1BF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Заяви для участі у вступних випробуваннях в </w:t>
      </w:r>
      <w:r w:rsidR="00C81270">
        <w:rPr>
          <w:rFonts w:ascii="Times New Roman" w:eastAsia="Times New Roman" w:hAnsi="Times New Roman" w:cs="Times New Roman"/>
          <w:sz w:val="28"/>
          <w:szCs w:val="28"/>
          <w:lang w:eastAsia="uk-UA"/>
        </w:rPr>
        <w:t>НУ «Запорізька політехніка»</w:t>
      </w:r>
      <w:r w:rsidRPr="00E23A8C">
        <w:rPr>
          <w:rFonts w:ascii="Times New Roman" w:eastAsia="Times New Roman" w:hAnsi="Times New Roman" w:cs="Times New Roman"/>
          <w:sz w:val="28"/>
          <w:szCs w:val="28"/>
          <w:lang w:eastAsia="uk-UA"/>
        </w:rPr>
        <w:t xml:space="preserve"> подаються через особисті електронні кабінети вступників (у паперовій формі або електронною поштою до приймальної комісії </w:t>
      </w:r>
      <w:r w:rsidR="00C81270">
        <w:rPr>
          <w:rFonts w:ascii="Times New Roman" w:eastAsia="Times New Roman" w:hAnsi="Times New Roman" w:cs="Times New Roman"/>
          <w:sz w:val="28"/>
          <w:szCs w:val="28"/>
          <w:lang w:eastAsia="uk-UA"/>
        </w:rPr>
        <w:t>університету</w:t>
      </w:r>
      <w:r w:rsidRPr="00E23A8C">
        <w:rPr>
          <w:rFonts w:ascii="Times New Roman" w:eastAsia="Times New Roman" w:hAnsi="Times New Roman" w:cs="Times New Roman"/>
          <w:sz w:val="28"/>
          <w:szCs w:val="28"/>
          <w:lang w:eastAsia="uk-UA"/>
        </w:rPr>
        <w:t xml:space="preserve"> в разі відсутності особистого електронного кабінету вступника відповідно до </w:t>
      </w:r>
      <w:r w:rsidR="00C81270">
        <w:rPr>
          <w:rFonts w:ascii="Times New Roman" w:eastAsia="Times New Roman" w:hAnsi="Times New Roman" w:cs="Times New Roman"/>
          <w:sz w:val="28"/>
          <w:szCs w:val="28"/>
          <w:lang w:eastAsia="uk-UA"/>
        </w:rPr>
        <w:t>цих Правил</w:t>
      </w:r>
      <w:r w:rsidRPr="00E23A8C">
        <w:rPr>
          <w:rFonts w:ascii="Times New Roman" w:eastAsia="Times New Roman" w:hAnsi="Times New Roman" w:cs="Times New Roman"/>
          <w:sz w:val="28"/>
          <w:szCs w:val="28"/>
          <w:lang w:eastAsia="uk-UA"/>
        </w:rPr>
        <w:t>).</w:t>
      </w:r>
    </w:p>
    <w:p w14:paraId="6DE30A02" w14:textId="77777777" w:rsidR="003C1BFE" w:rsidRPr="00E23A8C" w:rsidRDefault="003C1BFE"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8.</w:t>
      </w:r>
      <w:r w:rsidR="00087647"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 xml:space="preserve">Приймальна комісія </w:t>
      </w:r>
      <w:r w:rsidR="00C81270">
        <w:rPr>
          <w:rFonts w:ascii="Times New Roman" w:eastAsia="Times New Roman" w:hAnsi="Times New Roman" w:cs="Times New Roman"/>
          <w:sz w:val="28"/>
          <w:szCs w:val="28"/>
          <w:lang w:eastAsia="uk-UA"/>
        </w:rPr>
        <w:t>університету</w:t>
      </w:r>
      <w:r w:rsidRPr="00E23A8C">
        <w:rPr>
          <w:rFonts w:ascii="Times New Roman" w:eastAsia="Times New Roman" w:hAnsi="Times New Roman" w:cs="Times New Roman"/>
          <w:sz w:val="28"/>
          <w:szCs w:val="28"/>
          <w:lang w:eastAsia="uk-UA"/>
        </w:rPr>
        <w:t xml:space="preserve"> приймає рішення про допущення чи недопущення вступника до участі у конкурсному відборі для вступу на навчання для здобуття вищої освіти за підсумками розгляду поданої вступником заяви, доданих до неї документів, результатів вступних випробувань. На підставі рішення заяві вступника присвоюється один з таких статусів: «Допущено до конкурсу»; «Допущено до конкурсу (навчання за кошти фізичних та юридичних осіб)»; «Відмовлено закладом освіти» (із зазначенням причини відмови).</w:t>
      </w:r>
    </w:p>
    <w:p w14:paraId="3A03E81C" w14:textId="77777777" w:rsidR="003C1BFE" w:rsidRPr="00E23A8C" w:rsidRDefault="003C1BFE"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9.</w:t>
      </w:r>
      <w:r w:rsidR="00087647"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Заяву, подану в електронній формі, може бути скасовано вступником в особистому електронному кабінеті до дати закінчення подання заяв. При цьому заяві присвоюється один із статусів:</w:t>
      </w:r>
    </w:p>
    <w:p w14:paraId="42EC5DE7" w14:textId="77777777" w:rsidR="003C1BFE" w:rsidRPr="00E23A8C"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«Скасовано вступником»;</w:t>
      </w:r>
    </w:p>
    <w:p w14:paraId="00DB37B2" w14:textId="77777777" w:rsidR="003C1BFE" w:rsidRPr="00E23A8C"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«Скасовано вступником (без права подання нової заяви з такою самою пріоритетністю)».</w:t>
      </w:r>
    </w:p>
    <w:p w14:paraId="74F453CB" w14:textId="77777777" w:rsidR="003C1BFE" w:rsidRPr="00E23A8C" w:rsidRDefault="003C1BF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Заяву в електронній формі, зареєстровану в ЄДЕБО, може бути скасовано технічним адміністратором ЄДЕБО на підставі рішення розпорядника ЄДЕБО не пізніше ніж за день до закінчення подання заяв за умови виявлення технічної помилки під час внесення відповідних даних до ЄДЕБО. Скасована заява вважається неподаною, а факт такого подання анулюється в ЄДЕБО.</w:t>
      </w:r>
    </w:p>
    <w:p w14:paraId="5C3F926C" w14:textId="77777777" w:rsidR="003C1BFE" w:rsidRPr="00E23A8C" w:rsidRDefault="003C1BF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lastRenderedPageBreak/>
        <w:t>Технічний адміністратор засобами мобільного зв’язку або електронного зв’язку повідомляє вступникові про скасування заяви в день її скасування, після чого вступник може подати нову заяву з такою самою пріоритетністю.</w:t>
      </w:r>
    </w:p>
    <w:p w14:paraId="0DE13266" w14:textId="77777777" w:rsidR="003C1BFE" w:rsidRPr="00E23A8C" w:rsidRDefault="003C1BF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Заяву у паперовій формі, зареєстровану в ЄДЕБО, може бути скасовано </w:t>
      </w:r>
      <w:r w:rsidR="00C81270">
        <w:rPr>
          <w:rFonts w:ascii="Times New Roman" w:eastAsia="Times New Roman" w:hAnsi="Times New Roman" w:cs="Times New Roman"/>
          <w:sz w:val="28"/>
          <w:szCs w:val="28"/>
          <w:lang w:eastAsia="uk-UA"/>
        </w:rPr>
        <w:t>НУ «Запорізька політехніка»</w:t>
      </w:r>
      <w:r w:rsidRPr="00E23A8C">
        <w:rPr>
          <w:rFonts w:ascii="Times New Roman" w:eastAsia="Times New Roman" w:hAnsi="Times New Roman" w:cs="Times New Roman"/>
          <w:sz w:val="28"/>
          <w:szCs w:val="28"/>
          <w:lang w:eastAsia="uk-UA"/>
        </w:rPr>
        <w:t xml:space="preserve"> на підставі рішення приймальної комісії до дати закінчення прийому документів на навчання для заяв у паперовій формі за умови допущення технічної помилки під час внесення відповідних даних до ЄДЕБО, що підтверджується актом про допущену технічну помилку, сформованим в ЄДЕБО. Скасована заява вважається неподаною, а факт такого подання анулюється в ЄДЕБО. При цьому заяві присвоюється статус «Скасовано закладом освіти».</w:t>
      </w:r>
    </w:p>
    <w:p w14:paraId="13571B85" w14:textId="77777777" w:rsidR="003C1BFE" w:rsidRPr="00E23A8C" w:rsidRDefault="003C1BF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Технічний адміністратор засобами мобільного зв’язку або електронного зв’язку повідомляє вступникові про скасування заяви в день її скасування, після чого вступник може подати нову заяву з такою самою пріоритетністю.</w:t>
      </w:r>
    </w:p>
    <w:p w14:paraId="0FC77418" w14:textId="77777777" w:rsidR="003C1BFE" w:rsidRPr="00E23A8C" w:rsidRDefault="003C1BFE"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10.</w:t>
      </w:r>
      <w:r w:rsidR="00087647"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Під час прийняття на навчання осіб, які подають документ про здобутий за кордоном ступінь (рівень) освіти, обов’язковою є процедура визнання і встановлення еквівалентності цього документа, що здійснюється відповідно до наказу Міністерства освіти і науки України від 05 травня 2015 року №</w:t>
      </w:r>
      <w:r w:rsidR="00CB1461"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504 «Деякі питання визнання в Україні іноземних документів про освіту», зареєстрованого в Міністерстві юстиції України 27 травня 2015 року за № 614/27059.</w:t>
      </w:r>
    </w:p>
    <w:p w14:paraId="71BD67BA" w14:textId="77777777" w:rsidR="003C1BFE" w:rsidRPr="00E23A8C" w:rsidRDefault="003C1BFE"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11.</w:t>
      </w:r>
      <w:r w:rsidR="00087647"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Документи про вищу духовну освіту приймаються в разі її здобуття особами до 01 вересня 2018 року і за умови подання свідоцтва про державне визнання документа про вищу духовну освіту, отриманого особою відповідно до Порядку державного визнання документів про вищу духовну освіту, наукові ступені та вчені звання, виданих закладами вищої духовної освіти, затвердженого постановою Кабінету Міністрів України від 19 серпня 2015 року №</w:t>
      </w:r>
      <w:r w:rsidR="00CB1461" w:rsidRPr="00E23A8C">
        <w:rPr>
          <w:rFonts w:ascii="Times New Roman" w:eastAsia="Times New Roman" w:hAnsi="Times New Roman" w:cs="Times New Roman"/>
          <w:sz w:val="28"/>
          <w:szCs w:val="28"/>
          <w:lang w:eastAsia="uk-UA"/>
        </w:rPr>
        <w:t> </w:t>
      </w:r>
      <w:r w:rsidR="00C81270">
        <w:rPr>
          <w:rFonts w:ascii="Times New Roman" w:eastAsia="Times New Roman" w:hAnsi="Times New Roman" w:cs="Times New Roman"/>
          <w:sz w:val="28"/>
          <w:szCs w:val="28"/>
          <w:lang w:eastAsia="uk-UA"/>
        </w:rPr>
        <w:t>652</w:t>
      </w:r>
      <w:r w:rsidRPr="00E23A8C">
        <w:rPr>
          <w:rFonts w:ascii="Times New Roman" w:eastAsia="Times New Roman" w:hAnsi="Times New Roman" w:cs="Times New Roman"/>
          <w:sz w:val="28"/>
          <w:szCs w:val="28"/>
          <w:lang w:eastAsia="uk-UA"/>
        </w:rPr>
        <w:t>.</w:t>
      </w:r>
    </w:p>
    <w:p w14:paraId="0A412E74" w14:textId="77777777" w:rsidR="003C1BFE" w:rsidRPr="004553C1" w:rsidRDefault="003C1BFE"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12.</w:t>
      </w:r>
      <w:r w:rsidR="00087647"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 xml:space="preserve">Під час подання заяв та документів для здобуття ступеня бакалавра  на основі НРК5 можуть прийматися як документи про освітньо-кваліфікаційний рівень молодшого спеціаліста, що виготовлені відповідно до постанови Кабінету Міністрів України від </w:t>
      </w:r>
      <w:r w:rsidR="00DD3BCE" w:rsidRPr="00E23A8C">
        <w:rPr>
          <w:rFonts w:ascii="Times New Roman" w:eastAsia="Times New Roman" w:hAnsi="Times New Roman" w:cs="Times New Roman"/>
          <w:sz w:val="28"/>
          <w:szCs w:val="28"/>
          <w:lang w:eastAsia="uk-UA"/>
        </w:rPr>
        <w:t>0</w:t>
      </w:r>
      <w:r w:rsidRPr="00E23A8C">
        <w:rPr>
          <w:rFonts w:ascii="Times New Roman" w:eastAsia="Times New Roman" w:hAnsi="Times New Roman" w:cs="Times New Roman"/>
          <w:sz w:val="28"/>
          <w:szCs w:val="28"/>
          <w:lang w:eastAsia="uk-UA"/>
        </w:rPr>
        <w:t>9 вересня 2020 р</w:t>
      </w:r>
      <w:r w:rsidR="00DD3BCE" w:rsidRPr="00E23A8C">
        <w:rPr>
          <w:rFonts w:ascii="Times New Roman" w:eastAsia="Times New Roman" w:hAnsi="Times New Roman" w:cs="Times New Roman"/>
          <w:sz w:val="28"/>
          <w:szCs w:val="28"/>
          <w:lang w:eastAsia="uk-UA"/>
        </w:rPr>
        <w:t>оку</w:t>
      </w:r>
      <w:r w:rsidRPr="00E23A8C">
        <w:rPr>
          <w:rFonts w:ascii="Times New Roman" w:eastAsia="Times New Roman" w:hAnsi="Times New Roman" w:cs="Times New Roman"/>
          <w:sz w:val="28"/>
          <w:szCs w:val="28"/>
          <w:lang w:eastAsia="uk-UA"/>
        </w:rPr>
        <w:t xml:space="preserve"> №</w:t>
      </w:r>
      <w:r w:rsidR="00FA183A"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811 «Про документи про вищу освіту (науков</w:t>
      </w:r>
      <w:r w:rsidR="00DD3BCE" w:rsidRPr="00E23A8C">
        <w:rPr>
          <w:rFonts w:ascii="Times New Roman" w:eastAsia="Times New Roman" w:hAnsi="Times New Roman" w:cs="Times New Roman"/>
          <w:sz w:val="28"/>
          <w:szCs w:val="28"/>
          <w:lang w:eastAsia="uk-UA"/>
        </w:rPr>
        <w:t>ий</w:t>
      </w:r>
      <w:r w:rsidRPr="00E23A8C">
        <w:rPr>
          <w:rFonts w:ascii="Times New Roman" w:eastAsia="Times New Roman" w:hAnsi="Times New Roman" w:cs="Times New Roman"/>
          <w:sz w:val="28"/>
          <w:szCs w:val="28"/>
          <w:lang w:eastAsia="uk-UA"/>
        </w:rPr>
        <w:t xml:space="preserve"> ступ</w:t>
      </w:r>
      <w:r w:rsidR="00DD3BCE" w:rsidRPr="00E23A8C">
        <w:rPr>
          <w:rFonts w:ascii="Times New Roman" w:eastAsia="Times New Roman" w:hAnsi="Times New Roman" w:cs="Times New Roman"/>
          <w:sz w:val="28"/>
          <w:szCs w:val="28"/>
          <w:lang w:eastAsia="uk-UA"/>
        </w:rPr>
        <w:t>і</w:t>
      </w:r>
      <w:r w:rsidRPr="00E23A8C">
        <w:rPr>
          <w:rFonts w:ascii="Times New Roman" w:eastAsia="Times New Roman" w:hAnsi="Times New Roman" w:cs="Times New Roman"/>
          <w:sz w:val="28"/>
          <w:szCs w:val="28"/>
          <w:lang w:eastAsia="uk-UA"/>
        </w:rPr>
        <w:t>н</w:t>
      </w:r>
      <w:r w:rsidR="00DD3BCE" w:rsidRPr="00E23A8C">
        <w:rPr>
          <w:rFonts w:ascii="Times New Roman" w:eastAsia="Times New Roman" w:hAnsi="Times New Roman" w:cs="Times New Roman"/>
          <w:sz w:val="28"/>
          <w:szCs w:val="28"/>
          <w:lang w:eastAsia="uk-UA"/>
        </w:rPr>
        <w:t>ь</w:t>
      </w:r>
      <w:r w:rsidRPr="00E23A8C">
        <w:rPr>
          <w:rFonts w:ascii="Times New Roman" w:eastAsia="Times New Roman" w:hAnsi="Times New Roman" w:cs="Times New Roman"/>
          <w:sz w:val="28"/>
          <w:szCs w:val="28"/>
          <w:lang w:eastAsia="uk-UA"/>
        </w:rPr>
        <w:t>)», так і документи про освітньо-кваліфікаційний рівень молодшого спеціаліста, що виготовлені згідно з постановою Кабінету Міністрів України від 22 липня 2015 року №</w:t>
      </w:r>
      <w:r w:rsidR="00FA183A"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 xml:space="preserve">645 «Про документи про професійну (професійно-технічну) освіту державного зразка і </w:t>
      </w:r>
      <w:r w:rsidRPr="004553C1">
        <w:rPr>
          <w:rFonts w:ascii="Times New Roman" w:eastAsia="Times New Roman" w:hAnsi="Times New Roman" w:cs="Times New Roman"/>
          <w:sz w:val="28"/>
          <w:szCs w:val="28"/>
          <w:lang w:eastAsia="uk-UA"/>
        </w:rPr>
        <w:t>додатки до них».</w:t>
      </w:r>
    </w:p>
    <w:p w14:paraId="019FD091" w14:textId="77777777" w:rsidR="00A82C71" w:rsidRPr="004553C1" w:rsidRDefault="00492027" w:rsidP="00E23A8C">
      <w:pPr>
        <w:pStyle w:val="a5"/>
        <w:spacing w:before="240" w:after="0" w:line="240" w:lineRule="auto"/>
        <w:ind w:left="0" w:firstLineChars="252" w:firstLine="706"/>
        <w:jc w:val="both"/>
        <w:rPr>
          <w:rFonts w:ascii="Times New Roman" w:eastAsia="Times New Roman" w:hAnsi="Times New Roman" w:cs="Times New Roman"/>
          <w:sz w:val="28"/>
          <w:szCs w:val="28"/>
          <w:lang w:eastAsia="uk-UA"/>
        </w:rPr>
      </w:pPr>
      <w:r w:rsidRPr="004553C1">
        <w:rPr>
          <w:rFonts w:ascii="Times New Roman" w:eastAsia="Times New Roman" w:hAnsi="Times New Roman" w:cs="Times New Roman"/>
          <w:sz w:val="28"/>
          <w:szCs w:val="28"/>
          <w:lang w:eastAsia="uk-UA"/>
        </w:rPr>
        <w:t>13.</w:t>
      </w:r>
      <w:r w:rsidRPr="004553C1">
        <w:t xml:space="preserve"> </w:t>
      </w:r>
      <w:r w:rsidRPr="004553C1">
        <w:rPr>
          <w:rFonts w:ascii="Times New Roman" w:eastAsia="Times New Roman" w:hAnsi="Times New Roman" w:cs="Times New Roman"/>
          <w:sz w:val="28"/>
          <w:szCs w:val="28"/>
          <w:lang w:eastAsia="uk-UA"/>
        </w:rPr>
        <w:t>Вступники для здобуття освітнього ступеня бакалавра на основі повної загальної середньої освіти, НРК5,  вступники для здобуття ступеня магістра на основі НРК6, НРК7, вступники в аспірантуру що претендують на місця державного або регіонального замовлення, у кожній заяві зазначають її пріоритетність; при цьому показник пріоритетності 1 (один)</w:t>
      </w:r>
      <w:r w:rsidR="000C5839" w:rsidRPr="004553C1">
        <w:rPr>
          <w:rFonts w:ascii="Times New Roman" w:eastAsia="Times New Roman" w:hAnsi="Times New Roman" w:cs="Times New Roman"/>
          <w:sz w:val="28"/>
          <w:szCs w:val="28"/>
          <w:lang w:eastAsia="uk-UA"/>
        </w:rPr>
        <w:t xml:space="preserve"> означає найвищу </w:t>
      </w:r>
      <w:r w:rsidR="000C5839" w:rsidRPr="004553C1">
        <w:rPr>
          <w:rFonts w:ascii="Times New Roman" w:eastAsia="Times New Roman" w:hAnsi="Times New Roman" w:cs="Times New Roman"/>
          <w:sz w:val="28"/>
          <w:szCs w:val="28"/>
          <w:lang w:eastAsia="uk-UA"/>
        </w:rPr>
        <w:lastRenderedPageBreak/>
        <w:t>пріоритетність (вважається, що вступник обрав спеціальність (спеціалізацію, освітню програму), яким відповідає найвища пріоритетність серед тих, за якими він отримав право здобувати вищу освіту за кошти державного бюджету).</w:t>
      </w:r>
      <w:r w:rsidRPr="004553C1">
        <w:rPr>
          <w:rFonts w:ascii="Times New Roman" w:eastAsia="Times New Roman" w:hAnsi="Times New Roman" w:cs="Times New Roman"/>
          <w:sz w:val="28"/>
          <w:szCs w:val="28"/>
          <w:lang w:eastAsia="uk-UA"/>
        </w:rPr>
        <w:cr/>
      </w:r>
      <w:r w:rsidR="00A82C71" w:rsidRPr="004553C1">
        <w:rPr>
          <w:rFonts w:ascii="Times New Roman" w:eastAsia="Times New Roman" w:hAnsi="Times New Roman" w:cs="Times New Roman"/>
          <w:sz w:val="28"/>
          <w:szCs w:val="28"/>
          <w:lang w:eastAsia="uk-UA"/>
        </w:rPr>
        <w:t>1</w:t>
      </w:r>
      <w:r w:rsidR="000C5839" w:rsidRPr="004553C1">
        <w:rPr>
          <w:rFonts w:ascii="Times New Roman" w:eastAsia="Times New Roman" w:hAnsi="Times New Roman" w:cs="Times New Roman"/>
          <w:sz w:val="28"/>
          <w:szCs w:val="28"/>
          <w:lang w:eastAsia="uk-UA"/>
        </w:rPr>
        <w:t>4</w:t>
      </w:r>
      <w:r w:rsidR="00A82C71" w:rsidRPr="004553C1">
        <w:rPr>
          <w:rFonts w:ascii="Times New Roman" w:eastAsia="Times New Roman" w:hAnsi="Times New Roman" w:cs="Times New Roman"/>
          <w:sz w:val="28"/>
          <w:szCs w:val="28"/>
          <w:lang w:eastAsia="uk-UA"/>
        </w:rPr>
        <w:t>.</w:t>
      </w:r>
      <w:r w:rsidR="00A82C71" w:rsidRPr="004553C1">
        <w:t xml:space="preserve"> </w:t>
      </w:r>
      <w:r w:rsidR="00A82C71" w:rsidRPr="004553C1">
        <w:rPr>
          <w:rFonts w:ascii="Times New Roman" w:eastAsia="Times New Roman" w:hAnsi="Times New Roman" w:cs="Times New Roman"/>
          <w:sz w:val="28"/>
          <w:szCs w:val="28"/>
          <w:lang w:eastAsia="uk-UA"/>
        </w:rPr>
        <w:t>Громадянами України, рекомендовані до зарахування на навчання до НУ «Запорізька політехніка», повинні подати до спеціального відділу університету військово-обліковий документ (для військовозобов’язаних – військового квитка або тимчасового посвідчення військовозобов’язаного, для призовників – посвідчення про приписку до призовних дільниць), відповідно до пункту 34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 грудня 2022 р. № 1487</w:t>
      </w:r>
      <w:r w:rsidR="004678CF" w:rsidRPr="004553C1">
        <w:rPr>
          <w:rFonts w:ascii="Times New Roman" w:eastAsia="Times New Roman" w:hAnsi="Times New Roman" w:cs="Times New Roman"/>
          <w:sz w:val="28"/>
          <w:szCs w:val="28"/>
          <w:lang w:eastAsia="uk-UA"/>
        </w:rPr>
        <w:t>.</w:t>
      </w:r>
    </w:p>
    <w:p w14:paraId="6B10F588" w14:textId="77777777" w:rsidR="00087647" w:rsidRPr="004553C1" w:rsidRDefault="00087647"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p>
    <w:p w14:paraId="04A85EB8" w14:textId="77777777" w:rsidR="00D879DD" w:rsidRPr="004553C1" w:rsidRDefault="00A95059" w:rsidP="00A95059">
      <w:pPr>
        <w:tabs>
          <w:tab w:val="left" w:pos="567"/>
        </w:tabs>
        <w:spacing w:after="0" w:line="240" w:lineRule="auto"/>
        <w:ind w:left="993"/>
        <w:jc w:val="center"/>
        <w:rPr>
          <w:rFonts w:ascii="Times New Roman" w:eastAsia="Times New Roman" w:hAnsi="Times New Roman" w:cs="Times New Roman"/>
          <w:b/>
          <w:bCs/>
          <w:sz w:val="28"/>
          <w:szCs w:val="28"/>
          <w:lang w:eastAsia="uk-UA"/>
        </w:rPr>
      </w:pPr>
      <w:r w:rsidRPr="004553C1">
        <w:rPr>
          <w:rFonts w:ascii="Times New Roman" w:hAnsi="Times New Roman"/>
          <w:b/>
          <w:bCs/>
          <w:sz w:val="28"/>
          <w:szCs w:val="28"/>
        </w:rPr>
        <w:t>VII.</w:t>
      </w:r>
      <w:r w:rsidRPr="004553C1">
        <w:rPr>
          <w:rFonts w:ascii="Times New Roman" w:eastAsia="Times New Roman" w:hAnsi="Times New Roman" w:cs="Times New Roman"/>
          <w:b/>
          <w:bCs/>
          <w:sz w:val="28"/>
          <w:szCs w:val="28"/>
          <w:lang w:eastAsia="uk-UA"/>
        </w:rPr>
        <w:t xml:space="preserve"> </w:t>
      </w:r>
      <w:r w:rsidR="00D879DD" w:rsidRPr="004553C1">
        <w:rPr>
          <w:rFonts w:ascii="Times New Roman" w:eastAsia="Times New Roman" w:hAnsi="Times New Roman" w:cs="Times New Roman"/>
          <w:b/>
          <w:bCs/>
          <w:sz w:val="28"/>
          <w:szCs w:val="28"/>
          <w:lang w:eastAsia="uk-UA"/>
        </w:rPr>
        <w:t>Конкурсний відбір, його організація та проведення</w:t>
      </w:r>
    </w:p>
    <w:p w14:paraId="4A465EAF" w14:textId="77777777" w:rsidR="00D879DD" w:rsidRPr="004553C1"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p>
    <w:p w14:paraId="08AB2F00" w14:textId="77777777" w:rsidR="00D879DD" w:rsidRPr="004553C1"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1.</w:t>
      </w:r>
      <w:r w:rsidR="00AF0877" w:rsidRPr="004553C1">
        <w:rPr>
          <w:rFonts w:ascii="Times New Roman" w:eastAsia="Times New Roman" w:hAnsi="Times New Roman" w:cs="Times New Roman"/>
          <w:bCs/>
          <w:sz w:val="28"/>
          <w:szCs w:val="28"/>
          <w:lang w:eastAsia="uk-UA"/>
        </w:rPr>
        <w:t> </w:t>
      </w:r>
      <w:r w:rsidRPr="004553C1">
        <w:rPr>
          <w:rFonts w:ascii="Times New Roman" w:eastAsia="Times New Roman" w:hAnsi="Times New Roman" w:cs="Times New Roman"/>
          <w:bCs/>
          <w:sz w:val="28"/>
          <w:szCs w:val="28"/>
          <w:lang w:eastAsia="uk-UA"/>
        </w:rPr>
        <w:t>Конкурсний відбір на навчання для здобуття ступенів вищої освіти здійснюється за результатами вступних випробувань та/або розгляду мотиваційних листів у передбачених цим</w:t>
      </w:r>
      <w:r w:rsidR="00CD75A7" w:rsidRPr="004553C1">
        <w:rPr>
          <w:rFonts w:ascii="Times New Roman" w:eastAsia="Times New Roman" w:hAnsi="Times New Roman" w:cs="Times New Roman"/>
          <w:bCs/>
          <w:sz w:val="28"/>
          <w:szCs w:val="28"/>
          <w:lang w:eastAsia="uk-UA"/>
        </w:rPr>
        <w:t>и</w:t>
      </w:r>
      <w:r w:rsidRPr="004553C1">
        <w:rPr>
          <w:rFonts w:ascii="Times New Roman" w:eastAsia="Times New Roman" w:hAnsi="Times New Roman" w:cs="Times New Roman"/>
          <w:bCs/>
          <w:sz w:val="28"/>
          <w:szCs w:val="28"/>
          <w:lang w:eastAsia="uk-UA"/>
        </w:rPr>
        <w:t xml:space="preserve"> П</w:t>
      </w:r>
      <w:r w:rsidR="00CD75A7" w:rsidRPr="004553C1">
        <w:rPr>
          <w:rFonts w:ascii="Times New Roman" w:eastAsia="Times New Roman" w:hAnsi="Times New Roman" w:cs="Times New Roman"/>
          <w:bCs/>
          <w:sz w:val="28"/>
          <w:szCs w:val="28"/>
          <w:lang w:eastAsia="uk-UA"/>
        </w:rPr>
        <w:t>равилами</w:t>
      </w:r>
      <w:r w:rsidRPr="004553C1">
        <w:rPr>
          <w:rFonts w:ascii="Times New Roman" w:eastAsia="Times New Roman" w:hAnsi="Times New Roman" w:cs="Times New Roman"/>
          <w:bCs/>
          <w:sz w:val="28"/>
          <w:szCs w:val="28"/>
          <w:lang w:eastAsia="uk-UA"/>
        </w:rPr>
        <w:t xml:space="preserve"> випадках:</w:t>
      </w:r>
    </w:p>
    <w:p w14:paraId="2A36DB28" w14:textId="77777777" w:rsidR="00E81818" w:rsidRPr="004553C1" w:rsidRDefault="00E81818"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 xml:space="preserve">для вступу на навчання для здобуття ступеня бакалавра  – у формі НМТ або ЗНО, </w:t>
      </w:r>
      <w:proofErr w:type="spellStart"/>
      <w:r w:rsidRPr="004553C1">
        <w:rPr>
          <w:rFonts w:ascii="Times New Roman" w:eastAsia="Times New Roman" w:hAnsi="Times New Roman" w:cs="Times New Roman"/>
          <w:bCs/>
          <w:sz w:val="28"/>
          <w:szCs w:val="28"/>
          <w:lang w:eastAsia="uk-UA"/>
        </w:rPr>
        <w:t>Egzamin</w:t>
      </w:r>
      <w:proofErr w:type="spellEnd"/>
      <w:r w:rsidRPr="004553C1">
        <w:rPr>
          <w:rFonts w:ascii="Times New Roman" w:eastAsia="Times New Roman" w:hAnsi="Times New Roman" w:cs="Times New Roman"/>
          <w:bCs/>
          <w:sz w:val="28"/>
          <w:szCs w:val="28"/>
          <w:lang w:eastAsia="uk-UA"/>
        </w:rPr>
        <w:t xml:space="preserve"> </w:t>
      </w:r>
      <w:proofErr w:type="spellStart"/>
      <w:r w:rsidRPr="004553C1">
        <w:rPr>
          <w:rFonts w:ascii="Times New Roman" w:eastAsia="Times New Roman" w:hAnsi="Times New Roman" w:cs="Times New Roman"/>
          <w:bCs/>
          <w:sz w:val="28"/>
          <w:szCs w:val="28"/>
          <w:lang w:eastAsia="uk-UA"/>
        </w:rPr>
        <w:t>maturalny</w:t>
      </w:r>
      <w:proofErr w:type="spellEnd"/>
      <w:r w:rsidRPr="004553C1">
        <w:rPr>
          <w:rFonts w:ascii="Times New Roman" w:eastAsia="Times New Roman" w:hAnsi="Times New Roman" w:cs="Times New Roman"/>
          <w:bCs/>
          <w:sz w:val="28"/>
          <w:szCs w:val="28"/>
          <w:lang w:eastAsia="uk-UA"/>
        </w:rPr>
        <w:t xml:space="preserve"> (далі – </w:t>
      </w:r>
      <w:proofErr w:type="spellStart"/>
      <w:r w:rsidRPr="004553C1">
        <w:rPr>
          <w:rFonts w:ascii="Times New Roman" w:eastAsia="Times New Roman" w:hAnsi="Times New Roman" w:cs="Times New Roman"/>
          <w:bCs/>
          <w:sz w:val="28"/>
          <w:szCs w:val="28"/>
          <w:lang w:eastAsia="uk-UA"/>
        </w:rPr>
        <w:t>матуральний</w:t>
      </w:r>
      <w:proofErr w:type="spellEnd"/>
      <w:r w:rsidRPr="004553C1">
        <w:rPr>
          <w:rFonts w:ascii="Times New Roman" w:eastAsia="Times New Roman" w:hAnsi="Times New Roman" w:cs="Times New Roman"/>
          <w:bCs/>
          <w:sz w:val="28"/>
          <w:szCs w:val="28"/>
          <w:lang w:eastAsia="uk-UA"/>
        </w:rPr>
        <w:t xml:space="preserve"> іспит) для громадян Республіки Польща, творчого конкурсу, співбесіди, вступного іспиту для іноземців, розгляду мотиваційних листів у передбачених цим</w:t>
      </w:r>
      <w:r w:rsidR="00CD75A7" w:rsidRPr="004553C1">
        <w:rPr>
          <w:rFonts w:ascii="Times New Roman" w:eastAsia="Times New Roman" w:hAnsi="Times New Roman" w:cs="Times New Roman"/>
          <w:bCs/>
          <w:sz w:val="28"/>
          <w:szCs w:val="28"/>
          <w:lang w:eastAsia="uk-UA"/>
        </w:rPr>
        <w:t>и</w:t>
      </w:r>
      <w:r w:rsidRPr="004553C1">
        <w:rPr>
          <w:rFonts w:ascii="Times New Roman" w:eastAsia="Times New Roman" w:hAnsi="Times New Roman" w:cs="Times New Roman"/>
          <w:bCs/>
          <w:sz w:val="28"/>
          <w:szCs w:val="28"/>
          <w:lang w:eastAsia="uk-UA"/>
        </w:rPr>
        <w:t xml:space="preserve"> П</w:t>
      </w:r>
      <w:r w:rsidR="00CD75A7" w:rsidRPr="004553C1">
        <w:rPr>
          <w:rFonts w:ascii="Times New Roman" w:eastAsia="Times New Roman" w:hAnsi="Times New Roman" w:cs="Times New Roman"/>
          <w:bCs/>
          <w:sz w:val="28"/>
          <w:szCs w:val="28"/>
          <w:lang w:eastAsia="uk-UA"/>
        </w:rPr>
        <w:t>равилами</w:t>
      </w:r>
      <w:r w:rsidRPr="004553C1">
        <w:rPr>
          <w:rFonts w:ascii="Times New Roman" w:eastAsia="Times New Roman" w:hAnsi="Times New Roman" w:cs="Times New Roman"/>
          <w:bCs/>
          <w:sz w:val="28"/>
          <w:szCs w:val="28"/>
          <w:lang w:eastAsia="uk-UA"/>
        </w:rPr>
        <w:t xml:space="preserve"> випадках;</w:t>
      </w:r>
    </w:p>
    <w:p w14:paraId="1582644D" w14:textId="77777777" w:rsidR="00D879DD" w:rsidRPr="004553C1"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для вступу на навчання для здобуття ступеня магістра – у формі ЄВІ, ЄФВВ, фахового іспиту, співбесіди, вступного іспиту для іноземців, розгляду мотиваційних листів в передбачених цим</w:t>
      </w:r>
      <w:r w:rsidR="00CD75A7" w:rsidRPr="004553C1">
        <w:rPr>
          <w:rFonts w:ascii="Times New Roman" w:eastAsia="Times New Roman" w:hAnsi="Times New Roman" w:cs="Times New Roman"/>
          <w:bCs/>
          <w:sz w:val="28"/>
          <w:szCs w:val="28"/>
          <w:lang w:eastAsia="uk-UA"/>
        </w:rPr>
        <w:t>и</w:t>
      </w:r>
      <w:r w:rsidRPr="004553C1">
        <w:rPr>
          <w:rFonts w:ascii="Times New Roman" w:eastAsia="Times New Roman" w:hAnsi="Times New Roman" w:cs="Times New Roman"/>
          <w:bCs/>
          <w:sz w:val="28"/>
          <w:szCs w:val="28"/>
          <w:lang w:eastAsia="uk-UA"/>
        </w:rPr>
        <w:t xml:space="preserve"> П</w:t>
      </w:r>
      <w:r w:rsidR="00CD75A7" w:rsidRPr="004553C1">
        <w:rPr>
          <w:rFonts w:ascii="Times New Roman" w:eastAsia="Times New Roman" w:hAnsi="Times New Roman" w:cs="Times New Roman"/>
          <w:bCs/>
          <w:sz w:val="28"/>
          <w:szCs w:val="28"/>
          <w:lang w:eastAsia="uk-UA"/>
        </w:rPr>
        <w:t>равилами</w:t>
      </w:r>
      <w:r w:rsidRPr="004553C1">
        <w:rPr>
          <w:rFonts w:ascii="Times New Roman" w:eastAsia="Times New Roman" w:hAnsi="Times New Roman" w:cs="Times New Roman"/>
          <w:bCs/>
          <w:sz w:val="28"/>
          <w:szCs w:val="28"/>
          <w:lang w:eastAsia="uk-UA"/>
        </w:rPr>
        <w:t xml:space="preserve"> випадках.</w:t>
      </w:r>
    </w:p>
    <w:p w14:paraId="464E9E7C" w14:textId="77777777" w:rsidR="00D879DD" w:rsidRPr="004553C1" w:rsidRDefault="00D879DD" w:rsidP="005D2242">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 xml:space="preserve">У разі подання документів на участь у вступних випробуваннях особами з особливими освітніми потребами </w:t>
      </w:r>
      <w:r w:rsidR="00CD75A7" w:rsidRPr="004553C1">
        <w:rPr>
          <w:rFonts w:ascii="Times New Roman" w:eastAsia="Times New Roman" w:hAnsi="Times New Roman" w:cs="Times New Roman"/>
          <w:bCs/>
          <w:sz w:val="28"/>
          <w:szCs w:val="28"/>
          <w:lang w:eastAsia="uk-UA"/>
        </w:rPr>
        <w:t>університет</w:t>
      </w:r>
      <w:r w:rsidRPr="004553C1">
        <w:rPr>
          <w:rFonts w:ascii="Times New Roman" w:eastAsia="Times New Roman" w:hAnsi="Times New Roman" w:cs="Times New Roman"/>
          <w:bCs/>
          <w:sz w:val="28"/>
          <w:szCs w:val="28"/>
          <w:lang w:eastAsia="uk-UA"/>
        </w:rPr>
        <w:t xml:space="preserve"> забезпечує відповідні умови для проходження ними творчих конкурсів, співбесід, фахових іспитів та вступних іспитів для іноземців.</w:t>
      </w:r>
    </w:p>
    <w:p w14:paraId="5122E3F2" w14:textId="77777777" w:rsidR="00D879DD" w:rsidRPr="004553C1" w:rsidRDefault="00D879DD" w:rsidP="00E23A8C">
      <w:pPr>
        <w:pStyle w:val="a5"/>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2.</w:t>
      </w:r>
      <w:r w:rsidR="00AF0877" w:rsidRPr="004553C1">
        <w:rPr>
          <w:rFonts w:ascii="Times New Roman" w:eastAsia="Times New Roman" w:hAnsi="Times New Roman" w:cs="Times New Roman"/>
          <w:bCs/>
          <w:sz w:val="28"/>
          <w:szCs w:val="28"/>
          <w:lang w:eastAsia="uk-UA"/>
        </w:rPr>
        <w:t> </w:t>
      </w:r>
      <w:r w:rsidRPr="004553C1">
        <w:rPr>
          <w:rFonts w:ascii="Times New Roman" w:eastAsia="Times New Roman" w:hAnsi="Times New Roman" w:cs="Times New Roman"/>
          <w:bCs/>
          <w:sz w:val="28"/>
          <w:szCs w:val="28"/>
          <w:lang w:eastAsia="uk-UA"/>
        </w:rPr>
        <w:t xml:space="preserve">Конкурсний відбір проводиться на основі конкурсного </w:t>
      </w:r>
      <w:proofErr w:type="spellStart"/>
      <w:r w:rsidRPr="004553C1">
        <w:rPr>
          <w:rFonts w:ascii="Times New Roman" w:eastAsia="Times New Roman" w:hAnsi="Times New Roman" w:cs="Times New Roman"/>
          <w:bCs/>
          <w:sz w:val="28"/>
          <w:szCs w:val="28"/>
          <w:lang w:eastAsia="uk-UA"/>
        </w:rPr>
        <w:t>бала</w:t>
      </w:r>
      <w:proofErr w:type="spellEnd"/>
      <w:r w:rsidRPr="004553C1">
        <w:rPr>
          <w:rFonts w:ascii="Times New Roman" w:eastAsia="Times New Roman" w:hAnsi="Times New Roman" w:cs="Times New Roman"/>
          <w:bCs/>
          <w:sz w:val="28"/>
          <w:szCs w:val="28"/>
          <w:lang w:eastAsia="uk-UA"/>
        </w:rPr>
        <w:t xml:space="preserve"> (розгляду мотиваційних листів) відповідно до Порядку та Правил прийому.</w:t>
      </w:r>
    </w:p>
    <w:p w14:paraId="428FA024" w14:textId="77777777" w:rsidR="00D879DD" w:rsidRPr="004553C1" w:rsidRDefault="00D879DD" w:rsidP="00E23A8C">
      <w:pPr>
        <w:pStyle w:val="a5"/>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3.</w:t>
      </w:r>
      <w:r w:rsidR="00AF0877" w:rsidRPr="004553C1">
        <w:rPr>
          <w:rFonts w:ascii="Times New Roman" w:eastAsia="Times New Roman" w:hAnsi="Times New Roman" w:cs="Times New Roman"/>
          <w:bCs/>
          <w:sz w:val="28"/>
          <w:szCs w:val="28"/>
          <w:lang w:eastAsia="uk-UA"/>
        </w:rPr>
        <w:t> </w:t>
      </w:r>
      <w:r w:rsidRPr="004553C1">
        <w:rPr>
          <w:rFonts w:ascii="Times New Roman" w:eastAsia="Times New Roman" w:hAnsi="Times New Roman" w:cs="Times New Roman"/>
          <w:bCs/>
          <w:sz w:val="28"/>
          <w:szCs w:val="28"/>
          <w:lang w:eastAsia="uk-UA"/>
        </w:rPr>
        <w:t>Для конкурсного відбору на навчання для здобуття ступеня бакалавра на основі ПЗСО та НРК5 зараховуються бал (бали):</w:t>
      </w:r>
    </w:p>
    <w:p w14:paraId="1AFF6E21" w14:textId="77777777" w:rsidR="00D879DD" w:rsidRPr="004553C1"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НМТ 2023 року,</w:t>
      </w:r>
    </w:p>
    <w:p w14:paraId="5430B4CA" w14:textId="77777777" w:rsidR="00D879DD" w:rsidRPr="004553C1"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або НМТ 2022 року,</w:t>
      </w:r>
    </w:p>
    <w:p w14:paraId="6B948A30" w14:textId="77777777" w:rsidR="00D879DD" w:rsidRPr="004553C1"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або ЗНО 2020</w:t>
      </w:r>
      <w:r w:rsidR="00DD3BCE" w:rsidRPr="004553C1">
        <w:rPr>
          <w:rFonts w:ascii="Times New Roman" w:eastAsia="Times New Roman" w:hAnsi="Times New Roman" w:cs="Times New Roman"/>
          <w:bCs/>
          <w:sz w:val="28"/>
          <w:szCs w:val="28"/>
          <w:lang w:eastAsia="uk-UA"/>
        </w:rPr>
        <w:t>–</w:t>
      </w:r>
      <w:r w:rsidRPr="004553C1">
        <w:rPr>
          <w:rFonts w:ascii="Times New Roman" w:eastAsia="Times New Roman" w:hAnsi="Times New Roman" w:cs="Times New Roman"/>
          <w:bCs/>
          <w:sz w:val="28"/>
          <w:szCs w:val="28"/>
          <w:lang w:eastAsia="uk-UA"/>
        </w:rPr>
        <w:t>2021 років з трьох конкурсних предметів (перший, другий, третій предмети) для здобуття ступеня бакалавра (магістра медичного, фармацевтичного або ветеринарного спрямувань) на основі ПЗСО,</w:t>
      </w:r>
    </w:p>
    <w:p w14:paraId="3C86475A" w14:textId="77777777" w:rsidR="00D879DD" w:rsidRPr="004553C1"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або ЗНО 2020</w:t>
      </w:r>
      <w:r w:rsidR="00DD3BCE" w:rsidRPr="004553C1">
        <w:rPr>
          <w:rFonts w:ascii="Times New Roman" w:eastAsia="Times New Roman" w:hAnsi="Times New Roman" w:cs="Times New Roman"/>
          <w:bCs/>
          <w:sz w:val="28"/>
          <w:szCs w:val="28"/>
          <w:lang w:eastAsia="uk-UA"/>
        </w:rPr>
        <w:t>–</w:t>
      </w:r>
      <w:r w:rsidRPr="004553C1">
        <w:rPr>
          <w:rFonts w:ascii="Times New Roman" w:eastAsia="Times New Roman" w:hAnsi="Times New Roman" w:cs="Times New Roman"/>
          <w:bCs/>
          <w:sz w:val="28"/>
          <w:szCs w:val="28"/>
          <w:lang w:eastAsia="uk-UA"/>
        </w:rPr>
        <w:t>2021 років з двох конкурсних предметів (перший, другий предмети) для здобуття ступеня бакалавра на основі НРК5;</w:t>
      </w:r>
    </w:p>
    <w:p w14:paraId="066C218A" w14:textId="77777777" w:rsidR="006A6A6C" w:rsidRPr="004553C1" w:rsidRDefault="006A6A6C"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lastRenderedPageBreak/>
        <w:t>або твор</w:t>
      </w:r>
      <w:r w:rsidR="00004B91" w:rsidRPr="004553C1">
        <w:rPr>
          <w:rFonts w:ascii="Times New Roman" w:eastAsia="Times New Roman" w:hAnsi="Times New Roman" w:cs="Times New Roman"/>
          <w:bCs/>
          <w:sz w:val="28"/>
          <w:szCs w:val="28"/>
          <w:lang w:eastAsia="uk-UA"/>
        </w:rPr>
        <w:t>чого конкурсу для спеціальностей 017 «Фізична культура і спорт», 022 «Дизайн», 191 «Архітектура та містобудування»</w:t>
      </w:r>
      <w:r w:rsidRPr="004553C1">
        <w:rPr>
          <w:rFonts w:ascii="Times New Roman" w:eastAsia="Times New Roman" w:hAnsi="Times New Roman" w:cs="Times New Roman"/>
          <w:bCs/>
          <w:sz w:val="28"/>
          <w:szCs w:val="28"/>
          <w:lang w:eastAsia="uk-UA"/>
        </w:rPr>
        <w:t>;</w:t>
      </w:r>
    </w:p>
    <w:p w14:paraId="7D4F5670" w14:textId="77777777" w:rsidR="00D879DD" w:rsidRPr="004336F4"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proofErr w:type="spellStart"/>
      <w:r w:rsidRPr="004553C1">
        <w:rPr>
          <w:rFonts w:ascii="Times New Roman" w:eastAsia="Times New Roman" w:hAnsi="Times New Roman" w:cs="Times New Roman"/>
          <w:bCs/>
          <w:sz w:val="28"/>
          <w:szCs w:val="28"/>
          <w:lang w:eastAsia="uk-UA"/>
        </w:rPr>
        <w:t>матурального</w:t>
      </w:r>
      <w:proofErr w:type="spellEnd"/>
      <w:r w:rsidRPr="004553C1">
        <w:rPr>
          <w:rFonts w:ascii="Times New Roman" w:eastAsia="Times New Roman" w:hAnsi="Times New Roman" w:cs="Times New Roman"/>
          <w:bCs/>
          <w:sz w:val="28"/>
          <w:szCs w:val="28"/>
          <w:lang w:eastAsia="uk-UA"/>
        </w:rPr>
        <w:t xml:space="preserve"> іспиту з двох основних предметів (польська мова, математика) та одного додаткового предмету (іноземна мова, або історія, або біологія, або фізика та астрономія, або хімія за вибором вступника) для громадян Республіки Польща</w:t>
      </w:r>
      <w:r w:rsidR="00AF0877" w:rsidRPr="004553C1">
        <w:rPr>
          <w:rFonts w:ascii="Times New Roman" w:eastAsia="Times New Roman" w:hAnsi="Times New Roman" w:cs="Times New Roman"/>
          <w:bCs/>
          <w:sz w:val="28"/>
          <w:szCs w:val="28"/>
          <w:lang w:eastAsia="uk-UA"/>
        </w:rPr>
        <w:t>;</w:t>
      </w:r>
    </w:p>
    <w:p w14:paraId="67B40670" w14:textId="77777777" w:rsidR="004336F4" w:rsidRDefault="00AF0877"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4336F4">
        <w:rPr>
          <w:rFonts w:ascii="Times New Roman" w:eastAsia="Times New Roman" w:hAnsi="Times New Roman" w:cs="Times New Roman"/>
          <w:bCs/>
          <w:sz w:val="28"/>
          <w:szCs w:val="28"/>
          <w:lang w:eastAsia="uk-UA"/>
        </w:rPr>
        <w:t xml:space="preserve">вступного іспиту для іноземців </w:t>
      </w:r>
      <w:r w:rsidR="004336F4" w:rsidRPr="004336F4">
        <w:rPr>
          <w:rFonts w:ascii="Times New Roman" w:eastAsia="Times New Roman" w:hAnsi="Times New Roman" w:cs="Times New Roman"/>
          <w:bCs/>
          <w:sz w:val="28"/>
          <w:szCs w:val="28"/>
          <w:lang w:eastAsia="uk-UA"/>
        </w:rPr>
        <w:t>з української мови (для груп з українською мовою навчання)</w:t>
      </w:r>
      <w:r w:rsidR="004336F4">
        <w:rPr>
          <w:rFonts w:ascii="Times New Roman" w:eastAsia="Times New Roman" w:hAnsi="Times New Roman" w:cs="Times New Roman"/>
          <w:bCs/>
          <w:sz w:val="28"/>
          <w:szCs w:val="28"/>
          <w:lang w:eastAsia="uk-UA"/>
        </w:rPr>
        <w:t xml:space="preserve"> </w:t>
      </w:r>
      <w:r w:rsidR="004336F4" w:rsidRPr="004336F4">
        <w:rPr>
          <w:rFonts w:ascii="Times New Roman" w:eastAsia="Times New Roman" w:hAnsi="Times New Roman" w:cs="Times New Roman"/>
          <w:bCs/>
          <w:sz w:val="28"/>
          <w:szCs w:val="28"/>
          <w:lang w:eastAsia="uk-UA"/>
        </w:rPr>
        <w:t>(перший предмет), математики (другий предмет), та англійської мови (третій предмет)</w:t>
      </w:r>
      <w:r w:rsidR="004336F4">
        <w:rPr>
          <w:rFonts w:ascii="Times New Roman" w:eastAsia="Times New Roman" w:hAnsi="Times New Roman" w:cs="Times New Roman"/>
          <w:bCs/>
          <w:sz w:val="28"/>
          <w:szCs w:val="28"/>
          <w:lang w:eastAsia="uk-UA"/>
        </w:rPr>
        <w:t>.</w:t>
      </w:r>
    </w:p>
    <w:p w14:paraId="0067EB5B" w14:textId="77777777" w:rsidR="00D879DD" w:rsidRPr="00E23A8C"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Результати ЗНО 2020</w:t>
      </w:r>
      <w:r w:rsidR="00DD3BCE" w:rsidRPr="00E23A8C">
        <w:rPr>
          <w:rFonts w:ascii="Times New Roman" w:eastAsia="Times New Roman" w:hAnsi="Times New Roman" w:cs="Times New Roman"/>
          <w:bCs/>
          <w:sz w:val="28"/>
          <w:szCs w:val="28"/>
          <w:lang w:eastAsia="uk-UA"/>
        </w:rPr>
        <w:t>–</w:t>
      </w:r>
      <w:r w:rsidRPr="00E23A8C">
        <w:rPr>
          <w:rFonts w:ascii="Times New Roman" w:eastAsia="Times New Roman" w:hAnsi="Times New Roman" w:cs="Times New Roman"/>
          <w:bCs/>
          <w:sz w:val="28"/>
          <w:szCs w:val="28"/>
          <w:lang w:eastAsia="uk-UA"/>
        </w:rPr>
        <w:t>2021 років з української мови і літератури/</w:t>
      </w:r>
      <w:r w:rsidR="00691F54" w:rsidRPr="00E23A8C">
        <w:rPr>
          <w:rFonts w:ascii="Times New Roman" w:eastAsia="Times New Roman" w:hAnsi="Times New Roman" w:cs="Times New Roman"/>
          <w:bCs/>
          <w:sz w:val="28"/>
          <w:szCs w:val="28"/>
          <w:lang w:eastAsia="uk-UA"/>
        </w:rPr>
        <w:t xml:space="preserve"> </w:t>
      </w:r>
      <w:r w:rsidRPr="00E23A8C">
        <w:rPr>
          <w:rFonts w:ascii="Times New Roman" w:eastAsia="Times New Roman" w:hAnsi="Times New Roman" w:cs="Times New Roman"/>
          <w:bCs/>
          <w:sz w:val="28"/>
          <w:szCs w:val="28"/>
          <w:lang w:eastAsia="uk-UA"/>
        </w:rPr>
        <w:t xml:space="preserve">української мови, математики, історії України, іноземної мови, </w:t>
      </w:r>
      <w:r w:rsidR="00691F54" w:rsidRPr="00E23A8C">
        <w:rPr>
          <w:rFonts w:ascii="Times New Roman" w:eastAsia="Times New Roman" w:hAnsi="Times New Roman" w:cs="Times New Roman"/>
          <w:bCs/>
          <w:sz w:val="28"/>
          <w:szCs w:val="28"/>
          <w:lang w:eastAsia="uk-UA"/>
        </w:rPr>
        <w:t xml:space="preserve">біології, </w:t>
      </w:r>
      <w:r w:rsidRPr="00E23A8C">
        <w:rPr>
          <w:rFonts w:ascii="Times New Roman" w:eastAsia="Times New Roman" w:hAnsi="Times New Roman" w:cs="Times New Roman"/>
          <w:bCs/>
          <w:sz w:val="28"/>
          <w:szCs w:val="28"/>
          <w:lang w:eastAsia="uk-UA"/>
        </w:rPr>
        <w:t xml:space="preserve">фізики, хімії, за бажанням вступника можуть бути зараховані замість </w:t>
      </w:r>
      <w:r w:rsidR="00AF0877" w:rsidRPr="00E23A8C">
        <w:rPr>
          <w:rFonts w:ascii="Times New Roman" w:eastAsia="Times New Roman" w:hAnsi="Times New Roman" w:cs="Times New Roman"/>
          <w:bCs/>
          <w:sz w:val="28"/>
          <w:szCs w:val="28"/>
          <w:lang w:eastAsia="uk-UA"/>
        </w:rPr>
        <w:t xml:space="preserve">результатів з </w:t>
      </w:r>
      <w:r w:rsidRPr="00E23A8C">
        <w:rPr>
          <w:rFonts w:ascii="Times New Roman" w:eastAsia="Times New Roman" w:hAnsi="Times New Roman" w:cs="Times New Roman"/>
          <w:bCs/>
          <w:sz w:val="28"/>
          <w:szCs w:val="28"/>
          <w:lang w:eastAsia="uk-UA"/>
        </w:rPr>
        <w:t>відповідних навчальних предметів НМТ 2023 року або НМТ 2022 року, якщо різниця балів НМТ та ЗНО з відповідного предмета не перевищує 15 балів (без урахування різниці в балах для вступу для здобуття ступеня молодшого бакалавра).</w:t>
      </w:r>
    </w:p>
    <w:p w14:paraId="2DBCAE6B" w14:textId="77777777" w:rsidR="00D879DD" w:rsidRPr="00E23A8C"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У передбачених цим</w:t>
      </w:r>
      <w:r w:rsidR="004F23C0">
        <w:rPr>
          <w:rFonts w:ascii="Times New Roman" w:eastAsia="Times New Roman" w:hAnsi="Times New Roman" w:cs="Times New Roman"/>
          <w:bCs/>
          <w:sz w:val="28"/>
          <w:szCs w:val="28"/>
          <w:lang w:eastAsia="uk-UA"/>
        </w:rPr>
        <w:t>и</w:t>
      </w:r>
      <w:r w:rsidRPr="00E23A8C">
        <w:rPr>
          <w:rFonts w:ascii="Times New Roman" w:eastAsia="Times New Roman" w:hAnsi="Times New Roman" w:cs="Times New Roman"/>
          <w:bCs/>
          <w:sz w:val="28"/>
          <w:szCs w:val="28"/>
          <w:lang w:eastAsia="uk-UA"/>
        </w:rPr>
        <w:t xml:space="preserve"> П</w:t>
      </w:r>
      <w:r w:rsidR="004F23C0">
        <w:rPr>
          <w:rFonts w:ascii="Times New Roman" w:eastAsia="Times New Roman" w:hAnsi="Times New Roman" w:cs="Times New Roman"/>
          <w:bCs/>
          <w:sz w:val="28"/>
          <w:szCs w:val="28"/>
          <w:lang w:eastAsia="uk-UA"/>
        </w:rPr>
        <w:t>равилами</w:t>
      </w:r>
      <w:r w:rsidRPr="00E23A8C">
        <w:rPr>
          <w:rFonts w:ascii="Times New Roman" w:eastAsia="Times New Roman" w:hAnsi="Times New Roman" w:cs="Times New Roman"/>
          <w:bCs/>
          <w:sz w:val="28"/>
          <w:szCs w:val="28"/>
          <w:lang w:eastAsia="uk-UA"/>
        </w:rPr>
        <w:t xml:space="preserve"> випадках результати співбесіди з тих самих предметів зараховуються замість результатів НМТ.</w:t>
      </w:r>
    </w:p>
    <w:p w14:paraId="3A7C06BB" w14:textId="02AA60CF" w:rsidR="00D879DD" w:rsidRPr="004553C1"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 xml:space="preserve">Переведення тестових балів НМТ, ЄВІ, результатів </w:t>
      </w:r>
      <w:proofErr w:type="spellStart"/>
      <w:r w:rsidRPr="00E23A8C">
        <w:rPr>
          <w:rFonts w:ascii="Times New Roman" w:eastAsia="Times New Roman" w:hAnsi="Times New Roman" w:cs="Times New Roman"/>
          <w:bCs/>
          <w:sz w:val="28"/>
          <w:szCs w:val="28"/>
          <w:lang w:eastAsia="uk-UA"/>
        </w:rPr>
        <w:t>матурального</w:t>
      </w:r>
      <w:proofErr w:type="spellEnd"/>
      <w:r w:rsidRPr="00E23A8C">
        <w:rPr>
          <w:rFonts w:ascii="Times New Roman" w:eastAsia="Times New Roman" w:hAnsi="Times New Roman" w:cs="Times New Roman"/>
          <w:bCs/>
          <w:sz w:val="28"/>
          <w:szCs w:val="28"/>
          <w:lang w:eastAsia="uk-UA"/>
        </w:rPr>
        <w:t xml:space="preserve"> іспиту </w:t>
      </w:r>
      <w:r w:rsidRPr="004553C1">
        <w:rPr>
          <w:rFonts w:ascii="Times New Roman" w:eastAsia="Times New Roman" w:hAnsi="Times New Roman" w:cs="Times New Roman"/>
          <w:bCs/>
          <w:sz w:val="28"/>
          <w:szCs w:val="28"/>
          <w:lang w:eastAsia="uk-UA"/>
        </w:rPr>
        <w:t>до шкали 100</w:t>
      </w:r>
      <w:r w:rsidR="00DD3BCE" w:rsidRPr="004553C1">
        <w:rPr>
          <w:rFonts w:ascii="Times New Roman" w:eastAsia="Times New Roman" w:hAnsi="Times New Roman" w:cs="Times New Roman"/>
          <w:bCs/>
          <w:sz w:val="28"/>
          <w:szCs w:val="28"/>
          <w:lang w:eastAsia="uk-UA"/>
        </w:rPr>
        <w:t>–</w:t>
      </w:r>
      <w:r w:rsidRPr="004553C1">
        <w:rPr>
          <w:rFonts w:ascii="Times New Roman" w:eastAsia="Times New Roman" w:hAnsi="Times New Roman" w:cs="Times New Roman"/>
          <w:bCs/>
          <w:sz w:val="28"/>
          <w:szCs w:val="28"/>
          <w:lang w:eastAsia="uk-UA"/>
        </w:rPr>
        <w:t>200 здійснюється відповідно до таблиць наведених у додатку</w:t>
      </w:r>
      <w:r w:rsidR="00773F2C" w:rsidRPr="004553C1">
        <w:rPr>
          <w:rFonts w:ascii="Times New Roman" w:eastAsia="Times New Roman" w:hAnsi="Times New Roman" w:cs="Times New Roman"/>
          <w:bCs/>
          <w:sz w:val="28"/>
          <w:szCs w:val="28"/>
          <w:lang w:eastAsia="uk-UA"/>
        </w:rPr>
        <w:t> </w:t>
      </w:r>
      <w:r w:rsidR="00282D01" w:rsidRPr="004553C1">
        <w:rPr>
          <w:rFonts w:ascii="Times New Roman" w:eastAsia="Times New Roman" w:hAnsi="Times New Roman" w:cs="Times New Roman"/>
          <w:bCs/>
          <w:sz w:val="28"/>
          <w:szCs w:val="28"/>
          <w:lang w:eastAsia="uk-UA"/>
        </w:rPr>
        <w:t>4</w:t>
      </w:r>
      <w:r w:rsidRPr="004553C1">
        <w:rPr>
          <w:rFonts w:ascii="Times New Roman" w:eastAsia="Times New Roman" w:hAnsi="Times New Roman" w:cs="Times New Roman"/>
          <w:bCs/>
          <w:sz w:val="28"/>
          <w:szCs w:val="28"/>
          <w:lang w:eastAsia="uk-UA"/>
        </w:rPr>
        <w:t xml:space="preserve">. Переведення тестових балів ЄФВВ до шкали </w:t>
      </w:r>
      <w:r w:rsidR="00AF6180" w:rsidRPr="004553C1">
        <w:rPr>
          <w:rFonts w:ascii="Times New Roman" w:eastAsia="Times New Roman" w:hAnsi="Times New Roman" w:cs="Times New Roman"/>
          <w:bCs/>
          <w:sz w:val="28"/>
          <w:szCs w:val="28"/>
          <w:lang w:eastAsia="uk-UA"/>
        </w:rPr>
        <w:t>100–200</w:t>
      </w:r>
      <w:r w:rsidRPr="004553C1">
        <w:rPr>
          <w:rFonts w:ascii="Times New Roman" w:eastAsia="Times New Roman" w:hAnsi="Times New Roman" w:cs="Times New Roman"/>
          <w:bCs/>
          <w:sz w:val="28"/>
          <w:szCs w:val="28"/>
          <w:lang w:eastAsia="uk-UA"/>
        </w:rPr>
        <w:t xml:space="preserve"> здійснюється відповідно до таблиць, що затверджуються Міністерством освіти і науки України.</w:t>
      </w:r>
    </w:p>
    <w:p w14:paraId="431AFD37" w14:textId="77939B4E" w:rsidR="00D879DD" w:rsidRPr="004553C1"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Для конкурсного відбору осіб на місця виключно за кошти фізичних та/або юридичних осіб зі спеціальностей, які визначені Переліком спеціальностей, яким надається особлива підтримка (додаток</w:t>
      </w:r>
      <w:r w:rsidR="00773F2C" w:rsidRPr="004553C1">
        <w:rPr>
          <w:rFonts w:ascii="Times New Roman" w:eastAsia="Times New Roman" w:hAnsi="Times New Roman" w:cs="Times New Roman"/>
          <w:bCs/>
          <w:sz w:val="28"/>
          <w:szCs w:val="28"/>
          <w:lang w:eastAsia="uk-UA"/>
        </w:rPr>
        <w:t> </w:t>
      </w:r>
      <w:r w:rsidR="00282D01" w:rsidRPr="004553C1">
        <w:rPr>
          <w:rFonts w:ascii="Times New Roman" w:eastAsia="Times New Roman" w:hAnsi="Times New Roman" w:cs="Times New Roman"/>
          <w:bCs/>
          <w:sz w:val="28"/>
          <w:szCs w:val="28"/>
          <w:lang w:eastAsia="uk-UA"/>
        </w:rPr>
        <w:t>5</w:t>
      </w:r>
      <w:r w:rsidRPr="004553C1">
        <w:rPr>
          <w:rFonts w:ascii="Times New Roman" w:eastAsia="Times New Roman" w:hAnsi="Times New Roman" w:cs="Times New Roman"/>
          <w:bCs/>
          <w:sz w:val="28"/>
          <w:szCs w:val="28"/>
          <w:lang w:eastAsia="uk-UA"/>
        </w:rPr>
        <w:t>), використову</w:t>
      </w:r>
      <w:r w:rsidR="00524522" w:rsidRPr="004553C1">
        <w:rPr>
          <w:rFonts w:ascii="Times New Roman" w:eastAsia="Times New Roman" w:hAnsi="Times New Roman" w:cs="Times New Roman"/>
          <w:bCs/>
          <w:sz w:val="28"/>
          <w:szCs w:val="28"/>
          <w:lang w:eastAsia="uk-UA"/>
        </w:rPr>
        <w:t>ється</w:t>
      </w:r>
      <w:r w:rsidRPr="004553C1">
        <w:rPr>
          <w:rFonts w:ascii="Times New Roman" w:eastAsia="Times New Roman" w:hAnsi="Times New Roman" w:cs="Times New Roman"/>
          <w:bCs/>
          <w:sz w:val="28"/>
          <w:szCs w:val="28"/>
          <w:lang w:eastAsia="uk-UA"/>
        </w:rPr>
        <w:t xml:space="preserve"> тільки результати розгляду мотиваційних листів.</w:t>
      </w:r>
    </w:p>
    <w:p w14:paraId="7D70F32E" w14:textId="77777777" w:rsidR="004F23C0" w:rsidRPr="004553C1" w:rsidRDefault="00DE49B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 xml:space="preserve">Для конкурсного відбору при здобутті ступеня </w:t>
      </w:r>
      <w:r w:rsidR="00D10628" w:rsidRPr="004553C1">
        <w:rPr>
          <w:rFonts w:ascii="Times New Roman" w:eastAsia="Times New Roman" w:hAnsi="Times New Roman" w:cs="Times New Roman"/>
          <w:bCs/>
          <w:sz w:val="28"/>
          <w:szCs w:val="28"/>
          <w:lang w:eastAsia="uk-UA"/>
        </w:rPr>
        <w:t>бакалавра</w:t>
      </w:r>
      <w:r w:rsidRPr="004553C1">
        <w:rPr>
          <w:rFonts w:ascii="Times New Roman" w:eastAsia="Times New Roman" w:hAnsi="Times New Roman" w:cs="Times New Roman"/>
          <w:bCs/>
          <w:sz w:val="28"/>
          <w:szCs w:val="28"/>
          <w:lang w:eastAsia="uk-UA"/>
        </w:rPr>
        <w:t xml:space="preserve"> за іншою спеціальністю особами, які здобули раніше такий самий або вищий ступінь (рівень) вищої освіти, </w:t>
      </w:r>
      <w:r w:rsidR="004F23C0" w:rsidRPr="004553C1">
        <w:rPr>
          <w:rFonts w:ascii="Times New Roman" w:eastAsia="Times New Roman" w:hAnsi="Times New Roman" w:cs="Times New Roman"/>
          <w:bCs/>
          <w:sz w:val="28"/>
          <w:szCs w:val="28"/>
          <w:lang w:eastAsia="uk-UA"/>
        </w:rPr>
        <w:t>на місця виключно за кошти фізичних та/або юридичних осіб використову</w:t>
      </w:r>
      <w:r w:rsidR="00C55514" w:rsidRPr="004553C1">
        <w:rPr>
          <w:rFonts w:ascii="Times New Roman" w:eastAsia="Times New Roman" w:hAnsi="Times New Roman" w:cs="Times New Roman"/>
          <w:bCs/>
          <w:sz w:val="28"/>
          <w:szCs w:val="28"/>
          <w:lang w:eastAsia="uk-UA"/>
        </w:rPr>
        <w:t>ються</w:t>
      </w:r>
      <w:r w:rsidR="004F23C0" w:rsidRPr="004553C1">
        <w:rPr>
          <w:rFonts w:ascii="Times New Roman" w:eastAsia="Times New Roman" w:hAnsi="Times New Roman" w:cs="Times New Roman"/>
          <w:bCs/>
          <w:sz w:val="28"/>
          <w:szCs w:val="28"/>
          <w:lang w:eastAsia="uk-UA"/>
        </w:rPr>
        <w:t xml:space="preserve"> тільки результати розгляду мотиваційних листів</w:t>
      </w:r>
      <w:r w:rsidRPr="004553C1">
        <w:rPr>
          <w:rFonts w:ascii="Times New Roman" w:eastAsia="Times New Roman" w:hAnsi="Times New Roman" w:cs="Times New Roman"/>
          <w:bCs/>
          <w:sz w:val="28"/>
          <w:szCs w:val="28"/>
          <w:lang w:eastAsia="uk-UA"/>
        </w:rPr>
        <w:t xml:space="preserve"> (окрім </w:t>
      </w:r>
      <w:r w:rsidR="00C55514" w:rsidRPr="004553C1">
        <w:rPr>
          <w:rFonts w:ascii="Times New Roman" w:eastAsia="Times New Roman" w:hAnsi="Times New Roman" w:cs="Times New Roman"/>
          <w:bCs/>
          <w:sz w:val="28"/>
          <w:szCs w:val="28"/>
          <w:lang w:eastAsia="uk-UA"/>
        </w:rPr>
        <w:t xml:space="preserve">спеціальності </w:t>
      </w:r>
      <w:r w:rsidRPr="004553C1">
        <w:rPr>
          <w:rFonts w:ascii="Times New Roman" w:eastAsia="Times New Roman" w:hAnsi="Times New Roman" w:cs="Times New Roman"/>
          <w:bCs/>
          <w:sz w:val="28"/>
          <w:szCs w:val="28"/>
          <w:lang w:eastAsia="uk-UA"/>
        </w:rPr>
        <w:t xml:space="preserve">081 </w:t>
      </w:r>
      <w:r w:rsidR="00C55514" w:rsidRPr="004553C1">
        <w:rPr>
          <w:rFonts w:ascii="Times New Roman" w:eastAsia="Times New Roman" w:hAnsi="Times New Roman" w:cs="Times New Roman"/>
          <w:bCs/>
          <w:sz w:val="28"/>
          <w:szCs w:val="28"/>
          <w:lang w:eastAsia="uk-UA"/>
        </w:rPr>
        <w:t>«</w:t>
      </w:r>
      <w:r w:rsidRPr="004553C1">
        <w:rPr>
          <w:rFonts w:ascii="Times New Roman" w:eastAsia="Times New Roman" w:hAnsi="Times New Roman" w:cs="Times New Roman"/>
          <w:bCs/>
          <w:sz w:val="28"/>
          <w:szCs w:val="28"/>
          <w:lang w:eastAsia="uk-UA"/>
        </w:rPr>
        <w:t>Право</w:t>
      </w:r>
      <w:r w:rsidR="00C55514" w:rsidRPr="004553C1">
        <w:rPr>
          <w:rFonts w:ascii="Times New Roman" w:eastAsia="Times New Roman" w:hAnsi="Times New Roman" w:cs="Times New Roman"/>
          <w:bCs/>
          <w:sz w:val="28"/>
          <w:szCs w:val="28"/>
          <w:lang w:eastAsia="uk-UA"/>
        </w:rPr>
        <w:t>»)</w:t>
      </w:r>
      <w:r w:rsidR="004F23C0" w:rsidRPr="004553C1">
        <w:rPr>
          <w:rFonts w:ascii="Times New Roman" w:eastAsia="Times New Roman" w:hAnsi="Times New Roman" w:cs="Times New Roman"/>
          <w:bCs/>
          <w:sz w:val="28"/>
          <w:szCs w:val="28"/>
          <w:lang w:eastAsia="uk-UA"/>
        </w:rPr>
        <w:t>.</w:t>
      </w:r>
    </w:p>
    <w:p w14:paraId="712E217F" w14:textId="77777777" w:rsidR="00D879DD" w:rsidRPr="004553C1" w:rsidRDefault="00D10628" w:rsidP="00E23A8C">
      <w:pPr>
        <w:pStyle w:val="a5"/>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4</w:t>
      </w:r>
      <w:r w:rsidR="00D879DD" w:rsidRPr="004553C1">
        <w:rPr>
          <w:rFonts w:ascii="Times New Roman" w:eastAsia="Times New Roman" w:hAnsi="Times New Roman" w:cs="Times New Roman"/>
          <w:bCs/>
          <w:sz w:val="28"/>
          <w:szCs w:val="28"/>
          <w:lang w:eastAsia="uk-UA"/>
        </w:rPr>
        <w:t>. Для конкурсного відбору на навчання для здобуття ступеня магістра на основі НРК6 та НРК7 зараховуються бал (бали):</w:t>
      </w:r>
    </w:p>
    <w:p w14:paraId="11C7F3A9" w14:textId="77777777" w:rsidR="00D879DD" w:rsidRPr="004553C1" w:rsidRDefault="00D879DD" w:rsidP="000C0CFE">
      <w:pPr>
        <w:pStyle w:val="a5"/>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1)</w:t>
      </w:r>
      <w:r w:rsidR="00AF0877" w:rsidRPr="004553C1">
        <w:rPr>
          <w:rFonts w:ascii="Times New Roman" w:eastAsia="Times New Roman" w:hAnsi="Times New Roman" w:cs="Times New Roman"/>
          <w:bCs/>
          <w:sz w:val="28"/>
          <w:szCs w:val="28"/>
          <w:lang w:eastAsia="uk-UA"/>
        </w:rPr>
        <w:t> </w:t>
      </w:r>
      <w:r w:rsidRPr="004553C1">
        <w:rPr>
          <w:rFonts w:ascii="Times New Roman" w:eastAsia="Times New Roman" w:hAnsi="Times New Roman" w:cs="Times New Roman"/>
          <w:bCs/>
          <w:sz w:val="28"/>
          <w:szCs w:val="28"/>
          <w:lang w:eastAsia="uk-UA"/>
        </w:rPr>
        <w:t>для вступу на спеціальності галузей знань 05 «Соціальні та поведінкові науки», 07 «Управління та адміністрування», 08 «Право», 28 «Публічне управління та адміністрування», 29 «Міжнародні відносини»:</w:t>
      </w:r>
    </w:p>
    <w:p w14:paraId="3EDB4AE0" w14:textId="77777777" w:rsidR="00D879DD" w:rsidRPr="004553C1"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ЄВІ 2023 року та ЄФВВ 2023 року</w:t>
      </w:r>
      <w:r w:rsidR="009C57FA" w:rsidRPr="004553C1">
        <w:rPr>
          <w:rFonts w:ascii="Times New Roman" w:eastAsia="Times New Roman" w:hAnsi="Times New Roman" w:cs="Times New Roman"/>
          <w:bCs/>
          <w:sz w:val="28"/>
          <w:szCs w:val="28"/>
          <w:lang w:eastAsia="uk-UA"/>
        </w:rPr>
        <w:t>;</w:t>
      </w:r>
    </w:p>
    <w:p w14:paraId="7DD43ADA" w14:textId="77777777" w:rsidR="00D879DD" w:rsidRPr="00E23A8C"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в</w:t>
      </w:r>
      <w:r w:rsidR="00D10628" w:rsidRPr="004553C1">
        <w:rPr>
          <w:rFonts w:ascii="Times New Roman" w:eastAsia="Times New Roman" w:hAnsi="Times New Roman" w:cs="Times New Roman"/>
          <w:bCs/>
          <w:sz w:val="28"/>
          <w:szCs w:val="28"/>
          <w:lang w:eastAsia="uk-UA"/>
        </w:rPr>
        <w:t>ступного іспиту для іноземців з фаху та іноземної мови</w:t>
      </w:r>
      <w:r w:rsidR="00210F5D" w:rsidRPr="004553C1">
        <w:rPr>
          <w:rFonts w:ascii="Times New Roman" w:eastAsia="Times New Roman" w:hAnsi="Times New Roman" w:cs="Times New Roman"/>
          <w:bCs/>
          <w:sz w:val="28"/>
          <w:szCs w:val="28"/>
          <w:lang w:eastAsia="uk-UA"/>
        </w:rPr>
        <w:t xml:space="preserve"> (для груп з українською мовою навчання додатково складається українська мова</w:t>
      </w:r>
      <w:r w:rsidR="000A38FF" w:rsidRPr="004553C1">
        <w:rPr>
          <w:rFonts w:ascii="Times New Roman" w:eastAsia="Times New Roman" w:hAnsi="Times New Roman" w:cs="Times New Roman"/>
          <w:bCs/>
          <w:sz w:val="28"/>
          <w:szCs w:val="28"/>
          <w:lang w:eastAsia="uk-UA"/>
        </w:rPr>
        <w:t xml:space="preserve"> з оцінюванням за шкалою склав/не склав</w:t>
      </w:r>
      <w:r w:rsidR="00210F5D" w:rsidRPr="004553C1">
        <w:rPr>
          <w:rFonts w:ascii="Times New Roman" w:eastAsia="Times New Roman" w:hAnsi="Times New Roman" w:cs="Times New Roman"/>
          <w:bCs/>
          <w:sz w:val="28"/>
          <w:szCs w:val="28"/>
          <w:lang w:eastAsia="uk-UA"/>
        </w:rPr>
        <w:t>)</w:t>
      </w:r>
      <w:r w:rsidR="003B37DE" w:rsidRPr="004553C1">
        <w:rPr>
          <w:rFonts w:ascii="Times New Roman" w:eastAsia="Times New Roman" w:hAnsi="Times New Roman" w:cs="Times New Roman"/>
          <w:bCs/>
          <w:sz w:val="28"/>
          <w:szCs w:val="28"/>
          <w:lang w:eastAsia="uk-UA"/>
        </w:rPr>
        <w:t>.</w:t>
      </w:r>
    </w:p>
    <w:p w14:paraId="51E2C856" w14:textId="77777777" w:rsidR="00D879DD" w:rsidRPr="00E23A8C"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lastRenderedPageBreak/>
        <w:t>У передбачених цим</w:t>
      </w:r>
      <w:r w:rsidR="00210F5D">
        <w:rPr>
          <w:rFonts w:ascii="Times New Roman" w:eastAsia="Times New Roman" w:hAnsi="Times New Roman" w:cs="Times New Roman"/>
          <w:bCs/>
          <w:sz w:val="28"/>
          <w:szCs w:val="28"/>
          <w:lang w:eastAsia="uk-UA"/>
        </w:rPr>
        <w:t>и</w:t>
      </w:r>
      <w:r w:rsidRPr="00E23A8C">
        <w:rPr>
          <w:rFonts w:ascii="Times New Roman" w:eastAsia="Times New Roman" w:hAnsi="Times New Roman" w:cs="Times New Roman"/>
          <w:bCs/>
          <w:sz w:val="28"/>
          <w:szCs w:val="28"/>
          <w:lang w:eastAsia="uk-UA"/>
        </w:rPr>
        <w:t xml:space="preserve"> П</w:t>
      </w:r>
      <w:r w:rsidR="00210F5D">
        <w:rPr>
          <w:rFonts w:ascii="Times New Roman" w:eastAsia="Times New Roman" w:hAnsi="Times New Roman" w:cs="Times New Roman"/>
          <w:bCs/>
          <w:sz w:val="28"/>
          <w:szCs w:val="28"/>
          <w:lang w:eastAsia="uk-UA"/>
        </w:rPr>
        <w:t>равилами</w:t>
      </w:r>
      <w:r w:rsidRPr="00E23A8C">
        <w:rPr>
          <w:rFonts w:ascii="Times New Roman" w:eastAsia="Times New Roman" w:hAnsi="Times New Roman" w:cs="Times New Roman"/>
          <w:bCs/>
          <w:sz w:val="28"/>
          <w:szCs w:val="28"/>
          <w:lang w:eastAsia="uk-UA"/>
        </w:rPr>
        <w:t xml:space="preserve"> випадках замість результатів ЄВІ (обох компонентів) використовуються результати співбесіди з іноземної мови, замість результатів ЄФВВ – результат фахового іспиту;</w:t>
      </w:r>
    </w:p>
    <w:p w14:paraId="042C70ED" w14:textId="77777777" w:rsidR="006A6A6C" w:rsidRPr="00E23A8C" w:rsidRDefault="006A6A6C" w:rsidP="000C0CFE">
      <w:pPr>
        <w:pStyle w:val="a5"/>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2) для вступу на спеціальність 061 «Журналістика»:</w:t>
      </w:r>
    </w:p>
    <w:p w14:paraId="37F4D3DE" w14:textId="77777777" w:rsidR="006A6A6C" w:rsidRPr="00E23A8C" w:rsidRDefault="006A6A6C"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ЄВІ 2023 року та ЄФВВ 2023 року,</w:t>
      </w:r>
    </w:p>
    <w:p w14:paraId="4670C616" w14:textId="77777777" w:rsidR="006A6A6C" w:rsidRPr="004553C1" w:rsidRDefault="006A6A6C"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 xml:space="preserve">або ЄВІ 2023 року та фахового іспиту для вступників, які здобули вищу </w:t>
      </w:r>
      <w:r w:rsidRPr="004553C1">
        <w:rPr>
          <w:rFonts w:ascii="Times New Roman" w:eastAsia="Times New Roman" w:hAnsi="Times New Roman" w:cs="Times New Roman"/>
          <w:bCs/>
          <w:sz w:val="28"/>
          <w:szCs w:val="28"/>
          <w:lang w:eastAsia="uk-UA"/>
        </w:rPr>
        <w:t xml:space="preserve">освіту ступеня бакалавра зі спеціальності 061 </w:t>
      </w:r>
      <w:r w:rsidR="00C57E83" w:rsidRPr="004553C1">
        <w:rPr>
          <w:rFonts w:ascii="Times New Roman" w:eastAsia="Times New Roman" w:hAnsi="Times New Roman" w:cs="Times New Roman"/>
          <w:bCs/>
          <w:sz w:val="28"/>
          <w:szCs w:val="28"/>
          <w:lang w:eastAsia="uk-UA"/>
        </w:rPr>
        <w:t>«</w:t>
      </w:r>
      <w:r w:rsidRPr="004553C1">
        <w:rPr>
          <w:rFonts w:ascii="Times New Roman" w:eastAsia="Times New Roman" w:hAnsi="Times New Roman" w:cs="Times New Roman"/>
          <w:bCs/>
          <w:sz w:val="28"/>
          <w:szCs w:val="28"/>
          <w:lang w:eastAsia="uk-UA"/>
        </w:rPr>
        <w:t>Журналістика</w:t>
      </w:r>
      <w:r w:rsidR="00C57E83" w:rsidRPr="004553C1">
        <w:rPr>
          <w:rFonts w:ascii="Times New Roman" w:eastAsia="Times New Roman" w:hAnsi="Times New Roman" w:cs="Times New Roman"/>
          <w:bCs/>
          <w:sz w:val="28"/>
          <w:szCs w:val="28"/>
          <w:lang w:eastAsia="uk-UA"/>
        </w:rPr>
        <w:t>»</w:t>
      </w:r>
      <w:r w:rsidRPr="004553C1">
        <w:rPr>
          <w:rFonts w:ascii="Times New Roman" w:eastAsia="Times New Roman" w:hAnsi="Times New Roman" w:cs="Times New Roman"/>
          <w:bCs/>
          <w:sz w:val="28"/>
          <w:szCs w:val="28"/>
          <w:lang w:eastAsia="uk-UA"/>
        </w:rPr>
        <w:t xml:space="preserve"> в </w:t>
      </w:r>
      <w:r w:rsidR="00F2518D" w:rsidRPr="004553C1">
        <w:rPr>
          <w:rFonts w:ascii="Times New Roman" w:eastAsia="Times New Roman" w:hAnsi="Times New Roman" w:cs="Times New Roman"/>
          <w:bCs/>
          <w:sz w:val="28"/>
          <w:szCs w:val="28"/>
          <w:lang w:eastAsia="uk-UA"/>
        </w:rPr>
        <w:t>НУ «Запорізька політехніка»</w:t>
      </w:r>
      <w:r w:rsidRPr="004553C1">
        <w:rPr>
          <w:rFonts w:ascii="Times New Roman" w:eastAsia="Times New Roman" w:hAnsi="Times New Roman" w:cs="Times New Roman"/>
          <w:bCs/>
          <w:sz w:val="28"/>
          <w:szCs w:val="28"/>
          <w:lang w:eastAsia="uk-UA"/>
        </w:rPr>
        <w:t xml:space="preserve">; </w:t>
      </w:r>
    </w:p>
    <w:p w14:paraId="6F6C1D0B" w14:textId="77777777" w:rsidR="00F2518D" w:rsidRPr="004553C1" w:rsidRDefault="00F2518D" w:rsidP="00F2518D">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вступного іспиту для іноземців з фаху та іноземної мови (для груп з українською мовою навчання додатково складається українська мова</w:t>
      </w:r>
      <w:r w:rsidR="000A38FF" w:rsidRPr="004553C1">
        <w:t xml:space="preserve"> </w:t>
      </w:r>
      <w:r w:rsidR="000A38FF" w:rsidRPr="004553C1">
        <w:rPr>
          <w:rFonts w:ascii="Times New Roman" w:eastAsia="Times New Roman" w:hAnsi="Times New Roman" w:cs="Times New Roman"/>
          <w:bCs/>
          <w:sz w:val="28"/>
          <w:szCs w:val="28"/>
          <w:lang w:eastAsia="uk-UA"/>
        </w:rPr>
        <w:t>з оцінюванням за шкалою склав/не склав</w:t>
      </w:r>
      <w:r w:rsidRPr="004553C1">
        <w:rPr>
          <w:rFonts w:ascii="Times New Roman" w:eastAsia="Times New Roman" w:hAnsi="Times New Roman" w:cs="Times New Roman"/>
          <w:bCs/>
          <w:sz w:val="28"/>
          <w:szCs w:val="28"/>
          <w:lang w:eastAsia="uk-UA"/>
        </w:rPr>
        <w:t>).</w:t>
      </w:r>
    </w:p>
    <w:p w14:paraId="21A33425" w14:textId="77777777" w:rsidR="006A6A6C" w:rsidRPr="004553C1" w:rsidRDefault="006A6A6C"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У передбачених цим</w:t>
      </w:r>
      <w:r w:rsidR="00F2518D" w:rsidRPr="004553C1">
        <w:rPr>
          <w:rFonts w:ascii="Times New Roman" w:eastAsia="Times New Roman" w:hAnsi="Times New Roman" w:cs="Times New Roman"/>
          <w:bCs/>
          <w:sz w:val="28"/>
          <w:szCs w:val="28"/>
          <w:lang w:eastAsia="uk-UA"/>
        </w:rPr>
        <w:t>и</w:t>
      </w:r>
      <w:r w:rsidRPr="004553C1">
        <w:rPr>
          <w:rFonts w:ascii="Times New Roman" w:eastAsia="Times New Roman" w:hAnsi="Times New Roman" w:cs="Times New Roman"/>
          <w:bCs/>
          <w:sz w:val="28"/>
          <w:szCs w:val="28"/>
          <w:lang w:eastAsia="uk-UA"/>
        </w:rPr>
        <w:t xml:space="preserve"> П</w:t>
      </w:r>
      <w:r w:rsidR="00F2518D" w:rsidRPr="004553C1">
        <w:rPr>
          <w:rFonts w:ascii="Times New Roman" w:eastAsia="Times New Roman" w:hAnsi="Times New Roman" w:cs="Times New Roman"/>
          <w:bCs/>
          <w:sz w:val="28"/>
          <w:szCs w:val="28"/>
          <w:lang w:eastAsia="uk-UA"/>
        </w:rPr>
        <w:t>равилами</w:t>
      </w:r>
      <w:r w:rsidRPr="004553C1">
        <w:rPr>
          <w:rFonts w:ascii="Times New Roman" w:eastAsia="Times New Roman" w:hAnsi="Times New Roman" w:cs="Times New Roman"/>
          <w:bCs/>
          <w:sz w:val="28"/>
          <w:szCs w:val="28"/>
          <w:lang w:eastAsia="uk-UA"/>
        </w:rPr>
        <w:t xml:space="preserve"> випадках замість результатів ЄВІ (обох компонентів) використовуються результати співбесіди з іноземної мови, замість результатів ЄФВВ – результат фахового іспиту;</w:t>
      </w:r>
    </w:p>
    <w:p w14:paraId="0D1440BE" w14:textId="77777777" w:rsidR="00D879DD" w:rsidRPr="004553C1" w:rsidRDefault="006A6A6C" w:rsidP="000C0CFE">
      <w:pPr>
        <w:pStyle w:val="a5"/>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3</w:t>
      </w:r>
      <w:r w:rsidR="00D879DD" w:rsidRPr="004553C1">
        <w:rPr>
          <w:rFonts w:ascii="Times New Roman" w:eastAsia="Times New Roman" w:hAnsi="Times New Roman" w:cs="Times New Roman"/>
          <w:bCs/>
          <w:sz w:val="28"/>
          <w:szCs w:val="28"/>
          <w:lang w:eastAsia="uk-UA"/>
        </w:rPr>
        <w:t>)</w:t>
      </w:r>
      <w:r w:rsidR="00AF0877" w:rsidRPr="004553C1">
        <w:rPr>
          <w:rFonts w:ascii="Times New Roman" w:eastAsia="Times New Roman" w:hAnsi="Times New Roman" w:cs="Times New Roman"/>
          <w:bCs/>
          <w:sz w:val="28"/>
          <w:szCs w:val="28"/>
          <w:lang w:eastAsia="uk-UA"/>
        </w:rPr>
        <w:t> </w:t>
      </w:r>
      <w:r w:rsidR="00D879DD" w:rsidRPr="004553C1">
        <w:rPr>
          <w:rFonts w:ascii="Times New Roman" w:eastAsia="Times New Roman" w:hAnsi="Times New Roman" w:cs="Times New Roman"/>
          <w:bCs/>
          <w:sz w:val="28"/>
          <w:szCs w:val="28"/>
          <w:lang w:eastAsia="uk-UA"/>
        </w:rPr>
        <w:t>для вступу на інші спеціальності:</w:t>
      </w:r>
    </w:p>
    <w:p w14:paraId="5D046F92" w14:textId="77777777" w:rsidR="00D879DD" w:rsidRPr="004553C1"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ЄВІ 2023 року та фахового іспиту</w:t>
      </w:r>
      <w:r w:rsidR="009C57FA" w:rsidRPr="004553C1">
        <w:rPr>
          <w:rFonts w:ascii="Times New Roman" w:eastAsia="Times New Roman" w:hAnsi="Times New Roman" w:cs="Times New Roman"/>
          <w:bCs/>
          <w:sz w:val="28"/>
          <w:szCs w:val="28"/>
          <w:lang w:eastAsia="uk-UA"/>
        </w:rPr>
        <w:t>;</w:t>
      </w:r>
    </w:p>
    <w:p w14:paraId="0E3916DF" w14:textId="77777777" w:rsidR="00F2518D" w:rsidRPr="004553C1" w:rsidRDefault="00F2518D" w:rsidP="00F2518D">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вступного іспиту для іноземців з фаху та іноземної мови (для груп з українською мовою навчання додатково складається українська мова</w:t>
      </w:r>
      <w:r w:rsidR="000A38FF" w:rsidRPr="004553C1">
        <w:rPr>
          <w:rFonts w:ascii="Times New Roman" w:eastAsia="Times New Roman" w:hAnsi="Times New Roman" w:cs="Times New Roman"/>
          <w:bCs/>
          <w:sz w:val="28"/>
          <w:szCs w:val="28"/>
          <w:lang w:eastAsia="uk-UA"/>
        </w:rPr>
        <w:t xml:space="preserve"> з оцінюванням за шкалою склав/не склав</w:t>
      </w:r>
      <w:r w:rsidRPr="004553C1">
        <w:rPr>
          <w:rFonts w:ascii="Times New Roman" w:eastAsia="Times New Roman" w:hAnsi="Times New Roman" w:cs="Times New Roman"/>
          <w:bCs/>
          <w:sz w:val="28"/>
          <w:szCs w:val="28"/>
          <w:lang w:eastAsia="uk-UA"/>
        </w:rPr>
        <w:t>).</w:t>
      </w:r>
    </w:p>
    <w:p w14:paraId="3F2F32E4" w14:textId="77777777" w:rsidR="00D879DD" w:rsidRPr="004553C1"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У передбачених цим</w:t>
      </w:r>
      <w:r w:rsidR="00F2518D" w:rsidRPr="004553C1">
        <w:rPr>
          <w:rFonts w:ascii="Times New Roman" w:eastAsia="Times New Roman" w:hAnsi="Times New Roman" w:cs="Times New Roman"/>
          <w:bCs/>
          <w:sz w:val="28"/>
          <w:szCs w:val="28"/>
          <w:lang w:eastAsia="uk-UA"/>
        </w:rPr>
        <w:t>и</w:t>
      </w:r>
      <w:r w:rsidRPr="004553C1">
        <w:rPr>
          <w:rFonts w:ascii="Times New Roman" w:eastAsia="Times New Roman" w:hAnsi="Times New Roman" w:cs="Times New Roman"/>
          <w:bCs/>
          <w:sz w:val="28"/>
          <w:szCs w:val="28"/>
          <w:lang w:eastAsia="uk-UA"/>
        </w:rPr>
        <w:t xml:space="preserve"> П</w:t>
      </w:r>
      <w:r w:rsidR="00F2518D" w:rsidRPr="004553C1">
        <w:rPr>
          <w:rFonts w:ascii="Times New Roman" w:eastAsia="Times New Roman" w:hAnsi="Times New Roman" w:cs="Times New Roman"/>
          <w:bCs/>
          <w:sz w:val="28"/>
          <w:szCs w:val="28"/>
          <w:lang w:eastAsia="uk-UA"/>
        </w:rPr>
        <w:t xml:space="preserve">равилами </w:t>
      </w:r>
      <w:r w:rsidRPr="004553C1">
        <w:rPr>
          <w:rFonts w:ascii="Times New Roman" w:eastAsia="Times New Roman" w:hAnsi="Times New Roman" w:cs="Times New Roman"/>
          <w:bCs/>
          <w:sz w:val="28"/>
          <w:szCs w:val="28"/>
          <w:lang w:eastAsia="uk-UA"/>
        </w:rPr>
        <w:t>випадках замість результатів ЄВІ (обох компонентів) використовуються результати співбесіди з іноземної мови.</w:t>
      </w:r>
    </w:p>
    <w:p w14:paraId="10C0326B" w14:textId="77777777" w:rsidR="00D879DD" w:rsidRPr="004553C1"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 xml:space="preserve">Для конкурсного відбору осіб на місця виключно за кошти фізичних та/або юридичних осіб зі спеціальностей, які визначені Переліком спеціальностей, яким надається особлива підтримка, </w:t>
      </w:r>
      <w:r w:rsidR="00F2518D" w:rsidRPr="004553C1">
        <w:rPr>
          <w:rFonts w:ascii="Times New Roman" w:eastAsia="Times New Roman" w:hAnsi="Times New Roman" w:cs="Times New Roman"/>
          <w:bCs/>
          <w:sz w:val="28"/>
          <w:szCs w:val="28"/>
          <w:lang w:eastAsia="uk-UA"/>
        </w:rPr>
        <w:t>використовується</w:t>
      </w:r>
      <w:r w:rsidRPr="004553C1">
        <w:rPr>
          <w:rFonts w:ascii="Times New Roman" w:eastAsia="Times New Roman" w:hAnsi="Times New Roman" w:cs="Times New Roman"/>
          <w:bCs/>
          <w:sz w:val="28"/>
          <w:szCs w:val="28"/>
          <w:lang w:eastAsia="uk-UA"/>
        </w:rPr>
        <w:t xml:space="preserve"> тільки результати розгляду мотиваційних листів.</w:t>
      </w:r>
    </w:p>
    <w:p w14:paraId="385AE154" w14:textId="77777777" w:rsidR="00E90DA9" w:rsidRPr="004553C1" w:rsidRDefault="00E90DA9" w:rsidP="00E90DA9">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Для конкурсного відбору при здобутті ступеня магістра на основі НРК7, на місця виключно за кошти фізичних та/або юридичних осіб використову</w:t>
      </w:r>
      <w:r w:rsidR="002F51CE" w:rsidRPr="004553C1">
        <w:rPr>
          <w:rFonts w:ascii="Times New Roman" w:eastAsia="Times New Roman" w:hAnsi="Times New Roman" w:cs="Times New Roman"/>
          <w:bCs/>
          <w:sz w:val="28"/>
          <w:szCs w:val="28"/>
          <w:lang w:eastAsia="uk-UA"/>
        </w:rPr>
        <w:t>ються</w:t>
      </w:r>
      <w:r w:rsidRPr="004553C1">
        <w:rPr>
          <w:rFonts w:ascii="Times New Roman" w:eastAsia="Times New Roman" w:hAnsi="Times New Roman" w:cs="Times New Roman"/>
          <w:bCs/>
          <w:sz w:val="28"/>
          <w:szCs w:val="28"/>
          <w:lang w:eastAsia="uk-UA"/>
        </w:rPr>
        <w:t xml:space="preserve"> тільки результати розгляду мотиваційних листів (окрім спеціальності 081 «Право»).</w:t>
      </w:r>
    </w:p>
    <w:p w14:paraId="11831EAC" w14:textId="77777777" w:rsidR="00D879DD" w:rsidRPr="004553C1" w:rsidRDefault="00DD3BCE" w:rsidP="000C0CFE">
      <w:pPr>
        <w:pStyle w:val="a5"/>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4</w:t>
      </w:r>
      <w:r w:rsidR="00D879DD" w:rsidRPr="004553C1">
        <w:rPr>
          <w:rFonts w:ascii="Times New Roman" w:eastAsia="Times New Roman" w:hAnsi="Times New Roman" w:cs="Times New Roman"/>
          <w:bCs/>
          <w:sz w:val="28"/>
          <w:szCs w:val="28"/>
          <w:lang w:eastAsia="uk-UA"/>
        </w:rPr>
        <w:t>)</w:t>
      </w:r>
      <w:r w:rsidR="008F3B34" w:rsidRPr="004553C1">
        <w:rPr>
          <w:rFonts w:ascii="Times New Roman" w:eastAsia="Times New Roman" w:hAnsi="Times New Roman" w:cs="Times New Roman"/>
          <w:bCs/>
          <w:sz w:val="28"/>
          <w:szCs w:val="28"/>
          <w:lang w:eastAsia="uk-UA"/>
        </w:rPr>
        <w:t> </w:t>
      </w:r>
      <w:r w:rsidR="00D879DD" w:rsidRPr="004553C1">
        <w:rPr>
          <w:rFonts w:ascii="Times New Roman" w:eastAsia="Times New Roman" w:hAnsi="Times New Roman" w:cs="Times New Roman"/>
          <w:bCs/>
          <w:sz w:val="28"/>
          <w:szCs w:val="28"/>
          <w:lang w:eastAsia="uk-UA"/>
        </w:rPr>
        <w:t>для конкурсного відбору осіб, які вступають на навчання для здо</w:t>
      </w:r>
      <w:r w:rsidR="00287BC5" w:rsidRPr="004553C1">
        <w:rPr>
          <w:rFonts w:ascii="Times New Roman" w:eastAsia="Times New Roman" w:hAnsi="Times New Roman" w:cs="Times New Roman"/>
          <w:bCs/>
          <w:sz w:val="28"/>
          <w:szCs w:val="28"/>
          <w:lang w:eastAsia="uk-UA"/>
        </w:rPr>
        <w:t>буття ступеня доктора філософії</w:t>
      </w:r>
      <w:r w:rsidR="00D879DD" w:rsidRPr="004553C1">
        <w:rPr>
          <w:rFonts w:ascii="Times New Roman" w:eastAsia="Times New Roman" w:hAnsi="Times New Roman" w:cs="Times New Roman"/>
          <w:bCs/>
          <w:sz w:val="28"/>
          <w:szCs w:val="28"/>
          <w:lang w:eastAsia="uk-UA"/>
        </w:rPr>
        <w:t xml:space="preserve"> зараховуються бали вступних іспитів зі </w:t>
      </w:r>
      <w:r w:rsidR="00287BC5" w:rsidRPr="004553C1">
        <w:rPr>
          <w:rFonts w:ascii="Times New Roman" w:eastAsia="Times New Roman" w:hAnsi="Times New Roman" w:cs="Times New Roman"/>
          <w:bCs/>
          <w:sz w:val="28"/>
          <w:szCs w:val="28"/>
          <w:lang w:eastAsia="uk-UA"/>
        </w:rPr>
        <w:t>спеціальності та іноземної мови</w:t>
      </w:r>
      <w:r w:rsidR="00D879DD" w:rsidRPr="004553C1">
        <w:rPr>
          <w:rFonts w:ascii="Times New Roman" w:eastAsia="Times New Roman" w:hAnsi="Times New Roman" w:cs="Times New Roman"/>
          <w:bCs/>
          <w:sz w:val="28"/>
          <w:szCs w:val="28"/>
          <w:lang w:eastAsia="uk-UA"/>
        </w:rPr>
        <w:t>.</w:t>
      </w:r>
      <w:r w:rsidR="00287BC5" w:rsidRPr="004553C1">
        <w:rPr>
          <w:rFonts w:ascii="Times New Roman" w:eastAsia="Times New Roman" w:hAnsi="Times New Roman" w:cs="Times New Roman"/>
          <w:bCs/>
          <w:sz w:val="28"/>
          <w:szCs w:val="28"/>
          <w:lang w:eastAsia="uk-UA"/>
        </w:rPr>
        <w:t xml:space="preserve"> (Додаток А до цих Правил)</w:t>
      </w:r>
      <w:r w:rsidR="00D04D70" w:rsidRPr="004553C1">
        <w:rPr>
          <w:rFonts w:ascii="Times New Roman" w:eastAsia="Times New Roman" w:hAnsi="Times New Roman" w:cs="Times New Roman"/>
          <w:bCs/>
          <w:sz w:val="28"/>
          <w:szCs w:val="28"/>
          <w:lang w:eastAsia="uk-UA"/>
        </w:rPr>
        <w:t>.</w:t>
      </w:r>
    </w:p>
    <w:p w14:paraId="6E3C6713" w14:textId="77777777" w:rsidR="00D879DD" w:rsidRPr="00E23A8C"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 xml:space="preserve">Вступник, який підтвердив свій рівень знання англійської мови дійсним сертифікатом тестів TOEFL, або </w:t>
      </w:r>
      <w:proofErr w:type="spellStart"/>
      <w:r w:rsidRPr="004553C1">
        <w:rPr>
          <w:rFonts w:ascii="Times New Roman" w:eastAsia="Times New Roman" w:hAnsi="Times New Roman" w:cs="Times New Roman"/>
          <w:bCs/>
          <w:sz w:val="28"/>
          <w:szCs w:val="28"/>
          <w:lang w:eastAsia="uk-UA"/>
        </w:rPr>
        <w:t>International</w:t>
      </w:r>
      <w:proofErr w:type="spellEnd"/>
      <w:r w:rsidRPr="004553C1">
        <w:rPr>
          <w:rFonts w:ascii="Times New Roman" w:eastAsia="Times New Roman" w:hAnsi="Times New Roman" w:cs="Times New Roman"/>
          <w:bCs/>
          <w:sz w:val="28"/>
          <w:szCs w:val="28"/>
          <w:lang w:eastAsia="uk-UA"/>
        </w:rPr>
        <w:t xml:space="preserve"> </w:t>
      </w:r>
      <w:proofErr w:type="spellStart"/>
      <w:r w:rsidRPr="004553C1">
        <w:rPr>
          <w:rFonts w:ascii="Times New Roman" w:eastAsia="Times New Roman" w:hAnsi="Times New Roman" w:cs="Times New Roman"/>
          <w:bCs/>
          <w:sz w:val="28"/>
          <w:szCs w:val="28"/>
          <w:lang w:eastAsia="uk-UA"/>
        </w:rPr>
        <w:t>English</w:t>
      </w:r>
      <w:proofErr w:type="spellEnd"/>
      <w:r w:rsidRPr="004553C1">
        <w:rPr>
          <w:rFonts w:ascii="Times New Roman" w:eastAsia="Times New Roman" w:hAnsi="Times New Roman" w:cs="Times New Roman"/>
          <w:bCs/>
          <w:sz w:val="28"/>
          <w:szCs w:val="28"/>
          <w:lang w:eastAsia="uk-UA"/>
        </w:rPr>
        <w:t xml:space="preserve"> </w:t>
      </w:r>
      <w:proofErr w:type="spellStart"/>
      <w:r w:rsidRPr="004553C1">
        <w:rPr>
          <w:rFonts w:ascii="Times New Roman" w:eastAsia="Times New Roman" w:hAnsi="Times New Roman" w:cs="Times New Roman"/>
          <w:bCs/>
          <w:sz w:val="28"/>
          <w:szCs w:val="28"/>
          <w:lang w:eastAsia="uk-UA"/>
        </w:rPr>
        <w:t>Language</w:t>
      </w:r>
      <w:proofErr w:type="spellEnd"/>
      <w:r w:rsidRPr="004553C1">
        <w:rPr>
          <w:rFonts w:ascii="Times New Roman" w:eastAsia="Times New Roman" w:hAnsi="Times New Roman" w:cs="Times New Roman"/>
          <w:bCs/>
          <w:sz w:val="28"/>
          <w:szCs w:val="28"/>
          <w:lang w:eastAsia="uk-UA"/>
        </w:rPr>
        <w:t xml:space="preserve"> </w:t>
      </w:r>
      <w:proofErr w:type="spellStart"/>
      <w:r w:rsidRPr="004553C1">
        <w:rPr>
          <w:rFonts w:ascii="Times New Roman" w:eastAsia="Times New Roman" w:hAnsi="Times New Roman" w:cs="Times New Roman"/>
          <w:bCs/>
          <w:sz w:val="28"/>
          <w:szCs w:val="28"/>
          <w:lang w:eastAsia="uk-UA"/>
        </w:rPr>
        <w:t>Testing</w:t>
      </w:r>
      <w:proofErr w:type="spellEnd"/>
      <w:r w:rsidRPr="004553C1">
        <w:rPr>
          <w:rFonts w:ascii="Times New Roman" w:eastAsia="Times New Roman" w:hAnsi="Times New Roman" w:cs="Times New Roman"/>
          <w:bCs/>
          <w:sz w:val="28"/>
          <w:szCs w:val="28"/>
          <w:lang w:eastAsia="uk-UA"/>
        </w:rPr>
        <w:t xml:space="preserve"> </w:t>
      </w:r>
      <w:proofErr w:type="spellStart"/>
      <w:r w:rsidRPr="004553C1">
        <w:rPr>
          <w:rFonts w:ascii="Times New Roman" w:eastAsia="Times New Roman" w:hAnsi="Times New Roman" w:cs="Times New Roman"/>
          <w:bCs/>
          <w:sz w:val="28"/>
          <w:szCs w:val="28"/>
          <w:lang w:eastAsia="uk-UA"/>
        </w:rPr>
        <w:t>System</w:t>
      </w:r>
      <w:proofErr w:type="spellEnd"/>
      <w:r w:rsidRPr="004553C1">
        <w:rPr>
          <w:rFonts w:ascii="Times New Roman" w:eastAsia="Times New Roman" w:hAnsi="Times New Roman" w:cs="Times New Roman"/>
          <w:bCs/>
          <w:sz w:val="28"/>
          <w:szCs w:val="28"/>
          <w:lang w:eastAsia="uk-UA"/>
        </w:rPr>
        <w:t xml:space="preserve">, або сертифікатом </w:t>
      </w:r>
      <w:proofErr w:type="spellStart"/>
      <w:r w:rsidRPr="004553C1">
        <w:rPr>
          <w:rFonts w:ascii="Times New Roman" w:eastAsia="Times New Roman" w:hAnsi="Times New Roman" w:cs="Times New Roman"/>
          <w:bCs/>
          <w:sz w:val="28"/>
          <w:szCs w:val="28"/>
          <w:lang w:eastAsia="uk-UA"/>
        </w:rPr>
        <w:t>Cambridge</w:t>
      </w:r>
      <w:proofErr w:type="spellEnd"/>
      <w:r w:rsidRPr="004553C1">
        <w:rPr>
          <w:rFonts w:ascii="Times New Roman" w:eastAsia="Times New Roman" w:hAnsi="Times New Roman" w:cs="Times New Roman"/>
          <w:bCs/>
          <w:sz w:val="28"/>
          <w:szCs w:val="28"/>
          <w:lang w:eastAsia="uk-UA"/>
        </w:rPr>
        <w:t xml:space="preserve"> </w:t>
      </w:r>
      <w:proofErr w:type="spellStart"/>
      <w:r w:rsidRPr="004553C1">
        <w:rPr>
          <w:rFonts w:ascii="Times New Roman" w:eastAsia="Times New Roman" w:hAnsi="Times New Roman" w:cs="Times New Roman"/>
          <w:bCs/>
          <w:sz w:val="28"/>
          <w:szCs w:val="28"/>
          <w:lang w:eastAsia="uk-UA"/>
        </w:rPr>
        <w:t>English</w:t>
      </w:r>
      <w:proofErr w:type="spellEnd"/>
      <w:r w:rsidRPr="004553C1">
        <w:rPr>
          <w:rFonts w:ascii="Times New Roman" w:eastAsia="Times New Roman" w:hAnsi="Times New Roman" w:cs="Times New Roman"/>
          <w:bCs/>
          <w:sz w:val="28"/>
          <w:szCs w:val="28"/>
          <w:lang w:eastAsia="uk-UA"/>
        </w:rPr>
        <w:t xml:space="preserve"> </w:t>
      </w:r>
      <w:proofErr w:type="spellStart"/>
      <w:r w:rsidRPr="004553C1">
        <w:rPr>
          <w:rFonts w:ascii="Times New Roman" w:eastAsia="Times New Roman" w:hAnsi="Times New Roman" w:cs="Times New Roman"/>
          <w:bCs/>
          <w:sz w:val="28"/>
          <w:szCs w:val="28"/>
          <w:lang w:eastAsia="uk-UA"/>
        </w:rPr>
        <w:t>Language</w:t>
      </w:r>
      <w:proofErr w:type="spellEnd"/>
      <w:r w:rsidRPr="004553C1">
        <w:rPr>
          <w:rFonts w:ascii="Times New Roman" w:eastAsia="Times New Roman" w:hAnsi="Times New Roman" w:cs="Times New Roman"/>
          <w:bCs/>
          <w:sz w:val="28"/>
          <w:szCs w:val="28"/>
          <w:lang w:eastAsia="uk-UA"/>
        </w:rPr>
        <w:t xml:space="preserve"> </w:t>
      </w:r>
      <w:proofErr w:type="spellStart"/>
      <w:r w:rsidRPr="004553C1">
        <w:rPr>
          <w:rFonts w:ascii="Times New Roman" w:eastAsia="Times New Roman" w:hAnsi="Times New Roman" w:cs="Times New Roman"/>
          <w:bCs/>
          <w:sz w:val="28"/>
          <w:szCs w:val="28"/>
          <w:lang w:eastAsia="uk-UA"/>
        </w:rPr>
        <w:t>Assessment</w:t>
      </w:r>
      <w:proofErr w:type="spellEnd"/>
      <w:r w:rsidRPr="004553C1">
        <w:rPr>
          <w:rFonts w:ascii="Times New Roman" w:eastAsia="Times New Roman" w:hAnsi="Times New Roman" w:cs="Times New Roman"/>
          <w:bCs/>
          <w:sz w:val="28"/>
          <w:szCs w:val="28"/>
          <w:lang w:eastAsia="uk-UA"/>
        </w:rPr>
        <w:t xml:space="preserve"> (не нижче рівня B2 Загальноєвропейських рекомендацій з </w:t>
      </w:r>
      <w:proofErr w:type="spellStart"/>
      <w:r w:rsidRPr="004553C1">
        <w:rPr>
          <w:rFonts w:ascii="Times New Roman" w:eastAsia="Times New Roman" w:hAnsi="Times New Roman" w:cs="Times New Roman"/>
          <w:bCs/>
          <w:sz w:val="28"/>
          <w:szCs w:val="28"/>
          <w:lang w:eastAsia="uk-UA"/>
        </w:rPr>
        <w:t>мовної</w:t>
      </w:r>
      <w:proofErr w:type="spellEnd"/>
      <w:r w:rsidRPr="004553C1">
        <w:rPr>
          <w:rFonts w:ascii="Times New Roman" w:eastAsia="Times New Roman" w:hAnsi="Times New Roman" w:cs="Times New Roman"/>
          <w:bCs/>
          <w:sz w:val="28"/>
          <w:szCs w:val="28"/>
          <w:lang w:eastAsia="uk-UA"/>
        </w:rPr>
        <w:t xml:space="preserve"> освіти чи аналогічного рівня); німецької мови – дійсним сертифікатом </w:t>
      </w:r>
      <w:proofErr w:type="spellStart"/>
      <w:r w:rsidRPr="004553C1">
        <w:rPr>
          <w:rFonts w:ascii="Times New Roman" w:eastAsia="Times New Roman" w:hAnsi="Times New Roman" w:cs="Times New Roman"/>
          <w:bCs/>
          <w:sz w:val="28"/>
          <w:szCs w:val="28"/>
          <w:lang w:eastAsia="uk-UA"/>
        </w:rPr>
        <w:t>TestDaF</w:t>
      </w:r>
      <w:proofErr w:type="spellEnd"/>
      <w:r w:rsidRPr="004553C1">
        <w:rPr>
          <w:rFonts w:ascii="Times New Roman" w:eastAsia="Times New Roman" w:hAnsi="Times New Roman" w:cs="Times New Roman"/>
          <w:bCs/>
          <w:sz w:val="28"/>
          <w:szCs w:val="28"/>
          <w:lang w:eastAsia="uk-UA"/>
        </w:rPr>
        <w:t xml:space="preserve"> (не нижче рівня B2</w:t>
      </w:r>
      <w:r w:rsidRPr="00E23A8C">
        <w:rPr>
          <w:rFonts w:ascii="Times New Roman" w:eastAsia="Times New Roman" w:hAnsi="Times New Roman" w:cs="Times New Roman"/>
          <w:bCs/>
          <w:sz w:val="28"/>
          <w:szCs w:val="28"/>
          <w:lang w:eastAsia="uk-UA"/>
        </w:rPr>
        <w:t xml:space="preserve"> Загальноєвропейських рекомендацій з </w:t>
      </w:r>
      <w:proofErr w:type="spellStart"/>
      <w:r w:rsidRPr="00E23A8C">
        <w:rPr>
          <w:rFonts w:ascii="Times New Roman" w:eastAsia="Times New Roman" w:hAnsi="Times New Roman" w:cs="Times New Roman"/>
          <w:bCs/>
          <w:sz w:val="28"/>
          <w:szCs w:val="28"/>
          <w:lang w:eastAsia="uk-UA"/>
        </w:rPr>
        <w:t>мовної</w:t>
      </w:r>
      <w:proofErr w:type="spellEnd"/>
      <w:r w:rsidRPr="00E23A8C">
        <w:rPr>
          <w:rFonts w:ascii="Times New Roman" w:eastAsia="Times New Roman" w:hAnsi="Times New Roman" w:cs="Times New Roman"/>
          <w:bCs/>
          <w:sz w:val="28"/>
          <w:szCs w:val="28"/>
          <w:lang w:eastAsia="uk-UA"/>
        </w:rPr>
        <w:t xml:space="preserve"> освіти чи аналогічного рівня); французької мови – дійсним сертифікатом тесту DELF або DALF (не нижче рівня B2 Загальноєвропейських рекомендацій з </w:t>
      </w:r>
      <w:proofErr w:type="spellStart"/>
      <w:r w:rsidRPr="00E23A8C">
        <w:rPr>
          <w:rFonts w:ascii="Times New Roman" w:eastAsia="Times New Roman" w:hAnsi="Times New Roman" w:cs="Times New Roman"/>
          <w:bCs/>
          <w:sz w:val="28"/>
          <w:szCs w:val="28"/>
          <w:lang w:eastAsia="uk-UA"/>
        </w:rPr>
        <w:t>мовної</w:t>
      </w:r>
      <w:proofErr w:type="spellEnd"/>
      <w:r w:rsidRPr="00E23A8C">
        <w:rPr>
          <w:rFonts w:ascii="Times New Roman" w:eastAsia="Times New Roman" w:hAnsi="Times New Roman" w:cs="Times New Roman"/>
          <w:bCs/>
          <w:sz w:val="28"/>
          <w:szCs w:val="28"/>
          <w:lang w:eastAsia="uk-UA"/>
        </w:rPr>
        <w:t xml:space="preserve"> освіти чи аналогічного рівня), звільняється від складання вступного іспиту з іноземної мови. Під час </w:t>
      </w:r>
      <w:r w:rsidRPr="00E23A8C">
        <w:rPr>
          <w:rFonts w:ascii="Times New Roman" w:eastAsia="Times New Roman" w:hAnsi="Times New Roman" w:cs="Times New Roman"/>
          <w:bCs/>
          <w:sz w:val="28"/>
          <w:szCs w:val="28"/>
          <w:lang w:eastAsia="uk-UA"/>
        </w:rPr>
        <w:lastRenderedPageBreak/>
        <w:t>визначення результатів конкурсу зазначені сертифікати прирівнюються до результатів вступного іспиту з іноземної мови з найвищим балом.</w:t>
      </w:r>
    </w:p>
    <w:p w14:paraId="1E4B45C1" w14:textId="77777777" w:rsidR="00D879DD" w:rsidRPr="00E23A8C" w:rsidRDefault="00D04D70" w:rsidP="00E23A8C">
      <w:pPr>
        <w:pStyle w:val="a5"/>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5</w:t>
      </w:r>
      <w:r w:rsidR="00D879DD" w:rsidRPr="00E23A8C">
        <w:rPr>
          <w:rFonts w:ascii="Times New Roman" w:eastAsia="Times New Roman" w:hAnsi="Times New Roman" w:cs="Times New Roman"/>
          <w:bCs/>
          <w:sz w:val="28"/>
          <w:szCs w:val="28"/>
          <w:lang w:eastAsia="uk-UA"/>
        </w:rPr>
        <w:t>. Конкурсний бал розраховується:</w:t>
      </w:r>
    </w:p>
    <w:p w14:paraId="48BFCEB6" w14:textId="77777777" w:rsidR="00D879DD" w:rsidRPr="00E23A8C" w:rsidRDefault="00D879DD" w:rsidP="000C0CFE">
      <w:pPr>
        <w:pStyle w:val="a5"/>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1)</w:t>
      </w:r>
      <w:r w:rsidR="008F3B34" w:rsidRPr="00E23A8C">
        <w:rPr>
          <w:rFonts w:ascii="Times New Roman" w:eastAsia="Times New Roman" w:hAnsi="Times New Roman" w:cs="Times New Roman"/>
          <w:bCs/>
          <w:sz w:val="28"/>
          <w:szCs w:val="28"/>
          <w:lang w:eastAsia="uk-UA"/>
        </w:rPr>
        <w:t> </w:t>
      </w:r>
      <w:r w:rsidRPr="00E23A8C">
        <w:rPr>
          <w:rFonts w:ascii="Times New Roman" w:eastAsia="Times New Roman" w:hAnsi="Times New Roman" w:cs="Times New Roman"/>
          <w:bCs/>
          <w:sz w:val="28"/>
          <w:szCs w:val="28"/>
          <w:lang w:eastAsia="uk-UA"/>
        </w:rPr>
        <w:t>для конкурсного відбору на навчання для здобуття ступеня бакалавра  на основі ПЗСО та НРК5 за результатами НМТ</w:t>
      </w:r>
      <w:r w:rsidR="008F3B34" w:rsidRPr="00E23A8C">
        <w:rPr>
          <w:rFonts w:ascii="Times New Roman" w:eastAsia="Times New Roman" w:hAnsi="Times New Roman" w:cs="Times New Roman"/>
          <w:bCs/>
          <w:sz w:val="28"/>
          <w:szCs w:val="28"/>
          <w:lang w:eastAsia="uk-UA"/>
        </w:rPr>
        <w:t> </w:t>
      </w:r>
      <w:r w:rsidRPr="00E23A8C">
        <w:rPr>
          <w:rFonts w:ascii="Times New Roman" w:eastAsia="Times New Roman" w:hAnsi="Times New Roman" w:cs="Times New Roman"/>
          <w:bCs/>
          <w:sz w:val="28"/>
          <w:szCs w:val="28"/>
          <w:lang w:eastAsia="uk-UA"/>
        </w:rPr>
        <w:t>2023, НМТ</w:t>
      </w:r>
      <w:r w:rsidR="008F3B34" w:rsidRPr="00E23A8C">
        <w:rPr>
          <w:rFonts w:ascii="Times New Roman" w:eastAsia="Times New Roman" w:hAnsi="Times New Roman" w:cs="Times New Roman"/>
          <w:bCs/>
          <w:sz w:val="28"/>
          <w:szCs w:val="28"/>
          <w:lang w:eastAsia="uk-UA"/>
        </w:rPr>
        <w:t> </w:t>
      </w:r>
      <w:r w:rsidRPr="00E23A8C">
        <w:rPr>
          <w:rFonts w:ascii="Times New Roman" w:eastAsia="Times New Roman" w:hAnsi="Times New Roman" w:cs="Times New Roman"/>
          <w:bCs/>
          <w:sz w:val="28"/>
          <w:szCs w:val="28"/>
          <w:lang w:eastAsia="uk-UA"/>
        </w:rPr>
        <w:t xml:space="preserve">2022 </w:t>
      </w:r>
      <w:r w:rsidR="008F3B34" w:rsidRPr="00E23A8C">
        <w:rPr>
          <w:rFonts w:ascii="Times New Roman" w:eastAsia="Times New Roman" w:hAnsi="Times New Roman" w:cs="Times New Roman"/>
          <w:bCs/>
          <w:sz w:val="28"/>
          <w:szCs w:val="28"/>
          <w:lang w:eastAsia="uk-UA"/>
        </w:rPr>
        <w:t>років</w:t>
      </w:r>
      <w:r w:rsidR="0011695F" w:rsidRPr="00E23A8C">
        <w:rPr>
          <w:rFonts w:ascii="Times New Roman" w:eastAsia="Times New Roman" w:hAnsi="Times New Roman" w:cs="Times New Roman"/>
          <w:bCs/>
          <w:sz w:val="28"/>
          <w:szCs w:val="28"/>
          <w:lang w:eastAsia="uk-UA"/>
        </w:rPr>
        <w:t xml:space="preserve">, </w:t>
      </w:r>
      <w:proofErr w:type="spellStart"/>
      <w:r w:rsidR="0011695F" w:rsidRPr="00E23A8C">
        <w:rPr>
          <w:rFonts w:ascii="Times New Roman" w:eastAsia="Times New Roman" w:hAnsi="Times New Roman" w:cs="Times New Roman"/>
          <w:bCs/>
          <w:sz w:val="28"/>
          <w:szCs w:val="28"/>
          <w:lang w:eastAsia="uk-UA"/>
        </w:rPr>
        <w:t>матурального</w:t>
      </w:r>
      <w:proofErr w:type="spellEnd"/>
      <w:r w:rsidR="0011695F" w:rsidRPr="00E23A8C">
        <w:rPr>
          <w:rFonts w:ascii="Times New Roman" w:eastAsia="Times New Roman" w:hAnsi="Times New Roman" w:cs="Times New Roman"/>
          <w:bCs/>
          <w:sz w:val="28"/>
          <w:szCs w:val="28"/>
          <w:lang w:eastAsia="uk-UA"/>
        </w:rPr>
        <w:t xml:space="preserve"> іспиту </w:t>
      </w:r>
      <w:r w:rsidR="006A6A6C" w:rsidRPr="00E23A8C">
        <w:rPr>
          <w:rFonts w:ascii="Times New Roman" w:eastAsia="Times New Roman" w:hAnsi="Times New Roman" w:cs="Times New Roman"/>
          <w:bCs/>
          <w:sz w:val="28"/>
          <w:szCs w:val="28"/>
          <w:lang w:eastAsia="uk-UA"/>
        </w:rPr>
        <w:t>або</w:t>
      </w:r>
      <w:r w:rsidRPr="00E23A8C">
        <w:rPr>
          <w:rFonts w:ascii="Times New Roman" w:eastAsia="Times New Roman" w:hAnsi="Times New Roman" w:cs="Times New Roman"/>
          <w:bCs/>
          <w:sz w:val="28"/>
          <w:szCs w:val="28"/>
          <w:lang w:eastAsia="uk-UA"/>
        </w:rPr>
        <w:t xml:space="preserve"> творчого конкурсу (у передбачених цим</w:t>
      </w:r>
      <w:r w:rsidR="00B24D8B">
        <w:rPr>
          <w:rFonts w:ascii="Times New Roman" w:eastAsia="Times New Roman" w:hAnsi="Times New Roman" w:cs="Times New Roman"/>
          <w:bCs/>
          <w:sz w:val="28"/>
          <w:szCs w:val="28"/>
          <w:lang w:eastAsia="uk-UA"/>
        </w:rPr>
        <w:t>и</w:t>
      </w:r>
      <w:r w:rsidRPr="00E23A8C">
        <w:rPr>
          <w:rFonts w:ascii="Times New Roman" w:eastAsia="Times New Roman" w:hAnsi="Times New Roman" w:cs="Times New Roman"/>
          <w:bCs/>
          <w:sz w:val="28"/>
          <w:szCs w:val="28"/>
          <w:lang w:eastAsia="uk-UA"/>
        </w:rPr>
        <w:t xml:space="preserve"> П</w:t>
      </w:r>
      <w:r w:rsidR="00B24D8B">
        <w:rPr>
          <w:rFonts w:ascii="Times New Roman" w:eastAsia="Times New Roman" w:hAnsi="Times New Roman" w:cs="Times New Roman"/>
          <w:bCs/>
          <w:sz w:val="28"/>
          <w:szCs w:val="28"/>
          <w:lang w:eastAsia="uk-UA"/>
        </w:rPr>
        <w:t xml:space="preserve">равилами </w:t>
      </w:r>
      <w:r w:rsidRPr="00E23A8C">
        <w:rPr>
          <w:rFonts w:ascii="Times New Roman" w:eastAsia="Times New Roman" w:hAnsi="Times New Roman" w:cs="Times New Roman"/>
          <w:bCs/>
          <w:sz w:val="28"/>
          <w:szCs w:val="28"/>
          <w:lang w:eastAsia="uk-UA"/>
        </w:rPr>
        <w:t>випадках) за такою формулою:</w:t>
      </w:r>
    </w:p>
    <w:p w14:paraId="0169EE8B" w14:textId="77777777" w:rsidR="00D879DD" w:rsidRPr="00E23A8C" w:rsidRDefault="00D879DD" w:rsidP="00E23A8C">
      <w:pPr>
        <w:pStyle w:val="a5"/>
        <w:spacing w:before="240" w:after="0" w:line="240" w:lineRule="auto"/>
        <w:ind w:left="0" w:firstLineChars="252" w:firstLine="706"/>
        <w:contextualSpacing w:val="0"/>
        <w:jc w:val="center"/>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Конкурсний бал (КБ) = (К1 × П1 + К2 × П2 + К3 × П3) /</w:t>
      </w:r>
      <w:r w:rsidR="00983BED" w:rsidRPr="00E23A8C">
        <w:rPr>
          <w:color w:val="333333"/>
        </w:rPr>
        <w:br/>
      </w:r>
      <w:r w:rsidRPr="00E23A8C">
        <w:rPr>
          <w:rFonts w:ascii="Times New Roman" w:eastAsia="Times New Roman" w:hAnsi="Times New Roman" w:cs="Times New Roman"/>
          <w:bCs/>
          <w:sz w:val="28"/>
          <w:szCs w:val="28"/>
          <w:lang w:eastAsia="uk-UA"/>
        </w:rPr>
        <w:t>(К1 + К2 + К3) + ОУ</w:t>
      </w:r>
      <w:r w:rsidR="006A6A6C" w:rsidRPr="00E23A8C">
        <w:rPr>
          <w:rFonts w:ascii="Times New Roman" w:eastAsia="Times New Roman" w:hAnsi="Times New Roman" w:cs="Times New Roman"/>
          <w:bCs/>
          <w:sz w:val="28"/>
          <w:szCs w:val="28"/>
          <w:lang w:eastAsia="uk-UA"/>
        </w:rPr>
        <w:t xml:space="preserve"> або КБ = ТК,</w:t>
      </w:r>
    </w:p>
    <w:p w14:paraId="57F0F67A" w14:textId="77777777" w:rsidR="008F3B34" w:rsidRPr="00E23A8C"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 xml:space="preserve">де </w:t>
      </w:r>
    </w:p>
    <w:p w14:paraId="522C9810" w14:textId="77777777" w:rsidR="00D879DD" w:rsidRPr="00E23A8C" w:rsidRDefault="00D879DD" w:rsidP="00E23A8C">
      <w:pPr>
        <w:spacing w:after="0" w:line="240" w:lineRule="auto"/>
        <w:ind w:firstLineChars="252" w:firstLine="706"/>
        <w:contextualSpacing/>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П1,</w:t>
      </w:r>
      <w:r w:rsidR="00812B79" w:rsidRPr="00E23A8C">
        <w:rPr>
          <w:rFonts w:ascii="Times New Roman" w:eastAsia="Times New Roman" w:hAnsi="Times New Roman" w:cs="Times New Roman"/>
          <w:bCs/>
          <w:sz w:val="28"/>
          <w:szCs w:val="28"/>
          <w:lang w:eastAsia="uk-UA"/>
        </w:rPr>
        <w:t> </w:t>
      </w:r>
      <w:r w:rsidRPr="00E23A8C">
        <w:rPr>
          <w:rFonts w:ascii="Times New Roman" w:eastAsia="Times New Roman" w:hAnsi="Times New Roman" w:cs="Times New Roman"/>
          <w:bCs/>
          <w:sz w:val="28"/>
          <w:szCs w:val="28"/>
          <w:lang w:eastAsia="uk-UA"/>
        </w:rPr>
        <w:t>П2,</w:t>
      </w:r>
      <w:r w:rsidR="00812B79" w:rsidRPr="00E23A8C">
        <w:rPr>
          <w:rFonts w:ascii="Times New Roman" w:eastAsia="Times New Roman" w:hAnsi="Times New Roman" w:cs="Times New Roman"/>
          <w:bCs/>
          <w:sz w:val="28"/>
          <w:szCs w:val="28"/>
          <w:lang w:eastAsia="uk-UA"/>
        </w:rPr>
        <w:t> </w:t>
      </w:r>
      <w:r w:rsidRPr="00E23A8C">
        <w:rPr>
          <w:rFonts w:ascii="Times New Roman" w:eastAsia="Times New Roman" w:hAnsi="Times New Roman" w:cs="Times New Roman"/>
          <w:bCs/>
          <w:sz w:val="28"/>
          <w:szCs w:val="28"/>
          <w:lang w:eastAsia="uk-UA"/>
        </w:rPr>
        <w:t>П3</w:t>
      </w:r>
      <w:r w:rsidR="008F3B34" w:rsidRPr="00E23A8C">
        <w:rPr>
          <w:rFonts w:ascii="Times New Roman" w:eastAsia="Times New Roman" w:hAnsi="Times New Roman" w:cs="Times New Roman"/>
          <w:bCs/>
          <w:sz w:val="28"/>
          <w:szCs w:val="28"/>
          <w:lang w:eastAsia="uk-UA"/>
        </w:rPr>
        <w:t> </w:t>
      </w:r>
      <w:r w:rsidRPr="00E23A8C">
        <w:rPr>
          <w:rFonts w:ascii="Times New Roman" w:eastAsia="Times New Roman" w:hAnsi="Times New Roman" w:cs="Times New Roman"/>
          <w:bCs/>
          <w:sz w:val="28"/>
          <w:szCs w:val="28"/>
          <w:lang w:eastAsia="uk-UA"/>
        </w:rPr>
        <w:t>–</w:t>
      </w:r>
      <w:r w:rsidR="008F3B34" w:rsidRPr="00E23A8C">
        <w:rPr>
          <w:rFonts w:ascii="Times New Roman" w:eastAsia="Times New Roman" w:hAnsi="Times New Roman" w:cs="Times New Roman"/>
          <w:bCs/>
          <w:sz w:val="28"/>
          <w:szCs w:val="28"/>
          <w:lang w:eastAsia="uk-UA"/>
        </w:rPr>
        <w:t> </w:t>
      </w:r>
      <w:r w:rsidRPr="00E23A8C">
        <w:rPr>
          <w:rFonts w:ascii="Times New Roman" w:eastAsia="Times New Roman" w:hAnsi="Times New Roman" w:cs="Times New Roman"/>
          <w:bCs/>
          <w:sz w:val="28"/>
          <w:szCs w:val="28"/>
          <w:lang w:eastAsia="uk-UA"/>
        </w:rPr>
        <w:t>оцінки з першого, другого та третього предметів</w:t>
      </w:r>
      <w:r w:rsidR="009C57FA" w:rsidRPr="00E23A8C">
        <w:rPr>
          <w:rFonts w:ascii="Times New Roman" w:eastAsia="Times New Roman" w:hAnsi="Times New Roman" w:cs="Times New Roman"/>
          <w:bCs/>
          <w:sz w:val="28"/>
          <w:szCs w:val="28"/>
          <w:lang w:eastAsia="uk-UA"/>
        </w:rPr>
        <w:t>;</w:t>
      </w:r>
    </w:p>
    <w:p w14:paraId="13D278C7" w14:textId="77777777" w:rsidR="00D879DD" w:rsidRPr="00E23A8C"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ОУ</w:t>
      </w:r>
      <w:r w:rsidR="008F3B34" w:rsidRPr="00E23A8C">
        <w:rPr>
          <w:rFonts w:ascii="Times New Roman" w:eastAsia="Times New Roman" w:hAnsi="Times New Roman" w:cs="Times New Roman"/>
          <w:bCs/>
          <w:sz w:val="28"/>
          <w:szCs w:val="28"/>
          <w:lang w:eastAsia="uk-UA"/>
        </w:rPr>
        <w:t> </w:t>
      </w:r>
      <w:r w:rsidRPr="00E23A8C">
        <w:rPr>
          <w:rFonts w:ascii="Times New Roman" w:eastAsia="Times New Roman" w:hAnsi="Times New Roman" w:cs="Times New Roman"/>
          <w:bCs/>
          <w:sz w:val="28"/>
          <w:szCs w:val="28"/>
          <w:lang w:eastAsia="uk-UA"/>
        </w:rPr>
        <w:t>–</w:t>
      </w:r>
      <w:r w:rsidR="008F3B34" w:rsidRPr="00E23A8C">
        <w:rPr>
          <w:rFonts w:ascii="Times New Roman" w:eastAsia="Times New Roman" w:hAnsi="Times New Roman" w:cs="Times New Roman"/>
          <w:bCs/>
          <w:sz w:val="28"/>
          <w:szCs w:val="28"/>
          <w:lang w:eastAsia="uk-UA"/>
        </w:rPr>
        <w:t> </w:t>
      </w:r>
      <w:r w:rsidRPr="00E23A8C">
        <w:rPr>
          <w:rFonts w:ascii="Times New Roman" w:eastAsia="Times New Roman" w:hAnsi="Times New Roman" w:cs="Times New Roman"/>
          <w:bCs/>
          <w:sz w:val="28"/>
          <w:szCs w:val="28"/>
          <w:lang w:eastAsia="uk-UA"/>
        </w:rPr>
        <w:t xml:space="preserve">бал за успішне закінчення у рік вступу </w:t>
      </w:r>
      <w:r w:rsidR="007C1FE8">
        <w:rPr>
          <w:rFonts w:ascii="Times New Roman" w:eastAsia="Times New Roman" w:hAnsi="Times New Roman" w:cs="Times New Roman"/>
          <w:bCs/>
          <w:sz w:val="28"/>
          <w:szCs w:val="28"/>
          <w:lang w:eastAsia="uk-UA"/>
        </w:rPr>
        <w:t xml:space="preserve">до НУ «Запорізька політехніка» </w:t>
      </w:r>
      <w:r w:rsidRPr="00E23A8C">
        <w:rPr>
          <w:rFonts w:ascii="Times New Roman" w:eastAsia="Times New Roman" w:hAnsi="Times New Roman" w:cs="Times New Roman"/>
          <w:bCs/>
          <w:sz w:val="28"/>
          <w:szCs w:val="28"/>
          <w:lang w:eastAsia="uk-UA"/>
        </w:rPr>
        <w:t xml:space="preserve">підготовчих курсів </w:t>
      </w:r>
      <w:r w:rsidR="007C1FE8">
        <w:rPr>
          <w:rFonts w:ascii="Times New Roman" w:eastAsia="Times New Roman" w:hAnsi="Times New Roman" w:cs="Times New Roman"/>
          <w:bCs/>
          <w:sz w:val="28"/>
          <w:szCs w:val="28"/>
          <w:lang w:eastAsia="uk-UA"/>
        </w:rPr>
        <w:t xml:space="preserve">НУ «Запорізька політехніка» </w:t>
      </w:r>
      <w:r w:rsidRPr="00E23A8C">
        <w:rPr>
          <w:rFonts w:ascii="Times New Roman" w:eastAsia="Times New Roman" w:hAnsi="Times New Roman" w:cs="Times New Roman"/>
          <w:bCs/>
          <w:sz w:val="28"/>
          <w:szCs w:val="28"/>
          <w:lang w:eastAsia="uk-UA"/>
        </w:rPr>
        <w:t>за шкалою від 0 до 10 балів у разі вступу на спеціальності (спеціалізації, предметні спеціальності), зазначені в Переліку спеціальностей, яким надається особлива підтримка. Якщо конкурсний бал вступника при цьому перевищує 200, він встановлюється таким, що дорівнює 200</w:t>
      </w:r>
      <w:r w:rsidR="006A6A6C" w:rsidRPr="00E23A8C">
        <w:rPr>
          <w:rFonts w:ascii="Times New Roman" w:eastAsia="Times New Roman" w:hAnsi="Times New Roman" w:cs="Times New Roman"/>
          <w:bCs/>
          <w:sz w:val="28"/>
          <w:szCs w:val="28"/>
          <w:lang w:eastAsia="uk-UA"/>
        </w:rPr>
        <w:t>;</w:t>
      </w:r>
    </w:p>
    <w:p w14:paraId="0C703167" w14:textId="77777777" w:rsidR="006A6A6C" w:rsidRPr="00E23A8C" w:rsidRDefault="006A6A6C"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ТК – оцінка творчого конкурсу (у передбачених цим</w:t>
      </w:r>
      <w:r w:rsidR="007C1FE8">
        <w:rPr>
          <w:rFonts w:ascii="Times New Roman" w:eastAsia="Times New Roman" w:hAnsi="Times New Roman" w:cs="Times New Roman"/>
          <w:bCs/>
          <w:sz w:val="28"/>
          <w:szCs w:val="28"/>
          <w:lang w:eastAsia="uk-UA"/>
        </w:rPr>
        <w:t>и</w:t>
      </w:r>
      <w:r w:rsidRPr="00E23A8C">
        <w:rPr>
          <w:rFonts w:ascii="Times New Roman" w:eastAsia="Times New Roman" w:hAnsi="Times New Roman" w:cs="Times New Roman"/>
          <w:bCs/>
          <w:sz w:val="28"/>
          <w:szCs w:val="28"/>
          <w:lang w:eastAsia="uk-UA"/>
        </w:rPr>
        <w:t xml:space="preserve"> П</w:t>
      </w:r>
      <w:r w:rsidR="007C1FE8">
        <w:rPr>
          <w:rFonts w:ascii="Times New Roman" w:eastAsia="Times New Roman" w:hAnsi="Times New Roman" w:cs="Times New Roman"/>
          <w:bCs/>
          <w:sz w:val="28"/>
          <w:szCs w:val="28"/>
          <w:lang w:eastAsia="uk-UA"/>
        </w:rPr>
        <w:t>равилами</w:t>
      </w:r>
      <w:r w:rsidRPr="00E23A8C">
        <w:rPr>
          <w:rFonts w:ascii="Times New Roman" w:eastAsia="Times New Roman" w:hAnsi="Times New Roman" w:cs="Times New Roman"/>
          <w:bCs/>
          <w:sz w:val="28"/>
          <w:szCs w:val="28"/>
          <w:lang w:eastAsia="uk-UA"/>
        </w:rPr>
        <w:t xml:space="preserve"> випадках).</w:t>
      </w:r>
    </w:p>
    <w:p w14:paraId="4723FE5B" w14:textId="1C093FDA" w:rsidR="00D879DD" w:rsidRPr="004553C1"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Вагові коефіцієнти (К1, К2, К3) оцінок предметів для кожної спеціальності (спеціалізації, предметної спеціальності) визначені в додатку</w:t>
      </w:r>
      <w:r w:rsidR="00652302" w:rsidRPr="004553C1">
        <w:rPr>
          <w:rFonts w:ascii="Times New Roman" w:eastAsia="Times New Roman" w:hAnsi="Times New Roman" w:cs="Times New Roman"/>
          <w:bCs/>
          <w:sz w:val="28"/>
          <w:szCs w:val="28"/>
          <w:lang w:eastAsia="uk-UA"/>
        </w:rPr>
        <w:t> </w:t>
      </w:r>
      <w:r w:rsidR="00282D01" w:rsidRPr="004553C1">
        <w:rPr>
          <w:rFonts w:ascii="Times New Roman" w:eastAsia="Times New Roman" w:hAnsi="Times New Roman" w:cs="Times New Roman"/>
          <w:bCs/>
          <w:sz w:val="28"/>
          <w:szCs w:val="28"/>
          <w:lang w:eastAsia="uk-UA"/>
        </w:rPr>
        <w:t>3</w:t>
      </w:r>
      <w:r w:rsidRPr="004553C1">
        <w:rPr>
          <w:rFonts w:ascii="Times New Roman" w:eastAsia="Times New Roman" w:hAnsi="Times New Roman" w:cs="Times New Roman"/>
          <w:bCs/>
          <w:sz w:val="28"/>
          <w:szCs w:val="28"/>
          <w:lang w:eastAsia="uk-UA"/>
        </w:rPr>
        <w:t xml:space="preserve"> до ц</w:t>
      </w:r>
      <w:r w:rsidR="007C1FE8" w:rsidRPr="004553C1">
        <w:rPr>
          <w:rFonts w:ascii="Times New Roman" w:eastAsia="Times New Roman" w:hAnsi="Times New Roman" w:cs="Times New Roman"/>
          <w:bCs/>
          <w:sz w:val="28"/>
          <w:szCs w:val="28"/>
          <w:lang w:eastAsia="uk-UA"/>
        </w:rPr>
        <w:t>их</w:t>
      </w:r>
      <w:r w:rsidRPr="004553C1">
        <w:rPr>
          <w:rFonts w:ascii="Times New Roman" w:eastAsia="Times New Roman" w:hAnsi="Times New Roman" w:cs="Times New Roman"/>
          <w:bCs/>
          <w:sz w:val="28"/>
          <w:szCs w:val="28"/>
          <w:lang w:eastAsia="uk-UA"/>
        </w:rPr>
        <w:t xml:space="preserve"> П</w:t>
      </w:r>
      <w:r w:rsidR="007C1FE8" w:rsidRPr="004553C1">
        <w:rPr>
          <w:rFonts w:ascii="Times New Roman" w:eastAsia="Times New Roman" w:hAnsi="Times New Roman" w:cs="Times New Roman"/>
          <w:bCs/>
          <w:sz w:val="28"/>
          <w:szCs w:val="28"/>
          <w:lang w:eastAsia="uk-UA"/>
        </w:rPr>
        <w:t>равил</w:t>
      </w:r>
      <w:r w:rsidR="000C0CFE" w:rsidRPr="004553C1">
        <w:rPr>
          <w:rFonts w:ascii="Times New Roman" w:eastAsia="Times New Roman" w:hAnsi="Times New Roman" w:cs="Times New Roman"/>
          <w:bCs/>
          <w:sz w:val="28"/>
          <w:szCs w:val="28"/>
          <w:lang w:eastAsia="uk-UA"/>
        </w:rPr>
        <w:t>;</w:t>
      </w:r>
      <w:r w:rsidRPr="004553C1">
        <w:rPr>
          <w:rFonts w:ascii="Times New Roman" w:eastAsia="Times New Roman" w:hAnsi="Times New Roman" w:cs="Times New Roman"/>
          <w:bCs/>
          <w:sz w:val="28"/>
          <w:szCs w:val="28"/>
          <w:lang w:eastAsia="uk-UA"/>
        </w:rPr>
        <w:t xml:space="preserve"> </w:t>
      </w:r>
    </w:p>
    <w:p w14:paraId="4AE1BCE7" w14:textId="77777777" w:rsidR="00D879DD" w:rsidRPr="00E23A8C" w:rsidRDefault="00D879DD" w:rsidP="000C0CFE">
      <w:pPr>
        <w:pStyle w:val="a5"/>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2)</w:t>
      </w:r>
      <w:r w:rsidR="008F3B34" w:rsidRPr="004553C1">
        <w:rPr>
          <w:rFonts w:ascii="Times New Roman" w:eastAsia="Times New Roman" w:hAnsi="Times New Roman" w:cs="Times New Roman"/>
          <w:bCs/>
          <w:sz w:val="28"/>
          <w:szCs w:val="28"/>
          <w:lang w:eastAsia="uk-UA"/>
        </w:rPr>
        <w:t> </w:t>
      </w:r>
      <w:r w:rsidRPr="004553C1">
        <w:rPr>
          <w:rFonts w:ascii="Times New Roman" w:eastAsia="Times New Roman" w:hAnsi="Times New Roman" w:cs="Times New Roman"/>
          <w:bCs/>
          <w:sz w:val="28"/>
          <w:szCs w:val="28"/>
          <w:lang w:eastAsia="uk-UA"/>
        </w:rPr>
        <w:t>для конкурсного відбору на навчання для здобуття ступеня бакалавра</w:t>
      </w:r>
      <w:r w:rsidRPr="00E23A8C">
        <w:rPr>
          <w:rFonts w:ascii="Times New Roman" w:eastAsia="Times New Roman" w:hAnsi="Times New Roman" w:cs="Times New Roman"/>
          <w:bCs/>
          <w:sz w:val="28"/>
          <w:szCs w:val="28"/>
          <w:lang w:eastAsia="uk-UA"/>
        </w:rPr>
        <w:t xml:space="preserve"> на основі ПЗСО за результатами ЗНО</w:t>
      </w:r>
      <w:r w:rsidR="00812B79" w:rsidRPr="00E23A8C">
        <w:rPr>
          <w:rFonts w:ascii="Times New Roman" w:eastAsia="Times New Roman" w:hAnsi="Times New Roman" w:cs="Times New Roman"/>
          <w:bCs/>
          <w:sz w:val="28"/>
          <w:szCs w:val="28"/>
          <w:lang w:eastAsia="uk-UA"/>
        </w:rPr>
        <w:t> </w:t>
      </w:r>
      <w:r w:rsidRPr="00E23A8C">
        <w:rPr>
          <w:rFonts w:ascii="Times New Roman" w:eastAsia="Times New Roman" w:hAnsi="Times New Roman" w:cs="Times New Roman"/>
          <w:bCs/>
          <w:sz w:val="28"/>
          <w:szCs w:val="28"/>
          <w:lang w:eastAsia="uk-UA"/>
        </w:rPr>
        <w:t>2020</w:t>
      </w:r>
      <w:r w:rsidR="00156B22" w:rsidRPr="00E23A8C">
        <w:rPr>
          <w:rFonts w:ascii="Times New Roman" w:eastAsia="Times New Roman" w:hAnsi="Times New Roman" w:cs="Times New Roman"/>
          <w:bCs/>
          <w:sz w:val="28"/>
          <w:szCs w:val="28"/>
          <w:lang w:eastAsia="uk-UA"/>
        </w:rPr>
        <w:t>–</w:t>
      </w:r>
      <w:r w:rsidRPr="00E23A8C">
        <w:rPr>
          <w:rFonts w:ascii="Times New Roman" w:eastAsia="Times New Roman" w:hAnsi="Times New Roman" w:cs="Times New Roman"/>
          <w:bCs/>
          <w:sz w:val="28"/>
          <w:szCs w:val="28"/>
          <w:lang w:eastAsia="uk-UA"/>
        </w:rPr>
        <w:t>2021 років з трьох предметів за такою формулою:</w:t>
      </w:r>
    </w:p>
    <w:p w14:paraId="5118CD92" w14:textId="77777777" w:rsidR="00D879DD" w:rsidRPr="00E23A8C"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Конкурсний бал (КБ) = (К1 × П1 + К2 × П2 + К3 × П3) /(К1 + К2 + К3),</w:t>
      </w:r>
    </w:p>
    <w:p w14:paraId="3F934A35" w14:textId="77777777" w:rsidR="00D879DD" w:rsidRPr="00E23A8C" w:rsidRDefault="00D879DD" w:rsidP="00E23A8C">
      <w:pPr>
        <w:pStyle w:val="a5"/>
        <w:spacing w:after="0" w:line="240" w:lineRule="auto"/>
        <w:ind w:left="0" w:firstLineChars="252" w:firstLine="706"/>
        <w:contextualSpacing w:val="0"/>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 xml:space="preserve">де </w:t>
      </w:r>
    </w:p>
    <w:p w14:paraId="1092A9E0" w14:textId="77777777" w:rsidR="00D879DD" w:rsidRPr="00E23A8C"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П1,</w:t>
      </w:r>
      <w:r w:rsidR="00812B79" w:rsidRPr="00E23A8C">
        <w:rPr>
          <w:rFonts w:ascii="Times New Roman" w:eastAsia="Times New Roman" w:hAnsi="Times New Roman" w:cs="Times New Roman"/>
          <w:bCs/>
          <w:sz w:val="28"/>
          <w:szCs w:val="28"/>
          <w:lang w:eastAsia="uk-UA"/>
        </w:rPr>
        <w:t> </w:t>
      </w:r>
      <w:r w:rsidRPr="00E23A8C">
        <w:rPr>
          <w:rFonts w:ascii="Times New Roman" w:eastAsia="Times New Roman" w:hAnsi="Times New Roman" w:cs="Times New Roman"/>
          <w:bCs/>
          <w:sz w:val="28"/>
          <w:szCs w:val="28"/>
          <w:lang w:eastAsia="uk-UA"/>
        </w:rPr>
        <w:t>П2,</w:t>
      </w:r>
      <w:r w:rsidR="00812B79" w:rsidRPr="00E23A8C">
        <w:rPr>
          <w:rFonts w:ascii="Times New Roman" w:eastAsia="Times New Roman" w:hAnsi="Times New Roman" w:cs="Times New Roman"/>
          <w:bCs/>
          <w:sz w:val="28"/>
          <w:szCs w:val="28"/>
          <w:lang w:eastAsia="uk-UA"/>
        </w:rPr>
        <w:t> </w:t>
      </w:r>
      <w:r w:rsidRPr="00E23A8C">
        <w:rPr>
          <w:rFonts w:ascii="Times New Roman" w:eastAsia="Times New Roman" w:hAnsi="Times New Roman" w:cs="Times New Roman"/>
          <w:bCs/>
          <w:sz w:val="28"/>
          <w:szCs w:val="28"/>
          <w:lang w:eastAsia="uk-UA"/>
        </w:rPr>
        <w:t>П3</w:t>
      </w:r>
      <w:r w:rsidR="00812B79" w:rsidRPr="00E23A8C">
        <w:rPr>
          <w:rFonts w:ascii="Times New Roman" w:eastAsia="Times New Roman" w:hAnsi="Times New Roman" w:cs="Times New Roman"/>
          <w:bCs/>
          <w:sz w:val="28"/>
          <w:szCs w:val="28"/>
          <w:lang w:eastAsia="uk-UA"/>
        </w:rPr>
        <w:t> </w:t>
      </w:r>
      <w:r w:rsidRPr="00E23A8C">
        <w:rPr>
          <w:rFonts w:ascii="Times New Roman" w:eastAsia="Times New Roman" w:hAnsi="Times New Roman" w:cs="Times New Roman"/>
          <w:bCs/>
          <w:sz w:val="28"/>
          <w:szCs w:val="28"/>
          <w:lang w:eastAsia="uk-UA"/>
        </w:rPr>
        <w:t>–</w:t>
      </w:r>
      <w:r w:rsidR="00812B79" w:rsidRPr="00E23A8C">
        <w:rPr>
          <w:rFonts w:ascii="Times New Roman" w:eastAsia="Times New Roman" w:hAnsi="Times New Roman" w:cs="Times New Roman"/>
          <w:bCs/>
          <w:sz w:val="28"/>
          <w:szCs w:val="28"/>
          <w:lang w:eastAsia="uk-UA"/>
        </w:rPr>
        <w:t> </w:t>
      </w:r>
      <w:r w:rsidRPr="00E23A8C">
        <w:rPr>
          <w:rFonts w:ascii="Times New Roman" w:eastAsia="Times New Roman" w:hAnsi="Times New Roman" w:cs="Times New Roman"/>
          <w:bCs/>
          <w:sz w:val="28"/>
          <w:szCs w:val="28"/>
          <w:lang w:eastAsia="uk-UA"/>
        </w:rPr>
        <w:t>оцінки з першого, другого та третього предметів</w:t>
      </w:r>
      <w:r w:rsidR="006A6A6C" w:rsidRPr="00E23A8C">
        <w:rPr>
          <w:rFonts w:ascii="Times New Roman" w:eastAsia="Times New Roman" w:hAnsi="Times New Roman" w:cs="Times New Roman"/>
          <w:bCs/>
          <w:sz w:val="28"/>
          <w:szCs w:val="28"/>
          <w:lang w:eastAsia="uk-UA"/>
        </w:rPr>
        <w:t>.</w:t>
      </w:r>
    </w:p>
    <w:p w14:paraId="658BA8F3" w14:textId="77777777" w:rsidR="00D879DD" w:rsidRPr="00E23A8C"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 xml:space="preserve">Вагові коефіцієнти (К1, К2, К3) оцінок предметів для кожної спеціальності (спеціалізації, предметної спеціальності) у визначеній в </w:t>
      </w:r>
      <w:r w:rsidR="007C1FE8">
        <w:rPr>
          <w:rFonts w:ascii="Times New Roman" w:eastAsia="Times New Roman" w:hAnsi="Times New Roman" w:cs="Times New Roman"/>
          <w:bCs/>
          <w:sz w:val="28"/>
          <w:szCs w:val="28"/>
          <w:lang w:eastAsia="uk-UA"/>
        </w:rPr>
        <w:t xml:space="preserve">цих </w:t>
      </w:r>
      <w:r w:rsidRPr="00E23A8C">
        <w:rPr>
          <w:rFonts w:ascii="Times New Roman" w:eastAsia="Times New Roman" w:hAnsi="Times New Roman" w:cs="Times New Roman"/>
          <w:bCs/>
          <w:sz w:val="28"/>
          <w:szCs w:val="28"/>
          <w:lang w:eastAsia="uk-UA"/>
        </w:rPr>
        <w:t>Правилах одній з комбінацій, передбачених Правилами прийому в один з цих років для відповідної спеціальності (спеціалізації, предметної спеціальності, конкурсної пропозиції) та джерела фінансування при вступі на основі повної загальної середньої освіти</w:t>
      </w:r>
      <w:r w:rsidR="000C0CFE">
        <w:rPr>
          <w:rFonts w:ascii="Times New Roman" w:eastAsia="Times New Roman" w:hAnsi="Times New Roman" w:cs="Times New Roman"/>
          <w:bCs/>
          <w:sz w:val="28"/>
          <w:szCs w:val="28"/>
          <w:lang w:eastAsia="uk-UA"/>
        </w:rPr>
        <w:t>;</w:t>
      </w:r>
    </w:p>
    <w:p w14:paraId="39DD636B" w14:textId="77777777" w:rsidR="00D879DD" w:rsidRPr="00E23A8C" w:rsidRDefault="00D879DD" w:rsidP="000C0CFE">
      <w:pPr>
        <w:pStyle w:val="a5"/>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3)</w:t>
      </w:r>
      <w:r w:rsidR="00812B79" w:rsidRPr="00E23A8C">
        <w:rPr>
          <w:rFonts w:ascii="Times New Roman" w:eastAsia="Times New Roman" w:hAnsi="Times New Roman" w:cs="Times New Roman"/>
          <w:bCs/>
          <w:sz w:val="28"/>
          <w:szCs w:val="28"/>
          <w:lang w:eastAsia="uk-UA"/>
        </w:rPr>
        <w:t> </w:t>
      </w:r>
      <w:r w:rsidRPr="00E23A8C">
        <w:rPr>
          <w:rFonts w:ascii="Times New Roman" w:eastAsia="Times New Roman" w:hAnsi="Times New Roman" w:cs="Times New Roman"/>
          <w:bCs/>
          <w:sz w:val="28"/>
          <w:szCs w:val="28"/>
          <w:lang w:eastAsia="uk-UA"/>
        </w:rPr>
        <w:t>для конкурсного відбору на навчання для здобуття ступеня бакалавра на основі НРК5 за результатами ЗНО</w:t>
      </w:r>
      <w:r w:rsidR="00812B79" w:rsidRPr="00E23A8C">
        <w:rPr>
          <w:rFonts w:ascii="Times New Roman" w:eastAsia="Times New Roman" w:hAnsi="Times New Roman" w:cs="Times New Roman"/>
          <w:bCs/>
          <w:sz w:val="28"/>
          <w:szCs w:val="28"/>
          <w:lang w:eastAsia="uk-UA"/>
        </w:rPr>
        <w:t> </w:t>
      </w:r>
      <w:r w:rsidRPr="00E23A8C">
        <w:rPr>
          <w:rFonts w:ascii="Times New Roman" w:eastAsia="Times New Roman" w:hAnsi="Times New Roman" w:cs="Times New Roman"/>
          <w:bCs/>
          <w:sz w:val="28"/>
          <w:szCs w:val="28"/>
          <w:lang w:eastAsia="uk-UA"/>
        </w:rPr>
        <w:t>2020</w:t>
      </w:r>
      <w:r w:rsidR="00887E23" w:rsidRPr="00E23A8C">
        <w:rPr>
          <w:rFonts w:ascii="Times New Roman" w:eastAsia="Times New Roman" w:hAnsi="Times New Roman" w:cs="Times New Roman"/>
          <w:bCs/>
          <w:sz w:val="28"/>
          <w:szCs w:val="28"/>
          <w:lang w:eastAsia="uk-UA"/>
        </w:rPr>
        <w:t>–</w:t>
      </w:r>
      <w:r w:rsidRPr="00E23A8C">
        <w:rPr>
          <w:rFonts w:ascii="Times New Roman" w:eastAsia="Times New Roman" w:hAnsi="Times New Roman" w:cs="Times New Roman"/>
          <w:bCs/>
          <w:sz w:val="28"/>
          <w:szCs w:val="28"/>
          <w:lang w:eastAsia="uk-UA"/>
        </w:rPr>
        <w:t>2021 років з двох предметів за такою формулою:</w:t>
      </w:r>
    </w:p>
    <w:p w14:paraId="7D3BE459" w14:textId="77777777" w:rsidR="00D879DD" w:rsidRPr="00E23A8C"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Конкурсний бал (КБ) = (К1 × П1 + К2 × П2) / (К1 + К2),</w:t>
      </w:r>
    </w:p>
    <w:p w14:paraId="7DB41A6C" w14:textId="77777777" w:rsidR="00D879DD" w:rsidRPr="00E23A8C"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 xml:space="preserve">де </w:t>
      </w:r>
    </w:p>
    <w:p w14:paraId="01669740" w14:textId="77777777" w:rsidR="00D879DD" w:rsidRPr="004553C1"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lastRenderedPageBreak/>
        <w:t>П1,</w:t>
      </w:r>
      <w:r w:rsidR="00812B79" w:rsidRPr="00E23A8C">
        <w:rPr>
          <w:rFonts w:ascii="Times New Roman" w:eastAsia="Times New Roman" w:hAnsi="Times New Roman" w:cs="Times New Roman"/>
          <w:bCs/>
          <w:sz w:val="28"/>
          <w:szCs w:val="28"/>
          <w:lang w:eastAsia="uk-UA"/>
        </w:rPr>
        <w:t> </w:t>
      </w:r>
      <w:r w:rsidRPr="00E23A8C">
        <w:rPr>
          <w:rFonts w:ascii="Times New Roman" w:eastAsia="Times New Roman" w:hAnsi="Times New Roman" w:cs="Times New Roman"/>
          <w:bCs/>
          <w:sz w:val="28"/>
          <w:szCs w:val="28"/>
          <w:lang w:eastAsia="uk-UA"/>
        </w:rPr>
        <w:t>П2</w:t>
      </w:r>
      <w:r w:rsidR="00812B79" w:rsidRPr="00E23A8C">
        <w:rPr>
          <w:rFonts w:ascii="Times New Roman" w:eastAsia="Times New Roman" w:hAnsi="Times New Roman" w:cs="Times New Roman"/>
          <w:bCs/>
          <w:sz w:val="28"/>
          <w:szCs w:val="28"/>
          <w:lang w:eastAsia="uk-UA"/>
        </w:rPr>
        <w:t> </w:t>
      </w:r>
      <w:r w:rsidRPr="00E23A8C">
        <w:rPr>
          <w:rFonts w:ascii="Times New Roman" w:eastAsia="Times New Roman" w:hAnsi="Times New Roman" w:cs="Times New Roman"/>
          <w:bCs/>
          <w:sz w:val="28"/>
          <w:szCs w:val="28"/>
          <w:lang w:eastAsia="uk-UA"/>
        </w:rPr>
        <w:t>–</w:t>
      </w:r>
      <w:r w:rsidR="00812B79" w:rsidRPr="00E23A8C">
        <w:rPr>
          <w:rFonts w:ascii="Times New Roman" w:eastAsia="Times New Roman" w:hAnsi="Times New Roman" w:cs="Times New Roman"/>
          <w:bCs/>
          <w:sz w:val="28"/>
          <w:szCs w:val="28"/>
          <w:lang w:eastAsia="uk-UA"/>
        </w:rPr>
        <w:t> </w:t>
      </w:r>
      <w:r w:rsidRPr="00E23A8C">
        <w:rPr>
          <w:rFonts w:ascii="Times New Roman" w:eastAsia="Times New Roman" w:hAnsi="Times New Roman" w:cs="Times New Roman"/>
          <w:bCs/>
          <w:sz w:val="28"/>
          <w:szCs w:val="28"/>
          <w:lang w:eastAsia="uk-UA"/>
        </w:rPr>
        <w:t>оцінки з першого (українська мова</w:t>
      </w:r>
      <w:r w:rsidR="00812B79" w:rsidRPr="00E23A8C">
        <w:rPr>
          <w:rFonts w:ascii="Times New Roman" w:eastAsia="Times New Roman" w:hAnsi="Times New Roman" w:cs="Times New Roman"/>
          <w:bCs/>
          <w:sz w:val="28"/>
          <w:szCs w:val="28"/>
          <w:lang w:eastAsia="uk-UA"/>
        </w:rPr>
        <w:t xml:space="preserve"> </w:t>
      </w:r>
      <w:r w:rsidRPr="00E23A8C">
        <w:rPr>
          <w:rFonts w:ascii="Times New Roman" w:eastAsia="Times New Roman" w:hAnsi="Times New Roman" w:cs="Times New Roman"/>
          <w:bCs/>
          <w:sz w:val="28"/>
          <w:szCs w:val="28"/>
          <w:lang w:eastAsia="uk-UA"/>
        </w:rPr>
        <w:t>/</w:t>
      </w:r>
      <w:r w:rsidR="00812B79" w:rsidRPr="00E23A8C">
        <w:rPr>
          <w:rFonts w:ascii="Times New Roman" w:eastAsia="Times New Roman" w:hAnsi="Times New Roman" w:cs="Times New Roman"/>
          <w:bCs/>
          <w:sz w:val="28"/>
          <w:szCs w:val="28"/>
          <w:lang w:eastAsia="uk-UA"/>
        </w:rPr>
        <w:t xml:space="preserve"> </w:t>
      </w:r>
      <w:r w:rsidRPr="00E23A8C">
        <w:rPr>
          <w:rFonts w:ascii="Times New Roman" w:eastAsia="Times New Roman" w:hAnsi="Times New Roman" w:cs="Times New Roman"/>
          <w:bCs/>
          <w:sz w:val="28"/>
          <w:szCs w:val="28"/>
          <w:lang w:eastAsia="uk-UA"/>
        </w:rPr>
        <w:t xml:space="preserve">українська мова і </w:t>
      </w:r>
      <w:r w:rsidRPr="004553C1">
        <w:rPr>
          <w:rFonts w:ascii="Times New Roman" w:eastAsia="Times New Roman" w:hAnsi="Times New Roman" w:cs="Times New Roman"/>
          <w:bCs/>
          <w:sz w:val="28"/>
          <w:szCs w:val="28"/>
          <w:lang w:eastAsia="uk-UA"/>
        </w:rPr>
        <w:t>література) та другого (математика, або історія України, або іноземна мова, або біологія, або фізика, або хімія, або географія) предметів</w:t>
      </w:r>
      <w:r w:rsidR="004F5A3C" w:rsidRPr="004553C1">
        <w:rPr>
          <w:rFonts w:ascii="Times New Roman" w:eastAsia="Times New Roman" w:hAnsi="Times New Roman" w:cs="Times New Roman"/>
          <w:bCs/>
          <w:sz w:val="28"/>
          <w:szCs w:val="28"/>
          <w:lang w:eastAsia="uk-UA"/>
        </w:rPr>
        <w:t>.</w:t>
      </w:r>
    </w:p>
    <w:p w14:paraId="57C52905" w14:textId="22CB9327" w:rsidR="00D879DD" w:rsidRPr="004553C1"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Вагові коефіцієнти (К1, К2) оцінок предметів для кожної спеціальності (спеціалізації, предметної спеціальності) визначені в додатку</w:t>
      </w:r>
      <w:r w:rsidR="00652302" w:rsidRPr="004553C1">
        <w:rPr>
          <w:rFonts w:ascii="Times New Roman" w:eastAsia="Times New Roman" w:hAnsi="Times New Roman" w:cs="Times New Roman"/>
          <w:bCs/>
          <w:sz w:val="28"/>
          <w:szCs w:val="28"/>
          <w:lang w:eastAsia="uk-UA"/>
        </w:rPr>
        <w:t> </w:t>
      </w:r>
      <w:r w:rsidR="00282D01" w:rsidRPr="004553C1">
        <w:rPr>
          <w:rFonts w:ascii="Times New Roman" w:eastAsia="Times New Roman" w:hAnsi="Times New Roman" w:cs="Times New Roman"/>
          <w:bCs/>
          <w:sz w:val="28"/>
          <w:szCs w:val="28"/>
          <w:lang w:eastAsia="uk-UA"/>
        </w:rPr>
        <w:t>3</w:t>
      </w:r>
      <w:r w:rsidRPr="004553C1">
        <w:rPr>
          <w:rFonts w:ascii="Times New Roman" w:eastAsia="Times New Roman" w:hAnsi="Times New Roman" w:cs="Times New Roman"/>
          <w:bCs/>
          <w:sz w:val="28"/>
          <w:szCs w:val="28"/>
          <w:lang w:eastAsia="uk-UA"/>
        </w:rPr>
        <w:t xml:space="preserve"> до ц</w:t>
      </w:r>
      <w:r w:rsidR="000A38FF" w:rsidRPr="004553C1">
        <w:rPr>
          <w:rFonts w:ascii="Times New Roman" w:eastAsia="Times New Roman" w:hAnsi="Times New Roman" w:cs="Times New Roman"/>
          <w:bCs/>
          <w:sz w:val="28"/>
          <w:szCs w:val="28"/>
          <w:lang w:eastAsia="uk-UA"/>
        </w:rPr>
        <w:t xml:space="preserve">их </w:t>
      </w:r>
      <w:r w:rsidRPr="004553C1">
        <w:rPr>
          <w:rFonts w:ascii="Times New Roman" w:eastAsia="Times New Roman" w:hAnsi="Times New Roman" w:cs="Times New Roman"/>
          <w:bCs/>
          <w:sz w:val="28"/>
          <w:szCs w:val="28"/>
          <w:lang w:eastAsia="uk-UA"/>
        </w:rPr>
        <w:t>П</w:t>
      </w:r>
      <w:r w:rsidR="000A38FF" w:rsidRPr="004553C1">
        <w:rPr>
          <w:rFonts w:ascii="Times New Roman" w:eastAsia="Times New Roman" w:hAnsi="Times New Roman" w:cs="Times New Roman"/>
          <w:bCs/>
          <w:sz w:val="28"/>
          <w:szCs w:val="28"/>
          <w:lang w:eastAsia="uk-UA"/>
        </w:rPr>
        <w:t>равил</w:t>
      </w:r>
      <w:r w:rsidRPr="004553C1">
        <w:rPr>
          <w:rFonts w:ascii="Times New Roman" w:eastAsia="Times New Roman" w:hAnsi="Times New Roman" w:cs="Times New Roman"/>
          <w:bCs/>
          <w:sz w:val="28"/>
          <w:szCs w:val="28"/>
          <w:lang w:eastAsia="uk-UA"/>
        </w:rPr>
        <w:t xml:space="preserve">. Ваговий </w:t>
      </w:r>
      <w:r w:rsidR="00652302" w:rsidRPr="004553C1">
        <w:rPr>
          <w:rFonts w:ascii="Times New Roman" w:eastAsia="Times New Roman" w:hAnsi="Times New Roman" w:cs="Times New Roman"/>
          <w:bCs/>
          <w:sz w:val="28"/>
          <w:szCs w:val="28"/>
          <w:lang w:eastAsia="uk-UA"/>
        </w:rPr>
        <w:t>коефіцієнт</w:t>
      </w:r>
      <w:r w:rsidRPr="004553C1">
        <w:rPr>
          <w:rFonts w:ascii="Times New Roman" w:eastAsia="Times New Roman" w:hAnsi="Times New Roman" w:cs="Times New Roman"/>
          <w:bCs/>
          <w:sz w:val="28"/>
          <w:szCs w:val="28"/>
          <w:lang w:eastAsia="uk-UA"/>
        </w:rPr>
        <w:t xml:space="preserve"> для оцінки з географії дорівнює ваговому коефіцієнту оцінки з історії України.</w:t>
      </w:r>
    </w:p>
    <w:p w14:paraId="41C39C8E" w14:textId="77777777" w:rsidR="00D879DD" w:rsidRPr="004553C1"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 xml:space="preserve">Особам, які є членами збірних команд України та брали участь у міжнародних олімпіадах (відповідно до наказів Міністерства освіти і науки України), Олімпійських, </w:t>
      </w:r>
      <w:proofErr w:type="spellStart"/>
      <w:r w:rsidRPr="004553C1">
        <w:rPr>
          <w:rFonts w:ascii="Times New Roman" w:eastAsia="Times New Roman" w:hAnsi="Times New Roman" w:cs="Times New Roman"/>
          <w:bCs/>
          <w:sz w:val="28"/>
          <w:szCs w:val="28"/>
          <w:lang w:eastAsia="uk-UA"/>
        </w:rPr>
        <w:t>Паралімпійських</w:t>
      </w:r>
      <w:proofErr w:type="spellEnd"/>
      <w:r w:rsidRPr="004553C1">
        <w:rPr>
          <w:rFonts w:ascii="Times New Roman" w:eastAsia="Times New Roman" w:hAnsi="Times New Roman" w:cs="Times New Roman"/>
          <w:bCs/>
          <w:sz w:val="28"/>
          <w:szCs w:val="28"/>
          <w:lang w:eastAsia="uk-UA"/>
        </w:rPr>
        <w:t xml:space="preserve"> і </w:t>
      </w:r>
      <w:proofErr w:type="spellStart"/>
      <w:r w:rsidRPr="004553C1">
        <w:rPr>
          <w:rFonts w:ascii="Times New Roman" w:eastAsia="Times New Roman" w:hAnsi="Times New Roman" w:cs="Times New Roman"/>
          <w:bCs/>
          <w:sz w:val="28"/>
          <w:szCs w:val="28"/>
          <w:lang w:eastAsia="uk-UA"/>
        </w:rPr>
        <w:t>Дефлімпійських</w:t>
      </w:r>
      <w:proofErr w:type="spellEnd"/>
      <w:r w:rsidRPr="004553C1">
        <w:rPr>
          <w:rFonts w:ascii="Times New Roman" w:eastAsia="Times New Roman" w:hAnsi="Times New Roman" w:cs="Times New Roman"/>
          <w:bCs/>
          <w:sz w:val="28"/>
          <w:szCs w:val="28"/>
          <w:lang w:eastAsia="uk-UA"/>
        </w:rPr>
        <w:t xml:space="preserve"> іграх за поданням Міністерства молоді та спорту України, зараховуються оцінки по 200 балів з двох конкурсних предметів за вибором вступника.</w:t>
      </w:r>
    </w:p>
    <w:p w14:paraId="0859BC92" w14:textId="77777777" w:rsidR="00D879DD" w:rsidRPr="004553C1"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 xml:space="preserve">Призерам та переможцям чемпіонатів Європи та чемпіонатів Світу з олімпійських видів спорту (зокрема серед школярів), всесвітньої </w:t>
      </w:r>
      <w:proofErr w:type="spellStart"/>
      <w:r w:rsidRPr="004553C1">
        <w:rPr>
          <w:rFonts w:ascii="Times New Roman" w:eastAsia="Times New Roman" w:hAnsi="Times New Roman" w:cs="Times New Roman"/>
          <w:bCs/>
          <w:sz w:val="28"/>
          <w:szCs w:val="28"/>
          <w:lang w:eastAsia="uk-UA"/>
        </w:rPr>
        <w:t>Гімназіади</w:t>
      </w:r>
      <w:proofErr w:type="spellEnd"/>
      <w:r w:rsidRPr="004553C1">
        <w:rPr>
          <w:rFonts w:ascii="Times New Roman" w:eastAsia="Times New Roman" w:hAnsi="Times New Roman" w:cs="Times New Roman"/>
          <w:bCs/>
          <w:sz w:val="28"/>
          <w:szCs w:val="28"/>
          <w:lang w:eastAsia="uk-UA"/>
        </w:rPr>
        <w:t>, чемпіонатів України (з олімпійських видів спорту) під час вступу на навчання за спеціальн</w:t>
      </w:r>
      <w:r w:rsidR="000A38FF" w:rsidRPr="004553C1">
        <w:rPr>
          <w:rFonts w:ascii="Times New Roman" w:eastAsia="Times New Roman" w:hAnsi="Times New Roman" w:cs="Times New Roman"/>
          <w:bCs/>
          <w:sz w:val="28"/>
          <w:szCs w:val="28"/>
          <w:lang w:eastAsia="uk-UA"/>
        </w:rPr>
        <w:t>істю</w:t>
      </w:r>
      <w:r w:rsidRPr="004553C1">
        <w:rPr>
          <w:rFonts w:ascii="Times New Roman" w:eastAsia="Times New Roman" w:hAnsi="Times New Roman" w:cs="Times New Roman"/>
          <w:bCs/>
          <w:sz w:val="28"/>
          <w:szCs w:val="28"/>
          <w:lang w:eastAsia="uk-UA"/>
        </w:rPr>
        <w:t xml:space="preserve"> 017 «Фізична культура і спорт» ОУ встановлюється рівним 10, а якщо конкурсний бал вступника при цьому перевищує 200, він встановлюється таким, що дорівнює 200. Документом, що підтверджує статус призера або переможця зазначених змагань, є диплом (грамота, сертифікат тощо), виданий організаторами змагань із визначенням власного прізвища та імені особи, назви змагань, дати, місця їх проведення, зайнятого місця та результату.</w:t>
      </w:r>
    </w:p>
    <w:p w14:paraId="75A3DD5D" w14:textId="77777777" w:rsidR="00D879DD" w:rsidRPr="004553C1"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Остаточно конкурсний бал множиться на регіональний (РК) та галузевий (ГК) коефіцієнти шляхом його множення на їх добуток, причому:</w:t>
      </w:r>
    </w:p>
    <w:p w14:paraId="2A703F0F" w14:textId="77777777" w:rsidR="00D879DD" w:rsidRPr="004553C1"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РК за місцем фактичного знаходження закладів вищої освіти дорівнює 1,00;</w:t>
      </w:r>
    </w:p>
    <w:p w14:paraId="2F2FE91C" w14:textId="77777777" w:rsidR="00D879DD" w:rsidRPr="004553C1"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ГК дорівнює 1,02 для поданих заяв із пріоритетністю 1 та 2 на спеціальності (предметні спеціальності, спеціалізації), передбачені в Переліку спеціальностей, яким надається особлива підтримка; 1,00 – в інших випадках.</w:t>
      </w:r>
    </w:p>
    <w:p w14:paraId="5C0E95A9" w14:textId="77777777" w:rsidR="00D879DD" w:rsidRPr="004553C1"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 xml:space="preserve">Якщо після </w:t>
      </w:r>
      <w:proofErr w:type="spellStart"/>
      <w:r w:rsidRPr="004553C1">
        <w:rPr>
          <w:rFonts w:ascii="Times New Roman" w:eastAsia="Times New Roman" w:hAnsi="Times New Roman" w:cs="Times New Roman"/>
          <w:bCs/>
          <w:sz w:val="28"/>
          <w:szCs w:val="28"/>
          <w:lang w:eastAsia="uk-UA"/>
        </w:rPr>
        <w:t>домноження</w:t>
      </w:r>
      <w:proofErr w:type="spellEnd"/>
      <w:r w:rsidRPr="004553C1">
        <w:rPr>
          <w:rFonts w:ascii="Times New Roman" w:eastAsia="Times New Roman" w:hAnsi="Times New Roman" w:cs="Times New Roman"/>
          <w:bCs/>
          <w:sz w:val="28"/>
          <w:szCs w:val="28"/>
          <w:lang w:eastAsia="uk-UA"/>
        </w:rPr>
        <w:t xml:space="preserve"> на коефіцієнти конкурсний бал перевищує 200, він встановлюється таким, що дорівнює 200.</w:t>
      </w:r>
    </w:p>
    <w:p w14:paraId="369060F7" w14:textId="77777777" w:rsidR="00D879DD" w:rsidRPr="004553C1"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Оцінка</w:t>
      </w:r>
      <w:r w:rsidR="00BF6727" w:rsidRPr="004553C1">
        <w:rPr>
          <w:rFonts w:ascii="Times New Roman" w:eastAsia="Times New Roman" w:hAnsi="Times New Roman" w:cs="Times New Roman"/>
          <w:bCs/>
          <w:sz w:val="28"/>
          <w:szCs w:val="28"/>
          <w:lang w:eastAsia="uk-UA"/>
        </w:rPr>
        <w:t xml:space="preserve"> вступного іспиту для іноземців </w:t>
      </w:r>
      <w:r w:rsidRPr="004553C1">
        <w:rPr>
          <w:rFonts w:ascii="Times New Roman" w:eastAsia="Times New Roman" w:hAnsi="Times New Roman" w:cs="Times New Roman"/>
          <w:bCs/>
          <w:sz w:val="28"/>
          <w:szCs w:val="28"/>
          <w:lang w:eastAsia="uk-UA"/>
        </w:rPr>
        <w:t xml:space="preserve">є єдиною складовою конкурсного </w:t>
      </w:r>
      <w:proofErr w:type="spellStart"/>
      <w:r w:rsidRPr="004553C1">
        <w:rPr>
          <w:rFonts w:ascii="Times New Roman" w:eastAsia="Times New Roman" w:hAnsi="Times New Roman" w:cs="Times New Roman"/>
          <w:bCs/>
          <w:sz w:val="28"/>
          <w:szCs w:val="28"/>
          <w:lang w:eastAsia="uk-UA"/>
        </w:rPr>
        <w:t>бала</w:t>
      </w:r>
      <w:proofErr w:type="spellEnd"/>
      <w:r w:rsidRPr="004553C1">
        <w:rPr>
          <w:rFonts w:ascii="Times New Roman" w:eastAsia="Times New Roman" w:hAnsi="Times New Roman" w:cs="Times New Roman"/>
          <w:bCs/>
          <w:sz w:val="28"/>
          <w:szCs w:val="28"/>
          <w:lang w:eastAsia="uk-UA"/>
        </w:rPr>
        <w:t xml:space="preserve"> для цієї категорії вступників</w:t>
      </w:r>
      <w:r w:rsidR="000C0CFE" w:rsidRPr="004553C1">
        <w:rPr>
          <w:rFonts w:ascii="Times New Roman" w:eastAsia="Times New Roman" w:hAnsi="Times New Roman" w:cs="Times New Roman"/>
          <w:bCs/>
          <w:sz w:val="28"/>
          <w:szCs w:val="28"/>
          <w:lang w:eastAsia="uk-UA"/>
        </w:rPr>
        <w:t>;</w:t>
      </w:r>
    </w:p>
    <w:p w14:paraId="5BE4C523" w14:textId="77777777" w:rsidR="00D879DD" w:rsidRPr="004553C1" w:rsidRDefault="00FC5124" w:rsidP="000C0CFE">
      <w:pPr>
        <w:pStyle w:val="a5"/>
        <w:spacing w:before="240" w:after="0" w:line="240" w:lineRule="auto"/>
        <w:ind w:left="0" w:firstLineChars="252" w:firstLine="706"/>
        <w:contextualSpacing w:val="0"/>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4</w:t>
      </w:r>
      <w:r w:rsidR="00D879DD" w:rsidRPr="004553C1">
        <w:rPr>
          <w:rFonts w:ascii="Times New Roman" w:eastAsia="Times New Roman" w:hAnsi="Times New Roman" w:cs="Times New Roman"/>
          <w:bCs/>
          <w:sz w:val="28"/>
          <w:szCs w:val="28"/>
          <w:lang w:eastAsia="uk-UA"/>
        </w:rPr>
        <w:t>)</w:t>
      </w:r>
      <w:r w:rsidR="0011695F" w:rsidRPr="004553C1">
        <w:rPr>
          <w:rFonts w:ascii="Times New Roman" w:eastAsia="Times New Roman" w:hAnsi="Times New Roman" w:cs="Times New Roman"/>
          <w:bCs/>
          <w:sz w:val="28"/>
          <w:szCs w:val="28"/>
          <w:lang w:eastAsia="uk-UA"/>
        </w:rPr>
        <w:t> </w:t>
      </w:r>
      <w:r w:rsidR="00D879DD" w:rsidRPr="004553C1">
        <w:rPr>
          <w:rFonts w:ascii="Times New Roman" w:eastAsia="Times New Roman" w:hAnsi="Times New Roman" w:cs="Times New Roman"/>
          <w:bCs/>
          <w:sz w:val="28"/>
          <w:szCs w:val="28"/>
          <w:lang w:eastAsia="uk-UA"/>
        </w:rPr>
        <w:t>для конкурсного відбору на навчання для здобуття ступеня магістра на основі НРК6 та НРК7:</w:t>
      </w:r>
    </w:p>
    <w:p w14:paraId="726BAEA5" w14:textId="77777777" w:rsidR="00D879DD" w:rsidRPr="004553C1" w:rsidRDefault="00D879DD" w:rsidP="00E23A8C">
      <w:pPr>
        <w:pStyle w:val="a5"/>
        <w:spacing w:after="0" w:line="240" w:lineRule="auto"/>
        <w:ind w:left="0" w:firstLineChars="252" w:firstLine="706"/>
        <w:contextualSpacing w:val="0"/>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Конкурсний бал (КБ) = 0,2 × П1 + 0,2 × П2 + 0,6 × П3,</w:t>
      </w:r>
    </w:p>
    <w:p w14:paraId="2817F577" w14:textId="77777777" w:rsidR="00D879DD" w:rsidRPr="004553C1" w:rsidRDefault="00D879DD" w:rsidP="00E23A8C">
      <w:pPr>
        <w:pStyle w:val="a5"/>
        <w:spacing w:after="0" w:line="240" w:lineRule="auto"/>
        <w:ind w:left="0" w:firstLineChars="252" w:firstLine="706"/>
        <w:contextualSpacing w:val="0"/>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де</w:t>
      </w:r>
    </w:p>
    <w:p w14:paraId="3A30A415" w14:textId="77777777" w:rsidR="00D879DD" w:rsidRPr="004553C1"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П1</w:t>
      </w:r>
      <w:r w:rsidR="0011695F" w:rsidRPr="004553C1">
        <w:rPr>
          <w:rFonts w:ascii="Times New Roman" w:eastAsia="Times New Roman" w:hAnsi="Times New Roman" w:cs="Times New Roman"/>
          <w:bCs/>
          <w:sz w:val="28"/>
          <w:szCs w:val="28"/>
          <w:lang w:eastAsia="uk-UA"/>
        </w:rPr>
        <w:t> </w:t>
      </w:r>
      <w:r w:rsidRPr="004553C1">
        <w:rPr>
          <w:rFonts w:ascii="Times New Roman" w:eastAsia="Times New Roman" w:hAnsi="Times New Roman" w:cs="Times New Roman"/>
          <w:bCs/>
          <w:sz w:val="28"/>
          <w:szCs w:val="28"/>
          <w:lang w:eastAsia="uk-UA"/>
        </w:rPr>
        <w:t>–</w:t>
      </w:r>
      <w:r w:rsidR="0011695F" w:rsidRPr="004553C1">
        <w:rPr>
          <w:rFonts w:ascii="Times New Roman" w:eastAsia="Times New Roman" w:hAnsi="Times New Roman" w:cs="Times New Roman"/>
          <w:bCs/>
          <w:sz w:val="28"/>
          <w:szCs w:val="28"/>
          <w:lang w:eastAsia="uk-UA"/>
        </w:rPr>
        <w:t> </w:t>
      </w:r>
      <w:r w:rsidRPr="004553C1">
        <w:rPr>
          <w:rFonts w:ascii="Times New Roman" w:eastAsia="Times New Roman" w:hAnsi="Times New Roman" w:cs="Times New Roman"/>
          <w:bCs/>
          <w:sz w:val="28"/>
          <w:szCs w:val="28"/>
          <w:lang w:eastAsia="uk-UA"/>
        </w:rPr>
        <w:t>оцінка тесту загальної навчальної компетентності ЄВІ</w:t>
      </w:r>
      <w:r w:rsidR="009C57FA" w:rsidRPr="004553C1">
        <w:rPr>
          <w:rFonts w:ascii="Times New Roman" w:eastAsia="Times New Roman" w:hAnsi="Times New Roman" w:cs="Times New Roman"/>
          <w:bCs/>
          <w:sz w:val="28"/>
          <w:szCs w:val="28"/>
          <w:lang w:eastAsia="uk-UA"/>
        </w:rPr>
        <w:t>;</w:t>
      </w:r>
    </w:p>
    <w:p w14:paraId="771388E6" w14:textId="77777777" w:rsidR="00D879DD" w:rsidRPr="004553C1"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П2</w:t>
      </w:r>
      <w:r w:rsidR="0011695F" w:rsidRPr="004553C1">
        <w:rPr>
          <w:rFonts w:ascii="Times New Roman" w:eastAsia="Times New Roman" w:hAnsi="Times New Roman" w:cs="Times New Roman"/>
          <w:bCs/>
          <w:sz w:val="28"/>
          <w:szCs w:val="28"/>
          <w:lang w:eastAsia="uk-UA"/>
        </w:rPr>
        <w:t> </w:t>
      </w:r>
      <w:r w:rsidRPr="004553C1">
        <w:rPr>
          <w:rFonts w:ascii="Times New Roman" w:eastAsia="Times New Roman" w:hAnsi="Times New Roman" w:cs="Times New Roman"/>
          <w:bCs/>
          <w:sz w:val="28"/>
          <w:szCs w:val="28"/>
          <w:lang w:eastAsia="uk-UA"/>
        </w:rPr>
        <w:t>–</w:t>
      </w:r>
      <w:r w:rsidR="0011695F" w:rsidRPr="004553C1">
        <w:rPr>
          <w:rFonts w:ascii="Times New Roman" w:eastAsia="Times New Roman" w:hAnsi="Times New Roman" w:cs="Times New Roman"/>
          <w:bCs/>
          <w:sz w:val="28"/>
          <w:szCs w:val="28"/>
          <w:lang w:eastAsia="uk-UA"/>
        </w:rPr>
        <w:t> </w:t>
      </w:r>
      <w:r w:rsidRPr="004553C1">
        <w:rPr>
          <w:rFonts w:ascii="Times New Roman" w:eastAsia="Times New Roman" w:hAnsi="Times New Roman" w:cs="Times New Roman"/>
          <w:bCs/>
          <w:sz w:val="28"/>
          <w:szCs w:val="28"/>
          <w:lang w:eastAsia="uk-UA"/>
        </w:rPr>
        <w:t>оцінка тесту з іноземної мови ЄВІ</w:t>
      </w:r>
      <w:r w:rsidR="009C57FA" w:rsidRPr="004553C1">
        <w:rPr>
          <w:rFonts w:ascii="Times New Roman" w:eastAsia="Times New Roman" w:hAnsi="Times New Roman" w:cs="Times New Roman"/>
          <w:bCs/>
          <w:sz w:val="28"/>
          <w:szCs w:val="28"/>
          <w:lang w:eastAsia="uk-UA"/>
        </w:rPr>
        <w:t>;</w:t>
      </w:r>
    </w:p>
    <w:p w14:paraId="4377E680" w14:textId="77777777" w:rsidR="00D879DD" w:rsidRPr="004553C1"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П3</w:t>
      </w:r>
      <w:r w:rsidR="0011695F" w:rsidRPr="004553C1">
        <w:rPr>
          <w:rFonts w:ascii="Times New Roman" w:eastAsia="Times New Roman" w:hAnsi="Times New Roman" w:cs="Times New Roman"/>
          <w:bCs/>
          <w:sz w:val="28"/>
          <w:szCs w:val="28"/>
          <w:lang w:eastAsia="uk-UA"/>
        </w:rPr>
        <w:t> </w:t>
      </w:r>
      <w:r w:rsidRPr="004553C1">
        <w:rPr>
          <w:rFonts w:ascii="Times New Roman" w:eastAsia="Times New Roman" w:hAnsi="Times New Roman" w:cs="Times New Roman"/>
          <w:bCs/>
          <w:sz w:val="28"/>
          <w:szCs w:val="28"/>
          <w:lang w:eastAsia="uk-UA"/>
        </w:rPr>
        <w:t>–</w:t>
      </w:r>
      <w:r w:rsidR="0011695F" w:rsidRPr="004553C1">
        <w:rPr>
          <w:rFonts w:ascii="Times New Roman" w:eastAsia="Times New Roman" w:hAnsi="Times New Roman" w:cs="Times New Roman"/>
          <w:bCs/>
          <w:sz w:val="28"/>
          <w:szCs w:val="28"/>
          <w:lang w:eastAsia="uk-UA"/>
        </w:rPr>
        <w:t> </w:t>
      </w:r>
      <w:r w:rsidRPr="004553C1">
        <w:rPr>
          <w:rFonts w:ascii="Times New Roman" w:eastAsia="Times New Roman" w:hAnsi="Times New Roman" w:cs="Times New Roman"/>
          <w:bCs/>
          <w:sz w:val="28"/>
          <w:szCs w:val="28"/>
          <w:lang w:eastAsia="uk-UA"/>
        </w:rPr>
        <w:t>оцінка ЄФВВ або оцінка фахового іспиту в передбачених цим Порядком випадках.</w:t>
      </w:r>
    </w:p>
    <w:p w14:paraId="69D29B95" w14:textId="3FFEA811" w:rsidR="00D879DD" w:rsidRPr="004553C1"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Оцінка вступного іспиту для іноземців</w:t>
      </w:r>
      <w:r w:rsidR="00797EAF" w:rsidRPr="004553C1">
        <w:rPr>
          <w:rFonts w:ascii="Times New Roman" w:eastAsia="Times New Roman" w:hAnsi="Times New Roman" w:cs="Times New Roman"/>
          <w:bCs/>
          <w:sz w:val="28"/>
          <w:szCs w:val="28"/>
          <w:lang w:eastAsia="uk-UA"/>
        </w:rPr>
        <w:t xml:space="preserve"> </w:t>
      </w:r>
      <w:r w:rsidRPr="004553C1">
        <w:rPr>
          <w:rFonts w:ascii="Times New Roman" w:eastAsia="Times New Roman" w:hAnsi="Times New Roman" w:cs="Times New Roman"/>
          <w:bCs/>
          <w:sz w:val="28"/>
          <w:szCs w:val="28"/>
          <w:lang w:eastAsia="uk-UA"/>
        </w:rPr>
        <w:t xml:space="preserve">є єдиною складовою конкурсного </w:t>
      </w:r>
      <w:proofErr w:type="spellStart"/>
      <w:r w:rsidRPr="004553C1">
        <w:rPr>
          <w:rFonts w:ascii="Times New Roman" w:eastAsia="Times New Roman" w:hAnsi="Times New Roman" w:cs="Times New Roman"/>
          <w:bCs/>
          <w:sz w:val="28"/>
          <w:szCs w:val="28"/>
          <w:lang w:eastAsia="uk-UA"/>
        </w:rPr>
        <w:t>бала</w:t>
      </w:r>
      <w:proofErr w:type="spellEnd"/>
      <w:r w:rsidRPr="004553C1">
        <w:rPr>
          <w:rFonts w:ascii="Times New Roman" w:eastAsia="Times New Roman" w:hAnsi="Times New Roman" w:cs="Times New Roman"/>
          <w:bCs/>
          <w:sz w:val="28"/>
          <w:szCs w:val="28"/>
          <w:lang w:eastAsia="uk-UA"/>
        </w:rPr>
        <w:t xml:space="preserve"> для цієї категорії вступників</w:t>
      </w:r>
      <w:r w:rsidR="000C0CFE" w:rsidRPr="004553C1">
        <w:rPr>
          <w:rFonts w:ascii="Times New Roman" w:eastAsia="Times New Roman" w:hAnsi="Times New Roman" w:cs="Times New Roman"/>
          <w:bCs/>
          <w:sz w:val="28"/>
          <w:szCs w:val="28"/>
          <w:lang w:eastAsia="uk-UA"/>
        </w:rPr>
        <w:t>;</w:t>
      </w:r>
    </w:p>
    <w:p w14:paraId="4FA79039" w14:textId="77777777" w:rsidR="00D879DD" w:rsidRPr="004553C1" w:rsidRDefault="0011695F" w:rsidP="000C0CFE">
      <w:pPr>
        <w:pStyle w:val="a5"/>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lastRenderedPageBreak/>
        <w:t>5</w:t>
      </w:r>
      <w:r w:rsidR="00D879DD" w:rsidRPr="004553C1">
        <w:rPr>
          <w:rFonts w:ascii="Times New Roman" w:eastAsia="Times New Roman" w:hAnsi="Times New Roman" w:cs="Times New Roman"/>
          <w:bCs/>
          <w:sz w:val="28"/>
          <w:szCs w:val="28"/>
          <w:lang w:eastAsia="uk-UA"/>
        </w:rPr>
        <w:t>)</w:t>
      </w:r>
      <w:r w:rsidR="00090176" w:rsidRPr="004553C1">
        <w:rPr>
          <w:rFonts w:ascii="Times New Roman" w:eastAsia="Times New Roman" w:hAnsi="Times New Roman" w:cs="Times New Roman"/>
          <w:bCs/>
          <w:sz w:val="28"/>
          <w:szCs w:val="28"/>
          <w:lang w:eastAsia="uk-UA"/>
        </w:rPr>
        <w:t> </w:t>
      </w:r>
      <w:r w:rsidR="00D879DD" w:rsidRPr="004553C1">
        <w:rPr>
          <w:rFonts w:ascii="Times New Roman" w:eastAsia="Times New Roman" w:hAnsi="Times New Roman" w:cs="Times New Roman"/>
          <w:bCs/>
          <w:sz w:val="28"/>
          <w:szCs w:val="28"/>
          <w:lang w:eastAsia="uk-UA"/>
        </w:rPr>
        <w:t>в інших випадках конкурсний бал обчислюється як сума балів за вступні випробування та інші показники конкурсного відбору відповідно до Правил прийому.</w:t>
      </w:r>
    </w:p>
    <w:p w14:paraId="6A54C687" w14:textId="77777777" w:rsidR="00D879DD" w:rsidRPr="004553C1"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За різної кількості складових у конкурсному балі має дотримуватись принцип рівності прав вступників.</w:t>
      </w:r>
    </w:p>
    <w:p w14:paraId="5151117E" w14:textId="77777777" w:rsidR="00D879DD" w:rsidRPr="004553C1" w:rsidRDefault="00216A7E" w:rsidP="00E23A8C">
      <w:pPr>
        <w:pStyle w:val="a5"/>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6</w:t>
      </w:r>
      <w:r w:rsidR="00D879DD" w:rsidRPr="004553C1">
        <w:rPr>
          <w:rFonts w:ascii="Times New Roman" w:eastAsia="Times New Roman" w:hAnsi="Times New Roman" w:cs="Times New Roman"/>
          <w:bCs/>
          <w:sz w:val="28"/>
          <w:szCs w:val="28"/>
          <w:lang w:eastAsia="uk-UA"/>
        </w:rPr>
        <w:t>.</w:t>
      </w:r>
      <w:r w:rsidR="00090176" w:rsidRPr="004553C1">
        <w:rPr>
          <w:rFonts w:ascii="Times New Roman" w:eastAsia="Times New Roman" w:hAnsi="Times New Roman" w:cs="Times New Roman"/>
          <w:bCs/>
          <w:sz w:val="28"/>
          <w:szCs w:val="28"/>
          <w:lang w:eastAsia="uk-UA"/>
        </w:rPr>
        <w:t> </w:t>
      </w:r>
      <w:r w:rsidRPr="004553C1">
        <w:rPr>
          <w:rFonts w:ascii="Times New Roman" w:eastAsia="Times New Roman" w:hAnsi="Times New Roman" w:cs="Times New Roman"/>
          <w:bCs/>
          <w:sz w:val="28"/>
          <w:szCs w:val="28"/>
          <w:lang w:eastAsia="uk-UA"/>
        </w:rPr>
        <w:t>Мінімальне значення кількості балів із вступних випробувань, з якими вступник допускається до участі у конкурсі – 100 балів</w:t>
      </w:r>
      <w:r w:rsidR="00D879DD" w:rsidRPr="004553C1">
        <w:rPr>
          <w:rFonts w:ascii="Times New Roman" w:eastAsia="Times New Roman" w:hAnsi="Times New Roman" w:cs="Times New Roman"/>
          <w:bCs/>
          <w:sz w:val="28"/>
          <w:szCs w:val="28"/>
          <w:lang w:eastAsia="uk-UA"/>
        </w:rPr>
        <w:t>.</w:t>
      </w:r>
    </w:p>
    <w:p w14:paraId="2E18F08E" w14:textId="77777777" w:rsidR="00D879DD" w:rsidRPr="004553C1"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 xml:space="preserve">Конкурсний бал для вступу на основі ПЗСО та НРК5 не може бути менше ніж 140 балів </w:t>
      </w:r>
      <w:r w:rsidR="004F5A3C" w:rsidRPr="004553C1">
        <w:rPr>
          <w:rFonts w:ascii="Times New Roman" w:eastAsia="Times New Roman" w:hAnsi="Times New Roman" w:cs="Times New Roman"/>
          <w:bCs/>
          <w:sz w:val="28"/>
          <w:szCs w:val="28"/>
          <w:lang w:eastAsia="uk-UA"/>
        </w:rPr>
        <w:t xml:space="preserve">(120 балів для вступу на місця за кошти фізичних та/або юридичних осіб) </w:t>
      </w:r>
      <w:r w:rsidRPr="004553C1">
        <w:rPr>
          <w:rFonts w:ascii="Times New Roman" w:eastAsia="Times New Roman" w:hAnsi="Times New Roman" w:cs="Times New Roman"/>
          <w:bCs/>
          <w:sz w:val="28"/>
          <w:szCs w:val="28"/>
          <w:lang w:eastAsia="uk-UA"/>
        </w:rPr>
        <w:t>для спеціальностей галузей знань 08</w:t>
      </w:r>
      <w:r w:rsidR="00691F54" w:rsidRPr="004553C1">
        <w:rPr>
          <w:rFonts w:ascii="Times New Roman" w:eastAsia="Times New Roman" w:hAnsi="Times New Roman" w:cs="Times New Roman"/>
          <w:bCs/>
          <w:sz w:val="28"/>
          <w:szCs w:val="28"/>
          <w:lang w:eastAsia="uk-UA"/>
        </w:rPr>
        <w:t> </w:t>
      </w:r>
      <w:r w:rsidRPr="004553C1">
        <w:rPr>
          <w:rFonts w:ascii="Times New Roman" w:eastAsia="Times New Roman" w:hAnsi="Times New Roman" w:cs="Times New Roman"/>
          <w:bCs/>
          <w:sz w:val="28"/>
          <w:szCs w:val="28"/>
          <w:lang w:eastAsia="uk-UA"/>
        </w:rPr>
        <w:t>«Право», 28</w:t>
      </w:r>
      <w:r w:rsidR="00691F54" w:rsidRPr="004553C1">
        <w:rPr>
          <w:rFonts w:ascii="Times New Roman" w:eastAsia="Times New Roman" w:hAnsi="Times New Roman" w:cs="Times New Roman"/>
          <w:bCs/>
          <w:sz w:val="28"/>
          <w:szCs w:val="28"/>
          <w:lang w:eastAsia="uk-UA"/>
        </w:rPr>
        <w:t> </w:t>
      </w:r>
      <w:r w:rsidRPr="004553C1">
        <w:rPr>
          <w:rFonts w:ascii="Times New Roman" w:eastAsia="Times New Roman" w:hAnsi="Times New Roman" w:cs="Times New Roman"/>
          <w:bCs/>
          <w:sz w:val="28"/>
          <w:szCs w:val="28"/>
          <w:lang w:eastAsia="uk-UA"/>
        </w:rPr>
        <w:t>«Публічне управління та адміністрування», 29</w:t>
      </w:r>
      <w:r w:rsidR="00691F54" w:rsidRPr="004553C1">
        <w:rPr>
          <w:rFonts w:ascii="Times New Roman" w:eastAsia="Times New Roman" w:hAnsi="Times New Roman" w:cs="Times New Roman"/>
          <w:bCs/>
          <w:sz w:val="28"/>
          <w:szCs w:val="28"/>
          <w:lang w:eastAsia="uk-UA"/>
        </w:rPr>
        <w:t> </w:t>
      </w:r>
      <w:r w:rsidRPr="004553C1">
        <w:rPr>
          <w:rFonts w:ascii="Times New Roman" w:eastAsia="Times New Roman" w:hAnsi="Times New Roman" w:cs="Times New Roman"/>
          <w:bCs/>
          <w:sz w:val="28"/>
          <w:szCs w:val="28"/>
          <w:lang w:eastAsia="uk-UA"/>
        </w:rPr>
        <w:t xml:space="preserve">«Міжнародні відносини», </w:t>
      </w:r>
    </w:p>
    <w:p w14:paraId="0DD15300" w14:textId="77777777" w:rsidR="00D879DD" w:rsidRPr="004553C1" w:rsidRDefault="00D879DD" w:rsidP="00E23A8C">
      <w:pPr>
        <w:pStyle w:val="a5"/>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9.</w:t>
      </w:r>
      <w:r w:rsidR="00090176" w:rsidRPr="004553C1">
        <w:rPr>
          <w:rFonts w:ascii="Times New Roman" w:eastAsia="Times New Roman" w:hAnsi="Times New Roman" w:cs="Times New Roman"/>
          <w:bCs/>
          <w:sz w:val="28"/>
          <w:szCs w:val="28"/>
          <w:lang w:eastAsia="uk-UA"/>
        </w:rPr>
        <w:t> </w:t>
      </w:r>
      <w:r w:rsidR="000C21BE" w:rsidRPr="004553C1">
        <w:rPr>
          <w:rFonts w:ascii="Times New Roman" w:eastAsia="Times New Roman" w:hAnsi="Times New Roman" w:cs="Times New Roman"/>
          <w:bCs/>
          <w:sz w:val="28"/>
          <w:szCs w:val="28"/>
          <w:lang w:eastAsia="uk-UA"/>
        </w:rPr>
        <w:t> </w:t>
      </w:r>
      <w:r w:rsidRPr="004553C1">
        <w:rPr>
          <w:rFonts w:ascii="Times New Roman" w:eastAsia="Times New Roman" w:hAnsi="Times New Roman" w:cs="Times New Roman"/>
          <w:bCs/>
          <w:sz w:val="28"/>
          <w:szCs w:val="28"/>
          <w:lang w:eastAsia="uk-UA"/>
        </w:rPr>
        <w:t xml:space="preserve">Співбесіди з предметів для вступників на основі ПЗСО та НРК5, які вони проходять замість НМТ, проводяться за програмами ЗНО. Співбесіди з іноземної мови для вступників на здобуття освітнього ступеня магістра на основі НКР6 та НРК7 проводяться за програмою ЄВІ з іноземних мов. Голова приймальної комісії затверджує порядок оцінювання за результатами співбесіди, який має включати структуру підсумкового </w:t>
      </w:r>
      <w:proofErr w:type="spellStart"/>
      <w:r w:rsidRPr="004553C1">
        <w:rPr>
          <w:rFonts w:ascii="Times New Roman" w:eastAsia="Times New Roman" w:hAnsi="Times New Roman" w:cs="Times New Roman"/>
          <w:bCs/>
          <w:sz w:val="28"/>
          <w:szCs w:val="28"/>
          <w:lang w:eastAsia="uk-UA"/>
        </w:rPr>
        <w:t>бала</w:t>
      </w:r>
      <w:proofErr w:type="spellEnd"/>
      <w:r w:rsidRPr="004553C1">
        <w:rPr>
          <w:rFonts w:ascii="Times New Roman" w:eastAsia="Times New Roman" w:hAnsi="Times New Roman" w:cs="Times New Roman"/>
          <w:bCs/>
          <w:sz w:val="28"/>
          <w:szCs w:val="28"/>
          <w:lang w:eastAsia="uk-UA"/>
        </w:rPr>
        <w:t>.</w:t>
      </w:r>
    </w:p>
    <w:p w14:paraId="3269F18E" w14:textId="77777777" w:rsidR="00D879DD" w:rsidRPr="004553C1"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Програми співбесід, творчих конкурсів, фахових іспитів, програми інших вступних випробувань затверджуються голов</w:t>
      </w:r>
      <w:r w:rsidR="00216A7E" w:rsidRPr="004553C1">
        <w:rPr>
          <w:rFonts w:ascii="Times New Roman" w:eastAsia="Times New Roman" w:hAnsi="Times New Roman" w:cs="Times New Roman"/>
          <w:bCs/>
          <w:sz w:val="28"/>
          <w:szCs w:val="28"/>
          <w:lang w:eastAsia="uk-UA"/>
        </w:rPr>
        <w:t>ою</w:t>
      </w:r>
      <w:r w:rsidRPr="004553C1">
        <w:rPr>
          <w:rFonts w:ascii="Times New Roman" w:eastAsia="Times New Roman" w:hAnsi="Times New Roman" w:cs="Times New Roman"/>
          <w:bCs/>
          <w:sz w:val="28"/>
          <w:szCs w:val="28"/>
          <w:lang w:eastAsia="uk-UA"/>
        </w:rPr>
        <w:t xml:space="preserve"> приймальн</w:t>
      </w:r>
      <w:r w:rsidR="00216A7E" w:rsidRPr="004553C1">
        <w:rPr>
          <w:rFonts w:ascii="Times New Roman" w:eastAsia="Times New Roman" w:hAnsi="Times New Roman" w:cs="Times New Roman"/>
          <w:bCs/>
          <w:sz w:val="28"/>
          <w:szCs w:val="28"/>
          <w:lang w:eastAsia="uk-UA"/>
        </w:rPr>
        <w:t>ої</w:t>
      </w:r>
      <w:r w:rsidRPr="004553C1">
        <w:rPr>
          <w:rFonts w:ascii="Times New Roman" w:eastAsia="Times New Roman" w:hAnsi="Times New Roman" w:cs="Times New Roman"/>
          <w:bCs/>
          <w:sz w:val="28"/>
          <w:szCs w:val="28"/>
          <w:lang w:eastAsia="uk-UA"/>
        </w:rPr>
        <w:t xml:space="preserve"> комісі</w:t>
      </w:r>
      <w:r w:rsidR="00216A7E" w:rsidRPr="004553C1">
        <w:rPr>
          <w:rFonts w:ascii="Times New Roman" w:eastAsia="Times New Roman" w:hAnsi="Times New Roman" w:cs="Times New Roman"/>
          <w:bCs/>
          <w:sz w:val="28"/>
          <w:szCs w:val="28"/>
          <w:lang w:eastAsia="uk-UA"/>
        </w:rPr>
        <w:t>ї</w:t>
      </w:r>
      <w:r w:rsidRPr="004553C1">
        <w:rPr>
          <w:rFonts w:ascii="Times New Roman" w:eastAsia="Times New Roman" w:hAnsi="Times New Roman" w:cs="Times New Roman"/>
          <w:bCs/>
          <w:sz w:val="28"/>
          <w:szCs w:val="28"/>
          <w:lang w:eastAsia="uk-UA"/>
        </w:rPr>
        <w:t xml:space="preserve"> </w:t>
      </w:r>
      <w:r w:rsidR="00216A7E" w:rsidRPr="004553C1">
        <w:rPr>
          <w:rFonts w:ascii="Times New Roman" w:eastAsia="Times New Roman" w:hAnsi="Times New Roman" w:cs="Times New Roman"/>
          <w:bCs/>
          <w:sz w:val="28"/>
          <w:szCs w:val="28"/>
          <w:lang w:eastAsia="uk-UA"/>
        </w:rPr>
        <w:t>НУ «Запорізька політехніка»</w:t>
      </w:r>
      <w:r w:rsidRPr="004553C1">
        <w:rPr>
          <w:rFonts w:ascii="Times New Roman" w:eastAsia="Times New Roman" w:hAnsi="Times New Roman" w:cs="Times New Roman"/>
          <w:bCs/>
          <w:sz w:val="28"/>
          <w:szCs w:val="28"/>
          <w:lang w:eastAsia="uk-UA"/>
        </w:rPr>
        <w:t xml:space="preserve"> впродовж місяця після набрання чинності Порядком. Не допускається включення до творчих конкурсів завдань, що виходять за межі зазначених програм.</w:t>
      </w:r>
    </w:p>
    <w:p w14:paraId="2564A429" w14:textId="77777777" w:rsidR="00D879DD" w:rsidRPr="004553C1"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 xml:space="preserve">Програми вступних випробувань оприлюднюються на </w:t>
      </w:r>
      <w:proofErr w:type="spellStart"/>
      <w:r w:rsidRPr="004553C1">
        <w:rPr>
          <w:rFonts w:ascii="Times New Roman" w:eastAsia="Times New Roman" w:hAnsi="Times New Roman" w:cs="Times New Roman"/>
          <w:bCs/>
          <w:sz w:val="28"/>
          <w:szCs w:val="28"/>
          <w:lang w:eastAsia="uk-UA"/>
        </w:rPr>
        <w:t>вебсайт</w:t>
      </w:r>
      <w:r w:rsidR="00216A7E" w:rsidRPr="004553C1">
        <w:rPr>
          <w:rFonts w:ascii="Times New Roman" w:eastAsia="Times New Roman" w:hAnsi="Times New Roman" w:cs="Times New Roman"/>
          <w:bCs/>
          <w:sz w:val="28"/>
          <w:szCs w:val="28"/>
          <w:lang w:eastAsia="uk-UA"/>
        </w:rPr>
        <w:t>і</w:t>
      </w:r>
      <w:proofErr w:type="spellEnd"/>
      <w:r w:rsidRPr="004553C1">
        <w:rPr>
          <w:rFonts w:ascii="Times New Roman" w:eastAsia="Times New Roman" w:hAnsi="Times New Roman" w:cs="Times New Roman"/>
          <w:bCs/>
          <w:sz w:val="28"/>
          <w:szCs w:val="28"/>
          <w:lang w:eastAsia="uk-UA"/>
        </w:rPr>
        <w:t xml:space="preserve"> </w:t>
      </w:r>
      <w:r w:rsidR="00216A7E" w:rsidRPr="004553C1">
        <w:rPr>
          <w:rFonts w:ascii="Times New Roman" w:eastAsia="Times New Roman" w:hAnsi="Times New Roman" w:cs="Times New Roman"/>
          <w:bCs/>
          <w:sz w:val="28"/>
          <w:szCs w:val="28"/>
          <w:lang w:eastAsia="uk-UA"/>
        </w:rPr>
        <w:t>університету</w:t>
      </w:r>
      <w:r w:rsidRPr="004553C1">
        <w:rPr>
          <w:rFonts w:ascii="Times New Roman" w:eastAsia="Times New Roman" w:hAnsi="Times New Roman" w:cs="Times New Roman"/>
          <w:bCs/>
          <w:sz w:val="28"/>
          <w:szCs w:val="28"/>
          <w:lang w:eastAsia="uk-UA"/>
        </w:rPr>
        <w:t xml:space="preserve"> не пізніше наступного дня після їх затвердження. У програмах мають міститися критерії оцінювання, структура оцінки і порядок оцінювання підготовленості вступників.</w:t>
      </w:r>
    </w:p>
    <w:p w14:paraId="20FA8EFD" w14:textId="77777777" w:rsidR="00D879DD" w:rsidRPr="004553C1" w:rsidRDefault="00A1481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 xml:space="preserve">Критерії оцінювання мотиваційних листів зазначені в «Положенні про мотиваційний лист вступника до Національного університету «Запорізька політехніка», затвердженого головою приймальної комісії університету  </w:t>
      </w:r>
      <w:r w:rsidR="00D879DD" w:rsidRPr="004553C1">
        <w:rPr>
          <w:rFonts w:ascii="Times New Roman" w:eastAsia="Times New Roman" w:hAnsi="Times New Roman" w:cs="Times New Roman"/>
          <w:bCs/>
          <w:sz w:val="28"/>
          <w:szCs w:val="28"/>
          <w:lang w:eastAsia="uk-UA"/>
        </w:rPr>
        <w:t xml:space="preserve">оприлюднюються на </w:t>
      </w:r>
      <w:proofErr w:type="spellStart"/>
      <w:r w:rsidR="00D879DD" w:rsidRPr="004553C1">
        <w:rPr>
          <w:rFonts w:ascii="Times New Roman" w:eastAsia="Times New Roman" w:hAnsi="Times New Roman" w:cs="Times New Roman"/>
          <w:bCs/>
          <w:sz w:val="28"/>
          <w:szCs w:val="28"/>
          <w:lang w:eastAsia="uk-UA"/>
        </w:rPr>
        <w:t>вебсайті</w:t>
      </w:r>
      <w:proofErr w:type="spellEnd"/>
      <w:r w:rsidR="00D879DD" w:rsidRPr="004553C1">
        <w:rPr>
          <w:rFonts w:ascii="Times New Roman" w:eastAsia="Times New Roman" w:hAnsi="Times New Roman" w:cs="Times New Roman"/>
          <w:bCs/>
          <w:sz w:val="28"/>
          <w:szCs w:val="28"/>
          <w:lang w:eastAsia="uk-UA"/>
        </w:rPr>
        <w:t xml:space="preserve"> </w:t>
      </w:r>
      <w:r w:rsidR="00216A7E" w:rsidRPr="004553C1">
        <w:rPr>
          <w:rFonts w:ascii="Times New Roman" w:eastAsia="Times New Roman" w:hAnsi="Times New Roman" w:cs="Times New Roman"/>
          <w:bCs/>
          <w:sz w:val="28"/>
          <w:szCs w:val="28"/>
          <w:lang w:eastAsia="uk-UA"/>
        </w:rPr>
        <w:t>НУ «Запорізька політехніка»</w:t>
      </w:r>
      <w:r w:rsidR="00D879DD" w:rsidRPr="004553C1">
        <w:rPr>
          <w:rFonts w:ascii="Times New Roman" w:eastAsia="Times New Roman" w:hAnsi="Times New Roman" w:cs="Times New Roman"/>
          <w:bCs/>
          <w:sz w:val="28"/>
          <w:szCs w:val="28"/>
          <w:lang w:eastAsia="uk-UA"/>
        </w:rPr>
        <w:t xml:space="preserve"> не пізніше 01 червня.</w:t>
      </w:r>
    </w:p>
    <w:p w14:paraId="474C4E6F" w14:textId="77777777" w:rsidR="00D879DD" w:rsidRPr="004553C1" w:rsidRDefault="00216A7E"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При</w:t>
      </w:r>
      <w:r w:rsidR="00D879DD" w:rsidRPr="004553C1">
        <w:rPr>
          <w:rFonts w:ascii="Times New Roman" w:eastAsia="Times New Roman" w:hAnsi="Times New Roman" w:cs="Times New Roman"/>
          <w:bCs/>
          <w:sz w:val="28"/>
          <w:szCs w:val="28"/>
          <w:lang w:eastAsia="uk-UA"/>
        </w:rPr>
        <w:t xml:space="preserve"> проведенн</w:t>
      </w:r>
      <w:r w:rsidRPr="004553C1">
        <w:rPr>
          <w:rFonts w:ascii="Times New Roman" w:eastAsia="Times New Roman" w:hAnsi="Times New Roman" w:cs="Times New Roman"/>
          <w:bCs/>
          <w:sz w:val="28"/>
          <w:szCs w:val="28"/>
          <w:lang w:eastAsia="uk-UA"/>
        </w:rPr>
        <w:t>і</w:t>
      </w:r>
      <w:r w:rsidR="00D879DD" w:rsidRPr="004553C1">
        <w:rPr>
          <w:rFonts w:ascii="Times New Roman" w:eastAsia="Times New Roman" w:hAnsi="Times New Roman" w:cs="Times New Roman"/>
          <w:bCs/>
          <w:sz w:val="28"/>
          <w:szCs w:val="28"/>
          <w:lang w:eastAsia="uk-UA"/>
        </w:rPr>
        <w:t xml:space="preserve"> конкурсного відбору з використанням мотиваційних листів </w:t>
      </w:r>
      <w:r w:rsidRPr="004553C1">
        <w:rPr>
          <w:rFonts w:ascii="Times New Roman" w:eastAsia="Times New Roman" w:hAnsi="Times New Roman" w:cs="Times New Roman"/>
          <w:bCs/>
          <w:sz w:val="28"/>
          <w:szCs w:val="28"/>
          <w:lang w:eastAsia="uk-UA"/>
        </w:rPr>
        <w:t>університет</w:t>
      </w:r>
      <w:r w:rsidR="00D879DD" w:rsidRPr="004553C1">
        <w:rPr>
          <w:rFonts w:ascii="Times New Roman" w:eastAsia="Times New Roman" w:hAnsi="Times New Roman" w:cs="Times New Roman"/>
          <w:bCs/>
          <w:sz w:val="28"/>
          <w:szCs w:val="28"/>
          <w:lang w:eastAsia="uk-UA"/>
        </w:rPr>
        <w:t xml:space="preserve"> проводить перевірку мотиваційних листів на оригінальність тексту та забезпечує доступ до результатів такої перевірки уповноваженому з питань запобігання та виявлення корупції (далі – уповноважений).</w:t>
      </w:r>
    </w:p>
    <w:p w14:paraId="5569DFF3" w14:textId="77777777" w:rsidR="00D879DD" w:rsidRPr="004553C1" w:rsidRDefault="00216A7E" w:rsidP="00E23A8C">
      <w:pPr>
        <w:pStyle w:val="a5"/>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7</w:t>
      </w:r>
      <w:r w:rsidR="00D879DD" w:rsidRPr="004553C1">
        <w:rPr>
          <w:rFonts w:ascii="Times New Roman" w:eastAsia="Times New Roman" w:hAnsi="Times New Roman" w:cs="Times New Roman"/>
          <w:bCs/>
          <w:sz w:val="28"/>
          <w:szCs w:val="28"/>
          <w:lang w:eastAsia="uk-UA"/>
        </w:rPr>
        <w:t>.</w:t>
      </w:r>
      <w:r w:rsidR="00567C12" w:rsidRPr="004553C1">
        <w:rPr>
          <w:rFonts w:ascii="Times New Roman" w:eastAsia="Times New Roman" w:hAnsi="Times New Roman" w:cs="Times New Roman"/>
          <w:bCs/>
          <w:sz w:val="28"/>
          <w:szCs w:val="28"/>
          <w:lang w:eastAsia="uk-UA"/>
        </w:rPr>
        <w:t> </w:t>
      </w:r>
      <w:r w:rsidR="00D879DD" w:rsidRPr="004553C1">
        <w:rPr>
          <w:rFonts w:ascii="Times New Roman" w:eastAsia="Times New Roman" w:hAnsi="Times New Roman" w:cs="Times New Roman"/>
          <w:bCs/>
          <w:sz w:val="28"/>
          <w:szCs w:val="28"/>
          <w:lang w:eastAsia="uk-UA"/>
        </w:rPr>
        <w:t>Особи, які без поважних причин (визнаних такими за рішенням Приймальної комісії) не з’явилися на вступні випробування у визначений розкладом час, особи, знання яких було оцінено балами нижче встановленого Правилами прийому мінімального значення, до участі в наступних вступних випробуваннях та у конкурсному відборі не допускаються. Перескладання вступних випробувань не допускається.</w:t>
      </w:r>
    </w:p>
    <w:p w14:paraId="59C14F22" w14:textId="77777777" w:rsidR="000B05D0" w:rsidRPr="000B05D0" w:rsidRDefault="00216A7E" w:rsidP="000B05D0">
      <w:pPr>
        <w:ind w:firstLine="709"/>
        <w:contextualSpacing/>
        <w:jc w:val="both"/>
        <w:rPr>
          <w:rFonts w:ascii="Times New Roman" w:eastAsia="Times New Roman" w:hAnsi="Times New Roman" w:cs="Times New Roman"/>
          <w:bCs/>
          <w:sz w:val="28"/>
          <w:szCs w:val="28"/>
        </w:rPr>
      </w:pPr>
      <w:r w:rsidRPr="004553C1">
        <w:rPr>
          <w:rFonts w:ascii="Times New Roman" w:eastAsia="Times New Roman" w:hAnsi="Times New Roman" w:cs="Times New Roman"/>
          <w:bCs/>
          <w:sz w:val="28"/>
          <w:szCs w:val="28"/>
          <w:lang w:eastAsia="uk-UA"/>
        </w:rPr>
        <w:lastRenderedPageBreak/>
        <w:t>8</w:t>
      </w:r>
      <w:r w:rsidR="00D879DD" w:rsidRPr="004553C1">
        <w:rPr>
          <w:rFonts w:ascii="Times New Roman" w:eastAsia="Times New Roman" w:hAnsi="Times New Roman" w:cs="Times New Roman"/>
          <w:bCs/>
          <w:sz w:val="28"/>
          <w:szCs w:val="28"/>
          <w:lang w:eastAsia="uk-UA"/>
        </w:rPr>
        <w:t>.</w:t>
      </w:r>
      <w:r w:rsidR="00567C12" w:rsidRPr="004553C1">
        <w:rPr>
          <w:rFonts w:ascii="Times New Roman" w:eastAsia="Times New Roman" w:hAnsi="Times New Roman" w:cs="Times New Roman"/>
          <w:bCs/>
          <w:sz w:val="28"/>
          <w:szCs w:val="28"/>
          <w:lang w:eastAsia="uk-UA"/>
        </w:rPr>
        <w:t> </w:t>
      </w:r>
      <w:r w:rsidR="00D879DD" w:rsidRPr="004553C1">
        <w:rPr>
          <w:rFonts w:ascii="Times New Roman" w:eastAsia="Times New Roman" w:hAnsi="Times New Roman" w:cs="Times New Roman"/>
          <w:bCs/>
          <w:sz w:val="28"/>
          <w:szCs w:val="28"/>
          <w:lang w:eastAsia="uk-UA"/>
        </w:rPr>
        <w:t xml:space="preserve">Апеляції на результати вступних випробувань, проведених </w:t>
      </w:r>
      <w:r w:rsidRPr="004553C1">
        <w:rPr>
          <w:rFonts w:ascii="Times New Roman" w:eastAsia="Times New Roman" w:hAnsi="Times New Roman" w:cs="Times New Roman"/>
          <w:bCs/>
          <w:sz w:val="28"/>
          <w:szCs w:val="28"/>
          <w:lang w:eastAsia="uk-UA"/>
        </w:rPr>
        <w:t>університетом</w:t>
      </w:r>
      <w:r w:rsidR="00D879DD" w:rsidRPr="004553C1">
        <w:rPr>
          <w:rFonts w:ascii="Times New Roman" w:eastAsia="Times New Roman" w:hAnsi="Times New Roman" w:cs="Times New Roman"/>
          <w:bCs/>
          <w:sz w:val="28"/>
          <w:szCs w:val="28"/>
          <w:lang w:eastAsia="uk-UA"/>
        </w:rPr>
        <w:t xml:space="preserve">, розглядає апеляційна комісія </w:t>
      </w:r>
      <w:r w:rsidRPr="004553C1">
        <w:rPr>
          <w:rFonts w:ascii="Times New Roman" w:eastAsia="Times New Roman" w:hAnsi="Times New Roman" w:cs="Times New Roman"/>
          <w:bCs/>
          <w:sz w:val="28"/>
          <w:szCs w:val="28"/>
          <w:lang w:eastAsia="uk-UA"/>
        </w:rPr>
        <w:t>НУ «Запорізька політехніка»</w:t>
      </w:r>
      <w:r w:rsidR="00D879DD" w:rsidRPr="004553C1">
        <w:rPr>
          <w:rFonts w:ascii="Times New Roman" w:eastAsia="Times New Roman" w:hAnsi="Times New Roman" w:cs="Times New Roman"/>
          <w:bCs/>
          <w:sz w:val="28"/>
          <w:szCs w:val="28"/>
          <w:lang w:eastAsia="uk-UA"/>
        </w:rPr>
        <w:t>,</w:t>
      </w:r>
      <w:r w:rsidR="00D879DD" w:rsidRPr="00E23A8C">
        <w:rPr>
          <w:rFonts w:ascii="Times New Roman" w:eastAsia="Times New Roman" w:hAnsi="Times New Roman" w:cs="Times New Roman"/>
          <w:bCs/>
          <w:sz w:val="28"/>
          <w:szCs w:val="28"/>
          <w:lang w:eastAsia="uk-UA"/>
        </w:rPr>
        <w:t xml:space="preserve"> склад та порядок роботи якої затверджуються наказом </w:t>
      </w:r>
      <w:r w:rsidR="0065076E">
        <w:rPr>
          <w:rFonts w:ascii="Times New Roman" w:eastAsia="Times New Roman" w:hAnsi="Times New Roman" w:cs="Times New Roman"/>
          <w:bCs/>
          <w:sz w:val="28"/>
          <w:szCs w:val="28"/>
          <w:lang w:eastAsia="uk-UA"/>
        </w:rPr>
        <w:t>ректора</w:t>
      </w:r>
      <w:r w:rsidR="00D879DD" w:rsidRPr="00E23A8C">
        <w:rPr>
          <w:rFonts w:ascii="Times New Roman" w:eastAsia="Times New Roman" w:hAnsi="Times New Roman" w:cs="Times New Roman"/>
          <w:bCs/>
          <w:sz w:val="28"/>
          <w:szCs w:val="28"/>
          <w:lang w:eastAsia="uk-UA"/>
        </w:rPr>
        <w:t>, з урахуванням необхідності залучення до її діяльності уповноваженого, представників громадськості, органів студентського самоврядування, зовнішніх експертів</w:t>
      </w:r>
      <w:r w:rsidR="000B05D0">
        <w:rPr>
          <w:rFonts w:ascii="Times New Roman" w:eastAsia="Times New Roman" w:hAnsi="Times New Roman" w:cs="Times New Roman"/>
          <w:bCs/>
          <w:sz w:val="28"/>
          <w:szCs w:val="28"/>
          <w:lang w:eastAsia="uk-UA"/>
        </w:rPr>
        <w:t xml:space="preserve"> </w:t>
      </w:r>
      <w:r w:rsidR="000B05D0" w:rsidRPr="000B05D0">
        <w:rPr>
          <w:rFonts w:ascii="Times New Roman" w:eastAsia="Times New Roman" w:hAnsi="Times New Roman" w:cs="Times New Roman"/>
          <w:bCs/>
          <w:sz w:val="28"/>
          <w:szCs w:val="28"/>
        </w:rPr>
        <w:t>та відповідає вимогам «Положення про апеляційні комісії НУ «Запорізька політехніка»</w:t>
      </w:r>
      <w:r w:rsidR="000B05D0" w:rsidRPr="000B05D0">
        <w:rPr>
          <w:rFonts w:ascii="Times New Roman" w:eastAsia="Times New Roman" w:hAnsi="Times New Roman" w:cs="Times New Roman"/>
          <w:bCs/>
          <w:color w:val="FF0000"/>
          <w:sz w:val="28"/>
          <w:szCs w:val="28"/>
        </w:rPr>
        <w:t>.</w:t>
      </w:r>
      <w:r w:rsidR="000B05D0" w:rsidRPr="000B05D0">
        <w:rPr>
          <w:rFonts w:ascii="Times New Roman" w:eastAsia="Times New Roman" w:hAnsi="Times New Roman" w:cs="Times New Roman"/>
          <w:bCs/>
          <w:sz w:val="28"/>
          <w:szCs w:val="28"/>
        </w:rPr>
        <w:t xml:space="preserve"> </w:t>
      </w:r>
    </w:p>
    <w:p w14:paraId="6805ADBB" w14:textId="77777777" w:rsidR="000B05D0" w:rsidRPr="000B05D0" w:rsidRDefault="000B05D0" w:rsidP="000B05D0">
      <w:pPr>
        <w:ind w:firstLine="709"/>
        <w:contextualSpacing/>
        <w:jc w:val="both"/>
        <w:rPr>
          <w:rFonts w:ascii="Times New Roman" w:eastAsia="Times New Roman" w:hAnsi="Times New Roman" w:cs="Times New Roman"/>
          <w:bCs/>
          <w:sz w:val="28"/>
          <w:szCs w:val="28"/>
        </w:rPr>
      </w:pPr>
      <w:r w:rsidRPr="000B05D0">
        <w:rPr>
          <w:rFonts w:ascii="Times New Roman" w:eastAsia="Times New Roman" w:hAnsi="Times New Roman" w:cs="Times New Roman"/>
          <w:bCs/>
          <w:sz w:val="28"/>
          <w:szCs w:val="28"/>
        </w:rPr>
        <w:t>Апеляція вступника щодо оцінки, отриманої на вступному іспиті у НУ</w:t>
      </w:r>
      <w:r w:rsidRPr="000B05D0">
        <w:rPr>
          <w:rFonts w:ascii="Times New Roman" w:eastAsia="Times New Roman" w:hAnsi="Times New Roman" w:cs="Times New Roman"/>
          <w:bCs/>
          <w:sz w:val="28"/>
          <w:szCs w:val="28"/>
          <w:lang w:val="ru-RU"/>
        </w:rPr>
        <w:t> </w:t>
      </w:r>
      <w:r w:rsidRPr="000B05D0">
        <w:rPr>
          <w:rFonts w:ascii="Times New Roman" w:eastAsia="Times New Roman" w:hAnsi="Times New Roman" w:cs="Times New Roman"/>
          <w:bCs/>
          <w:sz w:val="28"/>
          <w:szCs w:val="28"/>
        </w:rPr>
        <w:t>«Запорізька політехніка», повинна подаватись особисто вступником не пізніше наступного робочого дня після оголошення екзаменаційної оцінки.</w:t>
      </w:r>
    </w:p>
    <w:p w14:paraId="3CE6CBBB" w14:textId="77777777" w:rsidR="000B05D0" w:rsidRPr="000B05D0" w:rsidRDefault="000B05D0" w:rsidP="000B05D0">
      <w:pPr>
        <w:ind w:firstLine="709"/>
        <w:contextualSpacing/>
        <w:jc w:val="both"/>
        <w:rPr>
          <w:rFonts w:ascii="Times New Roman" w:eastAsia="Times New Roman" w:hAnsi="Times New Roman" w:cs="Times New Roman"/>
          <w:bCs/>
          <w:sz w:val="28"/>
          <w:szCs w:val="28"/>
        </w:rPr>
      </w:pPr>
      <w:r w:rsidRPr="000B05D0">
        <w:rPr>
          <w:rFonts w:ascii="Times New Roman" w:eastAsia="Times New Roman" w:hAnsi="Times New Roman" w:cs="Times New Roman"/>
          <w:bCs/>
          <w:sz w:val="28"/>
          <w:szCs w:val="28"/>
        </w:rPr>
        <w:t>Апеляція розглядається не пізніше наступного дня після її подання у присутності вступника.</w:t>
      </w:r>
    </w:p>
    <w:p w14:paraId="7D2294E1" w14:textId="77777777" w:rsidR="000B05D0" w:rsidRPr="000B05D0" w:rsidRDefault="000B05D0" w:rsidP="000B05D0">
      <w:pPr>
        <w:ind w:firstLine="709"/>
        <w:contextualSpacing/>
        <w:jc w:val="both"/>
        <w:rPr>
          <w:rFonts w:ascii="Times New Roman" w:eastAsia="Times New Roman" w:hAnsi="Times New Roman" w:cs="Times New Roman"/>
          <w:bCs/>
          <w:sz w:val="28"/>
          <w:szCs w:val="28"/>
        </w:rPr>
      </w:pPr>
      <w:r w:rsidRPr="000B05D0">
        <w:rPr>
          <w:rFonts w:ascii="Times New Roman" w:eastAsia="Times New Roman" w:hAnsi="Times New Roman" w:cs="Times New Roman"/>
          <w:bCs/>
          <w:sz w:val="28"/>
          <w:szCs w:val="28"/>
        </w:rPr>
        <w:t>Додаткове опитування вступників при розгляді апеляцій не допускається.</w:t>
      </w:r>
    </w:p>
    <w:p w14:paraId="32B674AC" w14:textId="77777777" w:rsidR="00D879DD" w:rsidRPr="00E23A8C" w:rsidRDefault="000B05D0" w:rsidP="000B05D0">
      <w:pPr>
        <w:pStyle w:val="a5"/>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0B05D0">
        <w:rPr>
          <w:rFonts w:ascii="Times New Roman" w:eastAsia="Times New Roman" w:hAnsi="Times New Roman" w:cs="Times New Roman"/>
          <w:bCs/>
          <w:sz w:val="28"/>
          <w:szCs w:val="28"/>
        </w:rPr>
        <w:t>Результати апеляції фіксуються протоколом засідання апеляційної комісії</w:t>
      </w:r>
      <w:r w:rsidR="00D879DD" w:rsidRPr="00E23A8C">
        <w:rPr>
          <w:rFonts w:ascii="Times New Roman" w:eastAsia="Times New Roman" w:hAnsi="Times New Roman" w:cs="Times New Roman"/>
          <w:bCs/>
          <w:sz w:val="28"/>
          <w:szCs w:val="28"/>
          <w:lang w:eastAsia="uk-UA"/>
        </w:rPr>
        <w:t>.</w:t>
      </w:r>
    </w:p>
    <w:p w14:paraId="1CA6CAEB" w14:textId="77777777" w:rsidR="00D879DD" w:rsidRPr="004553C1" w:rsidRDefault="00216A7E" w:rsidP="00E23A8C">
      <w:pPr>
        <w:pStyle w:val="a5"/>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9</w:t>
      </w:r>
      <w:r w:rsidR="00D879DD" w:rsidRPr="00E23A8C">
        <w:rPr>
          <w:rFonts w:ascii="Times New Roman" w:eastAsia="Times New Roman" w:hAnsi="Times New Roman" w:cs="Times New Roman"/>
          <w:bCs/>
          <w:sz w:val="28"/>
          <w:szCs w:val="28"/>
          <w:lang w:eastAsia="uk-UA"/>
        </w:rPr>
        <w:t>.</w:t>
      </w:r>
      <w:r w:rsidR="000C21BE" w:rsidRPr="00E23A8C">
        <w:rPr>
          <w:rFonts w:ascii="Times New Roman" w:eastAsia="Times New Roman" w:hAnsi="Times New Roman" w:cs="Times New Roman"/>
          <w:bCs/>
          <w:sz w:val="28"/>
          <w:szCs w:val="28"/>
          <w:lang w:eastAsia="uk-UA"/>
        </w:rPr>
        <w:t> </w:t>
      </w:r>
      <w:r w:rsidR="00D879DD" w:rsidRPr="00E23A8C">
        <w:rPr>
          <w:rFonts w:ascii="Times New Roman" w:eastAsia="Times New Roman" w:hAnsi="Times New Roman" w:cs="Times New Roman"/>
          <w:bCs/>
          <w:sz w:val="28"/>
          <w:szCs w:val="28"/>
          <w:lang w:eastAsia="uk-UA"/>
        </w:rPr>
        <w:t xml:space="preserve">Відомості про результати вступних випробувань та інших конкурсних показників вносяться до запису про вступника в ЄДЕБО, відомості про </w:t>
      </w:r>
      <w:r w:rsidR="00D879DD" w:rsidRPr="004553C1">
        <w:rPr>
          <w:rFonts w:ascii="Times New Roman" w:eastAsia="Times New Roman" w:hAnsi="Times New Roman" w:cs="Times New Roman"/>
          <w:bCs/>
          <w:sz w:val="28"/>
          <w:szCs w:val="28"/>
          <w:lang w:eastAsia="uk-UA"/>
        </w:rPr>
        <w:t xml:space="preserve">результати вступних випробувань </w:t>
      </w:r>
      <w:r w:rsidR="0065076E" w:rsidRPr="004553C1">
        <w:rPr>
          <w:rFonts w:ascii="Times New Roman" w:eastAsia="Times New Roman" w:hAnsi="Times New Roman" w:cs="Times New Roman"/>
          <w:bCs/>
          <w:sz w:val="28"/>
          <w:szCs w:val="28"/>
          <w:lang w:eastAsia="uk-UA"/>
        </w:rPr>
        <w:t>в</w:t>
      </w:r>
      <w:r w:rsidR="00D879DD" w:rsidRPr="004553C1">
        <w:rPr>
          <w:rFonts w:ascii="Times New Roman" w:eastAsia="Times New Roman" w:hAnsi="Times New Roman" w:cs="Times New Roman"/>
          <w:bCs/>
          <w:sz w:val="28"/>
          <w:szCs w:val="28"/>
          <w:lang w:eastAsia="uk-UA"/>
        </w:rPr>
        <w:t xml:space="preserve"> </w:t>
      </w:r>
      <w:r w:rsidR="0065076E" w:rsidRPr="004553C1">
        <w:rPr>
          <w:rFonts w:ascii="Times New Roman" w:eastAsia="Times New Roman" w:hAnsi="Times New Roman" w:cs="Times New Roman"/>
          <w:bCs/>
          <w:sz w:val="28"/>
          <w:szCs w:val="28"/>
          <w:lang w:eastAsia="uk-UA"/>
        </w:rPr>
        <w:t>університеті</w:t>
      </w:r>
      <w:r w:rsidR="00D879DD" w:rsidRPr="004553C1">
        <w:rPr>
          <w:rFonts w:ascii="Times New Roman" w:eastAsia="Times New Roman" w:hAnsi="Times New Roman" w:cs="Times New Roman"/>
          <w:bCs/>
          <w:sz w:val="28"/>
          <w:szCs w:val="28"/>
          <w:lang w:eastAsia="uk-UA"/>
        </w:rPr>
        <w:t xml:space="preserve"> додатково оприлюднюються на офіційному </w:t>
      </w:r>
      <w:proofErr w:type="spellStart"/>
      <w:r w:rsidR="00D879DD" w:rsidRPr="004553C1">
        <w:rPr>
          <w:rFonts w:ascii="Times New Roman" w:eastAsia="Times New Roman" w:hAnsi="Times New Roman" w:cs="Times New Roman"/>
          <w:bCs/>
          <w:sz w:val="28"/>
          <w:szCs w:val="28"/>
          <w:lang w:eastAsia="uk-UA"/>
        </w:rPr>
        <w:t>вебсайті</w:t>
      </w:r>
      <w:proofErr w:type="spellEnd"/>
      <w:r w:rsidR="00D879DD" w:rsidRPr="004553C1">
        <w:rPr>
          <w:rFonts w:ascii="Times New Roman" w:eastAsia="Times New Roman" w:hAnsi="Times New Roman" w:cs="Times New Roman"/>
          <w:bCs/>
          <w:sz w:val="28"/>
          <w:szCs w:val="28"/>
          <w:lang w:eastAsia="uk-UA"/>
        </w:rPr>
        <w:t>.</w:t>
      </w:r>
    </w:p>
    <w:p w14:paraId="45C36A72" w14:textId="77777777" w:rsidR="00B552CF" w:rsidRPr="004553C1" w:rsidRDefault="00B552CF" w:rsidP="00E23A8C">
      <w:pPr>
        <w:pStyle w:val="a5"/>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10. Творчі конкурси, співбесіди, фахові іспити для вступників проводяться очно або дистанційно (за заявою вступника)..</w:t>
      </w:r>
    </w:p>
    <w:p w14:paraId="74D75F6B" w14:textId="77777777" w:rsidR="00D879DD" w:rsidRPr="004553C1" w:rsidRDefault="00D879DD" w:rsidP="00E23A8C">
      <w:pPr>
        <w:pStyle w:val="a5"/>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1</w:t>
      </w:r>
      <w:r w:rsidR="005F1361" w:rsidRPr="004553C1">
        <w:rPr>
          <w:rFonts w:ascii="Times New Roman" w:eastAsia="Times New Roman" w:hAnsi="Times New Roman" w:cs="Times New Roman"/>
          <w:bCs/>
          <w:sz w:val="28"/>
          <w:szCs w:val="28"/>
          <w:lang w:eastAsia="uk-UA"/>
        </w:rPr>
        <w:t>1</w:t>
      </w:r>
      <w:r w:rsidRPr="004553C1">
        <w:rPr>
          <w:rFonts w:ascii="Times New Roman" w:eastAsia="Times New Roman" w:hAnsi="Times New Roman" w:cs="Times New Roman"/>
          <w:bCs/>
          <w:sz w:val="28"/>
          <w:szCs w:val="28"/>
          <w:lang w:eastAsia="uk-UA"/>
        </w:rPr>
        <w:t>.</w:t>
      </w:r>
      <w:r w:rsidR="000C21BE" w:rsidRPr="004553C1">
        <w:rPr>
          <w:rFonts w:ascii="Times New Roman" w:eastAsia="Times New Roman" w:hAnsi="Times New Roman" w:cs="Times New Roman"/>
          <w:bCs/>
          <w:sz w:val="28"/>
          <w:szCs w:val="28"/>
          <w:lang w:eastAsia="uk-UA"/>
        </w:rPr>
        <w:t> </w:t>
      </w:r>
      <w:r w:rsidRPr="004553C1">
        <w:rPr>
          <w:rFonts w:ascii="Times New Roman" w:eastAsia="Times New Roman" w:hAnsi="Times New Roman" w:cs="Times New Roman"/>
          <w:bCs/>
          <w:sz w:val="28"/>
          <w:szCs w:val="28"/>
          <w:lang w:eastAsia="uk-UA"/>
        </w:rPr>
        <w:t>Рішенням приймальної комісії ре</w:t>
      </w:r>
      <w:r w:rsidR="0065076E" w:rsidRPr="004553C1">
        <w:rPr>
          <w:rFonts w:ascii="Times New Roman" w:eastAsia="Times New Roman" w:hAnsi="Times New Roman" w:cs="Times New Roman"/>
          <w:bCs/>
          <w:sz w:val="28"/>
          <w:szCs w:val="28"/>
          <w:lang w:eastAsia="uk-UA"/>
        </w:rPr>
        <w:t xml:space="preserve">зультати вступних випробувань в НУ «Запорізька політехніка» </w:t>
      </w:r>
      <w:r w:rsidRPr="004553C1">
        <w:rPr>
          <w:rFonts w:ascii="Times New Roman" w:eastAsia="Times New Roman" w:hAnsi="Times New Roman" w:cs="Times New Roman"/>
          <w:bCs/>
          <w:sz w:val="28"/>
          <w:szCs w:val="28"/>
          <w:lang w:eastAsia="uk-UA"/>
        </w:rPr>
        <w:t xml:space="preserve">на певну конкурсну пропозицію можуть бути зараховані за заявою вступника для участі в конкурсному відборі на іншу конкурсну пропозицію </w:t>
      </w:r>
      <w:r w:rsidR="0065076E" w:rsidRPr="004553C1">
        <w:rPr>
          <w:rFonts w:ascii="Times New Roman" w:eastAsia="Times New Roman" w:hAnsi="Times New Roman" w:cs="Times New Roman"/>
          <w:bCs/>
          <w:sz w:val="28"/>
          <w:szCs w:val="28"/>
          <w:lang w:eastAsia="uk-UA"/>
        </w:rPr>
        <w:t>в університеті</w:t>
      </w:r>
      <w:r w:rsidRPr="004553C1">
        <w:rPr>
          <w:rFonts w:ascii="Times New Roman" w:eastAsia="Times New Roman" w:hAnsi="Times New Roman" w:cs="Times New Roman"/>
          <w:bCs/>
          <w:sz w:val="28"/>
          <w:szCs w:val="28"/>
          <w:lang w:eastAsia="uk-UA"/>
        </w:rPr>
        <w:t>.</w:t>
      </w:r>
    </w:p>
    <w:p w14:paraId="05747B12" w14:textId="77777777" w:rsidR="005F1361" w:rsidRPr="004553C1" w:rsidRDefault="005F1361" w:rsidP="00E23A8C">
      <w:pPr>
        <w:pStyle w:val="a5"/>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12. Роботи вступників, виконані ними на вступних іспитах, творчих конкурсах, фахових іспитах, співбесідах, які не прийняті на навчання, зберігаються не менше одного року, після чого знищуються, про що складається акт.</w:t>
      </w:r>
    </w:p>
    <w:p w14:paraId="60A203EE" w14:textId="77777777" w:rsidR="00437374" w:rsidRPr="004553C1" w:rsidRDefault="00437374"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p>
    <w:p w14:paraId="427DA99D" w14:textId="77777777" w:rsidR="00D879DD" w:rsidRPr="00D103BB" w:rsidRDefault="00D103BB" w:rsidP="00D103BB">
      <w:pPr>
        <w:tabs>
          <w:tab w:val="left" w:pos="567"/>
        </w:tabs>
        <w:spacing w:after="0" w:line="240" w:lineRule="auto"/>
        <w:ind w:left="993"/>
        <w:jc w:val="center"/>
        <w:rPr>
          <w:rFonts w:ascii="Times New Roman" w:eastAsia="Times New Roman" w:hAnsi="Times New Roman" w:cs="Times New Roman"/>
          <w:b/>
          <w:bCs/>
          <w:sz w:val="28"/>
          <w:szCs w:val="28"/>
          <w:lang w:eastAsia="uk-UA"/>
        </w:rPr>
      </w:pPr>
      <w:r w:rsidRPr="004553C1">
        <w:rPr>
          <w:rFonts w:ascii="Times New Roman" w:hAnsi="Times New Roman"/>
          <w:b/>
          <w:bCs/>
          <w:sz w:val="28"/>
          <w:szCs w:val="28"/>
        </w:rPr>
        <w:t>VIIІ.</w:t>
      </w:r>
      <w:r w:rsidR="006E19CF" w:rsidRPr="004553C1">
        <w:rPr>
          <w:rFonts w:ascii="Times New Roman" w:eastAsia="Times New Roman" w:hAnsi="Times New Roman" w:cs="Times New Roman"/>
          <w:b/>
          <w:bCs/>
          <w:sz w:val="28"/>
          <w:szCs w:val="28"/>
          <w:lang w:eastAsia="uk-UA"/>
        </w:rPr>
        <w:t xml:space="preserve"> Спеціальні умови участі у вступній кампанії</w:t>
      </w:r>
    </w:p>
    <w:p w14:paraId="69E0B1F1" w14:textId="77777777" w:rsidR="00F664E3" w:rsidRPr="00E23A8C" w:rsidRDefault="00F664E3"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p>
    <w:p w14:paraId="6C175672" w14:textId="77777777" w:rsidR="000C21BE" w:rsidRPr="00E23A8C"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1.</w:t>
      </w:r>
      <w:r w:rsidR="004D24AB"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Спеціальними умовами участі у вступній кампанії є:</w:t>
      </w:r>
    </w:p>
    <w:p w14:paraId="565C42D5" w14:textId="77777777" w:rsidR="000C21BE" w:rsidRPr="00E23A8C"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спеціальні умови участі в конкурсному відборі на навчання для здобуття вищої освіти;</w:t>
      </w:r>
    </w:p>
    <w:p w14:paraId="2C7CC31E" w14:textId="77777777" w:rsidR="000C21BE" w:rsidRPr="00E23A8C"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спеціальні умови вступу на навчання за державним або регіональним замовленням.</w:t>
      </w:r>
    </w:p>
    <w:p w14:paraId="4956124A" w14:textId="77777777" w:rsidR="000C21BE" w:rsidRPr="00E23A8C" w:rsidRDefault="000C21B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lastRenderedPageBreak/>
        <w:t>Спеціальні умови вступу на навчання за державним або регіональним замовленням застосовуються для рівнів, спеціальностей та форм здобуття вищої освіти, за якими воно сформовано у встановленому законодавством порядку.</w:t>
      </w:r>
    </w:p>
    <w:p w14:paraId="06088A29" w14:textId="77777777" w:rsidR="000C21BE" w:rsidRPr="00E23A8C" w:rsidRDefault="000C21BE"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2.</w:t>
      </w:r>
      <w:r w:rsidR="004D24AB"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Необхідною умовою застосування спеціальних умов участі у вступній кампанії є наявність в ЄДЕБО картки фізичної особи із зазначенням пільгової категорії та внесенням підтвердних даних (реквізити документів, що засвідчують право на спеціальні умови участі у вступній кампанії, або завантажені скановані копії таких документів у разі відсутності (недоступності) інформації про них у державних реєстрах), а також зазначення в заяві вступника щодо необхідності застосування спеціальних умов.</w:t>
      </w:r>
    </w:p>
    <w:p w14:paraId="10A9023E" w14:textId="77777777" w:rsidR="000C21BE" w:rsidRPr="00E23A8C" w:rsidRDefault="000C21B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Спеціальні умови вступу на навчання за державним або регіональним замовленням застосовуються:</w:t>
      </w:r>
    </w:p>
    <w:p w14:paraId="3EC7B29B" w14:textId="77777777" w:rsidR="000C21BE" w:rsidRPr="00E23A8C"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лише до заяв на відкриті та фіксовані конкурсні пропозиції</w:t>
      </w:r>
      <w:r w:rsidR="009C57FA" w:rsidRPr="00E23A8C">
        <w:rPr>
          <w:rFonts w:ascii="Times New Roman" w:eastAsia="Times New Roman" w:hAnsi="Times New Roman" w:cs="Times New Roman"/>
          <w:sz w:val="28"/>
          <w:szCs w:val="28"/>
          <w:lang w:eastAsia="uk-UA"/>
        </w:rPr>
        <w:t>;</w:t>
      </w:r>
    </w:p>
    <w:p w14:paraId="0E1BB2FD" w14:textId="77777777" w:rsidR="000C21BE" w:rsidRPr="00E23A8C"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якщо вступники не отримували рекомендацію на місця державного або регіонального замовлення</w:t>
      </w:r>
      <w:r w:rsidR="009C57FA" w:rsidRPr="00E23A8C">
        <w:rPr>
          <w:rFonts w:ascii="Times New Roman" w:eastAsia="Times New Roman" w:hAnsi="Times New Roman" w:cs="Times New Roman"/>
          <w:sz w:val="28"/>
          <w:szCs w:val="28"/>
          <w:lang w:eastAsia="uk-UA"/>
        </w:rPr>
        <w:t>;</w:t>
      </w:r>
    </w:p>
    <w:p w14:paraId="57AE3CBF" w14:textId="77777777" w:rsidR="000C21BE" w:rsidRPr="00E23A8C"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за винятком випадків,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14:paraId="525D4500" w14:textId="77777777" w:rsidR="000C21BE" w:rsidRPr="004553C1" w:rsidRDefault="000C21BE"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4553C1">
        <w:rPr>
          <w:rFonts w:ascii="Times New Roman" w:eastAsia="Times New Roman" w:hAnsi="Times New Roman" w:cs="Times New Roman"/>
          <w:sz w:val="28"/>
          <w:szCs w:val="28"/>
          <w:lang w:eastAsia="uk-UA"/>
        </w:rPr>
        <w:t>3.</w:t>
      </w:r>
      <w:r w:rsidR="004D24AB" w:rsidRPr="004553C1">
        <w:rPr>
          <w:rFonts w:ascii="Times New Roman" w:eastAsia="Times New Roman" w:hAnsi="Times New Roman" w:cs="Times New Roman"/>
          <w:sz w:val="28"/>
          <w:szCs w:val="28"/>
          <w:lang w:eastAsia="uk-UA"/>
        </w:rPr>
        <w:t> </w:t>
      </w:r>
      <w:r w:rsidRPr="004553C1">
        <w:rPr>
          <w:rFonts w:ascii="Times New Roman" w:eastAsia="Times New Roman" w:hAnsi="Times New Roman" w:cs="Times New Roman"/>
          <w:sz w:val="28"/>
          <w:szCs w:val="28"/>
          <w:lang w:eastAsia="uk-UA"/>
        </w:rPr>
        <w:t>Спеціальними умовами участі у конкурсному відборі на навчання для здобуття вищої освіти на основі ПЗСО або НРК5 є:</w:t>
      </w:r>
    </w:p>
    <w:p w14:paraId="5F2CF421" w14:textId="7DE9BE34" w:rsidR="000C21BE" w:rsidRPr="004553C1"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4553C1">
        <w:rPr>
          <w:rFonts w:ascii="Times New Roman" w:eastAsia="Times New Roman" w:hAnsi="Times New Roman" w:cs="Times New Roman"/>
          <w:sz w:val="28"/>
          <w:szCs w:val="28"/>
          <w:lang w:eastAsia="uk-UA"/>
        </w:rPr>
        <w:t xml:space="preserve">участь у конкурсному відборі за результатами лише творчого конкурсу (для спеціальностей, визначених у додатку </w:t>
      </w:r>
      <w:r w:rsidR="00282D01" w:rsidRPr="004553C1">
        <w:rPr>
          <w:rFonts w:ascii="Times New Roman" w:eastAsia="Times New Roman" w:hAnsi="Times New Roman" w:cs="Times New Roman"/>
          <w:sz w:val="28"/>
          <w:szCs w:val="28"/>
          <w:lang w:eastAsia="uk-UA"/>
        </w:rPr>
        <w:t>2</w:t>
      </w:r>
      <w:r w:rsidRPr="004553C1">
        <w:rPr>
          <w:rFonts w:ascii="Times New Roman" w:eastAsia="Times New Roman" w:hAnsi="Times New Roman" w:cs="Times New Roman"/>
          <w:sz w:val="28"/>
          <w:szCs w:val="28"/>
          <w:lang w:eastAsia="uk-UA"/>
        </w:rPr>
        <w:t>) або лише співбесіди (для інших спеціальностей) з можливістю зарахування на навчання на підставі отриманої позитивної оцінки;</w:t>
      </w:r>
    </w:p>
    <w:p w14:paraId="5A9E7BBD" w14:textId="77777777" w:rsidR="000C21BE" w:rsidRPr="00E23A8C"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4553C1">
        <w:rPr>
          <w:rFonts w:ascii="Times New Roman" w:eastAsia="Times New Roman" w:hAnsi="Times New Roman" w:cs="Times New Roman"/>
          <w:sz w:val="28"/>
          <w:szCs w:val="28"/>
          <w:lang w:eastAsia="uk-UA"/>
        </w:rPr>
        <w:t xml:space="preserve">участь у конкурсному відборі на навчання за результатами </w:t>
      </w:r>
      <w:r w:rsidR="00695147" w:rsidRPr="004553C1">
        <w:rPr>
          <w:rFonts w:ascii="Times New Roman" w:eastAsia="Times New Roman" w:hAnsi="Times New Roman" w:cs="Times New Roman"/>
          <w:sz w:val="28"/>
          <w:szCs w:val="28"/>
          <w:lang w:eastAsia="uk-UA"/>
        </w:rPr>
        <w:t xml:space="preserve">співбесіди замість результатів НМТ або </w:t>
      </w:r>
      <w:r w:rsidRPr="004553C1">
        <w:rPr>
          <w:rFonts w:ascii="Times New Roman" w:eastAsia="Times New Roman" w:hAnsi="Times New Roman" w:cs="Times New Roman"/>
          <w:sz w:val="28"/>
          <w:szCs w:val="28"/>
          <w:lang w:eastAsia="uk-UA"/>
        </w:rPr>
        <w:t>творчого конкурсу (для спеціальностей</w:t>
      </w:r>
      <w:r w:rsidR="005F660F" w:rsidRPr="004553C1">
        <w:rPr>
          <w:rFonts w:ascii="Times New Roman" w:eastAsia="Times New Roman" w:hAnsi="Times New Roman" w:cs="Times New Roman"/>
          <w:sz w:val="28"/>
          <w:szCs w:val="28"/>
          <w:lang w:eastAsia="uk-UA"/>
        </w:rPr>
        <w:t xml:space="preserve"> 017 Фізична культура і спорт, 022 Дизайн, 191 Архітектура та містобудування</w:t>
      </w:r>
      <w:r w:rsidRPr="004553C1">
        <w:rPr>
          <w:rFonts w:ascii="Times New Roman" w:eastAsia="Times New Roman" w:hAnsi="Times New Roman" w:cs="Times New Roman"/>
          <w:sz w:val="28"/>
          <w:szCs w:val="28"/>
          <w:lang w:eastAsia="uk-UA"/>
        </w:rPr>
        <w:t>).</w:t>
      </w:r>
    </w:p>
    <w:p w14:paraId="0CFDF521" w14:textId="77777777" w:rsidR="000C21BE" w:rsidRPr="00E23A8C" w:rsidRDefault="000C21B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Спеціальними умовами участі у конкурсному відборі на навчання для здобуття ступеня магістра на основі НРК6 або НРК7 є участь у конкурсному відборі на навчання за результатами співбесіди з іноземної мови замість ЄВІ та/або фахового іспиту замість ЄФВВ.</w:t>
      </w:r>
    </w:p>
    <w:p w14:paraId="05B1A2F2" w14:textId="77777777" w:rsidR="000C21BE" w:rsidRPr="00E23A8C" w:rsidRDefault="000C21BE"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4.</w:t>
      </w:r>
      <w:r w:rsidR="004D24AB"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Спеціальними умовами вступу на навчання за державним або регіональним замовленням на основі ПЗСО або НРК5 є:</w:t>
      </w:r>
    </w:p>
    <w:p w14:paraId="0AC4DAFC" w14:textId="77777777" w:rsidR="000C21BE" w:rsidRPr="00E23A8C"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зарахування на місця державного або регіонального замовлення за результатами позитивної оцінки вступних випробувань, участі в конкурсі за квотою-1, квотою-2;</w:t>
      </w:r>
    </w:p>
    <w:p w14:paraId="3D11AA72" w14:textId="77777777" w:rsidR="000C21BE" w:rsidRPr="00E23A8C"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переведення на вакантні місця державного або регіонального замовлення осіб, які зараховані на навчання за іншими джерелами фінансування на відкриту або фіксовану конкурсну пропозицію, у передбачених цим</w:t>
      </w:r>
      <w:r w:rsidR="002F59C1">
        <w:rPr>
          <w:rFonts w:ascii="Times New Roman" w:eastAsia="Times New Roman" w:hAnsi="Times New Roman" w:cs="Times New Roman"/>
          <w:sz w:val="28"/>
          <w:szCs w:val="28"/>
          <w:lang w:eastAsia="uk-UA"/>
        </w:rPr>
        <w:t>и</w:t>
      </w:r>
      <w:r w:rsidRPr="00E23A8C">
        <w:rPr>
          <w:rFonts w:ascii="Times New Roman" w:eastAsia="Times New Roman" w:hAnsi="Times New Roman" w:cs="Times New Roman"/>
          <w:sz w:val="28"/>
          <w:szCs w:val="28"/>
          <w:lang w:eastAsia="uk-UA"/>
        </w:rPr>
        <w:t xml:space="preserve"> П</w:t>
      </w:r>
      <w:r w:rsidR="002F59C1">
        <w:rPr>
          <w:rFonts w:ascii="Times New Roman" w:eastAsia="Times New Roman" w:hAnsi="Times New Roman" w:cs="Times New Roman"/>
          <w:sz w:val="28"/>
          <w:szCs w:val="28"/>
          <w:lang w:eastAsia="uk-UA"/>
        </w:rPr>
        <w:t>равилами</w:t>
      </w:r>
      <w:r w:rsidRPr="00E23A8C">
        <w:rPr>
          <w:rFonts w:ascii="Times New Roman" w:eastAsia="Times New Roman" w:hAnsi="Times New Roman" w:cs="Times New Roman"/>
          <w:sz w:val="28"/>
          <w:szCs w:val="28"/>
          <w:lang w:eastAsia="uk-UA"/>
        </w:rPr>
        <w:t xml:space="preserve"> випадках.</w:t>
      </w:r>
    </w:p>
    <w:p w14:paraId="69C4BA64" w14:textId="77777777" w:rsidR="000C21BE" w:rsidRPr="00E23A8C" w:rsidRDefault="000C21B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lastRenderedPageBreak/>
        <w:t>Спеціальними умовами вступу на навчання для здобуття ступеня магістра за державним або регіональним замовленням на основі НРК6 або НРК7 є переведення на вакантні місця державного або регіонального замовлення осіб, які зараховані на навчання за іншими джерелами фінансування на відкриту або фіксовану конкурсну пропозицію, у передбачених цим</w:t>
      </w:r>
      <w:r w:rsidR="002F59C1">
        <w:rPr>
          <w:rFonts w:ascii="Times New Roman" w:eastAsia="Times New Roman" w:hAnsi="Times New Roman" w:cs="Times New Roman"/>
          <w:sz w:val="28"/>
          <w:szCs w:val="28"/>
          <w:lang w:eastAsia="uk-UA"/>
        </w:rPr>
        <w:t>и</w:t>
      </w:r>
      <w:r w:rsidRPr="00E23A8C">
        <w:rPr>
          <w:rFonts w:ascii="Times New Roman" w:eastAsia="Times New Roman" w:hAnsi="Times New Roman" w:cs="Times New Roman"/>
          <w:sz w:val="28"/>
          <w:szCs w:val="28"/>
          <w:lang w:eastAsia="uk-UA"/>
        </w:rPr>
        <w:t xml:space="preserve"> П</w:t>
      </w:r>
      <w:r w:rsidR="002F59C1">
        <w:rPr>
          <w:rFonts w:ascii="Times New Roman" w:eastAsia="Times New Roman" w:hAnsi="Times New Roman" w:cs="Times New Roman"/>
          <w:sz w:val="28"/>
          <w:szCs w:val="28"/>
          <w:lang w:eastAsia="uk-UA"/>
        </w:rPr>
        <w:t>равилами</w:t>
      </w:r>
      <w:r w:rsidRPr="00E23A8C">
        <w:rPr>
          <w:rFonts w:ascii="Times New Roman" w:eastAsia="Times New Roman" w:hAnsi="Times New Roman" w:cs="Times New Roman"/>
          <w:sz w:val="28"/>
          <w:szCs w:val="28"/>
          <w:lang w:eastAsia="uk-UA"/>
        </w:rPr>
        <w:t xml:space="preserve"> випадках.</w:t>
      </w:r>
    </w:p>
    <w:p w14:paraId="3B2F8C82" w14:textId="77777777" w:rsidR="00A50167" w:rsidRPr="00E23A8C" w:rsidRDefault="000C21BE"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5.</w:t>
      </w:r>
      <w:r w:rsidR="004D24AB"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Спеціальними умовами участі у конкурсному відборі на навчання для здобуття вищої освіти на основі ПЗСО або НРК5 у вигляді участі у конкурсному відборі за результатами лише творчо</w:t>
      </w:r>
      <w:r w:rsidR="00E84A05">
        <w:rPr>
          <w:rFonts w:ascii="Times New Roman" w:eastAsia="Times New Roman" w:hAnsi="Times New Roman" w:cs="Times New Roman"/>
          <w:sz w:val="28"/>
          <w:szCs w:val="28"/>
          <w:lang w:eastAsia="uk-UA"/>
        </w:rPr>
        <w:t>го конкурсу (для спеціальностей</w:t>
      </w:r>
      <w:r w:rsidRPr="00E23A8C">
        <w:rPr>
          <w:rFonts w:ascii="Times New Roman" w:eastAsia="Times New Roman" w:hAnsi="Times New Roman" w:cs="Times New Roman"/>
          <w:sz w:val="28"/>
          <w:szCs w:val="28"/>
          <w:lang w:eastAsia="uk-UA"/>
        </w:rPr>
        <w:t xml:space="preserve"> </w:t>
      </w:r>
      <w:r w:rsidR="00E84A05" w:rsidRPr="00E84A05">
        <w:rPr>
          <w:rFonts w:ascii="Times New Roman" w:eastAsia="Times New Roman" w:hAnsi="Times New Roman" w:cs="Times New Roman"/>
          <w:sz w:val="28"/>
          <w:szCs w:val="28"/>
          <w:lang w:eastAsia="uk-UA"/>
        </w:rPr>
        <w:t>017 Фізична культура і спорт, 022 Дизайн, 191 Архітектура та містобудування</w:t>
      </w:r>
      <w:r w:rsidRPr="00E23A8C">
        <w:rPr>
          <w:rFonts w:ascii="Times New Roman" w:eastAsia="Times New Roman" w:hAnsi="Times New Roman" w:cs="Times New Roman"/>
          <w:sz w:val="28"/>
          <w:szCs w:val="28"/>
          <w:lang w:eastAsia="uk-UA"/>
        </w:rPr>
        <w:t>) або лише співбесіди (для інших спеціальностей) з можливістю зарахування на навчання на підставі отриманої позитивної оцінки</w:t>
      </w:r>
      <w:r w:rsidR="00691F54" w:rsidRPr="00E23A8C">
        <w:rPr>
          <w:rFonts w:ascii="Times New Roman" w:eastAsia="Times New Roman" w:hAnsi="Times New Roman" w:cs="Times New Roman"/>
          <w:sz w:val="28"/>
          <w:szCs w:val="28"/>
          <w:lang w:eastAsia="uk-UA"/>
        </w:rPr>
        <w:t xml:space="preserve"> </w:t>
      </w:r>
    </w:p>
    <w:p w14:paraId="2A2E2C92" w14:textId="77777777" w:rsidR="000C21BE" w:rsidRPr="00E23A8C"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та/або </w:t>
      </w:r>
    </w:p>
    <w:p w14:paraId="4870B29B" w14:textId="77777777" w:rsidR="000C21BE" w:rsidRPr="00E23A8C"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спеціальними умовами вступу на навчання за державним або регіональним замовленням на основі ПЗСО або НРК5 у вигляді зарахування на підставі позитивної оцінки лише творчого конкурсу (для спеціальностей</w:t>
      </w:r>
      <w:r w:rsidR="00E84A05">
        <w:rPr>
          <w:rFonts w:ascii="Times New Roman" w:eastAsia="Times New Roman" w:hAnsi="Times New Roman" w:cs="Times New Roman"/>
          <w:sz w:val="28"/>
          <w:szCs w:val="28"/>
          <w:lang w:eastAsia="uk-UA"/>
        </w:rPr>
        <w:t xml:space="preserve"> </w:t>
      </w:r>
      <w:r w:rsidR="00E84A05" w:rsidRPr="00E84A05">
        <w:rPr>
          <w:rFonts w:ascii="Times New Roman" w:eastAsia="Times New Roman" w:hAnsi="Times New Roman" w:cs="Times New Roman"/>
          <w:sz w:val="28"/>
          <w:szCs w:val="28"/>
          <w:lang w:eastAsia="uk-UA"/>
        </w:rPr>
        <w:t>017 Фізична культура і спорт, 022 Дизайн, 191 Архітектура та містобудування</w:t>
      </w:r>
      <w:r w:rsidRPr="00E23A8C">
        <w:rPr>
          <w:rFonts w:ascii="Times New Roman" w:eastAsia="Times New Roman" w:hAnsi="Times New Roman" w:cs="Times New Roman"/>
          <w:sz w:val="28"/>
          <w:szCs w:val="28"/>
          <w:lang w:eastAsia="uk-UA"/>
        </w:rPr>
        <w:t>) або лише співбесіди (для інших спеціальностей), користуються:</w:t>
      </w:r>
    </w:p>
    <w:p w14:paraId="2680CEC9" w14:textId="77777777" w:rsidR="000C21BE" w:rsidRPr="00E23A8C"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особи з інвалідністю внаслідок війни відповідно до статті 7 Закону України «Про статус ветеранів війни, гарантії їх соціального захисту»;</w:t>
      </w:r>
    </w:p>
    <w:p w14:paraId="3689ACC4" w14:textId="77777777" w:rsidR="000C21BE" w:rsidRPr="00E23A8C"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особи, яким Законом України «Про статус і соціальний захист громадян, які постраждали внаслідок Чорнобильської катастрофи» надано право на прийом без екзаменів до державних закладів вищої освіти за результатами співбесіди;</w:t>
      </w:r>
    </w:p>
    <w:p w14:paraId="5AB5BA70" w14:textId="77777777" w:rsidR="000C21BE" w:rsidRPr="00E23A8C"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особи з інвалідністю, які неспроможні відвідувати заклад освіти (за рекомендацією органів охорони здоров’я та соціального захисту населення).</w:t>
      </w:r>
    </w:p>
    <w:p w14:paraId="08BE2F5C" w14:textId="77777777" w:rsidR="000C21BE" w:rsidRPr="00E23A8C" w:rsidRDefault="000C21BE"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6.</w:t>
      </w:r>
      <w:r w:rsidR="004D24AB"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 xml:space="preserve">Спеціальними умовами участі у конкурсному відборі на навчання для здобуття вищої освіти на основі ПЗСО або НРК5 у вигляді участі у конкурсному відборі на навчання </w:t>
      </w:r>
      <w:r w:rsidR="00730A80" w:rsidRPr="00E23A8C">
        <w:rPr>
          <w:rFonts w:ascii="Times New Roman" w:eastAsia="Times New Roman" w:hAnsi="Times New Roman" w:cs="Times New Roman"/>
          <w:sz w:val="28"/>
          <w:szCs w:val="28"/>
          <w:lang w:eastAsia="uk-UA"/>
        </w:rPr>
        <w:t xml:space="preserve">за результатами </w:t>
      </w:r>
      <w:r w:rsidR="004A03F7" w:rsidRPr="00E23A8C">
        <w:rPr>
          <w:rFonts w:ascii="Times New Roman" w:eastAsia="Times New Roman" w:hAnsi="Times New Roman" w:cs="Times New Roman"/>
          <w:sz w:val="28"/>
          <w:szCs w:val="28"/>
          <w:lang w:eastAsia="uk-UA"/>
        </w:rPr>
        <w:t xml:space="preserve">співбесіди замість результатів НМТ або </w:t>
      </w:r>
      <w:r w:rsidR="00730A80" w:rsidRPr="00E23A8C">
        <w:rPr>
          <w:rFonts w:ascii="Times New Roman" w:eastAsia="Times New Roman" w:hAnsi="Times New Roman" w:cs="Times New Roman"/>
          <w:sz w:val="28"/>
          <w:szCs w:val="28"/>
          <w:lang w:eastAsia="uk-UA"/>
        </w:rPr>
        <w:t>творчого конкурсу (для спеціальностей</w:t>
      </w:r>
      <w:r w:rsidR="00E84A05">
        <w:rPr>
          <w:rFonts w:ascii="Times New Roman" w:eastAsia="Times New Roman" w:hAnsi="Times New Roman" w:cs="Times New Roman"/>
          <w:sz w:val="28"/>
          <w:szCs w:val="28"/>
          <w:lang w:eastAsia="uk-UA"/>
        </w:rPr>
        <w:t xml:space="preserve"> </w:t>
      </w:r>
      <w:r w:rsidR="00E84A05" w:rsidRPr="00E84A05">
        <w:rPr>
          <w:rFonts w:ascii="Times New Roman" w:eastAsia="Times New Roman" w:hAnsi="Times New Roman" w:cs="Times New Roman"/>
          <w:sz w:val="28"/>
          <w:szCs w:val="28"/>
          <w:lang w:eastAsia="uk-UA"/>
        </w:rPr>
        <w:t>017 Фізична культура і спорт, 022 Дизайн, 191 Архітектура та містобудування</w:t>
      </w:r>
      <w:r w:rsidR="004A03F7" w:rsidRPr="00E23A8C">
        <w:rPr>
          <w:rFonts w:ascii="Times New Roman" w:eastAsia="Times New Roman" w:hAnsi="Times New Roman" w:cs="Times New Roman"/>
          <w:sz w:val="28"/>
          <w:szCs w:val="28"/>
          <w:lang w:eastAsia="uk-UA"/>
        </w:rPr>
        <w:t>)</w:t>
      </w:r>
      <w:r w:rsidRPr="00E23A8C">
        <w:rPr>
          <w:rFonts w:ascii="Times New Roman" w:eastAsia="Times New Roman" w:hAnsi="Times New Roman" w:cs="Times New Roman"/>
          <w:sz w:val="28"/>
          <w:szCs w:val="28"/>
          <w:lang w:eastAsia="uk-UA"/>
        </w:rPr>
        <w:t xml:space="preserve">, спеціальними умовами участі у конкурсному відборі на навчання для здобуття ступеня магістра на основі НРК6 або НРК7 у вигляді участі у конкурсному відборі на навчання </w:t>
      </w:r>
      <w:r w:rsidR="00730A80" w:rsidRPr="00E23A8C">
        <w:rPr>
          <w:rFonts w:ascii="Times New Roman" w:eastAsia="Times New Roman" w:hAnsi="Times New Roman" w:cs="Times New Roman"/>
          <w:sz w:val="28"/>
          <w:szCs w:val="28"/>
          <w:lang w:eastAsia="uk-UA"/>
        </w:rPr>
        <w:t>за результатами співбесіди з іноземної мови замість ЄВІ та/або фахового іспиту замість ЄФВВ</w:t>
      </w:r>
      <w:r w:rsidRPr="00E23A8C">
        <w:rPr>
          <w:rFonts w:ascii="Times New Roman" w:eastAsia="Times New Roman" w:hAnsi="Times New Roman" w:cs="Times New Roman"/>
          <w:sz w:val="28"/>
          <w:szCs w:val="28"/>
          <w:lang w:eastAsia="uk-UA"/>
        </w:rPr>
        <w:t xml:space="preserve"> користуються:</w:t>
      </w:r>
    </w:p>
    <w:p w14:paraId="032B99A4" w14:textId="77777777" w:rsidR="000C21BE" w:rsidRPr="00E23A8C"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особи, визнані постраждалими учасниками Революції Гідності, учасниками бойових дій відповідно до Закону України «Про статус ветеранів війни, гарантії їх соціального захисту», зокрема ті з них, які проходять </w:t>
      </w:r>
      <w:r w:rsidRPr="004553C1">
        <w:rPr>
          <w:rFonts w:ascii="Times New Roman" w:eastAsia="Times New Roman" w:hAnsi="Times New Roman" w:cs="Times New Roman"/>
          <w:sz w:val="28"/>
          <w:szCs w:val="28"/>
          <w:lang w:eastAsia="uk-UA"/>
        </w:rPr>
        <w:t>військову службу (крім військовослужбовців строкової служби) в порядку, визначеному відповідними положеннями про проходження військової служби громадянами України;</w:t>
      </w:r>
    </w:p>
    <w:p w14:paraId="3AB1EB6A" w14:textId="77777777" w:rsidR="000C21BE" w:rsidRPr="00E23A8C"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lastRenderedPageBreak/>
        <w:t>особи, яким за рішенням регламентної комісії при регіональному центрі оцінювання якості освіти відмовлено в реєстрації для участі в НМТ 2023 року</w:t>
      </w:r>
      <w:r w:rsidR="004D24AB"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 рішенням приймальної комісії відмовлено в реєстрації для участі в ЄВІ, ЄФВВ (на підставі рішення регламентної комісії регіонального центру оцінювання якості освіти, ухваленого за результатами розгляду документів вступника, здійсненого на запит приймальної комісії, що реєструє) через неможливість створення особливих (спеціальних) умов (за умови внесення до картки фізичної особи копії медичного висновку за формою первинної облікової документації № 086-3/о «Медичний висновок про створення особливих (спеціальних) умов для проходження зовнішнього незалежного оцінювання», затвердженою наказом Міністерства освіти і науки України, Міністерства охорони здоров’я України від 29 серпня 2016 року №</w:t>
      </w:r>
      <w:r w:rsidR="00691F54"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1027/900, зареєстрованим у Міністерстві юстиції України 27 грудня 2016 року за №</w:t>
      </w:r>
      <w:r w:rsidR="00691F54"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1707/29837</w:t>
      </w:r>
      <w:r w:rsidR="00691F54" w:rsidRPr="00E23A8C">
        <w:rPr>
          <w:rFonts w:ascii="Times New Roman" w:eastAsia="Times New Roman" w:hAnsi="Times New Roman" w:cs="Times New Roman"/>
          <w:sz w:val="28"/>
          <w:szCs w:val="28"/>
          <w:lang w:eastAsia="uk-UA"/>
        </w:rPr>
        <w:t xml:space="preserve"> (далі – наказ </w:t>
      </w:r>
      <w:hyperlink r:id="rId8" w:anchor="Text" w:history="1">
        <w:r w:rsidR="00691F54" w:rsidRPr="00E84A05">
          <w:rPr>
            <w:rFonts w:ascii="Times New Roman" w:eastAsia="Times New Roman" w:hAnsi="Times New Roman" w:cs="Times New Roman"/>
            <w:sz w:val="28"/>
            <w:szCs w:val="28"/>
            <w:lang w:eastAsia="uk-UA"/>
          </w:rPr>
          <w:t>№ 1027/900</w:t>
        </w:r>
      </w:hyperlink>
      <w:r w:rsidR="00691F54" w:rsidRPr="00E23A8C">
        <w:rPr>
          <w:rFonts w:ascii="Times New Roman" w:eastAsia="Times New Roman" w:hAnsi="Times New Roman" w:cs="Times New Roman"/>
          <w:sz w:val="28"/>
          <w:szCs w:val="28"/>
          <w:lang w:eastAsia="uk-UA"/>
        </w:rPr>
        <w:t>)</w:t>
      </w:r>
      <w:r w:rsidRPr="00E23A8C">
        <w:rPr>
          <w:rFonts w:ascii="Times New Roman" w:eastAsia="Times New Roman" w:hAnsi="Times New Roman" w:cs="Times New Roman"/>
          <w:sz w:val="28"/>
          <w:szCs w:val="28"/>
          <w:lang w:eastAsia="uk-UA"/>
        </w:rPr>
        <w:t>, що завірений підписом секретаря регламентної комісії при регіональному центрі оцінювання якості освіти і печаткою регіонального центру оцінювання якості освіти, та відповідного витягу з протоколу засідання регламентної комісії при регіональному центрі оцінювання якості освіти);</w:t>
      </w:r>
    </w:p>
    <w:p w14:paraId="56A11C3F" w14:textId="77777777" w:rsidR="000C21BE" w:rsidRPr="00E23A8C"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особи, яким на запит щодо можливості створення спеціальних умов для проходження НМТ, ЄВІ, ЄФВВ регламентною комісією при регіональному центрі оцінювання якості освіти надано відмову в їх створенні через відсутність організаційно-технологічних можливостей (за умови внесення до картки фізичної особи відповідного витягу з протоколу засідання регламентної комісії при регіональному центрі оцінювання якості освіти та медичного висновку, у якому зазначено про необхідність створення певних умов для проходження НМТ, медичного висновку, у якому зазначено про необхідність створення певних умов для складання ЄВІ, ЄФВВ);</w:t>
      </w:r>
    </w:p>
    <w:p w14:paraId="7DC58C74" w14:textId="77777777" w:rsidR="000C21BE" w:rsidRPr="00E23A8C"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особи з інвалідністю або діти з інвалідністю, які в 2023 році не брали участі в основних та додаткових сесіях НМТ, ЄВІ, ЄФВВ через наявність захворювання або патологічного стану, зазначеного в Переліку захворювань та патологічних станів, що можуть бути перешкодою для проходження зовнішнього незалежного оцінювання, затвердженому наказом </w:t>
      </w:r>
      <w:r w:rsidR="00006D70" w:rsidRPr="00E23A8C">
        <w:rPr>
          <w:rFonts w:ascii="Times New Roman" w:eastAsia="Times New Roman" w:hAnsi="Times New Roman" w:cs="Times New Roman"/>
          <w:sz w:val="28"/>
          <w:szCs w:val="28"/>
          <w:lang w:eastAsia="uk-UA"/>
        </w:rPr>
        <w:t>№ 1027/900</w:t>
      </w:r>
      <w:r w:rsidRPr="00E23A8C">
        <w:rPr>
          <w:rFonts w:ascii="Times New Roman" w:eastAsia="Times New Roman" w:hAnsi="Times New Roman" w:cs="Times New Roman"/>
          <w:sz w:val="28"/>
          <w:szCs w:val="28"/>
          <w:lang w:eastAsia="uk-UA"/>
        </w:rPr>
        <w:t xml:space="preserve">, (за умови подання до приймальної комісії </w:t>
      </w:r>
      <w:r w:rsidR="00D45E7D">
        <w:rPr>
          <w:rFonts w:ascii="Times New Roman" w:eastAsia="Times New Roman" w:hAnsi="Times New Roman" w:cs="Times New Roman"/>
          <w:sz w:val="28"/>
          <w:szCs w:val="28"/>
          <w:lang w:eastAsia="uk-UA"/>
        </w:rPr>
        <w:t>університету</w:t>
      </w:r>
      <w:r w:rsidRPr="00E23A8C">
        <w:rPr>
          <w:rFonts w:ascii="Times New Roman" w:eastAsia="Times New Roman" w:hAnsi="Times New Roman" w:cs="Times New Roman"/>
          <w:sz w:val="28"/>
          <w:szCs w:val="28"/>
          <w:lang w:eastAsia="uk-UA"/>
        </w:rPr>
        <w:t xml:space="preserve"> документа (його копії), що засвідчує статус особи з інвалідністю або дитини з інвалідністю та одного з документів, зазначених у підпункті 1</w:t>
      </w:r>
      <w:r w:rsidRPr="00E23A8C">
        <w:rPr>
          <w:rFonts w:ascii="Times New Roman" w:eastAsia="Times New Roman" w:hAnsi="Times New Roman" w:cs="Times New Roman"/>
          <w:color w:val="0070C0"/>
          <w:sz w:val="28"/>
          <w:szCs w:val="28"/>
          <w:lang w:eastAsia="uk-UA"/>
        </w:rPr>
        <w:t xml:space="preserve"> </w:t>
      </w:r>
      <w:r w:rsidRPr="00E23A8C">
        <w:rPr>
          <w:rFonts w:ascii="Times New Roman" w:eastAsia="Times New Roman" w:hAnsi="Times New Roman" w:cs="Times New Roman"/>
          <w:sz w:val="28"/>
          <w:szCs w:val="28"/>
          <w:lang w:eastAsia="uk-UA"/>
        </w:rPr>
        <w:t xml:space="preserve">пункту 2 наказу </w:t>
      </w:r>
      <w:hyperlink r:id="rId9" w:anchor="Text" w:history="1">
        <w:r w:rsidR="00006D70" w:rsidRPr="00E23A8C">
          <w:rPr>
            <w:rStyle w:val="aa"/>
            <w:rFonts w:ascii="Times New Roman" w:eastAsia="Times New Roman" w:hAnsi="Times New Roman" w:cs="Times New Roman"/>
            <w:color w:val="auto"/>
            <w:sz w:val="28"/>
            <w:szCs w:val="28"/>
            <w:u w:val="none"/>
            <w:lang w:eastAsia="uk-UA"/>
          </w:rPr>
          <w:t>№ 1027/900</w:t>
        </w:r>
      </w:hyperlink>
      <w:r w:rsidRPr="00E23A8C">
        <w:rPr>
          <w:rFonts w:ascii="Times New Roman" w:eastAsia="Times New Roman" w:hAnsi="Times New Roman" w:cs="Times New Roman"/>
          <w:sz w:val="28"/>
          <w:szCs w:val="28"/>
          <w:lang w:eastAsia="uk-UA"/>
        </w:rPr>
        <w:t>, або копії такого документа)</w:t>
      </w:r>
      <w:r w:rsidR="00E84A05">
        <w:rPr>
          <w:rFonts w:ascii="Times New Roman" w:eastAsia="Times New Roman" w:hAnsi="Times New Roman" w:cs="Times New Roman"/>
          <w:sz w:val="28"/>
          <w:szCs w:val="28"/>
          <w:lang w:eastAsia="uk-UA"/>
        </w:rPr>
        <w:t>.</w:t>
      </w:r>
    </w:p>
    <w:p w14:paraId="1EAA29BD" w14:textId="77777777" w:rsidR="00F91AB9" w:rsidRPr="00E23A8C" w:rsidRDefault="000C21BE"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7.</w:t>
      </w:r>
      <w:r w:rsidR="004D24AB"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 xml:space="preserve">Спеціальними умовами участі у конкурсному відборі на навчання для здобуття вищої освіти на основі ПЗСО або НРК5 у вигляді участі у конкурсному відборі на навчання за результатами </w:t>
      </w:r>
      <w:r w:rsidR="00176348" w:rsidRPr="00E23A8C">
        <w:rPr>
          <w:rFonts w:ascii="Times New Roman" w:eastAsia="Times New Roman" w:hAnsi="Times New Roman" w:cs="Times New Roman"/>
          <w:sz w:val="28"/>
          <w:szCs w:val="28"/>
          <w:lang w:eastAsia="uk-UA"/>
        </w:rPr>
        <w:t xml:space="preserve">співбесіди замість результатів НМТ або </w:t>
      </w:r>
      <w:r w:rsidR="00F91AB9" w:rsidRPr="00E23A8C">
        <w:rPr>
          <w:rFonts w:ascii="Times New Roman" w:eastAsia="Times New Roman" w:hAnsi="Times New Roman" w:cs="Times New Roman"/>
          <w:sz w:val="28"/>
          <w:szCs w:val="28"/>
          <w:lang w:eastAsia="uk-UA"/>
        </w:rPr>
        <w:t>творчого конкурсу (для спеціальностей</w:t>
      </w:r>
      <w:r w:rsidR="00E84A05">
        <w:rPr>
          <w:rFonts w:ascii="Times New Roman" w:eastAsia="Times New Roman" w:hAnsi="Times New Roman" w:cs="Times New Roman"/>
          <w:sz w:val="28"/>
          <w:szCs w:val="28"/>
          <w:lang w:eastAsia="uk-UA"/>
        </w:rPr>
        <w:t xml:space="preserve"> </w:t>
      </w:r>
      <w:r w:rsidR="00E84A05" w:rsidRPr="00E84A05">
        <w:rPr>
          <w:rFonts w:ascii="Times New Roman" w:eastAsia="Times New Roman" w:hAnsi="Times New Roman" w:cs="Times New Roman"/>
          <w:sz w:val="28"/>
          <w:szCs w:val="28"/>
          <w:lang w:eastAsia="uk-UA"/>
        </w:rPr>
        <w:t>017 Фізична культура і спорт, 022 Дизайн, 191 Архітектура та містобудування</w:t>
      </w:r>
      <w:r w:rsidR="00F91AB9" w:rsidRPr="00E23A8C">
        <w:rPr>
          <w:rFonts w:ascii="Times New Roman" w:eastAsia="Times New Roman" w:hAnsi="Times New Roman" w:cs="Times New Roman"/>
          <w:sz w:val="28"/>
          <w:szCs w:val="28"/>
          <w:lang w:eastAsia="uk-UA"/>
        </w:rPr>
        <w:t>)</w:t>
      </w:r>
      <w:r w:rsidRPr="00E23A8C">
        <w:rPr>
          <w:rFonts w:ascii="Times New Roman" w:eastAsia="Times New Roman" w:hAnsi="Times New Roman" w:cs="Times New Roman"/>
          <w:sz w:val="28"/>
          <w:szCs w:val="28"/>
          <w:lang w:eastAsia="uk-UA"/>
        </w:rPr>
        <w:t xml:space="preserve">, </w:t>
      </w:r>
    </w:p>
    <w:p w14:paraId="01100B36" w14:textId="77777777" w:rsidR="000C21BE" w:rsidRPr="00E23A8C"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та/або</w:t>
      </w:r>
    </w:p>
    <w:p w14:paraId="5F8AB809" w14:textId="77777777" w:rsidR="000C21BE" w:rsidRPr="00E23A8C"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lastRenderedPageBreak/>
        <w:t>спеціальними умовами вступу на навчання за державним або регіональним замовленням на основі ПЗСО або НРК5 у вигляді участі в конкурсі на місця державного або регіонального замовлення за квотою-2</w:t>
      </w:r>
      <w:r w:rsidR="004D24AB" w:rsidRPr="00E23A8C">
        <w:rPr>
          <w:rFonts w:ascii="Times New Roman" w:eastAsia="Times New Roman" w:hAnsi="Times New Roman" w:cs="Times New Roman"/>
          <w:sz w:val="28"/>
          <w:szCs w:val="28"/>
          <w:lang w:eastAsia="uk-UA"/>
        </w:rPr>
        <w:t xml:space="preserve"> </w:t>
      </w:r>
      <w:r w:rsidRPr="00E23A8C">
        <w:rPr>
          <w:rFonts w:ascii="Times New Roman" w:eastAsia="Times New Roman" w:hAnsi="Times New Roman" w:cs="Times New Roman"/>
          <w:sz w:val="28"/>
          <w:szCs w:val="28"/>
          <w:lang w:eastAsia="uk-UA"/>
        </w:rPr>
        <w:t>користуються:</w:t>
      </w:r>
    </w:p>
    <w:p w14:paraId="67C30B8F" w14:textId="77777777" w:rsidR="000C21BE" w:rsidRPr="00E23A8C"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особи, місцем проживання яких зареєстровано (задекларовано) на тимчасово окупованій території, території населених пунктів на лінії зіткнення та адміністративної межі або які переселилися з неї після 01 січня 2023 року.</w:t>
      </w:r>
    </w:p>
    <w:p w14:paraId="409F4D88" w14:textId="77777777" w:rsidR="000C21BE" w:rsidRPr="00E23A8C" w:rsidRDefault="000C21BE"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8. Спеціальними умовами вступу на навчання за державним або регіональним замовленням на основі ПЗСО або НРК5 у вигляді участі в конкурсі на місця державного або регіонального замовлення за квотою-1 користуються:</w:t>
      </w:r>
    </w:p>
    <w:p w14:paraId="3A6E396A" w14:textId="77777777" w:rsidR="000C21BE" w:rsidRPr="004553C1"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4553C1">
        <w:rPr>
          <w:rFonts w:ascii="Times New Roman" w:eastAsia="Times New Roman" w:hAnsi="Times New Roman" w:cs="Times New Roman"/>
          <w:sz w:val="28"/>
          <w:szCs w:val="28"/>
          <w:lang w:eastAsia="uk-UA"/>
        </w:rPr>
        <w:t>особи, зазначені в абзацах другому</w:t>
      </w:r>
      <w:r w:rsidR="00782ABF" w:rsidRPr="004553C1">
        <w:rPr>
          <w:rFonts w:ascii="Times New Roman" w:eastAsia="Times New Roman" w:hAnsi="Times New Roman" w:cs="Times New Roman"/>
          <w:sz w:val="28"/>
          <w:szCs w:val="28"/>
          <w:lang w:eastAsia="uk-UA"/>
        </w:rPr>
        <w:t xml:space="preserve"> – </w:t>
      </w:r>
      <w:r w:rsidR="008429F6" w:rsidRPr="004553C1">
        <w:rPr>
          <w:rFonts w:ascii="Times New Roman" w:eastAsia="Times New Roman" w:hAnsi="Times New Roman" w:cs="Times New Roman"/>
          <w:sz w:val="28"/>
          <w:szCs w:val="28"/>
          <w:lang w:eastAsia="uk-UA"/>
        </w:rPr>
        <w:t>п’ятому</w:t>
      </w:r>
      <w:r w:rsidRPr="004553C1">
        <w:rPr>
          <w:rFonts w:ascii="Times New Roman" w:eastAsia="Times New Roman" w:hAnsi="Times New Roman" w:cs="Times New Roman"/>
          <w:sz w:val="28"/>
          <w:szCs w:val="28"/>
          <w:lang w:eastAsia="uk-UA"/>
        </w:rPr>
        <w:t xml:space="preserve"> пункту 6 цього розділу;</w:t>
      </w:r>
    </w:p>
    <w:p w14:paraId="319D7DA3" w14:textId="77777777" w:rsidR="000C21BE" w:rsidRPr="00E23A8C"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4553C1">
        <w:rPr>
          <w:rFonts w:ascii="Times New Roman" w:eastAsia="Times New Roman" w:hAnsi="Times New Roman" w:cs="Times New Roman"/>
          <w:sz w:val="28"/>
          <w:szCs w:val="28"/>
          <w:lang w:eastAsia="uk-UA"/>
        </w:rPr>
        <w:t>особи з інвалідністю або діти з інвалідністю, які в 2023 році брали участь</w:t>
      </w:r>
      <w:r w:rsidRPr="00E23A8C">
        <w:rPr>
          <w:rFonts w:ascii="Times New Roman" w:eastAsia="Times New Roman" w:hAnsi="Times New Roman" w:cs="Times New Roman"/>
          <w:sz w:val="28"/>
          <w:szCs w:val="28"/>
          <w:lang w:eastAsia="uk-UA"/>
        </w:rPr>
        <w:t xml:space="preserve"> в основних та додаткових сесіях НМТ, у яких наявне захворювання або патологічний стан, зазначений в Переліку захворювань та патологічних станів, що можуть бути перешкодою для проходження зовнішнього незалежного оцінювання, затвердженому </w:t>
      </w:r>
      <w:r w:rsidR="007A45F1" w:rsidRPr="00E23A8C">
        <w:rPr>
          <w:rFonts w:ascii="Times New Roman" w:eastAsia="Times New Roman" w:hAnsi="Times New Roman" w:cs="Times New Roman"/>
          <w:sz w:val="28"/>
          <w:szCs w:val="28"/>
          <w:lang w:eastAsia="uk-UA"/>
        </w:rPr>
        <w:t>№ 1027/900</w:t>
      </w:r>
      <w:r w:rsidRPr="00E23A8C">
        <w:rPr>
          <w:rFonts w:ascii="Times New Roman" w:eastAsia="Times New Roman" w:hAnsi="Times New Roman" w:cs="Times New Roman"/>
          <w:sz w:val="28"/>
          <w:szCs w:val="28"/>
          <w:lang w:eastAsia="uk-UA"/>
        </w:rPr>
        <w:t xml:space="preserve">, (за умови подання до приймальної комісії </w:t>
      </w:r>
      <w:r w:rsidR="00D45E7D">
        <w:rPr>
          <w:rFonts w:ascii="Times New Roman" w:eastAsia="Times New Roman" w:hAnsi="Times New Roman" w:cs="Times New Roman"/>
          <w:sz w:val="28"/>
          <w:szCs w:val="28"/>
          <w:lang w:eastAsia="uk-UA"/>
        </w:rPr>
        <w:t>університету</w:t>
      </w:r>
      <w:r w:rsidRPr="00E23A8C">
        <w:rPr>
          <w:rFonts w:ascii="Times New Roman" w:eastAsia="Times New Roman" w:hAnsi="Times New Roman" w:cs="Times New Roman"/>
          <w:sz w:val="28"/>
          <w:szCs w:val="28"/>
          <w:lang w:eastAsia="uk-UA"/>
        </w:rPr>
        <w:t xml:space="preserve"> документа (його копії), що засвідчує статус особи з інвалідністю або дитини з інвалідністю та одного з документів, зазначених у підпункті 1 пункту 2 наказу </w:t>
      </w:r>
      <w:r w:rsidR="007A45F1" w:rsidRPr="00E23A8C">
        <w:rPr>
          <w:rFonts w:ascii="Times New Roman" w:eastAsia="Times New Roman" w:hAnsi="Times New Roman" w:cs="Times New Roman"/>
          <w:sz w:val="28"/>
          <w:szCs w:val="28"/>
          <w:lang w:eastAsia="uk-UA"/>
        </w:rPr>
        <w:t>№ 1027/900</w:t>
      </w:r>
      <w:r w:rsidRPr="00E23A8C">
        <w:rPr>
          <w:rFonts w:ascii="Times New Roman" w:eastAsia="Times New Roman" w:hAnsi="Times New Roman" w:cs="Times New Roman"/>
          <w:sz w:val="28"/>
          <w:szCs w:val="28"/>
          <w:lang w:eastAsia="uk-UA"/>
        </w:rPr>
        <w:t>)</w:t>
      </w:r>
      <w:r w:rsidR="00161D3D" w:rsidRPr="00E23A8C">
        <w:rPr>
          <w:rFonts w:ascii="Times New Roman" w:eastAsia="Times New Roman" w:hAnsi="Times New Roman" w:cs="Times New Roman"/>
          <w:sz w:val="28"/>
          <w:szCs w:val="28"/>
          <w:lang w:eastAsia="uk-UA"/>
        </w:rPr>
        <w:t>;</w:t>
      </w:r>
    </w:p>
    <w:p w14:paraId="01E99FCC" w14:textId="77777777" w:rsidR="00780F2B" w:rsidRPr="00E23A8C" w:rsidRDefault="00780F2B"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діти-сироти, діти, позбавлені батьківського піклування, особи з їх числа</w:t>
      </w:r>
      <w:r w:rsidR="00782ABF" w:rsidRPr="00E23A8C">
        <w:rPr>
          <w:rFonts w:ascii="Times New Roman" w:eastAsia="Times New Roman" w:hAnsi="Times New Roman" w:cs="Times New Roman"/>
          <w:sz w:val="28"/>
          <w:szCs w:val="28"/>
          <w:lang w:eastAsia="uk-UA"/>
        </w:rPr>
        <w:t>.</w:t>
      </w:r>
    </w:p>
    <w:p w14:paraId="7AA416D1" w14:textId="77777777" w:rsidR="000C21BE" w:rsidRPr="00E23A8C" w:rsidRDefault="000C21BE"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9.</w:t>
      </w:r>
      <w:r w:rsidR="00023BB5"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 xml:space="preserve">Особи, які користуються спеціальними умовами вступу на навчання за державним або регіональним замовленням на основі ПЗСО або НРК5, для здобуття ступеня магістра на основі НРК6 або НРК7 у вигляді зарахування на підставі позитивної оцінки вступних випробувань, участі в конкурсі на місця державного або регіонального замовлення за квотою-1 або квотою-2, і не були рекомендовані на місця державного (регіонального) замовлення за відповідними спеціальними умовами, мають право брати участь у конкурсі на загальних умовах відповідно до конкурсного </w:t>
      </w:r>
      <w:proofErr w:type="spellStart"/>
      <w:r w:rsidRPr="00E23A8C">
        <w:rPr>
          <w:rFonts w:ascii="Times New Roman" w:eastAsia="Times New Roman" w:hAnsi="Times New Roman" w:cs="Times New Roman"/>
          <w:sz w:val="28"/>
          <w:szCs w:val="28"/>
          <w:lang w:eastAsia="uk-UA"/>
        </w:rPr>
        <w:t>бала</w:t>
      </w:r>
      <w:proofErr w:type="spellEnd"/>
      <w:r w:rsidRPr="00E23A8C">
        <w:rPr>
          <w:rFonts w:ascii="Times New Roman" w:eastAsia="Times New Roman" w:hAnsi="Times New Roman" w:cs="Times New Roman"/>
          <w:sz w:val="28"/>
          <w:szCs w:val="28"/>
          <w:lang w:eastAsia="uk-UA"/>
        </w:rPr>
        <w:t>.</w:t>
      </w:r>
    </w:p>
    <w:p w14:paraId="040C5B99" w14:textId="77777777" w:rsidR="000C21BE" w:rsidRPr="00E23A8C" w:rsidRDefault="000C21BE"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10.</w:t>
      </w:r>
      <w:r w:rsidR="00023BB5"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Спеціальними умовами вступу на навчання за державним або регіональним замовленням на основі ПЗСО або НРК5, для здобуття ступеня магістра на основі НРК6 або НРК7 у вигляді переведення в обов’язковому порядку на вакантні місця державного або регіонального замовлення осіб, які зараховані на навчання за іншими джерелами фінансування на відкриту або фіксовану конкурсну пропозицію, користуються:</w:t>
      </w:r>
    </w:p>
    <w:p w14:paraId="6922B6F3" w14:textId="77777777" w:rsidR="000C21BE" w:rsidRPr="00E23A8C"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діти загиблих (померлих) осіб, визначених у частині першій статті 10</w:t>
      </w:r>
      <w:r w:rsidRPr="00E23A8C">
        <w:rPr>
          <w:rFonts w:ascii="Times New Roman" w:eastAsia="Times New Roman" w:hAnsi="Times New Roman" w:cs="Times New Roman"/>
          <w:sz w:val="28"/>
          <w:szCs w:val="28"/>
          <w:vertAlign w:val="superscript"/>
          <w:lang w:eastAsia="uk-UA"/>
        </w:rPr>
        <w:t>1</w:t>
      </w:r>
      <w:r w:rsidRPr="00E23A8C">
        <w:rPr>
          <w:rFonts w:ascii="Times New Roman" w:eastAsia="Times New Roman" w:hAnsi="Times New Roman" w:cs="Times New Roman"/>
          <w:sz w:val="28"/>
          <w:szCs w:val="28"/>
          <w:shd w:val="clear" w:color="auto" w:fill="FFFF00"/>
          <w:lang w:eastAsia="uk-UA"/>
        </w:rPr>
        <w:t xml:space="preserve"> </w:t>
      </w:r>
      <w:r w:rsidRPr="00E23A8C">
        <w:rPr>
          <w:rFonts w:ascii="Times New Roman" w:eastAsia="Times New Roman" w:hAnsi="Times New Roman" w:cs="Times New Roman"/>
          <w:sz w:val="28"/>
          <w:szCs w:val="28"/>
          <w:lang w:eastAsia="uk-UA"/>
        </w:rPr>
        <w:t>Закону України «Про статус ветеранів війни, гарантії їх соціального захисту», особи з їх числа;</w:t>
      </w:r>
    </w:p>
    <w:p w14:paraId="73D17538" w14:textId="77777777" w:rsidR="000C21BE" w:rsidRPr="00E23A8C"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особи, один з батьків яких загинув або помер внаслідок поранень, каліцтва, контузії чи інших ушкоджень здоров’я, одержаних під час участі у Революції Гідності;</w:t>
      </w:r>
    </w:p>
    <w:p w14:paraId="458AE998" w14:textId="77777777" w:rsidR="000C21BE" w:rsidRPr="00E23A8C"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lastRenderedPageBreak/>
        <w:t>особи, один з батьків яких є учасником бойових дій на території інших держав, який загинув (пропав безвісти) або помер внаслідок поранення, контузії чи каліцтва, одержаних під час воєнних дій та конфліктів на території інших держав, а також внаслідок захворювання, пов’язаного з перебуванням на території інших держав під час цих дій та конфліктів;</w:t>
      </w:r>
    </w:p>
    <w:p w14:paraId="7D30369E" w14:textId="77777777" w:rsidR="000C21BE" w:rsidRPr="00E23A8C"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особи, у яких один з батьків (</w:t>
      </w:r>
      <w:proofErr w:type="spellStart"/>
      <w:r w:rsidRPr="00E23A8C">
        <w:rPr>
          <w:rFonts w:ascii="Times New Roman" w:eastAsia="Times New Roman" w:hAnsi="Times New Roman" w:cs="Times New Roman"/>
          <w:sz w:val="28"/>
          <w:szCs w:val="28"/>
          <w:lang w:eastAsia="uk-UA"/>
        </w:rPr>
        <w:t>усиновлювачів</w:t>
      </w:r>
      <w:proofErr w:type="spellEnd"/>
      <w:r w:rsidRPr="00E23A8C">
        <w:rPr>
          <w:rFonts w:ascii="Times New Roman" w:eastAsia="Times New Roman" w:hAnsi="Times New Roman" w:cs="Times New Roman"/>
          <w:sz w:val="28"/>
          <w:szCs w:val="28"/>
          <w:lang w:eastAsia="uk-UA"/>
        </w:rPr>
        <w:t>) був військовослужбовцем, який загинув чи визнаний судом безвісно відсутньою особою під час виконання ним обов’язків військової служби;</w:t>
      </w:r>
    </w:p>
    <w:p w14:paraId="3DAC59C3" w14:textId="77777777" w:rsidR="000C21BE" w:rsidRPr="00E23A8C"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особи, у яких один із батьків (</w:t>
      </w:r>
      <w:proofErr w:type="spellStart"/>
      <w:r w:rsidRPr="00E23A8C">
        <w:rPr>
          <w:rFonts w:ascii="Times New Roman" w:eastAsia="Times New Roman" w:hAnsi="Times New Roman" w:cs="Times New Roman"/>
          <w:sz w:val="28"/>
          <w:szCs w:val="28"/>
          <w:lang w:eastAsia="uk-UA"/>
        </w:rPr>
        <w:t>усиновлювачів</w:t>
      </w:r>
      <w:proofErr w:type="spellEnd"/>
      <w:r w:rsidRPr="00E23A8C">
        <w:rPr>
          <w:rFonts w:ascii="Times New Roman" w:eastAsia="Times New Roman" w:hAnsi="Times New Roman" w:cs="Times New Roman"/>
          <w:sz w:val="28"/>
          <w:szCs w:val="28"/>
          <w:lang w:eastAsia="uk-UA"/>
        </w:rPr>
        <w:t>) був поліцейським, який загинув чи визнаний судом безвісно відсутньою особою під час виконання ним службових обов’язків, протягом трьох років після здобуття відповідної загальної середньої освіти</w:t>
      </w:r>
      <w:r w:rsidR="008C2351" w:rsidRPr="00E23A8C">
        <w:rPr>
          <w:rFonts w:ascii="Times New Roman" w:eastAsia="Times New Roman" w:hAnsi="Times New Roman" w:cs="Times New Roman"/>
          <w:sz w:val="28"/>
          <w:szCs w:val="28"/>
          <w:lang w:eastAsia="uk-UA"/>
        </w:rPr>
        <w:t xml:space="preserve"> (для вступ</w:t>
      </w:r>
      <w:r w:rsidR="00C1475C" w:rsidRPr="00E23A8C">
        <w:rPr>
          <w:rFonts w:ascii="Times New Roman" w:eastAsia="Times New Roman" w:hAnsi="Times New Roman" w:cs="Times New Roman"/>
          <w:sz w:val="28"/>
          <w:szCs w:val="28"/>
          <w:lang w:eastAsia="uk-UA"/>
        </w:rPr>
        <w:t>у</w:t>
      </w:r>
      <w:r w:rsidR="008C2351" w:rsidRPr="00E23A8C">
        <w:rPr>
          <w:rFonts w:ascii="Times New Roman" w:eastAsia="Times New Roman" w:hAnsi="Times New Roman" w:cs="Times New Roman"/>
          <w:sz w:val="28"/>
          <w:szCs w:val="28"/>
          <w:lang w:eastAsia="uk-UA"/>
        </w:rPr>
        <w:t xml:space="preserve"> на основі ПЗСО або НРК5)</w:t>
      </w:r>
      <w:r w:rsidRPr="00E23A8C">
        <w:rPr>
          <w:rFonts w:ascii="Times New Roman" w:eastAsia="Times New Roman" w:hAnsi="Times New Roman" w:cs="Times New Roman"/>
          <w:sz w:val="28"/>
          <w:szCs w:val="28"/>
          <w:lang w:eastAsia="uk-UA"/>
        </w:rPr>
        <w:t>.</w:t>
      </w:r>
    </w:p>
    <w:p w14:paraId="17FC6C2D" w14:textId="77777777" w:rsidR="000C21BE" w:rsidRPr="00E23A8C" w:rsidRDefault="000C21BE"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11.</w:t>
      </w:r>
      <w:r w:rsidR="00023BB5"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Спеціальними умовами вступу на навчання за державним або регіональним замовленням на основі ПЗСО або НРК5, для здобуття ступеня магістра на основі НРК6 або НРК7 у вигляді переведення (за наявності місць) на вакантні місця державного або регіонального замовлення осіб, які зараховані на навчання за іншими джерелами фінансування на відкриту або фіксовану конкурсну пропозицію, користуються:</w:t>
      </w:r>
    </w:p>
    <w:p w14:paraId="49CEC81F" w14:textId="77777777" w:rsidR="000C21BE" w:rsidRPr="00E23A8C"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особи з інвалідністю I, II груп та діти з інвалідністю віком до 18 років, яким не протипоказане навчання за обраною спеціальністю;</w:t>
      </w:r>
    </w:p>
    <w:p w14:paraId="1CE03BEF" w14:textId="77777777" w:rsidR="000C21BE" w:rsidRPr="00E23A8C"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особи з інвалідністю з числа учасників ліквідації наслідків аварії на Чорнобильській АЕС та потерпілих від Чорнобильської катастрофи, щодо яких встановлено причинний зв’язок інвалідності з Чорнобильською катастрофою, хворі внаслідок Чорнобильської катастрофи на променеву хворобу (категорія 1) та особи, які постійно проживали у зоні безумовного (обов’язкового) відселення з моменту аварії до прийняття постанови про відселення (категорія 2);</w:t>
      </w:r>
    </w:p>
    <w:p w14:paraId="6167FE2A" w14:textId="77777777" w:rsidR="000C21BE" w:rsidRPr="00E23A8C"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діти осіб, особи з їх числа, які в рік вступу здобули освітній рівень, на основі якого відбувається вступ, визнаних постраждалими учасниками Революції Гідності, учасниками бойових дій, особами з інвалідністю внаслідок війни, відповідно до Закону України «Про статус ветеранів війни, гарантії їх соціального захисту»;</w:t>
      </w:r>
    </w:p>
    <w:p w14:paraId="6D8E6FE4" w14:textId="77777777" w:rsidR="000C21BE" w:rsidRPr="00E23A8C"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шахтарі, які мають стаж підземної роботи не менше ніж три роки, а також протягом трьох років після здобуття загальної середньої освіти особи, батьки яких є шахтарями та мають стаж підземної роботи не менше ніж 15 років або які загинули внаслідок нещасного випадку на виробництві чи стали особами з інвалідністю I або II групи;</w:t>
      </w:r>
    </w:p>
    <w:p w14:paraId="0C67677B" w14:textId="77777777" w:rsidR="000C21BE" w:rsidRPr="00E23A8C"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особи, зазначені в абзацах третьому</w:t>
      </w:r>
      <w:r w:rsidR="008C2351" w:rsidRPr="00E23A8C">
        <w:rPr>
          <w:rFonts w:ascii="Times New Roman" w:eastAsia="Times New Roman" w:hAnsi="Times New Roman" w:cs="Times New Roman"/>
          <w:sz w:val="28"/>
          <w:szCs w:val="28"/>
          <w:lang w:eastAsia="uk-UA"/>
        </w:rPr>
        <w:t xml:space="preserve"> – </w:t>
      </w:r>
      <w:r w:rsidRPr="00E23A8C">
        <w:rPr>
          <w:rFonts w:ascii="Times New Roman" w:eastAsia="Times New Roman" w:hAnsi="Times New Roman" w:cs="Times New Roman"/>
          <w:sz w:val="28"/>
          <w:szCs w:val="28"/>
          <w:lang w:eastAsia="uk-UA"/>
        </w:rPr>
        <w:t>четвертому пункту 8 цього розділу;</w:t>
      </w:r>
    </w:p>
    <w:p w14:paraId="75F991A7" w14:textId="77777777" w:rsidR="000C21BE" w:rsidRPr="00E23A8C"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особи, зазначені в абзаці другому пункту 6, пункті 7 цього розділу;</w:t>
      </w:r>
    </w:p>
    <w:p w14:paraId="0255A7D0" w14:textId="77777777" w:rsidR="000C21BE" w:rsidRPr="00E23A8C"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особи, які є внутрішньо переміщеними особами відповідно до Закону України «Про забезпечення прав і свобод внутрішньо переміщених осіб»;</w:t>
      </w:r>
    </w:p>
    <w:p w14:paraId="2B1378A8" w14:textId="77777777" w:rsidR="00437374"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діти з багатодітних сімей (п’ять і більше дітей).</w:t>
      </w:r>
    </w:p>
    <w:p w14:paraId="25089150" w14:textId="77777777" w:rsidR="004C68FA" w:rsidRPr="00E23A8C" w:rsidRDefault="004C68FA"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p>
    <w:p w14:paraId="54BB7118" w14:textId="77777777" w:rsidR="001D02D3" w:rsidRPr="004C68FA" w:rsidRDefault="004C68FA" w:rsidP="004C68FA">
      <w:pPr>
        <w:tabs>
          <w:tab w:val="left" w:pos="567"/>
        </w:tabs>
        <w:spacing w:after="0" w:line="240" w:lineRule="auto"/>
        <w:ind w:left="993"/>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 xml:space="preserve">ІХ. </w:t>
      </w:r>
      <w:r w:rsidR="001D02D3" w:rsidRPr="004C68FA">
        <w:rPr>
          <w:rFonts w:ascii="Times New Roman" w:eastAsia="Times New Roman" w:hAnsi="Times New Roman" w:cs="Times New Roman"/>
          <w:b/>
          <w:bCs/>
          <w:sz w:val="28"/>
          <w:szCs w:val="28"/>
          <w:lang w:eastAsia="uk-UA"/>
        </w:rPr>
        <w:t>Рейтингові списки вступників та рекомендації до зарахування</w:t>
      </w:r>
    </w:p>
    <w:p w14:paraId="35EE870D" w14:textId="77777777" w:rsidR="001D02D3" w:rsidRPr="00E23A8C" w:rsidRDefault="001D02D3"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p>
    <w:p w14:paraId="1ABFD5B1" w14:textId="77777777" w:rsidR="00A602F4" w:rsidRPr="00E23A8C" w:rsidRDefault="00A602F4"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1. Рейтинговий список вступників формується за категоріями та джерелами фінансування в такій послідовності:</w:t>
      </w:r>
    </w:p>
    <w:p w14:paraId="4C75A438" w14:textId="77777777" w:rsidR="00A602F4" w:rsidRPr="00E23A8C" w:rsidRDefault="00A602F4"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вступники, які користуються спеціальними умовами вступу на навчання за державним або регіональним замовленням на основі ПЗСО або НРК5 у вигляді зарахування на підставі позитивної оцінки вступних випробувань;</w:t>
      </w:r>
    </w:p>
    <w:p w14:paraId="5829C5AB" w14:textId="77777777" w:rsidR="00A602F4" w:rsidRPr="00E23A8C" w:rsidRDefault="00A602F4"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вступники, які користуються спеціальними умовами вступу на навчання за державним або регіональним замовленням на основі ПЗСО або НРК5 у вигляді участі в конкурсі на місця державного або регіонального замовлення за квотою-2;</w:t>
      </w:r>
    </w:p>
    <w:p w14:paraId="55911C58" w14:textId="77777777" w:rsidR="00A602F4" w:rsidRPr="00E23A8C" w:rsidRDefault="00A602F4"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вступники, які користуються спеціальними умовами вступу на навчання за державним або регіональним замовленням на основі ПЗСО або НРК5 у вигляді участі в конкурсі на місця державного або регіонального замовлення за квотою-1;</w:t>
      </w:r>
    </w:p>
    <w:p w14:paraId="3AF93309" w14:textId="77777777" w:rsidR="00A602F4" w:rsidRPr="00E23A8C" w:rsidRDefault="00A602F4"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вступники, які беруть участь у конкурсному відборі на навчання на загальних умовах.</w:t>
      </w:r>
    </w:p>
    <w:p w14:paraId="0527BCA9" w14:textId="77777777" w:rsidR="00A602F4" w:rsidRPr="00E23A8C" w:rsidRDefault="00A602F4"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2.</w:t>
      </w:r>
      <w:r w:rsidR="00EF27BF"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Список вступників, які користуються спеціальними умовами вступу на навчання за державним або регіональним замовленням на основі ПЗСО або НРК5 у вигляді зарахування на підставі отриманої позитивної оцінки за результатами лише творчого конкурсу (для спеціальностей</w:t>
      </w:r>
      <w:r w:rsidR="00DE5D6D">
        <w:rPr>
          <w:rFonts w:ascii="Times New Roman" w:eastAsia="Times New Roman" w:hAnsi="Times New Roman" w:cs="Times New Roman"/>
          <w:sz w:val="28"/>
          <w:szCs w:val="28"/>
          <w:lang w:eastAsia="uk-UA"/>
        </w:rPr>
        <w:t xml:space="preserve"> </w:t>
      </w:r>
      <w:r w:rsidR="00DE5D6D" w:rsidRPr="00DE5D6D">
        <w:rPr>
          <w:rFonts w:ascii="Times New Roman" w:eastAsia="Times New Roman" w:hAnsi="Times New Roman" w:cs="Times New Roman"/>
          <w:sz w:val="28"/>
          <w:szCs w:val="28"/>
          <w:lang w:eastAsia="uk-UA"/>
        </w:rPr>
        <w:t>017 Фізична культура і спорт, 022 Дизайн, 191 Архітектура та містобудування</w:t>
      </w:r>
      <w:r w:rsidRPr="00E23A8C">
        <w:rPr>
          <w:rFonts w:ascii="Times New Roman" w:eastAsia="Times New Roman" w:hAnsi="Times New Roman" w:cs="Times New Roman"/>
          <w:sz w:val="28"/>
          <w:szCs w:val="28"/>
          <w:lang w:eastAsia="uk-UA"/>
        </w:rPr>
        <w:t>) або лише співбесіди (для інших спеціальностей), впорядковується за алфавітом.</w:t>
      </w:r>
    </w:p>
    <w:p w14:paraId="607D5172" w14:textId="77777777" w:rsidR="00A602F4" w:rsidRPr="00E23A8C" w:rsidRDefault="00A602F4"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У межах інших, зазначених у пункті</w:t>
      </w:r>
      <w:r w:rsidR="003C327F"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1</w:t>
      </w:r>
      <w:r w:rsidR="00780F2B" w:rsidRPr="00E23A8C">
        <w:rPr>
          <w:rFonts w:ascii="Times New Roman" w:eastAsia="Times New Roman" w:hAnsi="Times New Roman" w:cs="Times New Roman"/>
          <w:sz w:val="28"/>
          <w:szCs w:val="28"/>
          <w:lang w:eastAsia="uk-UA"/>
        </w:rPr>
        <w:t xml:space="preserve"> </w:t>
      </w:r>
      <w:r w:rsidRPr="00E23A8C">
        <w:rPr>
          <w:rFonts w:ascii="Times New Roman" w:eastAsia="Times New Roman" w:hAnsi="Times New Roman" w:cs="Times New Roman"/>
          <w:sz w:val="28"/>
          <w:szCs w:val="28"/>
          <w:lang w:eastAsia="uk-UA"/>
        </w:rPr>
        <w:t>цього</w:t>
      </w:r>
      <w:r w:rsidR="00780F2B" w:rsidRPr="00E23A8C">
        <w:rPr>
          <w:rFonts w:ascii="Times New Roman" w:eastAsia="Times New Roman" w:hAnsi="Times New Roman" w:cs="Times New Roman"/>
          <w:sz w:val="28"/>
          <w:szCs w:val="28"/>
          <w:lang w:eastAsia="uk-UA"/>
        </w:rPr>
        <w:t xml:space="preserve"> </w:t>
      </w:r>
      <w:r w:rsidRPr="00E23A8C">
        <w:rPr>
          <w:rFonts w:ascii="Times New Roman" w:eastAsia="Times New Roman" w:hAnsi="Times New Roman" w:cs="Times New Roman"/>
          <w:sz w:val="28"/>
          <w:szCs w:val="28"/>
          <w:lang w:eastAsia="uk-UA"/>
        </w:rPr>
        <w:t>розділу, категорій рейтинговий список вступників впорядковується:</w:t>
      </w:r>
    </w:p>
    <w:p w14:paraId="42AA6924" w14:textId="77777777" w:rsidR="00A602F4" w:rsidRPr="00E23A8C" w:rsidRDefault="00A602F4"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за конкурсним балом (за наявності) – від більшого до меншого;</w:t>
      </w:r>
    </w:p>
    <w:p w14:paraId="1E90650B" w14:textId="77777777" w:rsidR="00A602F4" w:rsidRPr="00E23A8C" w:rsidRDefault="00A602F4"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за пріоритетністю заяви від першої до останньої (на місця за державним та регіональним замовленням);</w:t>
      </w:r>
    </w:p>
    <w:p w14:paraId="24811E1B" w14:textId="77777777" w:rsidR="00A602F4" w:rsidRPr="00E23A8C" w:rsidRDefault="00A602F4"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за оцінкою з предмета, який враховується з найбільшим ваговим коефіцієнтом, у разі двох чи більше предметів з однаковими найбільшими ваговими коефіцієнтами – з предмета з меншим номером (для вступників на основі ПЗСО та НРК5) (за наявності) – від більшого до меншого;</w:t>
      </w:r>
    </w:p>
    <w:p w14:paraId="086CB3C0" w14:textId="77777777" w:rsidR="00A602F4" w:rsidRPr="00E23A8C" w:rsidRDefault="00A602F4"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за результатом ЄФВВ або співбесіди замість ЄФВВ у передбачених цим</w:t>
      </w:r>
      <w:r w:rsidR="0012623A">
        <w:rPr>
          <w:rFonts w:ascii="Times New Roman" w:eastAsia="Times New Roman" w:hAnsi="Times New Roman" w:cs="Times New Roman"/>
          <w:sz w:val="28"/>
          <w:szCs w:val="28"/>
          <w:lang w:eastAsia="uk-UA"/>
        </w:rPr>
        <w:t>и</w:t>
      </w:r>
      <w:r w:rsidRPr="00E23A8C">
        <w:rPr>
          <w:rFonts w:ascii="Times New Roman" w:eastAsia="Times New Roman" w:hAnsi="Times New Roman" w:cs="Times New Roman"/>
          <w:sz w:val="28"/>
          <w:szCs w:val="28"/>
          <w:lang w:eastAsia="uk-UA"/>
        </w:rPr>
        <w:t xml:space="preserve"> П</w:t>
      </w:r>
      <w:r w:rsidR="0012623A">
        <w:rPr>
          <w:rFonts w:ascii="Times New Roman" w:eastAsia="Times New Roman" w:hAnsi="Times New Roman" w:cs="Times New Roman"/>
          <w:sz w:val="28"/>
          <w:szCs w:val="28"/>
          <w:lang w:eastAsia="uk-UA"/>
        </w:rPr>
        <w:t>равилами</w:t>
      </w:r>
      <w:r w:rsidRPr="00E23A8C">
        <w:rPr>
          <w:rFonts w:ascii="Times New Roman" w:eastAsia="Times New Roman" w:hAnsi="Times New Roman" w:cs="Times New Roman"/>
          <w:sz w:val="28"/>
          <w:szCs w:val="28"/>
          <w:lang w:eastAsia="uk-UA"/>
        </w:rPr>
        <w:t xml:space="preserve"> випадках (для вступників на основі НРК6 та НРК7, для яких він використовується в конкурсному балі) – від більшого до меншого;</w:t>
      </w:r>
    </w:p>
    <w:p w14:paraId="4D387A3B" w14:textId="77777777" w:rsidR="00A602F4" w:rsidRPr="00E23A8C" w:rsidRDefault="00A602F4"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за результатом тесту загальної навчальної компетентності ЄВІ або співбесіди з іноземної мови замість ЄВІ у передбачених цим</w:t>
      </w:r>
      <w:r w:rsidR="0012623A">
        <w:rPr>
          <w:rFonts w:ascii="Times New Roman" w:eastAsia="Times New Roman" w:hAnsi="Times New Roman" w:cs="Times New Roman"/>
          <w:sz w:val="28"/>
          <w:szCs w:val="28"/>
          <w:lang w:eastAsia="uk-UA"/>
        </w:rPr>
        <w:t>и</w:t>
      </w:r>
      <w:r w:rsidRPr="00E23A8C">
        <w:rPr>
          <w:rFonts w:ascii="Times New Roman" w:eastAsia="Times New Roman" w:hAnsi="Times New Roman" w:cs="Times New Roman"/>
          <w:sz w:val="28"/>
          <w:szCs w:val="28"/>
          <w:lang w:eastAsia="uk-UA"/>
        </w:rPr>
        <w:t xml:space="preserve"> П</w:t>
      </w:r>
      <w:r w:rsidR="0012623A">
        <w:rPr>
          <w:rFonts w:ascii="Times New Roman" w:eastAsia="Times New Roman" w:hAnsi="Times New Roman" w:cs="Times New Roman"/>
          <w:sz w:val="28"/>
          <w:szCs w:val="28"/>
          <w:lang w:eastAsia="uk-UA"/>
        </w:rPr>
        <w:t>равилами</w:t>
      </w:r>
      <w:r w:rsidRPr="00E23A8C">
        <w:rPr>
          <w:rFonts w:ascii="Times New Roman" w:eastAsia="Times New Roman" w:hAnsi="Times New Roman" w:cs="Times New Roman"/>
          <w:sz w:val="28"/>
          <w:szCs w:val="28"/>
          <w:lang w:eastAsia="uk-UA"/>
        </w:rPr>
        <w:t xml:space="preserve"> випадках (для вступників на основі НРК6 та НРК7, для яких ЄФВВ не використовується в конкурсному балі) – від більшого до меншого;</w:t>
      </w:r>
    </w:p>
    <w:p w14:paraId="0AB60D18" w14:textId="77777777" w:rsidR="00A602F4" w:rsidRPr="00E23A8C" w:rsidRDefault="00A602F4"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за результатами розгляду мотиваційних листів (при формуванні рейтингового списку широкого конкурсу однакові права мають вступники, </w:t>
      </w:r>
      <w:r w:rsidRPr="00E23A8C">
        <w:rPr>
          <w:rFonts w:ascii="Times New Roman" w:eastAsia="Times New Roman" w:hAnsi="Times New Roman" w:cs="Times New Roman"/>
          <w:sz w:val="28"/>
          <w:szCs w:val="28"/>
          <w:lang w:eastAsia="uk-UA"/>
        </w:rPr>
        <w:lastRenderedPageBreak/>
        <w:t xml:space="preserve">яким </w:t>
      </w:r>
      <w:r w:rsidR="0012623A">
        <w:rPr>
          <w:rFonts w:ascii="Times New Roman" w:eastAsia="Times New Roman" w:hAnsi="Times New Roman" w:cs="Times New Roman"/>
          <w:sz w:val="28"/>
          <w:szCs w:val="28"/>
          <w:lang w:eastAsia="uk-UA"/>
        </w:rPr>
        <w:t>університет</w:t>
      </w:r>
      <w:r w:rsidRPr="00E23A8C">
        <w:rPr>
          <w:rFonts w:ascii="Times New Roman" w:eastAsia="Times New Roman" w:hAnsi="Times New Roman" w:cs="Times New Roman"/>
          <w:sz w:val="28"/>
          <w:szCs w:val="28"/>
          <w:lang w:eastAsia="uk-UA"/>
        </w:rPr>
        <w:t xml:space="preserve"> визначи</w:t>
      </w:r>
      <w:r w:rsidR="0012623A">
        <w:rPr>
          <w:rFonts w:ascii="Times New Roman" w:eastAsia="Times New Roman" w:hAnsi="Times New Roman" w:cs="Times New Roman"/>
          <w:sz w:val="28"/>
          <w:szCs w:val="28"/>
          <w:lang w:eastAsia="uk-UA"/>
        </w:rPr>
        <w:t>в</w:t>
      </w:r>
      <w:r w:rsidRPr="00E23A8C">
        <w:rPr>
          <w:rFonts w:ascii="Times New Roman" w:eastAsia="Times New Roman" w:hAnsi="Times New Roman" w:cs="Times New Roman"/>
          <w:sz w:val="28"/>
          <w:szCs w:val="28"/>
          <w:lang w:eastAsia="uk-UA"/>
        </w:rPr>
        <w:t xml:space="preserve"> однакові рейтингові місця за результатами розгляду мотиваційних листів – перше, друге, третє тощо за умови однакових показників рейтингування вищого порядку).</w:t>
      </w:r>
    </w:p>
    <w:p w14:paraId="0520F52A" w14:textId="77777777" w:rsidR="00A602F4" w:rsidRPr="00E23A8C" w:rsidRDefault="00A602F4"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 xml:space="preserve">При однакових конкурсних балах для впорядкування рейтингового списку вступників використовуються пріоритетність заяв від першої до останньої (на місця державного та регіонального замовлення), при однакових </w:t>
      </w:r>
      <w:proofErr w:type="spellStart"/>
      <w:r w:rsidRPr="00E23A8C">
        <w:rPr>
          <w:rFonts w:ascii="Times New Roman" w:eastAsia="Times New Roman" w:hAnsi="Times New Roman" w:cs="Times New Roman"/>
          <w:sz w:val="28"/>
          <w:szCs w:val="28"/>
          <w:lang w:eastAsia="uk-UA"/>
        </w:rPr>
        <w:t>пріоритетностях</w:t>
      </w:r>
      <w:proofErr w:type="spellEnd"/>
      <w:r w:rsidRPr="00E23A8C">
        <w:rPr>
          <w:rFonts w:ascii="Times New Roman" w:eastAsia="Times New Roman" w:hAnsi="Times New Roman" w:cs="Times New Roman"/>
          <w:sz w:val="28"/>
          <w:szCs w:val="28"/>
          <w:lang w:eastAsia="uk-UA"/>
        </w:rPr>
        <w:t xml:space="preserve"> – більш високі оцінки у передбачених у цьому пункті випадках, далі – результати розгляду мотиваційних листів.</w:t>
      </w:r>
    </w:p>
    <w:p w14:paraId="5C69FC83" w14:textId="77777777" w:rsidR="00A602F4" w:rsidRPr="00E23A8C" w:rsidRDefault="00A602F4"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При проведенні конкурсного відбору на навчання за кошти фізичних та юридичних осіб тільки за результатами розгляду мотиваційних листів побудова рейтингового списку за результатами оцінювання мотиваційних листів здійснюється лише у випадку, коли кількість вступників перевищує кількість місць ліцензованого обсягу, виділеного для відповідної категорії вступників у поточному році. У випадку, коли кількість вступників не перевищує кількість виділених місць ліцензованого обсягу, рейтинговий список формується в алфавітному порядку.</w:t>
      </w:r>
    </w:p>
    <w:p w14:paraId="69090687" w14:textId="77777777" w:rsidR="00A602F4" w:rsidRPr="00E23A8C" w:rsidRDefault="00A602F4"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3.</w:t>
      </w:r>
      <w:r w:rsidR="00EF27BF"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У рейтинговому списку вступників зазначаються:</w:t>
      </w:r>
    </w:p>
    <w:p w14:paraId="1A4C5A30" w14:textId="77777777" w:rsidR="00A602F4" w:rsidRPr="00E23A8C" w:rsidRDefault="00A602F4"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ступінь вищої освіти, спеціальність, назва конкурсної пропозиції, форма здобуття освіти, джерела фінансування, основа вступу;</w:t>
      </w:r>
    </w:p>
    <w:p w14:paraId="7E2CA18D" w14:textId="77777777" w:rsidR="00A602F4" w:rsidRPr="00E23A8C" w:rsidRDefault="00A602F4"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прізвище, ім’я, по батькові (за наявності) вступника;</w:t>
      </w:r>
    </w:p>
    <w:p w14:paraId="113E8E52" w14:textId="77777777" w:rsidR="00A602F4" w:rsidRPr="00E23A8C" w:rsidRDefault="00A602F4"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конкурсний бал вступника (крім зарахованих на підставі отриманої позитивної оцінки за результатами лише творчого конкурсу (для спеціальностей</w:t>
      </w:r>
      <w:r w:rsidR="00D578F5">
        <w:rPr>
          <w:rFonts w:ascii="Times New Roman" w:eastAsia="Times New Roman" w:hAnsi="Times New Roman" w:cs="Times New Roman"/>
          <w:sz w:val="28"/>
          <w:szCs w:val="28"/>
          <w:lang w:eastAsia="uk-UA"/>
        </w:rPr>
        <w:t xml:space="preserve"> </w:t>
      </w:r>
      <w:r w:rsidR="00D578F5" w:rsidRPr="00D578F5">
        <w:rPr>
          <w:rFonts w:ascii="Times New Roman" w:eastAsia="Times New Roman" w:hAnsi="Times New Roman" w:cs="Times New Roman"/>
          <w:sz w:val="28"/>
          <w:szCs w:val="28"/>
          <w:lang w:eastAsia="uk-UA"/>
        </w:rPr>
        <w:t>017 Фізична культура і спорт, 022 Дизайн, 191 Архітектура та містобудування</w:t>
      </w:r>
      <w:r w:rsidRPr="00E23A8C">
        <w:rPr>
          <w:rFonts w:ascii="Times New Roman" w:eastAsia="Times New Roman" w:hAnsi="Times New Roman" w:cs="Times New Roman"/>
          <w:sz w:val="28"/>
          <w:szCs w:val="28"/>
          <w:lang w:eastAsia="uk-UA"/>
        </w:rPr>
        <w:t>) або лише співбесіди (для інших спеціальностей)) у разі його використання;</w:t>
      </w:r>
    </w:p>
    <w:p w14:paraId="27E68914" w14:textId="77777777" w:rsidR="00A602F4" w:rsidRPr="00E23A8C" w:rsidRDefault="00A602F4"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пріоритетність заяви (на місця за державним та регіональним замовленням);</w:t>
      </w:r>
    </w:p>
    <w:p w14:paraId="52257AF6" w14:textId="77777777" w:rsidR="00A602F4" w:rsidRPr="00E23A8C" w:rsidRDefault="00A602F4"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ознака застосовування спеціальних умов участі у вступній кампанії, квоти для іноземців.</w:t>
      </w:r>
    </w:p>
    <w:p w14:paraId="02EB2023" w14:textId="77777777" w:rsidR="00A602F4" w:rsidRPr="00E23A8C" w:rsidRDefault="00A602F4"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Прізвища вступників, місцем проживання яких є тимчасово окупована територія, територія населених пунктів на лінії зіткнення та адміністративної межі (які не зареєстровані як внутрішньо переміщені особи) або переселилися з неї після 01 січня 2023 року, підлягають шифруванню у всіх інформаційних системах.</w:t>
      </w:r>
    </w:p>
    <w:p w14:paraId="113CA05B" w14:textId="77777777" w:rsidR="00EF27BF" w:rsidRPr="00E23A8C" w:rsidRDefault="00A602F4"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4.</w:t>
      </w:r>
      <w:r w:rsidR="00EF27BF"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 xml:space="preserve">Адресне розміщення бюджетних місць для прийому на навчання для здобуття вищої освіти формується в ЄДЕБО на основі конкурсних балів, </w:t>
      </w:r>
      <w:proofErr w:type="spellStart"/>
      <w:r w:rsidRPr="00E23A8C">
        <w:rPr>
          <w:rFonts w:ascii="Times New Roman" w:eastAsia="Times New Roman" w:hAnsi="Times New Roman" w:cs="Times New Roman"/>
          <w:sz w:val="28"/>
          <w:szCs w:val="28"/>
          <w:lang w:eastAsia="uk-UA"/>
        </w:rPr>
        <w:t>пріоритетностей</w:t>
      </w:r>
      <w:proofErr w:type="spellEnd"/>
      <w:r w:rsidRPr="00E23A8C">
        <w:rPr>
          <w:rFonts w:ascii="Times New Roman" w:eastAsia="Times New Roman" w:hAnsi="Times New Roman" w:cs="Times New Roman"/>
          <w:sz w:val="28"/>
          <w:szCs w:val="28"/>
          <w:lang w:eastAsia="uk-UA"/>
        </w:rPr>
        <w:t xml:space="preserve"> та впорядкування рейтингового списку вступників з урахуванням загальних, максимальних обсягів, кваліфікаційного мінімуму державного замовлення. Вступник може бути рекомендований до зарахування за найвищою пріоритетністю з числа зазначених ним у заявах, за якою вступник потрапляє у число тих, хто може бути рекомендований до </w:t>
      </w:r>
      <w:r w:rsidRPr="00E23A8C">
        <w:rPr>
          <w:rFonts w:ascii="Times New Roman" w:eastAsia="Times New Roman" w:hAnsi="Times New Roman" w:cs="Times New Roman"/>
          <w:sz w:val="28"/>
          <w:szCs w:val="28"/>
          <w:lang w:eastAsia="uk-UA"/>
        </w:rPr>
        <w:lastRenderedPageBreak/>
        <w:t xml:space="preserve">зарахування на місця за державним (регіональним) замовленням, відповідно до його конкурсного </w:t>
      </w:r>
      <w:proofErr w:type="spellStart"/>
      <w:r w:rsidRPr="00E23A8C">
        <w:rPr>
          <w:rFonts w:ascii="Times New Roman" w:eastAsia="Times New Roman" w:hAnsi="Times New Roman" w:cs="Times New Roman"/>
          <w:sz w:val="28"/>
          <w:szCs w:val="28"/>
          <w:lang w:eastAsia="uk-UA"/>
        </w:rPr>
        <w:t>бала</w:t>
      </w:r>
      <w:proofErr w:type="spellEnd"/>
      <w:r w:rsidRPr="00E23A8C">
        <w:rPr>
          <w:rFonts w:ascii="Times New Roman" w:eastAsia="Times New Roman" w:hAnsi="Times New Roman" w:cs="Times New Roman"/>
          <w:sz w:val="28"/>
          <w:szCs w:val="28"/>
          <w:lang w:eastAsia="uk-UA"/>
        </w:rPr>
        <w:t xml:space="preserve">. </w:t>
      </w:r>
    </w:p>
    <w:p w14:paraId="5DE07B08" w14:textId="77777777" w:rsidR="00A602F4" w:rsidRPr="00E23A8C" w:rsidRDefault="00A602F4"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Якщо вступник за результатами адресного розміщення бюджетних місць не отримав рекомендації до зарахування на місця державного (регіонального) замовлення, але має достатній конкурсний бал за певною заявою і не отримав рекомендацію лише внаслідок застосування кваліфікаційного мінімуму бюджетних місць, то йому автоматично пропонується на вибір надання рекомендації до зарахування на місця державного (регіонального) замовлення за цією самою спеціальністю (спеціалізацією, предметною спеціальністю) в інших закладах вищої освіти, в яких прохідний бал є меншим, таким самим або більшим в межах 5 балів порівняно з попередньо обраним закладом.</w:t>
      </w:r>
    </w:p>
    <w:p w14:paraId="07DCC6B0" w14:textId="77777777" w:rsidR="00A602F4" w:rsidRPr="00E23A8C" w:rsidRDefault="00A602F4"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5.</w:t>
      </w:r>
      <w:r w:rsidR="00EF27BF"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 xml:space="preserve">Списки вступників, рекомендованих до зарахування за державним або регіональним замовленням за кожною конкурсною пропозицією, отримуються приймальною комісією за даними ЄДЕБО, перевіряються на предмет достовірності поданих вступниками відомостей та дотримання передбачених Порядком вимог щодо формування списків, затверджуються рішенням приймальної комісії і оприлюднюються шляхом розміщення на </w:t>
      </w:r>
      <w:proofErr w:type="spellStart"/>
      <w:r w:rsidRPr="00E23A8C">
        <w:rPr>
          <w:rFonts w:ascii="Times New Roman" w:eastAsia="Times New Roman" w:hAnsi="Times New Roman" w:cs="Times New Roman"/>
          <w:sz w:val="28"/>
          <w:szCs w:val="28"/>
          <w:lang w:eastAsia="uk-UA"/>
        </w:rPr>
        <w:t>вебсайті</w:t>
      </w:r>
      <w:proofErr w:type="spellEnd"/>
      <w:r w:rsidRPr="00E23A8C">
        <w:rPr>
          <w:rFonts w:ascii="Times New Roman" w:eastAsia="Times New Roman" w:hAnsi="Times New Roman" w:cs="Times New Roman"/>
          <w:sz w:val="28"/>
          <w:szCs w:val="28"/>
          <w:lang w:eastAsia="uk-UA"/>
        </w:rPr>
        <w:t xml:space="preserve"> </w:t>
      </w:r>
      <w:r w:rsidR="00D578F5">
        <w:rPr>
          <w:rFonts w:ascii="Times New Roman" w:eastAsia="Times New Roman" w:hAnsi="Times New Roman" w:cs="Times New Roman"/>
          <w:sz w:val="28"/>
          <w:szCs w:val="28"/>
          <w:lang w:eastAsia="uk-UA"/>
        </w:rPr>
        <w:t>НУ «Запорізька політехніка»</w:t>
      </w:r>
      <w:r w:rsidRPr="00E23A8C">
        <w:rPr>
          <w:rFonts w:ascii="Times New Roman" w:eastAsia="Times New Roman" w:hAnsi="Times New Roman" w:cs="Times New Roman"/>
          <w:sz w:val="28"/>
          <w:szCs w:val="28"/>
          <w:lang w:eastAsia="uk-UA"/>
        </w:rPr>
        <w:t xml:space="preserve"> відповідно до строків, визначених у розділі</w:t>
      </w:r>
      <w:r w:rsidR="00EF27BF"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V ц</w:t>
      </w:r>
      <w:r w:rsidR="00D578F5">
        <w:rPr>
          <w:rFonts w:ascii="Times New Roman" w:eastAsia="Times New Roman" w:hAnsi="Times New Roman" w:cs="Times New Roman"/>
          <w:sz w:val="28"/>
          <w:szCs w:val="28"/>
          <w:lang w:eastAsia="uk-UA"/>
        </w:rPr>
        <w:t>их</w:t>
      </w:r>
      <w:r w:rsidRPr="00E23A8C">
        <w:rPr>
          <w:rFonts w:ascii="Times New Roman" w:eastAsia="Times New Roman" w:hAnsi="Times New Roman" w:cs="Times New Roman"/>
          <w:sz w:val="28"/>
          <w:szCs w:val="28"/>
          <w:lang w:eastAsia="uk-UA"/>
        </w:rPr>
        <w:t xml:space="preserve"> П</w:t>
      </w:r>
      <w:r w:rsidR="00D578F5">
        <w:rPr>
          <w:rFonts w:ascii="Times New Roman" w:eastAsia="Times New Roman" w:hAnsi="Times New Roman" w:cs="Times New Roman"/>
          <w:sz w:val="28"/>
          <w:szCs w:val="28"/>
          <w:lang w:eastAsia="uk-UA"/>
        </w:rPr>
        <w:t>равил</w:t>
      </w:r>
      <w:r w:rsidRPr="00E23A8C">
        <w:rPr>
          <w:rFonts w:ascii="Times New Roman" w:eastAsia="Times New Roman" w:hAnsi="Times New Roman" w:cs="Times New Roman"/>
          <w:sz w:val="28"/>
          <w:szCs w:val="28"/>
          <w:lang w:eastAsia="uk-UA"/>
        </w:rPr>
        <w:t>. Інформація про надання рекомендації до зарахування відображається в особистому електронному кабінеті вступника. Рекомендованим до зарахування вступникам можуть надсилатись повідомлення засобами електронного та мобільного зв’язку.</w:t>
      </w:r>
    </w:p>
    <w:p w14:paraId="3BBF0D2D" w14:textId="77777777" w:rsidR="00A602F4" w:rsidRPr="00E23A8C" w:rsidRDefault="00A602F4"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Статус заяви вступника, рекомендованого до зарахування за державним (регіональним) замовленням, змінюється зі статусу «Допущено до конкурсу» на статус «Рекомендовано до зарахування (навчання за державним (регіональним) замовленням)».</w:t>
      </w:r>
    </w:p>
    <w:p w14:paraId="2B695CE1" w14:textId="77777777" w:rsidR="00A602F4" w:rsidRPr="00E23A8C" w:rsidRDefault="00A602F4"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E23A8C">
        <w:rPr>
          <w:rFonts w:ascii="Times New Roman" w:eastAsia="Times New Roman" w:hAnsi="Times New Roman" w:cs="Times New Roman"/>
          <w:sz w:val="28"/>
          <w:szCs w:val="28"/>
          <w:lang w:eastAsia="uk-UA"/>
        </w:rPr>
        <w:t>У списку вступників, рекомендованих до зарахування, зазначаються такі самі дані, що і в рейтинговому списку вступників відповідно до пункту</w:t>
      </w:r>
      <w:r w:rsidR="008B1241" w:rsidRPr="00E23A8C">
        <w:rPr>
          <w:rFonts w:ascii="Times New Roman" w:eastAsia="Times New Roman" w:hAnsi="Times New Roman" w:cs="Times New Roman"/>
          <w:sz w:val="28"/>
          <w:szCs w:val="28"/>
          <w:lang w:eastAsia="uk-UA"/>
        </w:rPr>
        <w:t> </w:t>
      </w:r>
      <w:r w:rsidRPr="00E23A8C">
        <w:rPr>
          <w:rFonts w:ascii="Times New Roman" w:eastAsia="Times New Roman" w:hAnsi="Times New Roman" w:cs="Times New Roman"/>
          <w:sz w:val="28"/>
          <w:szCs w:val="28"/>
          <w:lang w:eastAsia="uk-UA"/>
        </w:rPr>
        <w:t>3 цього розділу.</w:t>
      </w:r>
    </w:p>
    <w:p w14:paraId="041CDBF0" w14:textId="77777777" w:rsidR="00773F2C" w:rsidRPr="00E23A8C" w:rsidRDefault="00773F2C" w:rsidP="00E23A8C">
      <w:pPr>
        <w:pStyle w:val="a5"/>
        <w:spacing w:after="0" w:line="240" w:lineRule="auto"/>
        <w:ind w:left="0" w:firstLine="709"/>
        <w:jc w:val="both"/>
        <w:rPr>
          <w:rFonts w:ascii="Times New Roman" w:eastAsia="Times New Roman" w:hAnsi="Times New Roman" w:cs="Times New Roman"/>
          <w:sz w:val="28"/>
          <w:szCs w:val="28"/>
          <w:lang w:eastAsia="uk-UA"/>
        </w:rPr>
      </w:pPr>
    </w:p>
    <w:p w14:paraId="622E4281" w14:textId="77777777" w:rsidR="00A602F4" w:rsidRPr="00DC00F2" w:rsidRDefault="00DC00F2" w:rsidP="00DC00F2">
      <w:pPr>
        <w:tabs>
          <w:tab w:val="left" w:pos="567"/>
        </w:tabs>
        <w:spacing w:after="0" w:line="240" w:lineRule="auto"/>
        <w:ind w:left="993"/>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 xml:space="preserve">Х. </w:t>
      </w:r>
      <w:r w:rsidR="00773F2C" w:rsidRPr="00DC00F2">
        <w:rPr>
          <w:rFonts w:ascii="Times New Roman" w:eastAsia="Times New Roman" w:hAnsi="Times New Roman" w:cs="Times New Roman"/>
          <w:b/>
          <w:bCs/>
          <w:sz w:val="28"/>
          <w:szCs w:val="28"/>
          <w:lang w:eastAsia="uk-UA"/>
        </w:rPr>
        <w:t>Реалізація права вступників на обрання місця навчання</w:t>
      </w:r>
    </w:p>
    <w:p w14:paraId="23BA312C" w14:textId="77777777" w:rsidR="00773F2C" w:rsidRPr="00E23A8C" w:rsidRDefault="00773F2C" w:rsidP="00E23A8C">
      <w:pPr>
        <w:pStyle w:val="a5"/>
        <w:tabs>
          <w:tab w:val="left" w:pos="567"/>
        </w:tabs>
        <w:spacing w:after="0" w:line="240" w:lineRule="auto"/>
        <w:ind w:left="0" w:firstLine="709"/>
        <w:jc w:val="both"/>
        <w:rPr>
          <w:rFonts w:ascii="Times New Roman" w:eastAsia="Times New Roman" w:hAnsi="Times New Roman" w:cs="Times New Roman"/>
          <w:bCs/>
          <w:sz w:val="28"/>
          <w:szCs w:val="28"/>
          <w:lang w:eastAsia="uk-UA"/>
        </w:rPr>
      </w:pPr>
    </w:p>
    <w:p w14:paraId="38FD2473" w14:textId="77777777" w:rsidR="00773F2C" w:rsidRPr="00E23A8C" w:rsidRDefault="00773F2C" w:rsidP="00E23A8C">
      <w:pPr>
        <w:pStyle w:val="a5"/>
        <w:tabs>
          <w:tab w:val="left" w:pos="567"/>
        </w:tabs>
        <w:spacing w:after="0" w:line="240" w:lineRule="auto"/>
        <w:ind w:left="0" w:firstLine="709"/>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1.</w:t>
      </w:r>
      <w:r w:rsidR="002761C3" w:rsidRPr="00E23A8C">
        <w:rPr>
          <w:rFonts w:ascii="Times New Roman" w:eastAsia="Times New Roman" w:hAnsi="Times New Roman" w:cs="Times New Roman"/>
          <w:bCs/>
          <w:sz w:val="28"/>
          <w:szCs w:val="28"/>
          <w:lang w:eastAsia="uk-UA"/>
        </w:rPr>
        <w:t> </w:t>
      </w:r>
      <w:r w:rsidRPr="00E23A8C">
        <w:rPr>
          <w:rFonts w:ascii="Times New Roman" w:eastAsia="Times New Roman" w:hAnsi="Times New Roman" w:cs="Times New Roman"/>
          <w:bCs/>
          <w:sz w:val="28"/>
          <w:szCs w:val="28"/>
          <w:lang w:eastAsia="uk-UA"/>
        </w:rPr>
        <w:t xml:space="preserve">Особи, яким надійшло повідомлення в особистому електронному кабінеті вступника про отримання рекомендації до зарахування на місця державного або регіонального замовлення (які отримали інформацію з офіційного </w:t>
      </w:r>
      <w:proofErr w:type="spellStart"/>
      <w:r w:rsidRPr="00E23A8C">
        <w:rPr>
          <w:rFonts w:ascii="Times New Roman" w:eastAsia="Times New Roman" w:hAnsi="Times New Roman" w:cs="Times New Roman"/>
          <w:bCs/>
          <w:sz w:val="28"/>
          <w:szCs w:val="28"/>
          <w:lang w:eastAsia="uk-UA"/>
        </w:rPr>
        <w:t>вебсайту</w:t>
      </w:r>
      <w:proofErr w:type="spellEnd"/>
      <w:r w:rsidRPr="00E23A8C">
        <w:rPr>
          <w:rFonts w:ascii="Times New Roman" w:eastAsia="Times New Roman" w:hAnsi="Times New Roman" w:cs="Times New Roman"/>
          <w:bCs/>
          <w:sz w:val="28"/>
          <w:szCs w:val="28"/>
          <w:lang w:eastAsia="uk-UA"/>
        </w:rPr>
        <w:t xml:space="preserve"> </w:t>
      </w:r>
      <w:proofErr w:type="spellStart"/>
      <w:r w:rsidR="006727E2">
        <w:rPr>
          <w:rFonts w:ascii="Times New Roman" w:eastAsia="Times New Roman" w:hAnsi="Times New Roman" w:cs="Times New Roman"/>
          <w:bCs/>
          <w:sz w:val="28"/>
          <w:szCs w:val="28"/>
          <w:lang w:eastAsia="uk-UA"/>
        </w:rPr>
        <w:t>університета</w:t>
      </w:r>
      <w:proofErr w:type="spellEnd"/>
      <w:r w:rsidRPr="00E23A8C">
        <w:rPr>
          <w:rFonts w:ascii="Times New Roman" w:eastAsia="Times New Roman" w:hAnsi="Times New Roman" w:cs="Times New Roman"/>
          <w:bCs/>
          <w:sz w:val="28"/>
          <w:szCs w:val="28"/>
          <w:lang w:eastAsia="uk-UA"/>
        </w:rPr>
        <w:t>), у строк, визначений для виконання вимог до зарахування на місця державного або регіонального замовлення в розділі V ц</w:t>
      </w:r>
      <w:r w:rsidR="006727E2">
        <w:rPr>
          <w:rFonts w:ascii="Times New Roman" w:eastAsia="Times New Roman" w:hAnsi="Times New Roman" w:cs="Times New Roman"/>
          <w:bCs/>
          <w:sz w:val="28"/>
          <w:szCs w:val="28"/>
          <w:lang w:eastAsia="uk-UA"/>
        </w:rPr>
        <w:t>их</w:t>
      </w:r>
      <w:r w:rsidRPr="00E23A8C">
        <w:rPr>
          <w:rFonts w:ascii="Times New Roman" w:eastAsia="Times New Roman" w:hAnsi="Times New Roman" w:cs="Times New Roman"/>
          <w:bCs/>
          <w:sz w:val="28"/>
          <w:szCs w:val="28"/>
          <w:lang w:eastAsia="uk-UA"/>
        </w:rPr>
        <w:t xml:space="preserve"> П</w:t>
      </w:r>
      <w:r w:rsidR="006727E2">
        <w:rPr>
          <w:rFonts w:ascii="Times New Roman" w:eastAsia="Times New Roman" w:hAnsi="Times New Roman" w:cs="Times New Roman"/>
          <w:bCs/>
          <w:sz w:val="28"/>
          <w:szCs w:val="28"/>
          <w:lang w:eastAsia="uk-UA"/>
        </w:rPr>
        <w:t>равил</w:t>
      </w:r>
      <w:r w:rsidRPr="00E23A8C">
        <w:rPr>
          <w:rFonts w:ascii="Times New Roman" w:eastAsia="Times New Roman" w:hAnsi="Times New Roman" w:cs="Times New Roman"/>
          <w:bCs/>
          <w:sz w:val="28"/>
          <w:szCs w:val="28"/>
          <w:lang w:eastAsia="uk-UA"/>
        </w:rPr>
        <w:t xml:space="preserve">, мають підтвердити вибір місця навчання в електронному кабінеті з накладанням кваліфікованого електронного підпису або особисто в </w:t>
      </w:r>
      <w:r w:rsidR="006727E2">
        <w:rPr>
          <w:rFonts w:ascii="Times New Roman" w:eastAsia="Times New Roman" w:hAnsi="Times New Roman" w:cs="Times New Roman"/>
          <w:bCs/>
          <w:sz w:val="28"/>
          <w:szCs w:val="28"/>
          <w:lang w:eastAsia="uk-UA"/>
        </w:rPr>
        <w:t>НУ «Запорізька політехніка»</w:t>
      </w:r>
      <w:r w:rsidRPr="00E23A8C">
        <w:rPr>
          <w:rFonts w:ascii="Times New Roman" w:eastAsia="Times New Roman" w:hAnsi="Times New Roman" w:cs="Times New Roman"/>
          <w:bCs/>
          <w:sz w:val="28"/>
          <w:szCs w:val="28"/>
          <w:lang w:eastAsia="uk-UA"/>
        </w:rPr>
        <w:t>.</w:t>
      </w:r>
    </w:p>
    <w:p w14:paraId="626C23D8" w14:textId="77777777" w:rsidR="00773F2C" w:rsidRPr="00E23A8C" w:rsidRDefault="00773F2C"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 xml:space="preserve">Підставою для зарахування особи на навчання є підтвердження вибору місця навчання, виконання вимог до зарахування та укладення договору (контракту) про навчання в </w:t>
      </w:r>
      <w:r w:rsidR="006727E2">
        <w:rPr>
          <w:rFonts w:ascii="Times New Roman" w:eastAsia="Times New Roman" w:hAnsi="Times New Roman" w:cs="Times New Roman"/>
          <w:bCs/>
          <w:sz w:val="28"/>
          <w:szCs w:val="28"/>
          <w:lang w:eastAsia="uk-UA"/>
        </w:rPr>
        <w:t>університеті</w:t>
      </w:r>
      <w:r w:rsidRPr="00E23A8C">
        <w:rPr>
          <w:rFonts w:ascii="Times New Roman" w:eastAsia="Times New Roman" w:hAnsi="Times New Roman" w:cs="Times New Roman"/>
          <w:bCs/>
          <w:sz w:val="28"/>
          <w:szCs w:val="28"/>
          <w:lang w:eastAsia="uk-UA"/>
        </w:rPr>
        <w:t xml:space="preserve"> між </w:t>
      </w:r>
      <w:r w:rsidR="006727E2">
        <w:rPr>
          <w:rFonts w:ascii="Times New Roman" w:eastAsia="Times New Roman" w:hAnsi="Times New Roman" w:cs="Times New Roman"/>
          <w:bCs/>
          <w:sz w:val="28"/>
          <w:szCs w:val="28"/>
          <w:lang w:eastAsia="uk-UA"/>
        </w:rPr>
        <w:t>НУ «Запорізька політехніка»</w:t>
      </w:r>
      <w:r w:rsidRPr="00E23A8C">
        <w:rPr>
          <w:rFonts w:ascii="Times New Roman" w:eastAsia="Times New Roman" w:hAnsi="Times New Roman" w:cs="Times New Roman"/>
          <w:bCs/>
          <w:sz w:val="28"/>
          <w:szCs w:val="28"/>
          <w:lang w:eastAsia="uk-UA"/>
        </w:rPr>
        <w:t xml:space="preserve"> та </w:t>
      </w:r>
      <w:r w:rsidRPr="00E23A8C">
        <w:rPr>
          <w:rFonts w:ascii="Times New Roman" w:eastAsia="Times New Roman" w:hAnsi="Times New Roman" w:cs="Times New Roman"/>
          <w:bCs/>
          <w:sz w:val="28"/>
          <w:szCs w:val="28"/>
          <w:lang w:eastAsia="uk-UA"/>
        </w:rPr>
        <w:lastRenderedPageBreak/>
        <w:t>вступником (за участю батьків або законних представників – для неповнолітніх вступників), в якому можуть бути деталізовані права та обов’язки сторін. Договір (контракт) про навчання може бути укладений дистанційно з накладанням кваліфікованих електронних підписів.</w:t>
      </w:r>
    </w:p>
    <w:p w14:paraId="69A80E07" w14:textId="77777777" w:rsidR="00773F2C" w:rsidRPr="00E23A8C" w:rsidRDefault="00773F2C"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 xml:space="preserve">Особи, місце проживання яких зареєстроване (задеклароване) на тимчасово окупованій території та знаходяться на ній, можуть укласти договір про навчання в </w:t>
      </w:r>
      <w:r w:rsidR="006727E2">
        <w:rPr>
          <w:rFonts w:ascii="Times New Roman" w:eastAsia="Times New Roman" w:hAnsi="Times New Roman" w:cs="Times New Roman"/>
          <w:bCs/>
          <w:sz w:val="28"/>
          <w:szCs w:val="28"/>
          <w:lang w:eastAsia="uk-UA"/>
        </w:rPr>
        <w:t>університеті</w:t>
      </w:r>
      <w:r w:rsidRPr="00E23A8C">
        <w:rPr>
          <w:rFonts w:ascii="Times New Roman" w:eastAsia="Times New Roman" w:hAnsi="Times New Roman" w:cs="Times New Roman"/>
          <w:bCs/>
          <w:sz w:val="28"/>
          <w:szCs w:val="28"/>
          <w:lang w:eastAsia="uk-UA"/>
        </w:rPr>
        <w:t xml:space="preserve"> впродовж трьох місяців після початку навчання, а його відсутність не перешкоджає включенню таких осіб до наказу про зарахування. В іншому випадку наказ про зарахування скасовується в частині зарахування такої особи.</w:t>
      </w:r>
    </w:p>
    <w:p w14:paraId="6F2F0658" w14:textId="77777777" w:rsidR="00773F2C" w:rsidRPr="00E23A8C" w:rsidRDefault="00773F2C" w:rsidP="00E23A8C">
      <w:pPr>
        <w:pStyle w:val="a5"/>
        <w:tabs>
          <w:tab w:val="left" w:pos="567"/>
        </w:tabs>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2.</w:t>
      </w:r>
      <w:r w:rsidR="002761C3" w:rsidRPr="00E23A8C">
        <w:rPr>
          <w:rFonts w:ascii="Times New Roman" w:eastAsia="Times New Roman" w:hAnsi="Times New Roman" w:cs="Times New Roman"/>
          <w:bCs/>
          <w:sz w:val="28"/>
          <w:szCs w:val="28"/>
          <w:lang w:eastAsia="uk-UA"/>
        </w:rPr>
        <w:t> </w:t>
      </w:r>
      <w:r w:rsidRPr="00E23A8C">
        <w:rPr>
          <w:rFonts w:ascii="Times New Roman" w:eastAsia="Times New Roman" w:hAnsi="Times New Roman" w:cs="Times New Roman"/>
          <w:bCs/>
          <w:sz w:val="28"/>
          <w:szCs w:val="28"/>
          <w:lang w:eastAsia="uk-UA"/>
        </w:rPr>
        <w:t>Особи, які отримали рекомендацію на місця державного або регіонального замовлення і в установлені строки, визначені у розділі V ц</w:t>
      </w:r>
      <w:r w:rsidR="006727E2">
        <w:rPr>
          <w:rFonts w:ascii="Times New Roman" w:eastAsia="Times New Roman" w:hAnsi="Times New Roman" w:cs="Times New Roman"/>
          <w:bCs/>
          <w:sz w:val="28"/>
          <w:szCs w:val="28"/>
          <w:lang w:eastAsia="uk-UA"/>
        </w:rPr>
        <w:t>их</w:t>
      </w:r>
      <w:r w:rsidRPr="00E23A8C">
        <w:rPr>
          <w:rFonts w:ascii="Times New Roman" w:eastAsia="Times New Roman" w:hAnsi="Times New Roman" w:cs="Times New Roman"/>
          <w:bCs/>
          <w:sz w:val="28"/>
          <w:szCs w:val="28"/>
          <w:lang w:eastAsia="uk-UA"/>
        </w:rPr>
        <w:t xml:space="preserve"> П</w:t>
      </w:r>
      <w:r w:rsidR="006727E2">
        <w:rPr>
          <w:rFonts w:ascii="Times New Roman" w:eastAsia="Times New Roman" w:hAnsi="Times New Roman" w:cs="Times New Roman"/>
          <w:bCs/>
          <w:sz w:val="28"/>
          <w:szCs w:val="28"/>
          <w:lang w:eastAsia="uk-UA"/>
        </w:rPr>
        <w:t>равил</w:t>
      </w:r>
      <w:r w:rsidRPr="00E23A8C">
        <w:rPr>
          <w:rFonts w:ascii="Times New Roman" w:eastAsia="Times New Roman" w:hAnsi="Times New Roman" w:cs="Times New Roman"/>
          <w:bCs/>
          <w:sz w:val="28"/>
          <w:szCs w:val="28"/>
          <w:lang w:eastAsia="uk-UA"/>
        </w:rPr>
        <w:t xml:space="preserve"> або відповідно до нього, виконали вимоги до зарахування на місця державного або регіонального замовлення, підлягають зарахуванню.</w:t>
      </w:r>
    </w:p>
    <w:p w14:paraId="7A135C12" w14:textId="77777777" w:rsidR="00773F2C" w:rsidRPr="00E23A8C" w:rsidRDefault="00773F2C"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Після виконання вступником вимог ц</w:t>
      </w:r>
      <w:r w:rsidR="00A56A74">
        <w:rPr>
          <w:rFonts w:ascii="Times New Roman" w:eastAsia="Times New Roman" w:hAnsi="Times New Roman" w:cs="Times New Roman"/>
          <w:bCs/>
          <w:sz w:val="28"/>
          <w:szCs w:val="28"/>
          <w:lang w:eastAsia="uk-UA"/>
        </w:rPr>
        <w:t>их</w:t>
      </w:r>
      <w:r w:rsidRPr="00E23A8C">
        <w:rPr>
          <w:rFonts w:ascii="Times New Roman" w:eastAsia="Times New Roman" w:hAnsi="Times New Roman" w:cs="Times New Roman"/>
          <w:bCs/>
          <w:sz w:val="28"/>
          <w:szCs w:val="28"/>
          <w:lang w:eastAsia="uk-UA"/>
        </w:rPr>
        <w:t xml:space="preserve"> П</w:t>
      </w:r>
      <w:r w:rsidR="00A56A74">
        <w:rPr>
          <w:rFonts w:ascii="Times New Roman" w:eastAsia="Times New Roman" w:hAnsi="Times New Roman" w:cs="Times New Roman"/>
          <w:bCs/>
          <w:sz w:val="28"/>
          <w:szCs w:val="28"/>
          <w:lang w:eastAsia="uk-UA"/>
        </w:rPr>
        <w:t>равил</w:t>
      </w:r>
      <w:r w:rsidRPr="00E23A8C">
        <w:rPr>
          <w:rFonts w:ascii="Times New Roman" w:eastAsia="Times New Roman" w:hAnsi="Times New Roman" w:cs="Times New Roman"/>
          <w:bCs/>
          <w:sz w:val="28"/>
          <w:szCs w:val="28"/>
          <w:lang w:eastAsia="uk-UA"/>
        </w:rPr>
        <w:t xml:space="preserve"> уповноважена особа змінює статус електронної заяви вступника на «Включено до наказу (навчання за державним (регіональним) замовленням)», статус його інших заяв, поданих на відкриті та/або фіксовані конкурсні пропозиції для вступу на навчання за державним або регіональним замовленням, автоматично змінюється на «</w:t>
      </w:r>
      <w:proofErr w:type="spellStart"/>
      <w:r w:rsidRPr="00E23A8C">
        <w:rPr>
          <w:rFonts w:ascii="Times New Roman" w:eastAsia="Times New Roman" w:hAnsi="Times New Roman" w:cs="Times New Roman"/>
          <w:bCs/>
          <w:sz w:val="28"/>
          <w:szCs w:val="28"/>
          <w:lang w:eastAsia="uk-UA"/>
        </w:rPr>
        <w:t>Деактивовано</w:t>
      </w:r>
      <w:proofErr w:type="spellEnd"/>
      <w:r w:rsidRPr="00E23A8C">
        <w:rPr>
          <w:rFonts w:ascii="Times New Roman" w:eastAsia="Times New Roman" w:hAnsi="Times New Roman" w:cs="Times New Roman"/>
          <w:bCs/>
          <w:sz w:val="28"/>
          <w:szCs w:val="28"/>
          <w:lang w:eastAsia="uk-UA"/>
        </w:rPr>
        <w:t xml:space="preserve"> (у зв’язку із зарахуванням на навчання за державним (регіональним) замовленням)».</w:t>
      </w:r>
    </w:p>
    <w:p w14:paraId="53C0135A" w14:textId="77777777" w:rsidR="00773F2C" w:rsidRPr="00E23A8C" w:rsidRDefault="00773F2C"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proofErr w:type="spellStart"/>
      <w:r w:rsidRPr="00E23A8C">
        <w:rPr>
          <w:rFonts w:ascii="Times New Roman" w:eastAsia="Times New Roman" w:hAnsi="Times New Roman" w:cs="Times New Roman"/>
          <w:bCs/>
          <w:sz w:val="28"/>
          <w:szCs w:val="28"/>
          <w:lang w:eastAsia="uk-UA"/>
        </w:rPr>
        <w:t>Деактивовані</w:t>
      </w:r>
      <w:proofErr w:type="spellEnd"/>
      <w:r w:rsidRPr="00E23A8C">
        <w:rPr>
          <w:rFonts w:ascii="Times New Roman" w:eastAsia="Times New Roman" w:hAnsi="Times New Roman" w:cs="Times New Roman"/>
          <w:bCs/>
          <w:sz w:val="28"/>
          <w:szCs w:val="28"/>
          <w:lang w:eastAsia="uk-UA"/>
        </w:rPr>
        <w:t xml:space="preserve"> заяви можуть бути активовані (за потреби) користувачем ЄДЕБО, зокрема представником Приймальної комісії, за зверненням вступника для встановлення заявам статусу «Допущено до конкурсу (навчання за кошти фізичних та/або юридичних осіб)»</w:t>
      </w:r>
    </w:p>
    <w:p w14:paraId="0AB3446E" w14:textId="77777777" w:rsidR="00773F2C" w:rsidRPr="00E23A8C" w:rsidRDefault="00773F2C"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Особи, які отримали рекомендацію на місця державного або регіонального замовлення і не підтвердили вибір місця навчання в строк, визначений для виконання вимог до зарахування на місця державного або регіонального замовлення в розділі V ц</w:t>
      </w:r>
      <w:r w:rsidR="00A56A74">
        <w:rPr>
          <w:rFonts w:ascii="Times New Roman" w:eastAsia="Times New Roman" w:hAnsi="Times New Roman" w:cs="Times New Roman"/>
          <w:bCs/>
          <w:sz w:val="28"/>
          <w:szCs w:val="28"/>
          <w:lang w:eastAsia="uk-UA"/>
        </w:rPr>
        <w:t>их</w:t>
      </w:r>
      <w:r w:rsidRPr="00E23A8C">
        <w:rPr>
          <w:rFonts w:ascii="Times New Roman" w:eastAsia="Times New Roman" w:hAnsi="Times New Roman" w:cs="Times New Roman"/>
          <w:bCs/>
          <w:sz w:val="28"/>
          <w:szCs w:val="28"/>
          <w:lang w:eastAsia="uk-UA"/>
        </w:rPr>
        <w:t xml:space="preserve"> П</w:t>
      </w:r>
      <w:r w:rsidR="00A56A74">
        <w:rPr>
          <w:rFonts w:ascii="Times New Roman" w:eastAsia="Times New Roman" w:hAnsi="Times New Roman" w:cs="Times New Roman"/>
          <w:bCs/>
          <w:sz w:val="28"/>
          <w:szCs w:val="28"/>
          <w:lang w:eastAsia="uk-UA"/>
        </w:rPr>
        <w:t>равил</w:t>
      </w:r>
      <w:r w:rsidRPr="00E23A8C">
        <w:rPr>
          <w:rFonts w:ascii="Times New Roman" w:eastAsia="Times New Roman" w:hAnsi="Times New Roman" w:cs="Times New Roman"/>
          <w:bCs/>
          <w:sz w:val="28"/>
          <w:szCs w:val="28"/>
          <w:lang w:eastAsia="uk-UA"/>
        </w:rPr>
        <w:t>, втрачають можливість зарахування в поточному році на навчання для здобуття вищої освіти за державним або регіональним замовленням чи переведення на такі місця.</w:t>
      </w:r>
    </w:p>
    <w:p w14:paraId="1A54F68C" w14:textId="77777777" w:rsidR="00773F2C" w:rsidRPr="00E23A8C" w:rsidRDefault="00773F2C" w:rsidP="00E23A8C">
      <w:pPr>
        <w:pStyle w:val="a5"/>
        <w:tabs>
          <w:tab w:val="left" w:pos="567"/>
        </w:tabs>
        <w:spacing w:after="0" w:line="240" w:lineRule="auto"/>
        <w:ind w:left="0" w:firstLine="72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У цьому разі заяві встановлюється статус «Виключено зі списку рекомендованих (навчання за державним (регіональним) замовленням)». За рішенням приймальної комісії цей статус заяви може бути змінений на статус «Допущено до конкурсу (навчання за кошти фізичних та/або юридичних осіб)».</w:t>
      </w:r>
    </w:p>
    <w:p w14:paraId="48831062" w14:textId="77777777" w:rsidR="00773F2C" w:rsidRPr="00E23A8C" w:rsidRDefault="00773F2C" w:rsidP="00E23A8C">
      <w:pPr>
        <w:pStyle w:val="a5"/>
        <w:tabs>
          <w:tab w:val="left" w:pos="567"/>
        </w:tabs>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3.</w:t>
      </w:r>
      <w:r w:rsidR="002761C3" w:rsidRPr="004553C1">
        <w:rPr>
          <w:rFonts w:ascii="Times New Roman" w:eastAsia="Times New Roman" w:hAnsi="Times New Roman" w:cs="Times New Roman"/>
          <w:bCs/>
          <w:sz w:val="28"/>
          <w:szCs w:val="28"/>
          <w:lang w:eastAsia="uk-UA"/>
        </w:rPr>
        <w:t> </w:t>
      </w:r>
      <w:r w:rsidR="002F70E9" w:rsidRPr="004553C1">
        <w:rPr>
          <w:rFonts w:ascii="Times New Roman" w:eastAsia="Times New Roman" w:hAnsi="Times New Roman" w:cs="Times New Roman"/>
          <w:bCs/>
          <w:sz w:val="28"/>
          <w:szCs w:val="28"/>
          <w:lang w:eastAsia="uk-UA"/>
        </w:rPr>
        <w:t>Особи, які отримали рекомендації до зарахування на місця за  кошти фізичних, юридичних осіб, у строк, визначений Приймальною комісією  для виконання вимог до зарахування, мають підтвердити вибір місця навчання в електронному кабінеті вступника з накладанням кваліфікованого електронного підпису, або особисто в НУ «Запорізька політехніка».</w:t>
      </w:r>
      <w:r w:rsidRPr="004553C1">
        <w:rPr>
          <w:rFonts w:ascii="Times New Roman" w:eastAsia="Times New Roman" w:hAnsi="Times New Roman" w:cs="Times New Roman"/>
          <w:bCs/>
          <w:sz w:val="28"/>
          <w:szCs w:val="28"/>
          <w:lang w:eastAsia="uk-UA"/>
        </w:rPr>
        <w:t xml:space="preserve"> </w:t>
      </w:r>
    </w:p>
    <w:p w14:paraId="671849EE" w14:textId="77777777" w:rsidR="00773F2C" w:rsidRPr="00E23A8C" w:rsidRDefault="00773F2C"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lastRenderedPageBreak/>
        <w:t>Статус заяви вступника, рекомендованого до зарахування на місця за кошти фізичних та/або юридичних осіб, змінюється зі статусу «Допущено до конкурсу» або статусу «Допущено до конкурсу (навчання за кошти фізичних та/або юридичних осіб)» на статус «Рекомендовано до зарахування (навчання за кошти фізичних та/або юридичних осіб)».</w:t>
      </w:r>
    </w:p>
    <w:p w14:paraId="29D9107F" w14:textId="77777777" w:rsidR="00773F2C" w:rsidRPr="00E23A8C" w:rsidRDefault="00773F2C"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Після виконання вступником вимог ц</w:t>
      </w:r>
      <w:r w:rsidR="002F70E9">
        <w:rPr>
          <w:rFonts w:ascii="Times New Roman" w:eastAsia="Times New Roman" w:hAnsi="Times New Roman" w:cs="Times New Roman"/>
          <w:bCs/>
          <w:sz w:val="28"/>
          <w:szCs w:val="28"/>
          <w:lang w:eastAsia="uk-UA"/>
        </w:rPr>
        <w:t>их</w:t>
      </w:r>
      <w:r w:rsidRPr="00E23A8C">
        <w:rPr>
          <w:rFonts w:ascii="Times New Roman" w:eastAsia="Times New Roman" w:hAnsi="Times New Roman" w:cs="Times New Roman"/>
          <w:bCs/>
          <w:sz w:val="28"/>
          <w:szCs w:val="28"/>
          <w:lang w:eastAsia="uk-UA"/>
        </w:rPr>
        <w:t xml:space="preserve"> П</w:t>
      </w:r>
      <w:r w:rsidR="002F70E9">
        <w:rPr>
          <w:rFonts w:ascii="Times New Roman" w:eastAsia="Times New Roman" w:hAnsi="Times New Roman" w:cs="Times New Roman"/>
          <w:bCs/>
          <w:sz w:val="28"/>
          <w:szCs w:val="28"/>
          <w:lang w:eastAsia="uk-UA"/>
        </w:rPr>
        <w:t>равил</w:t>
      </w:r>
      <w:r w:rsidRPr="00E23A8C">
        <w:rPr>
          <w:rFonts w:ascii="Times New Roman" w:eastAsia="Times New Roman" w:hAnsi="Times New Roman" w:cs="Times New Roman"/>
          <w:bCs/>
          <w:sz w:val="28"/>
          <w:szCs w:val="28"/>
          <w:lang w:eastAsia="uk-UA"/>
        </w:rPr>
        <w:t xml:space="preserve"> уповноважена особа змінює статус заяви вступника на «Включено до наказу (навчання за кошти фізичних та/або юридичних осіб)».</w:t>
      </w:r>
    </w:p>
    <w:p w14:paraId="075A943C" w14:textId="77777777" w:rsidR="00773F2C" w:rsidRPr="00E23A8C" w:rsidRDefault="00773F2C"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У разі невиконання вступником, заяві якого присвоєно статус «Рекомендовано до зарахування (навчання за кошти фізичних та/або юридичних осіб)», вимог ц</w:t>
      </w:r>
      <w:r w:rsidR="002F70E9">
        <w:rPr>
          <w:rFonts w:ascii="Times New Roman" w:eastAsia="Times New Roman" w:hAnsi="Times New Roman" w:cs="Times New Roman"/>
          <w:bCs/>
          <w:sz w:val="28"/>
          <w:szCs w:val="28"/>
          <w:lang w:eastAsia="uk-UA"/>
        </w:rPr>
        <w:t>их</w:t>
      </w:r>
      <w:r w:rsidRPr="00E23A8C">
        <w:rPr>
          <w:rFonts w:ascii="Times New Roman" w:eastAsia="Times New Roman" w:hAnsi="Times New Roman" w:cs="Times New Roman"/>
          <w:bCs/>
          <w:sz w:val="28"/>
          <w:szCs w:val="28"/>
          <w:lang w:eastAsia="uk-UA"/>
        </w:rPr>
        <w:t xml:space="preserve"> П</w:t>
      </w:r>
      <w:r w:rsidR="002F70E9">
        <w:rPr>
          <w:rFonts w:ascii="Times New Roman" w:eastAsia="Times New Roman" w:hAnsi="Times New Roman" w:cs="Times New Roman"/>
          <w:bCs/>
          <w:sz w:val="28"/>
          <w:szCs w:val="28"/>
          <w:lang w:eastAsia="uk-UA"/>
        </w:rPr>
        <w:t>равил</w:t>
      </w:r>
      <w:r w:rsidRPr="00E23A8C">
        <w:rPr>
          <w:rFonts w:ascii="Times New Roman" w:eastAsia="Times New Roman" w:hAnsi="Times New Roman" w:cs="Times New Roman"/>
          <w:bCs/>
          <w:sz w:val="28"/>
          <w:szCs w:val="28"/>
          <w:lang w:eastAsia="uk-UA"/>
        </w:rPr>
        <w:t xml:space="preserve"> статус заяви змінюється на «Виключено зі списку рекомендованих (навчання за кошти фізичних та/або юридичних осіб)».</w:t>
      </w:r>
    </w:p>
    <w:p w14:paraId="38F568D6" w14:textId="77777777" w:rsidR="00773F2C" w:rsidRPr="00E23A8C" w:rsidRDefault="00773F2C" w:rsidP="00E23A8C">
      <w:pPr>
        <w:pStyle w:val="a5"/>
        <w:tabs>
          <w:tab w:val="left" w:pos="567"/>
        </w:tabs>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4.</w:t>
      </w:r>
      <w:r w:rsidR="002761C3" w:rsidRPr="00E23A8C">
        <w:rPr>
          <w:rFonts w:ascii="Times New Roman" w:eastAsia="Times New Roman" w:hAnsi="Times New Roman" w:cs="Times New Roman"/>
          <w:bCs/>
          <w:sz w:val="28"/>
          <w:szCs w:val="28"/>
          <w:lang w:eastAsia="uk-UA"/>
        </w:rPr>
        <w:t> </w:t>
      </w:r>
      <w:r w:rsidRPr="00E23A8C">
        <w:rPr>
          <w:rFonts w:ascii="Times New Roman" w:eastAsia="Times New Roman" w:hAnsi="Times New Roman" w:cs="Times New Roman"/>
          <w:bCs/>
          <w:sz w:val="28"/>
          <w:szCs w:val="28"/>
          <w:lang w:eastAsia="uk-UA"/>
        </w:rPr>
        <w:t xml:space="preserve">У разі зарахування на навчання за кошти фізичних та/або юридичних осіб додатково укладається договір між </w:t>
      </w:r>
      <w:r w:rsidR="00A35CF2">
        <w:rPr>
          <w:rFonts w:ascii="Times New Roman" w:eastAsia="Times New Roman" w:hAnsi="Times New Roman" w:cs="Times New Roman"/>
          <w:bCs/>
          <w:sz w:val="28"/>
          <w:szCs w:val="28"/>
          <w:lang w:eastAsia="uk-UA"/>
        </w:rPr>
        <w:t>університетом</w:t>
      </w:r>
      <w:r w:rsidRPr="00E23A8C">
        <w:rPr>
          <w:rFonts w:ascii="Times New Roman" w:eastAsia="Times New Roman" w:hAnsi="Times New Roman" w:cs="Times New Roman"/>
          <w:bCs/>
          <w:sz w:val="28"/>
          <w:szCs w:val="28"/>
          <w:lang w:eastAsia="uk-UA"/>
        </w:rPr>
        <w:t xml:space="preserve"> та фізичною (юридичною) особою, яка замовляє платну освітню послугу для себе або для іншої особи, беручи на себе фінансові зобов’язання щодо її оплати.</w:t>
      </w:r>
    </w:p>
    <w:p w14:paraId="39C3A592" w14:textId="77777777" w:rsidR="00773F2C" w:rsidRPr="00E23A8C" w:rsidRDefault="00773F2C"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Якщо договори (контракти) не будуть укладені впродовж десяти календарних днів (трьох місяців для вступників, місце проживання яких зареєстроване (задеклароване) на тимчасово окупованій території та які знаходяться на ній) з дати видання наказу про зарахування, то цей наказ скасовується в частині зарахування такої особи.</w:t>
      </w:r>
    </w:p>
    <w:p w14:paraId="21B3A4FD" w14:textId="77777777" w:rsidR="00773F2C" w:rsidRPr="00E23A8C" w:rsidRDefault="00773F2C"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Оплата навчання здійснюється згідно з договором (</w:t>
      </w:r>
      <w:r w:rsidR="009869DC" w:rsidRPr="00E23A8C">
        <w:rPr>
          <w:rFonts w:ascii="Times New Roman" w:eastAsia="Times New Roman" w:hAnsi="Times New Roman" w:cs="Times New Roman"/>
          <w:bCs/>
          <w:sz w:val="28"/>
          <w:szCs w:val="28"/>
          <w:lang w:eastAsia="uk-UA"/>
        </w:rPr>
        <w:t>контрактом</w:t>
      </w:r>
      <w:r w:rsidRPr="00E23A8C">
        <w:rPr>
          <w:rFonts w:ascii="Times New Roman" w:eastAsia="Times New Roman" w:hAnsi="Times New Roman" w:cs="Times New Roman"/>
          <w:bCs/>
          <w:sz w:val="28"/>
          <w:szCs w:val="28"/>
          <w:lang w:eastAsia="uk-UA"/>
        </w:rPr>
        <w:t xml:space="preserve">) між </w:t>
      </w:r>
      <w:r w:rsidR="005F4AC0">
        <w:rPr>
          <w:rFonts w:ascii="Times New Roman" w:eastAsia="Times New Roman" w:hAnsi="Times New Roman" w:cs="Times New Roman"/>
          <w:bCs/>
          <w:sz w:val="28"/>
          <w:szCs w:val="28"/>
          <w:lang w:eastAsia="uk-UA"/>
        </w:rPr>
        <w:t>НУ «Запорізька політехніка»</w:t>
      </w:r>
      <w:r w:rsidRPr="00E23A8C">
        <w:rPr>
          <w:rFonts w:ascii="Times New Roman" w:eastAsia="Times New Roman" w:hAnsi="Times New Roman" w:cs="Times New Roman"/>
          <w:bCs/>
          <w:sz w:val="28"/>
          <w:szCs w:val="28"/>
          <w:lang w:eastAsia="uk-UA"/>
        </w:rPr>
        <w:t xml:space="preserve"> та фізичною (юридичною) особою, яка замовляє платну освітню послугу для себе або для іншої особи, беручи на себе фінансові зобов’язання щодо її оплати.</w:t>
      </w:r>
    </w:p>
    <w:p w14:paraId="03CD3450" w14:textId="77777777" w:rsidR="00CE545E" w:rsidRPr="00E23A8C" w:rsidRDefault="00CE545E" w:rsidP="00E23A8C">
      <w:pPr>
        <w:pStyle w:val="a5"/>
        <w:tabs>
          <w:tab w:val="left" w:pos="567"/>
        </w:tabs>
        <w:spacing w:after="0" w:line="240" w:lineRule="auto"/>
        <w:ind w:left="0"/>
        <w:jc w:val="both"/>
        <w:rPr>
          <w:rFonts w:ascii="Times New Roman" w:eastAsia="Times New Roman" w:hAnsi="Times New Roman" w:cs="Times New Roman"/>
          <w:bCs/>
          <w:sz w:val="28"/>
          <w:szCs w:val="28"/>
          <w:lang w:eastAsia="uk-UA"/>
        </w:rPr>
      </w:pPr>
    </w:p>
    <w:p w14:paraId="725C8F97" w14:textId="77777777" w:rsidR="00773F2C" w:rsidRPr="009A30C5" w:rsidRDefault="009A30C5" w:rsidP="009A30C5">
      <w:pPr>
        <w:tabs>
          <w:tab w:val="left" w:pos="567"/>
        </w:tabs>
        <w:spacing w:after="0" w:line="240" w:lineRule="auto"/>
        <w:ind w:left="993"/>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 xml:space="preserve">ХІ. </w:t>
      </w:r>
      <w:r w:rsidR="00773F2C" w:rsidRPr="009A30C5">
        <w:rPr>
          <w:rFonts w:ascii="Times New Roman" w:eastAsia="Times New Roman" w:hAnsi="Times New Roman" w:cs="Times New Roman"/>
          <w:b/>
          <w:bCs/>
          <w:sz w:val="28"/>
          <w:szCs w:val="28"/>
          <w:lang w:eastAsia="uk-UA"/>
        </w:rPr>
        <w:t>Коригування списку рекомендованих до зарахування</w:t>
      </w:r>
    </w:p>
    <w:p w14:paraId="63FD8C57" w14:textId="77777777" w:rsidR="00CE545E" w:rsidRPr="00E23A8C" w:rsidRDefault="00CE545E" w:rsidP="00E23A8C">
      <w:pPr>
        <w:pStyle w:val="a5"/>
        <w:tabs>
          <w:tab w:val="left" w:pos="567"/>
        </w:tabs>
        <w:spacing w:after="0" w:line="240" w:lineRule="auto"/>
        <w:ind w:left="0"/>
        <w:jc w:val="both"/>
        <w:rPr>
          <w:rFonts w:ascii="Times New Roman" w:eastAsia="Times New Roman" w:hAnsi="Times New Roman" w:cs="Times New Roman"/>
          <w:bCs/>
          <w:sz w:val="28"/>
          <w:szCs w:val="28"/>
          <w:lang w:eastAsia="uk-UA"/>
        </w:rPr>
      </w:pPr>
    </w:p>
    <w:p w14:paraId="10FDC272" w14:textId="77777777" w:rsidR="00773F2C" w:rsidRPr="00E23A8C" w:rsidRDefault="00773F2C" w:rsidP="00E23A8C">
      <w:pPr>
        <w:pStyle w:val="a5"/>
        <w:tabs>
          <w:tab w:val="left" w:pos="567"/>
        </w:tabs>
        <w:spacing w:after="0" w:line="240" w:lineRule="auto"/>
        <w:ind w:left="0" w:firstLine="709"/>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1.</w:t>
      </w:r>
      <w:r w:rsidR="00CE545E" w:rsidRPr="00E23A8C">
        <w:rPr>
          <w:rFonts w:ascii="Times New Roman" w:eastAsia="Times New Roman" w:hAnsi="Times New Roman" w:cs="Times New Roman"/>
          <w:bCs/>
          <w:sz w:val="28"/>
          <w:szCs w:val="28"/>
          <w:lang w:eastAsia="uk-UA"/>
        </w:rPr>
        <w:t> </w:t>
      </w:r>
      <w:r w:rsidRPr="00E23A8C">
        <w:rPr>
          <w:rFonts w:ascii="Times New Roman" w:eastAsia="Times New Roman" w:hAnsi="Times New Roman" w:cs="Times New Roman"/>
          <w:bCs/>
          <w:sz w:val="28"/>
          <w:szCs w:val="28"/>
          <w:lang w:eastAsia="uk-UA"/>
        </w:rPr>
        <w:t>Приймальна комісія анулює раніше надані рекомендації вступникам, які не підтвердили вибір місця навчання в строк, визначений для виконання вимог до зарахування на місця державного або регіонального замовлення в розділі V ц</w:t>
      </w:r>
      <w:r w:rsidR="009A30C5">
        <w:rPr>
          <w:rFonts w:ascii="Times New Roman" w:eastAsia="Times New Roman" w:hAnsi="Times New Roman" w:cs="Times New Roman"/>
          <w:bCs/>
          <w:sz w:val="28"/>
          <w:szCs w:val="28"/>
          <w:lang w:eastAsia="uk-UA"/>
        </w:rPr>
        <w:t>их</w:t>
      </w:r>
      <w:r w:rsidRPr="00E23A8C">
        <w:rPr>
          <w:rFonts w:ascii="Times New Roman" w:eastAsia="Times New Roman" w:hAnsi="Times New Roman" w:cs="Times New Roman"/>
          <w:bCs/>
          <w:sz w:val="28"/>
          <w:szCs w:val="28"/>
          <w:lang w:eastAsia="uk-UA"/>
        </w:rPr>
        <w:t xml:space="preserve"> П</w:t>
      </w:r>
      <w:r w:rsidR="009A30C5">
        <w:rPr>
          <w:rFonts w:ascii="Times New Roman" w:eastAsia="Times New Roman" w:hAnsi="Times New Roman" w:cs="Times New Roman"/>
          <w:bCs/>
          <w:sz w:val="28"/>
          <w:szCs w:val="28"/>
          <w:lang w:eastAsia="uk-UA"/>
        </w:rPr>
        <w:t>равил</w:t>
      </w:r>
      <w:r w:rsidRPr="00E23A8C">
        <w:rPr>
          <w:rFonts w:ascii="Times New Roman" w:eastAsia="Times New Roman" w:hAnsi="Times New Roman" w:cs="Times New Roman"/>
          <w:bCs/>
          <w:sz w:val="28"/>
          <w:szCs w:val="28"/>
          <w:lang w:eastAsia="uk-UA"/>
        </w:rPr>
        <w:t>, або не забезпечили в повному обсязі підстав для зарахування особи на навчання, передбачених у пункті 1 розділу X ц</w:t>
      </w:r>
      <w:r w:rsidR="009A30C5">
        <w:rPr>
          <w:rFonts w:ascii="Times New Roman" w:eastAsia="Times New Roman" w:hAnsi="Times New Roman" w:cs="Times New Roman"/>
          <w:bCs/>
          <w:sz w:val="28"/>
          <w:szCs w:val="28"/>
          <w:lang w:eastAsia="uk-UA"/>
        </w:rPr>
        <w:t>их</w:t>
      </w:r>
      <w:r w:rsidRPr="00E23A8C">
        <w:rPr>
          <w:rFonts w:ascii="Times New Roman" w:eastAsia="Times New Roman" w:hAnsi="Times New Roman" w:cs="Times New Roman"/>
          <w:bCs/>
          <w:sz w:val="28"/>
          <w:szCs w:val="28"/>
          <w:lang w:eastAsia="uk-UA"/>
        </w:rPr>
        <w:t xml:space="preserve"> П</w:t>
      </w:r>
      <w:r w:rsidR="009A30C5">
        <w:rPr>
          <w:rFonts w:ascii="Times New Roman" w:eastAsia="Times New Roman" w:hAnsi="Times New Roman" w:cs="Times New Roman"/>
          <w:bCs/>
          <w:sz w:val="28"/>
          <w:szCs w:val="28"/>
          <w:lang w:eastAsia="uk-UA"/>
        </w:rPr>
        <w:t>равил</w:t>
      </w:r>
      <w:r w:rsidRPr="00E23A8C">
        <w:rPr>
          <w:rFonts w:ascii="Times New Roman" w:eastAsia="Times New Roman" w:hAnsi="Times New Roman" w:cs="Times New Roman"/>
          <w:bCs/>
          <w:sz w:val="28"/>
          <w:szCs w:val="28"/>
          <w:lang w:eastAsia="uk-UA"/>
        </w:rPr>
        <w:t>.</w:t>
      </w:r>
    </w:p>
    <w:p w14:paraId="721944E9" w14:textId="77777777" w:rsidR="00773F2C" w:rsidRPr="004553C1" w:rsidRDefault="00773F2C" w:rsidP="00E23A8C">
      <w:pPr>
        <w:pStyle w:val="a5"/>
        <w:tabs>
          <w:tab w:val="left" w:pos="567"/>
        </w:tabs>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2.</w:t>
      </w:r>
      <w:r w:rsidR="00CE545E" w:rsidRPr="00E23A8C">
        <w:rPr>
          <w:rFonts w:ascii="Times New Roman" w:eastAsia="Times New Roman" w:hAnsi="Times New Roman" w:cs="Times New Roman"/>
          <w:bCs/>
          <w:sz w:val="28"/>
          <w:szCs w:val="28"/>
          <w:lang w:eastAsia="uk-UA"/>
        </w:rPr>
        <w:t> </w:t>
      </w:r>
      <w:r w:rsidRPr="00E23A8C">
        <w:rPr>
          <w:rFonts w:ascii="Times New Roman" w:eastAsia="Times New Roman" w:hAnsi="Times New Roman" w:cs="Times New Roman"/>
          <w:bCs/>
          <w:sz w:val="28"/>
          <w:szCs w:val="28"/>
          <w:lang w:eastAsia="uk-UA"/>
        </w:rPr>
        <w:t>Списки рекомендованих до зарахування на місця державного (регіонального) замовлення оновлюються після виконання/невиконання вступниками на здобуття ступеня доктора філософії вимог для зарахування на навчання відповідно до розділу X ц</w:t>
      </w:r>
      <w:r w:rsidR="00F13CFC">
        <w:rPr>
          <w:rFonts w:ascii="Times New Roman" w:eastAsia="Times New Roman" w:hAnsi="Times New Roman" w:cs="Times New Roman"/>
          <w:bCs/>
          <w:sz w:val="28"/>
          <w:szCs w:val="28"/>
          <w:lang w:eastAsia="uk-UA"/>
        </w:rPr>
        <w:t>их</w:t>
      </w:r>
      <w:r w:rsidRPr="00E23A8C">
        <w:rPr>
          <w:rFonts w:ascii="Times New Roman" w:eastAsia="Times New Roman" w:hAnsi="Times New Roman" w:cs="Times New Roman"/>
          <w:bCs/>
          <w:sz w:val="28"/>
          <w:szCs w:val="28"/>
          <w:lang w:eastAsia="uk-UA"/>
        </w:rPr>
        <w:t xml:space="preserve"> П</w:t>
      </w:r>
      <w:r w:rsidR="00F13CFC">
        <w:rPr>
          <w:rFonts w:ascii="Times New Roman" w:eastAsia="Times New Roman" w:hAnsi="Times New Roman" w:cs="Times New Roman"/>
          <w:bCs/>
          <w:sz w:val="28"/>
          <w:szCs w:val="28"/>
          <w:lang w:eastAsia="uk-UA"/>
        </w:rPr>
        <w:t>равил</w:t>
      </w:r>
      <w:r w:rsidRPr="00E23A8C">
        <w:rPr>
          <w:rFonts w:ascii="Times New Roman" w:eastAsia="Times New Roman" w:hAnsi="Times New Roman" w:cs="Times New Roman"/>
          <w:bCs/>
          <w:sz w:val="28"/>
          <w:szCs w:val="28"/>
          <w:lang w:eastAsia="uk-UA"/>
        </w:rPr>
        <w:t xml:space="preserve"> з урахуванням їх черговості в </w:t>
      </w:r>
      <w:r w:rsidRPr="004553C1">
        <w:rPr>
          <w:rFonts w:ascii="Times New Roman" w:eastAsia="Times New Roman" w:hAnsi="Times New Roman" w:cs="Times New Roman"/>
          <w:bCs/>
          <w:sz w:val="28"/>
          <w:szCs w:val="28"/>
          <w:lang w:eastAsia="uk-UA"/>
        </w:rPr>
        <w:t>рейтинговому списку вступників.</w:t>
      </w:r>
    </w:p>
    <w:p w14:paraId="4E759302" w14:textId="77777777" w:rsidR="0014278D" w:rsidRPr="004553C1" w:rsidRDefault="00773F2C" w:rsidP="00E23A8C">
      <w:pPr>
        <w:pStyle w:val="a5"/>
        <w:tabs>
          <w:tab w:val="left" w:pos="567"/>
        </w:tabs>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3.</w:t>
      </w:r>
      <w:r w:rsidR="00CE545E" w:rsidRPr="004553C1">
        <w:rPr>
          <w:rFonts w:ascii="Times New Roman" w:eastAsia="Times New Roman" w:hAnsi="Times New Roman" w:cs="Times New Roman"/>
          <w:bCs/>
          <w:sz w:val="28"/>
          <w:szCs w:val="28"/>
          <w:lang w:eastAsia="uk-UA"/>
        </w:rPr>
        <w:t> </w:t>
      </w:r>
      <w:r w:rsidR="0014278D" w:rsidRPr="004553C1">
        <w:rPr>
          <w:rFonts w:ascii="Times New Roman" w:eastAsia="Times New Roman" w:hAnsi="Times New Roman" w:cs="Times New Roman"/>
          <w:bCs/>
          <w:sz w:val="28"/>
          <w:szCs w:val="28"/>
          <w:lang w:eastAsia="uk-UA"/>
        </w:rPr>
        <w:t xml:space="preserve">Списки рекомендованих до зарахування на місця за  кошти фізичних, юридичних осіб оновлюються після виконання/невиконання вступниками </w:t>
      </w:r>
      <w:r w:rsidR="0014278D" w:rsidRPr="004553C1">
        <w:rPr>
          <w:rFonts w:ascii="Times New Roman" w:eastAsia="Times New Roman" w:hAnsi="Times New Roman" w:cs="Times New Roman"/>
          <w:bCs/>
          <w:sz w:val="28"/>
          <w:szCs w:val="28"/>
          <w:lang w:eastAsia="uk-UA"/>
        </w:rPr>
        <w:lastRenderedPageBreak/>
        <w:t>вимог для зарахування на навчання відповідно до розділу X цих Правил з урахуванням їх черговості в рейтинговому списку вступників.</w:t>
      </w:r>
    </w:p>
    <w:p w14:paraId="0F959104" w14:textId="77777777" w:rsidR="009869DC" w:rsidRPr="004553C1" w:rsidRDefault="009869DC" w:rsidP="00A444A6">
      <w:pPr>
        <w:pStyle w:val="a5"/>
        <w:tabs>
          <w:tab w:val="left" w:pos="567"/>
        </w:tabs>
        <w:spacing w:after="0" w:line="240" w:lineRule="auto"/>
        <w:ind w:left="0"/>
        <w:jc w:val="both"/>
        <w:rPr>
          <w:rFonts w:ascii="Times New Roman" w:eastAsia="Times New Roman" w:hAnsi="Times New Roman" w:cs="Times New Roman"/>
          <w:bCs/>
          <w:sz w:val="28"/>
          <w:szCs w:val="28"/>
          <w:lang w:eastAsia="uk-UA"/>
        </w:rPr>
      </w:pPr>
    </w:p>
    <w:p w14:paraId="77E8FF65" w14:textId="77777777" w:rsidR="00773F2C" w:rsidRPr="00E23A8C" w:rsidRDefault="009005E8" w:rsidP="009005E8">
      <w:pPr>
        <w:pStyle w:val="a5"/>
        <w:tabs>
          <w:tab w:val="left" w:pos="567"/>
        </w:tabs>
        <w:spacing w:after="0" w:line="240" w:lineRule="auto"/>
        <w:ind w:left="0"/>
        <w:jc w:val="center"/>
        <w:rPr>
          <w:rFonts w:ascii="Times New Roman" w:eastAsia="Times New Roman" w:hAnsi="Times New Roman" w:cs="Times New Roman"/>
          <w:b/>
          <w:bCs/>
          <w:sz w:val="28"/>
          <w:szCs w:val="28"/>
          <w:lang w:eastAsia="uk-UA"/>
        </w:rPr>
      </w:pPr>
      <w:r w:rsidRPr="004553C1">
        <w:rPr>
          <w:rFonts w:ascii="Times New Roman" w:eastAsia="Times New Roman" w:hAnsi="Times New Roman" w:cs="Times New Roman"/>
          <w:b/>
          <w:bCs/>
          <w:sz w:val="28"/>
          <w:szCs w:val="28"/>
          <w:lang w:eastAsia="uk-UA"/>
        </w:rPr>
        <w:t xml:space="preserve">ХІІ. </w:t>
      </w:r>
      <w:r w:rsidR="00773F2C" w:rsidRPr="004553C1">
        <w:rPr>
          <w:rFonts w:ascii="Times New Roman" w:eastAsia="Times New Roman" w:hAnsi="Times New Roman" w:cs="Times New Roman"/>
          <w:b/>
          <w:bCs/>
          <w:sz w:val="28"/>
          <w:szCs w:val="28"/>
          <w:lang w:eastAsia="uk-UA"/>
        </w:rPr>
        <w:t>Переведення на вакантні місця державного (регіонального)</w:t>
      </w:r>
      <w:r w:rsidR="00773F2C" w:rsidRPr="00E23A8C">
        <w:rPr>
          <w:rFonts w:ascii="Times New Roman" w:eastAsia="Times New Roman" w:hAnsi="Times New Roman" w:cs="Times New Roman"/>
          <w:b/>
          <w:bCs/>
          <w:sz w:val="28"/>
          <w:szCs w:val="28"/>
          <w:lang w:eastAsia="uk-UA"/>
        </w:rPr>
        <w:t xml:space="preserve"> замовлення осіб, які зараховані на навчання за кошти фізичних та/або юридичних осіб</w:t>
      </w:r>
    </w:p>
    <w:p w14:paraId="409AC7B1" w14:textId="77777777" w:rsidR="002761C3" w:rsidRPr="00E23A8C" w:rsidRDefault="002761C3" w:rsidP="00E23A8C">
      <w:pPr>
        <w:pStyle w:val="a5"/>
        <w:tabs>
          <w:tab w:val="left" w:pos="567"/>
        </w:tabs>
        <w:spacing w:after="0" w:line="240" w:lineRule="auto"/>
        <w:ind w:left="0"/>
        <w:rPr>
          <w:rFonts w:ascii="Times New Roman" w:eastAsia="Times New Roman" w:hAnsi="Times New Roman" w:cs="Times New Roman"/>
          <w:bCs/>
          <w:sz w:val="28"/>
          <w:szCs w:val="28"/>
          <w:lang w:eastAsia="uk-UA"/>
        </w:rPr>
      </w:pPr>
    </w:p>
    <w:p w14:paraId="0CEBB0D6" w14:textId="77777777" w:rsidR="00773F2C" w:rsidRPr="00E23A8C" w:rsidRDefault="00773F2C" w:rsidP="00E23A8C">
      <w:pPr>
        <w:pStyle w:val="a5"/>
        <w:tabs>
          <w:tab w:val="left" w:pos="567"/>
        </w:tabs>
        <w:spacing w:after="0" w:line="240" w:lineRule="auto"/>
        <w:ind w:left="0" w:firstLine="72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1.</w:t>
      </w:r>
      <w:r w:rsidR="00CE545E" w:rsidRPr="00E23A8C">
        <w:rPr>
          <w:rFonts w:ascii="Times New Roman" w:eastAsia="Times New Roman" w:hAnsi="Times New Roman" w:cs="Times New Roman"/>
          <w:bCs/>
          <w:sz w:val="28"/>
          <w:szCs w:val="28"/>
          <w:lang w:eastAsia="uk-UA"/>
        </w:rPr>
        <w:t> </w:t>
      </w:r>
      <w:r w:rsidR="00694738">
        <w:rPr>
          <w:rFonts w:ascii="Times New Roman" w:eastAsia="Times New Roman" w:hAnsi="Times New Roman" w:cs="Times New Roman"/>
          <w:bCs/>
          <w:sz w:val="28"/>
          <w:szCs w:val="28"/>
          <w:lang w:eastAsia="uk-UA"/>
        </w:rPr>
        <w:t>НУ «Запорізька політехніка»</w:t>
      </w:r>
      <w:r w:rsidRPr="00E23A8C">
        <w:rPr>
          <w:rFonts w:ascii="Times New Roman" w:eastAsia="Times New Roman" w:hAnsi="Times New Roman" w:cs="Times New Roman"/>
          <w:bCs/>
          <w:sz w:val="28"/>
          <w:szCs w:val="28"/>
          <w:lang w:eastAsia="uk-UA"/>
        </w:rPr>
        <w:t xml:space="preserve"> самостійно надає рекомендації для адресного розміщення бюджетних місць вступникам у межах місць, на які були надані рекомендації до зарахування до </w:t>
      </w:r>
      <w:r w:rsidR="00694738">
        <w:rPr>
          <w:rFonts w:ascii="Times New Roman" w:eastAsia="Times New Roman" w:hAnsi="Times New Roman" w:cs="Times New Roman"/>
          <w:bCs/>
          <w:sz w:val="28"/>
          <w:szCs w:val="28"/>
          <w:lang w:eastAsia="uk-UA"/>
        </w:rPr>
        <w:t>університету</w:t>
      </w:r>
      <w:r w:rsidRPr="00E23A8C">
        <w:rPr>
          <w:rFonts w:ascii="Times New Roman" w:eastAsia="Times New Roman" w:hAnsi="Times New Roman" w:cs="Times New Roman"/>
          <w:bCs/>
          <w:sz w:val="28"/>
          <w:szCs w:val="28"/>
          <w:lang w:eastAsia="uk-UA"/>
        </w:rPr>
        <w:t xml:space="preserve"> за відповідною конкурсною пропозицією в порядку, передбаченому пунктом 4 розділу IX ц</w:t>
      </w:r>
      <w:r w:rsidR="00694738">
        <w:rPr>
          <w:rFonts w:ascii="Times New Roman" w:eastAsia="Times New Roman" w:hAnsi="Times New Roman" w:cs="Times New Roman"/>
          <w:bCs/>
          <w:sz w:val="28"/>
          <w:szCs w:val="28"/>
          <w:lang w:eastAsia="uk-UA"/>
        </w:rPr>
        <w:t>их</w:t>
      </w:r>
      <w:r w:rsidRPr="00E23A8C">
        <w:rPr>
          <w:rFonts w:ascii="Times New Roman" w:eastAsia="Times New Roman" w:hAnsi="Times New Roman" w:cs="Times New Roman"/>
          <w:bCs/>
          <w:sz w:val="28"/>
          <w:szCs w:val="28"/>
          <w:lang w:eastAsia="uk-UA"/>
        </w:rPr>
        <w:t xml:space="preserve"> П</w:t>
      </w:r>
      <w:r w:rsidR="00694738">
        <w:rPr>
          <w:rFonts w:ascii="Times New Roman" w:eastAsia="Times New Roman" w:hAnsi="Times New Roman" w:cs="Times New Roman"/>
          <w:bCs/>
          <w:sz w:val="28"/>
          <w:szCs w:val="28"/>
          <w:lang w:eastAsia="uk-UA"/>
        </w:rPr>
        <w:t>равил</w:t>
      </w:r>
      <w:r w:rsidRPr="00E23A8C">
        <w:rPr>
          <w:rFonts w:ascii="Times New Roman" w:eastAsia="Times New Roman" w:hAnsi="Times New Roman" w:cs="Times New Roman"/>
          <w:bCs/>
          <w:sz w:val="28"/>
          <w:szCs w:val="28"/>
          <w:lang w:eastAsia="uk-UA"/>
        </w:rPr>
        <w:t>, і надалі анульовані згідно з пунктом 1 розділу XI ц</w:t>
      </w:r>
      <w:r w:rsidR="00694738">
        <w:rPr>
          <w:rFonts w:ascii="Times New Roman" w:eastAsia="Times New Roman" w:hAnsi="Times New Roman" w:cs="Times New Roman"/>
          <w:bCs/>
          <w:sz w:val="28"/>
          <w:szCs w:val="28"/>
          <w:lang w:eastAsia="uk-UA"/>
        </w:rPr>
        <w:t>их</w:t>
      </w:r>
      <w:r w:rsidRPr="00E23A8C">
        <w:rPr>
          <w:rFonts w:ascii="Times New Roman" w:eastAsia="Times New Roman" w:hAnsi="Times New Roman" w:cs="Times New Roman"/>
          <w:bCs/>
          <w:sz w:val="28"/>
          <w:szCs w:val="28"/>
          <w:lang w:eastAsia="uk-UA"/>
        </w:rPr>
        <w:t xml:space="preserve"> П</w:t>
      </w:r>
      <w:r w:rsidR="00694738">
        <w:rPr>
          <w:rFonts w:ascii="Times New Roman" w:eastAsia="Times New Roman" w:hAnsi="Times New Roman" w:cs="Times New Roman"/>
          <w:bCs/>
          <w:sz w:val="28"/>
          <w:szCs w:val="28"/>
          <w:lang w:eastAsia="uk-UA"/>
        </w:rPr>
        <w:t>равил</w:t>
      </w:r>
      <w:r w:rsidRPr="00E23A8C">
        <w:rPr>
          <w:rFonts w:ascii="Times New Roman" w:eastAsia="Times New Roman" w:hAnsi="Times New Roman" w:cs="Times New Roman"/>
          <w:bCs/>
          <w:sz w:val="28"/>
          <w:szCs w:val="28"/>
          <w:lang w:eastAsia="uk-UA"/>
        </w:rPr>
        <w:t>.</w:t>
      </w:r>
    </w:p>
    <w:p w14:paraId="48EBCBEC" w14:textId="77777777" w:rsidR="00773F2C" w:rsidRPr="00E23A8C" w:rsidRDefault="00773F2C" w:rsidP="00E23A8C">
      <w:pPr>
        <w:pStyle w:val="a5"/>
        <w:tabs>
          <w:tab w:val="left" w:pos="567"/>
        </w:tabs>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2.</w:t>
      </w:r>
      <w:r w:rsidR="00CE545E" w:rsidRPr="00E23A8C">
        <w:rPr>
          <w:rFonts w:ascii="Times New Roman" w:eastAsia="Times New Roman" w:hAnsi="Times New Roman" w:cs="Times New Roman"/>
          <w:bCs/>
          <w:sz w:val="28"/>
          <w:szCs w:val="28"/>
          <w:lang w:eastAsia="uk-UA"/>
        </w:rPr>
        <w:t> </w:t>
      </w:r>
      <w:r w:rsidRPr="00E23A8C">
        <w:rPr>
          <w:rFonts w:ascii="Times New Roman" w:eastAsia="Times New Roman" w:hAnsi="Times New Roman" w:cs="Times New Roman"/>
          <w:bCs/>
          <w:sz w:val="28"/>
          <w:szCs w:val="28"/>
          <w:lang w:eastAsia="uk-UA"/>
        </w:rPr>
        <w:t>Переведеними на вакантні місця державного (регіонального) замовлення можуть бути особи, які не отримували рекомендацій до зарахування на місця державного (регіонального) замовлення відповідно до ц</w:t>
      </w:r>
      <w:r w:rsidR="002D0A6D">
        <w:rPr>
          <w:rFonts w:ascii="Times New Roman" w:eastAsia="Times New Roman" w:hAnsi="Times New Roman" w:cs="Times New Roman"/>
          <w:bCs/>
          <w:sz w:val="28"/>
          <w:szCs w:val="28"/>
          <w:lang w:eastAsia="uk-UA"/>
        </w:rPr>
        <w:t>их</w:t>
      </w:r>
      <w:r w:rsidRPr="00E23A8C">
        <w:rPr>
          <w:rFonts w:ascii="Times New Roman" w:eastAsia="Times New Roman" w:hAnsi="Times New Roman" w:cs="Times New Roman"/>
          <w:bCs/>
          <w:sz w:val="28"/>
          <w:szCs w:val="28"/>
          <w:lang w:eastAsia="uk-UA"/>
        </w:rPr>
        <w:t xml:space="preserve"> П</w:t>
      </w:r>
      <w:r w:rsidR="002D0A6D">
        <w:rPr>
          <w:rFonts w:ascii="Times New Roman" w:eastAsia="Times New Roman" w:hAnsi="Times New Roman" w:cs="Times New Roman"/>
          <w:bCs/>
          <w:sz w:val="28"/>
          <w:szCs w:val="28"/>
          <w:lang w:eastAsia="uk-UA"/>
        </w:rPr>
        <w:t>равил</w:t>
      </w:r>
      <w:r w:rsidRPr="00E23A8C">
        <w:rPr>
          <w:rFonts w:ascii="Times New Roman" w:eastAsia="Times New Roman" w:hAnsi="Times New Roman" w:cs="Times New Roman"/>
          <w:bCs/>
          <w:sz w:val="28"/>
          <w:szCs w:val="28"/>
          <w:lang w:eastAsia="uk-UA"/>
        </w:rPr>
        <w:t>.</w:t>
      </w:r>
    </w:p>
    <w:p w14:paraId="18FAEFD5" w14:textId="77777777" w:rsidR="00773F2C" w:rsidRPr="00E23A8C" w:rsidRDefault="00773F2C" w:rsidP="00E23A8C">
      <w:pPr>
        <w:pStyle w:val="a5"/>
        <w:tabs>
          <w:tab w:val="left" w:pos="567"/>
        </w:tabs>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3.</w:t>
      </w:r>
      <w:r w:rsidR="00CE545E" w:rsidRPr="00E23A8C">
        <w:rPr>
          <w:rFonts w:ascii="Times New Roman" w:eastAsia="Times New Roman" w:hAnsi="Times New Roman" w:cs="Times New Roman"/>
          <w:bCs/>
          <w:sz w:val="28"/>
          <w:szCs w:val="28"/>
          <w:lang w:eastAsia="uk-UA"/>
        </w:rPr>
        <w:t> </w:t>
      </w:r>
      <w:r w:rsidRPr="00E23A8C">
        <w:rPr>
          <w:rFonts w:ascii="Times New Roman" w:eastAsia="Times New Roman" w:hAnsi="Times New Roman" w:cs="Times New Roman"/>
          <w:bCs/>
          <w:sz w:val="28"/>
          <w:szCs w:val="28"/>
          <w:lang w:eastAsia="uk-UA"/>
        </w:rPr>
        <w:t>Переведення на вакантні місця державного (регіонального) замовлення осіб, які зараховані на навчання за кошти фізичних та/або юридичних осіб, здійснюється з урахуванням вимог пункту 8 розділу ІІІ П</w:t>
      </w:r>
      <w:r w:rsidR="002D0A6D">
        <w:rPr>
          <w:rFonts w:ascii="Times New Roman" w:eastAsia="Times New Roman" w:hAnsi="Times New Roman" w:cs="Times New Roman"/>
          <w:bCs/>
          <w:sz w:val="28"/>
          <w:szCs w:val="28"/>
          <w:lang w:eastAsia="uk-UA"/>
        </w:rPr>
        <w:t>равил</w:t>
      </w:r>
      <w:r w:rsidRPr="00E23A8C">
        <w:rPr>
          <w:rFonts w:ascii="Times New Roman" w:eastAsia="Times New Roman" w:hAnsi="Times New Roman" w:cs="Times New Roman"/>
          <w:bCs/>
          <w:sz w:val="28"/>
          <w:szCs w:val="28"/>
          <w:lang w:eastAsia="uk-UA"/>
        </w:rPr>
        <w:t xml:space="preserve"> в такій послідовності (крім небюджетних конкурсних пропозицій):</w:t>
      </w:r>
    </w:p>
    <w:p w14:paraId="6DCF82B6" w14:textId="77777777" w:rsidR="00773F2C" w:rsidRPr="00E23A8C" w:rsidRDefault="00773F2C" w:rsidP="00E23A8C">
      <w:pPr>
        <w:pStyle w:val="a5"/>
        <w:tabs>
          <w:tab w:val="left" w:pos="567"/>
        </w:tabs>
        <w:spacing w:after="0" w:line="240" w:lineRule="auto"/>
        <w:ind w:left="0" w:firstLine="72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особи, зазначені в пункті 10 розділу VIII ц</w:t>
      </w:r>
      <w:r w:rsidR="002D0A6D">
        <w:rPr>
          <w:rFonts w:ascii="Times New Roman" w:eastAsia="Times New Roman" w:hAnsi="Times New Roman" w:cs="Times New Roman"/>
          <w:bCs/>
          <w:sz w:val="28"/>
          <w:szCs w:val="28"/>
          <w:lang w:eastAsia="uk-UA"/>
        </w:rPr>
        <w:t>их</w:t>
      </w:r>
      <w:r w:rsidRPr="00E23A8C">
        <w:rPr>
          <w:rFonts w:ascii="Times New Roman" w:eastAsia="Times New Roman" w:hAnsi="Times New Roman" w:cs="Times New Roman"/>
          <w:bCs/>
          <w:sz w:val="28"/>
          <w:szCs w:val="28"/>
          <w:lang w:eastAsia="uk-UA"/>
        </w:rPr>
        <w:t xml:space="preserve"> П</w:t>
      </w:r>
      <w:r w:rsidR="002D0A6D">
        <w:rPr>
          <w:rFonts w:ascii="Times New Roman" w:eastAsia="Times New Roman" w:hAnsi="Times New Roman" w:cs="Times New Roman"/>
          <w:bCs/>
          <w:sz w:val="28"/>
          <w:szCs w:val="28"/>
          <w:lang w:eastAsia="uk-UA"/>
        </w:rPr>
        <w:t>равил</w:t>
      </w:r>
      <w:r w:rsidRPr="00E23A8C">
        <w:rPr>
          <w:rFonts w:ascii="Times New Roman" w:eastAsia="Times New Roman" w:hAnsi="Times New Roman" w:cs="Times New Roman"/>
          <w:bCs/>
          <w:sz w:val="28"/>
          <w:szCs w:val="28"/>
          <w:lang w:eastAsia="uk-UA"/>
        </w:rPr>
        <w:t xml:space="preserve">, незалежно від конкурсного </w:t>
      </w:r>
      <w:proofErr w:type="spellStart"/>
      <w:r w:rsidRPr="00E23A8C">
        <w:rPr>
          <w:rFonts w:ascii="Times New Roman" w:eastAsia="Times New Roman" w:hAnsi="Times New Roman" w:cs="Times New Roman"/>
          <w:bCs/>
          <w:sz w:val="28"/>
          <w:szCs w:val="28"/>
          <w:lang w:eastAsia="uk-UA"/>
        </w:rPr>
        <w:t>бала</w:t>
      </w:r>
      <w:proofErr w:type="spellEnd"/>
      <w:r w:rsidRPr="00E23A8C">
        <w:rPr>
          <w:rFonts w:ascii="Times New Roman" w:eastAsia="Times New Roman" w:hAnsi="Times New Roman" w:cs="Times New Roman"/>
          <w:bCs/>
          <w:sz w:val="28"/>
          <w:szCs w:val="28"/>
          <w:lang w:eastAsia="uk-UA"/>
        </w:rPr>
        <w:t>;</w:t>
      </w:r>
    </w:p>
    <w:p w14:paraId="4CD67322" w14:textId="77777777" w:rsidR="00773F2C" w:rsidRPr="00E23A8C" w:rsidRDefault="00773F2C" w:rsidP="00E23A8C">
      <w:pPr>
        <w:pStyle w:val="a5"/>
        <w:tabs>
          <w:tab w:val="left" w:pos="567"/>
        </w:tabs>
        <w:spacing w:after="0" w:line="240" w:lineRule="auto"/>
        <w:ind w:left="0" w:firstLine="72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особи, зазначені в абзаці шостому пункту 11 розділу VIII ц</w:t>
      </w:r>
      <w:r w:rsidR="002D0A6D">
        <w:rPr>
          <w:rFonts w:ascii="Times New Roman" w:eastAsia="Times New Roman" w:hAnsi="Times New Roman" w:cs="Times New Roman"/>
          <w:bCs/>
          <w:sz w:val="28"/>
          <w:szCs w:val="28"/>
          <w:lang w:eastAsia="uk-UA"/>
        </w:rPr>
        <w:t>их</w:t>
      </w:r>
      <w:r w:rsidRPr="00E23A8C">
        <w:rPr>
          <w:rFonts w:ascii="Times New Roman" w:eastAsia="Times New Roman" w:hAnsi="Times New Roman" w:cs="Times New Roman"/>
          <w:bCs/>
          <w:sz w:val="28"/>
          <w:szCs w:val="28"/>
          <w:lang w:eastAsia="uk-UA"/>
        </w:rPr>
        <w:t xml:space="preserve"> П</w:t>
      </w:r>
      <w:r w:rsidR="002D0A6D">
        <w:rPr>
          <w:rFonts w:ascii="Times New Roman" w:eastAsia="Times New Roman" w:hAnsi="Times New Roman" w:cs="Times New Roman"/>
          <w:bCs/>
          <w:sz w:val="28"/>
          <w:szCs w:val="28"/>
          <w:lang w:eastAsia="uk-UA"/>
        </w:rPr>
        <w:t>равил</w:t>
      </w:r>
      <w:r w:rsidRPr="00E23A8C">
        <w:rPr>
          <w:rFonts w:ascii="Times New Roman" w:eastAsia="Times New Roman" w:hAnsi="Times New Roman" w:cs="Times New Roman"/>
          <w:bCs/>
          <w:sz w:val="28"/>
          <w:szCs w:val="28"/>
          <w:lang w:eastAsia="uk-UA"/>
        </w:rPr>
        <w:t>;</w:t>
      </w:r>
    </w:p>
    <w:p w14:paraId="5A0BB24C" w14:textId="77777777" w:rsidR="00773F2C" w:rsidRPr="00E23A8C" w:rsidRDefault="00773F2C" w:rsidP="00E23A8C">
      <w:pPr>
        <w:pStyle w:val="a5"/>
        <w:tabs>
          <w:tab w:val="left" w:pos="567"/>
        </w:tabs>
        <w:spacing w:after="0" w:line="240" w:lineRule="auto"/>
        <w:ind w:left="0" w:firstLine="72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особи, зазначені в абзацах другому</w:t>
      </w:r>
      <w:r w:rsidR="00887E23" w:rsidRPr="00E23A8C">
        <w:rPr>
          <w:rFonts w:ascii="Times New Roman" w:eastAsia="Times New Roman" w:hAnsi="Times New Roman" w:cs="Times New Roman"/>
          <w:bCs/>
          <w:sz w:val="28"/>
          <w:szCs w:val="28"/>
          <w:lang w:eastAsia="uk-UA"/>
        </w:rPr>
        <w:t xml:space="preserve"> – </w:t>
      </w:r>
      <w:r w:rsidRPr="00E23A8C">
        <w:rPr>
          <w:rFonts w:ascii="Times New Roman" w:eastAsia="Times New Roman" w:hAnsi="Times New Roman" w:cs="Times New Roman"/>
          <w:bCs/>
          <w:sz w:val="28"/>
          <w:szCs w:val="28"/>
          <w:lang w:eastAsia="uk-UA"/>
        </w:rPr>
        <w:t>п’ятому пункту 11 розділу VIII ц</w:t>
      </w:r>
      <w:r w:rsidR="002D0A6D">
        <w:rPr>
          <w:rFonts w:ascii="Times New Roman" w:eastAsia="Times New Roman" w:hAnsi="Times New Roman" w:cs="Times New Roman"/>
          <w:bCs/>
          <w:sz w:val="28"/>
          <w:szCs w:val="28"/>
          <w:lang w:eastAsia="uk-UA"/>
        </w:rPr>
        <w:t>их</w:t>
      </w:r>
      <w:r w:rsidRPr="00E23A8C">
        <w:rPr>
          <w:rFonts w:ascii="Times New Roman" w:eastAsia="Times New Roman" w:hAnsi="Times New Roman" w:cs="Times New Roman"/>
          <w:bCs/>
          <w:sz w:val="28"/>
          <w:szCs w:val="28"/>
          <w:lang w:eastAsia="uk-UA"/>
        </w:rPr>
        <w:t xml:space="preserve"> П</w:t>
      </w:r>
      <w:r w:rsidR="002D0A6D">
        <w:rPr>
          <w:rFonts w:ascii="Times New Roman" w:eastAsia="Times New Roman" w:hAnsi="Times New Roman" w:cs="Times New Roman"/>
          <w:bCs/>
          <w:sz w:val="28"/>
          <w:szCs w:val="28"/>
          <w:lang w:eastAsia="uk-UA"/>
        </w:rPr>
        <w:t>равил</w:t>
      </w:r>
      <w:r w:rsidRPr="00E23A8C">
        <w:rPr>
          <w:rFonts w:ascii="Times New Roman" w:eastAsia="Times New Roman" w:hAnsi="Times New Roman" w:cs="Times New Roman"/>
          <w:bCs/>
          <w:sz w:val="28"/>
          <w:szCs w:val="28"/>
          <w:lang w:eastAsia="uk-UA"/>
        </w:rPr>
        <w:t xml:space="preserve">, якщо отриманий ними конкурсний бал менший від прохідного </w:t>
      </w:r>
      <w:proofErr w:type="spellStart"/>
      <w:r w:rsidRPr="00E23A8C">
        <w:rPr>
          <w:rFonts w:ascii="Times New Roman" w:eastAsia="Times New Roman" w:hAnsi="Times New Roman" w:cs="Times New Roman"/>
          <w:bCs/>
          <w:sz w:val="28"/>
          <w:szCs w:val="28"/>
          <w:lang w:eastAsia="uk-UA"/>
        </w:rPr>
        <w:t>бала</w:t>
      </w:r>
      <w:proofErr w:type="spellEnd"/>
      <w:r w:rsidRPr="00E23A8C">
        <w:rPr>
          <w:rFonts w:ascii="Times New Roman" w:eastAsia="Times New Roman" w:hAnsi="Times New Roman" w:cs="Times New Roman"/>
          <w:bCs/>
          <w:sz w:val="28"/>
          <w:szCs w:val="28"/>
          <w:lang w:eastAsia="uk-UA"/>
        </w:rPr>
        <w:t xml:space="preserve"> (мінімального </w:t>
      </w:r>
      <w:proofErr w:type="spellStart"/>
      <w:r w:rsidRPr="00E23A8C">
        <w:rPr>
          <w:rFonts w:ascii="Times New Roman" w:eastAsia="Times New Roman" w:hAnsi="Times New Roman" w:cs="Times New Roman"/>
          <w:bCs/>
          <w:sz w:val="28"/>
          <w:szCs w:val="28"/>
          <w:lang w:eastAsia="uk-UA"/>
        </w:rPr>
        <w:t>бала</w:t>
      </w:r>
      <w:proofErr w:type="spellEnd"/>
      <w:r w:rsidRPr="00E23A8C">
        <w:rPr>
          <w:rFonts w:ascii="Times New Roman" w:eastAsia="Times New Roman" w:hAnsi="Times New Roman" w:cs="Times New Roman"/>
          <w:bCs/>
          <w:sz w:val="28"/>
          <w:szCs w:val="28"/>
          <w:lang w:eastAsia="uk-UA"/>
        </w:rPr>
        <w:t>, який дав можливість отримати рекомендацію до зарахування на місця державного замовлення за цією конкурсною пропозицією за загальним конкурсом у порядку, передбаченому пунктом 5 розділу IX ц</w:t>
      </w:r>
      <w:r w:rsidR="002D0A6D">
        <w:rPr>
          <w:rFonts w:ascii="Times New Roman" w:eastAsia="Times New Roman" w:hAnsi="Times New Roman" w:cs="Times New Roman"/>
          <w:bCs/>
          <w:sz w:val="28"/>
          <w:szCs w:val="28"/>
          <w:lang w:eastAsia="uk-UA"/>
        </w:rPr>
        <w:t>их</w:t>
      </w:r>
      <w:r w:rsidRPr="00E23A8C">
        <w:rPr>
          <w:rFonts w:ascii="Times New Roman" w:eastAsia="Times New Roman" w:hAnsi="Times New Roman" w:cs="Times New Roman"/>
          <w:bCs/>
          <w:sz w:val="28"/>
          <w:szCs w:val="28"/>
          <w:lang w:eastAsia="uk-UA"/>
        </w:rPr>
        <w:t xml:space="preserve"> П</w:t>
      </w:r>
      <w:r w:rsidR="002D0A6D">
        <w:rPr>
          <w:rFonts w:ascii="Times New Roman" w:eastAsia="Times New Roman" w:hAnsi="Times New Roman" w:cs="Times New Roman"/>
          <w:bCs/>
          <w:sz w:val="28"/>
          <w:szCs w:val="28"/>
          <w:lang w:eastAsia="uk-UA"/>
        </w:rPr>
        <w:t>равил</w:t>
      </w:r>
      <w:r w:rsidRPr="00E23A8C">
        <w:rPr>
          <w:rFonts w:ascii="Times New Roman" w:eastAsia="Times New Roman" w:hAnsi="Times New Roman" w:cs="Times New Roman"/>
          <w:bCs/>
          <w:sz w:val="28"/>
          <w:szCs w:val="28"/>
          <w:lang w:eastAsia="uk-UA"/>
        </w:rPr>
        <w:t>) не більше ніж на 15 балів (на 25 балів для спеціальностей, визначених у Переліку спеціальностей, яким надається особлива підтримка);</w:t>
      </w:r>
    </w:p>
    <w:p w14:paraId="0DC3EA60" w14:textId="77777777" w:rsidR="00773F2C" w:rsidRPr="00E23A8C" w:rsidRDefault="00773F2C" w:rsidP="00E23A8C">
      <w:pPr>
        <w:pStyle w:val="a5"/>
        <w:tabs>
          <w:tab w:val="left" w:pos="567"/>
        </w:tabs>
        <w:spacing w:after="0" w:line="240" w:lineRule="auto"/>
        <w:ind w:left="0" w:firstLine="72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особи, зазначені в абзацах сьомому</w:t>
      </w:r>
      <w:r w:rsidR="00887E23" w:rsidRPr="00E23A8C">
        <w:rPr>
          <w:rFonts w:ascii="Times New Roman" w:eastAsia="Times New Roman" w:hAnsi="Times New Roman" w:cs="Times New Roman"/>
          <w:bCs/>
          <w:sz w:val="28"/>
          <w:szCs w:val="28"/>
          <w:lang w:eastAsia="uk-UA"/>
        </w:rPr>
        <w:t xml:space="preserve"> – </w:t>
      </w:r>
      <w:r w:rsidRPr="00E23A8C">
        <w:rPr>
          <w:rFonts w:ascii="Times New Roman" w:eastAsia="Times New Roman" w:hAnsi="Times New Roman" w:cs="Times New Roman"/>
          <w:bCs/>
          <w:sz w:val="28"/>
          <w:szCs w:val="28"/>
          <w:lang w:eastAsia="uk-UA"/>
        </w:rPr>
        <w:t>дев’ят</w:t>
      </w:r>
      <w:r w:rsidR="00F122FD" w:rsidRPr="00E23A8C">
        <w:rPr>
          <w:rFonts w:ascii="Times New Roman" w:eastAsia="Times New Roman" w:hAnsi="Times New Roman" w:cs="Times New Roman"/>
          <w:bCs/>
          <w:sz w:val="28"/>
          <w:szCs w:val="28"/>
          <w:lang w:eastAsia="uk-UA"/>
        </w:rPr>
        <w:t>ому</w:t>
      </w:r>
      <w:r w:rsidRPr="00E23A8C">
        <w:rPr>
          <w:rFonts w:ascii="Times New Roman" w:eastAsia="Times New Roman" w:hAnsi="Times New Roman" w:cs="Times New Roman"/>
          <w:bCs/>
          <w:sz w:val="28"/>
          <w:szCs w:val="28"/>
          <w:lang w:eastAsia="uk-UA"/>
        </w:rPr>
        <w:t xml:space="preserve"> пункту 11 розділу VIII ц</w:t>
      </w:r>
      <w:r w:rsidR="002D0A6D">
        <w:rPr>
          <w:rFonts w:ascii="Times New Roman" w:eastAsia="Times New Roman" w:hAnsi="Times New Roman" w:cs="Times New Roman"/>
          <w:bCs/>
          <w:sz w:val="28"/>
          <w:szCs w:val="28"/>
          <w:lang w:eastAsia="uk-UA"/>
        </w:rPr>
        <w:t>их</w:t>
      </w:r>
      <w:r w:rsidRPr="00E23A8C">
        <w:rPr>
          <w:rFonts w:ascii="Times New Roman" w:eastAsia="Times New Roman" w:hAnsi="Times New Roman" w:cs="Times New Roman"/>
          <w:bCs/>
          <w:sz w:val="28"/>
          <w:szCs w:val="28"/>
          <w:lang w:eastAsia="uk-UA"/>
        </w:rPr>
        <w:t xml:space="preserve"> П</w:t>
      </w:r>
      <w:r w:rsidR="002D0A6D">
        <w:rPr>
          <w:rFonts w:ascii="Times New Roman" w:eastAsia="Times New Roman" w:hAnsi="Times New Roman" w:cs="Times New Roman"/>
          <w:bCs/>
          <w:sz w:val="28"/>
          <w:szCs w:val="28"/>
          <w:lang w:eastAsia="uk-UA"/>
        </w:rPr>
        <w:t>равил</w:t>
      </w:r>
      <w:r w:rsidRPr="00E23A8C">
        <w:rPr>
          <w:rFonts w:ascii="Times New Roman" w:eastAsia="Times New Roman" w:hAnsi="Times New Roman" w:cs="Times New Roman"/>
          <w:bCs/>
          <w:sz w:val="28"/>
          <w:szCs w:val="28"/>
          <w:lang w:eastAsia="uk-UA"/>
        </w:rPr>
        <w:t xml:space="preserve">, якщо отриманий ними конкурсний бал менший від прохідного </w:t>
      </w:r>
      <w:proofErr w:type="spellStart"/>
      <w:r w:rsidRPr="00E23A8C">
        <w:rPr>
          <w:rFonts w:ascii="Times New Roman" w:eastAsia="Times New Roman" w:hAnsi="Times New Roman" w:cs="Times New Roman"/>
          <w:bCs/>
          <w:sz w:val="28"/>
          <w:szCs w:val="28"/>
          <w:lang w:eastAsia="uk-UA"/>
        </w:rPr>
        <w:t>бала</w:t>
      </w:r>
      <w:proofErr w:type="spellEnd"/>
      <w:r w:rsidRPr="00E23A8C">
        <w:rPr>
          <w:rFonts w:ascii="Times New Roman" w:eastAsia="Times New Roman" w:hAnsi="Times New Roman" w:cs="Times New Roman"/>
          <w:bCs/>
          <w:sz w:val="28"/>
          <w:szCs w:val="28"/>
          <w:lang w:eastAsia="uk-UA"/>
        </w:rPr>
        <w:t xml:space="preserve"> не більше ніж на 15 балів (тільки для спеціальностей, визначених у Переліку спеціальностей, яким надається особлива підтримка);</w:t>
      </w:r>
    </w:p>
    <w:p w14:paraId="30031368" w14:textId="77777777" w:rsidR="00773F2C" w:rsidRPr="00E23A8C" w:rsidRDefault="00773F2C" w:rsidP="00E23A8C">
      <w:pPr>
        <w:pStyle w:val="a5"/>
        <w:tabs>
          <w:tab w:val="left" w:pos="567"/>
        </w:tabs>
        <w:spacing w:after="0" w:line="240" w:lineRule="auto"/>
        <w:ind w:left="0" w:firstLine="72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особи, які не отримали рекомендації для зарахування на місця державного (регіонального) замовлення у порядку, передбаченому пунктом 5 розділу IX ц</w:t>
      </w:r>
      <w:r w:rsidR="001745EC">
        <w:rPr>
          <w:rFonts w:ascii="Times New Roman" w:eastAsia="Times New Roman" w:hAnsi="Times New Roman" w:cs="Times New Roman"/>
          <w:bCs/>
          <w:sz w:val="28"/>
          <w:szCs w:val="28"/>
          <w:lang w:eastAsia="uk-UA"/>
        </w:rPr>
        <w:t>их</w:t>
      </w:r>
      <w:r w:rsidRPr="00E23A8C">
        <w:rPr>
          <w:rFonts w:ascii="Times New Roman" w:eastAsia="Times New Roman" w:hAnsi="Times New Roman" w:cs="Times New Roman"/>
          <w:bCs/>
          <w:sz w:val="28"/>
          <w:szCs w:val="28"/>
          <w:lang w:eastAsia="uk-UA"/>
        </w:rPr>
        <w:t xml:space="preserve"> П</w:t>
      </w:r>
      <w:r w:rsidR="001745EC">
        <w:rPr>
          <w:rFonts w:ascii="Times New Roman" w:eastAsia="Times New Roman" w:hAnsi="Times New Roman" w:cs="Times New Roman"/>
          <w:bCs/>
          <w:sz w:val="28"/>
          <w:szCs w:val="28"/>
          <w:lang w:eastAsia="uk-UA"/>
        </w:rPr>
        <w:t>равил</w:t>
      </w:r>
      <w:r w:rsidRPr="00E23A8C">
        <w:rPr>
          <w:rFonts w:ascii="Times New Roman" w:eastAsia="Times New Roman" w:hAnsi="Times New Roman" w:cs="Times New Roman"/>
          <w:bCs/>
          <w:sz w:val="28"/>
          <w:szCs w:val="28"/>
          <w:lang w:eastAsia="uk-UA"/>
        </w:rPr>
        <w:t xml:space="preserve"> (тільки для спеціальностей, визначених у Переліку спеціальностей, яким надається особлива підтримка), якщо їх конкурсний бал не менше ніж спеціальний прохідний конкурсний бал, встановлений приймальною комісією наступного дня після оголошення адресного розміщення бюджетних місць.</w:t>
      </w:r>
    </w:p>
    <w:p w14:paraId="010C4EE8" w14:textId="77777777" w:rsidR="00773F2C" w:rsidRPr="00E23A8C" w:rsidRDefault="00773F2C"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lastRenderedPageBreak/>
        <w:t>Переведення на вакантні місця державного (регіонального) замовлення осіб, зазначених в абзацах третьому</w:t>
      </w:r>
      <w:r w:rsidR="00887E23" w:rsidRPr="00E23A8C">
        <w:rPr>
          <w:rFonts w:ascii="Times New Roman" w:eastAsia="Times New Roman" w:hAnsi="Times New Roman" w:cs="Times New Roman"/>
          <w:bCs/>
          <w:sz w:val="28"/>
          <w:szCs w:val="28"/>
          <w:lang w:eastAsia="uk-UA"/>
        </w:rPr>
        <w:t xml:space="preserve"> – </w:t>
      </w:r>
      <w:r w:rsidRPr="00E23A8C">
        <w:rPr>
          <w:rFonts w:ascii="Times New Roman" w:eastAsia="Times New Roman" w:hAnsi="Times New Roman" w:cs="Times New Roman"/>
          <w:bCs/>
          <w:sz w:val="28"/>
          <w:szCs w:val="28"/>
          <w:lang w:eastAsia="uk-UA"/>
        </w:rPr>
        <w:t>шостому цього пункту, проводиться за відсутності непереведених осіб попередньої категорії або в разі їх офіційно зафіксованої відмови від переведення та в послідовності від вищого до нижчого місця в рейтинговому списку в межах кожної із зазначених категорій.</w:t>
      </w:r>
    </w:p>
    <w:p w14:paraId="503BD0C1" w14:textId="77777777" w:rsidR="00773F2C" w:rsidRPr="00E23A8C" w:rsidRDefault="00773F2C" w:rsidP="00E23A8C">
      <w:pPr>
        <w:pStyle w:val="a5"/>
        <w:tabs>
          <w:tab w:val="left" w:pos="567"/>
        </w:tabs>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4.</w:t>
      </w:r>
      <w:r w:rsidR="00CE545E" w:rsidRPr="00E23A8C">
        <w:rPr>
          <w:rFonts w:ascii="Times New Roman" w:eastAsia="Times New Roman" w:hAnsi="Times New Roman" w:cs="Times New Roman"/>
          <w:bCs/>
          <w:sz w:val="28"/>
          <w:szCs w:val="28"/>
          <w:lang w:eastAsia="uk-UA"/>
        </w:rPr>
        <w:t> </w:t>
      </w:r>
      <w:r w:rsidRPr="00E23A8C">
        <w:rPr>
          <w:rFonts w:ascii="Times New Roman" w:eastAsia="Times New Roman" w:hAnsi="Times New Roman" w:cs="Times New Roman"/>
          <w:bCs/>
          <w:sz w:val="28"/>
          <w:szCs w:val="28"/>
          <w:lang w:eastAsia="uk-UA"/>
        </w:rPr>
        <w:t xml:space="preserve">У разі відсутності достатньої кількості місць для переведення на вакантні місця державного (регіонального) замовлення </w:t>
      </w:r>
      <w:r w:rsidR="003536A8">
        <w:rPr>
          <w:rFonts w:ascii="Times New Roman" w:eastAsia="Times New Roman" w:hAnsi="Times New Roman" w:cs="Times New Roman"/>
          <w:bCs/>
          <w:sz w:val="28"/>
          <w:szCs w:val="28"/>
          <w:lang w:eastAsia="uk-UA"/>
        </w:rPr>
        <w:t>університет</w:t>
      </w:r>
      <w:r w:rsidRPr="00E23A8C">
        <w:rPr>
          <w:rFonts w:ascii="Times New Roman" w:eastAsia="Times New Roman" w:hAnsi="Times New Roman" w:cs="Times New Roman"/>
          <w:bCs/>
          <w:sz w:val="28"/>
          <w:szCs w:val="28"/>
          <w:lang w:eastAsia="uk-UA"/>
        </w:rPr>
        <w:t xml:space="preserve"> використовує для цього вакантні місця державного (регіонального) замовлення з інших спеціальностей цієї галузі (тільки для осіб, зазначених в абзацах другому</w:t>
      </w:r>
      <w:r w:rsidR="00887E23" w:rsidRPr="00E23A8C">
        <w:rPr>
          <w:rFonts w:ascii="Times New Roman" w:eastAsia="Times New Roman" w:hAnsi="Times New Roman" w:cs="Times New Roman"/>
          <w:bCs/>
          <w:sz w:val="28"/>
          <w:szCs w:val="28"/>
          <w:lang w:eastAsia="uk-UA"/>
        </w:rPr>
        <w:t xml:space="preserve"> – </w:t>
      </w:r>
      <w:r w:rsidRPr="00E23A8C">
        <w:rPr>
          <w:rFonts w:ascii="Times New Roman" w:eastAsia="Times New Roman" w:hAnsi="Times New Roman" w:cs="Times New Roman"/>
          <w:bCs/>
          <w:sz w:val="28"/>
          <w:szCs w:val="28"/>
          <w:lang w:eastAsia="uk-UA"/>
        </w:rPr>
        <w:t>п’ятому пункту 3 цього розділу), а за їх відсутності – інших галузей знань (тільки для осіб, зазначених в абзацах другому</w:t>
      </w:r>
      <w:r w:rsidR="00A444A6">
        <w:rPr>
          <w:rFonts w:ascii="Times New Roman" w:eastAsia="Times New Roman" w:hAnsi="Times New Roman" w:cs="Times New Roman"/>
          <w:bCs/>
          <w:sz w:val="28"/>
          <w:szCs w:val="28"/>
          <w:lang w:eastAsia="uk-UA"/>
        </w:rPr>
        <w:t>,</w:t>
      </w:r>
      <w:r w:rsidR="00887E23" w:rsidRPr="00E23A8C">
        <w:rPr>
          <w:rFonts w:ascii="Times New Roman" w:eastAsia="Times New Roman" w:hAnsi="Times New Roman" w:cs="Times New Roman"/>
          <w:bCs/>
          <w:sz w:val="28"/>
          <w:szCs w:val="28"/>
          <w:lang w:eastAsia="uk-UA"/>
        </w:rPr>
        <w:t xml:space="preserve"> </w:t>
      </w:r>
      <w:r w:rsidRPr="00E23A8C">
        <w:rPr>
          <w:rFonts w:ascii="Times New Roman" w:eastAsia="Times New Roman" w:hAnsi="Times New Roman" w:cs="Times New Roman"/>
          <w:bCs/>
          <w:sz w:val="28"/>
          <w:szCs w:val="28"/>
          <w:lang w:eastAsia="uk-UA"/>
        </w:rPr>
        <w:t>третьому пункту 3 цього розділу) цієї або іншої форми здобуття освіти (після переведення на вакантні місця державного замовлення осіб, зазначених у пункті 3 цього розділу за відповідною спеціальністю та формою здобуття освіти), про що негайно повідомляє відповідного державного (регіонального) замовника.</w:t>
      </w:r>
    </w:p>
    <w:p w14:paraId="21C457FB" w14:textId="77777777" w:rsidR="00773F2C" w:rsidRPr="00E23A8C" w:rsidRDefault="00773F2C"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 xml:space="preserve">Невикористані після цього місця державного (регіонального) замовлення вважаються такими, що не розміщені в </w:t>
      </w:r>
      <w:r w:rsidR="003536A8">
        <w:rPr>
          <w:rFonts w:ascii="Times New Roman" w:eastAsia="Times New Roman" w:hAnsi="Times New Roman" w:cs="Times New Roman"/>
          <w:bCs/>
          <w:sz w:val="28"/>
          <w:szCs w:val="28"/>
          <w:lang w:eastAsia="uk-UA"/>
        </w:rPr>
        <w:t>НУ «Запорізька політехніка»</w:t>
      </w:r>
      <w:r w:rsidRPr="00E23A8C">
        <w:rPr>
          <w:rFonts w:ascii="Times New Roman" w:eastAsia="Times New Roman" w:hAnsi="Times New Roman" w:cs="Times New Roman"/>
          <w:bCs/>
          <w:sz w:val="28"/>
          <w:szCs w:val="28"/>
          <w:lang w:eastAsia="uk-UA"/>
        </w:rPr>
        <w:t xml:space="preserve">. </w:t>
      </w:r>
      <w:r w:rsidR="003536A8">
        <w:rPr>
          <w:rFonts w:ascii="Times New Roman" w:eastAsia="Times New Roman" w:hAnsi="Times New Roman" w:cs="Times New Roman"/>
          <w:bCs/>
          <w:sz w:val="28"/>
          <w:szCs w:val="28"/>
          <w:lang w:eastAsia="uk-UA"/>
        </w:rPr>
        <w:t>Університет</w:t>
      </w:r>
      <w:r w:rsidRPr="00E23A8C">
        <w:rPr>
          <w:rFonts w:ascii="Times New Roman" w:eastAsia="Times New Roman" w:hAnsi="Times New Roman" w:cs="Times New Roman"/>
          <w:bCs/>
          <w:sz w:val="28"/>
          <w:szCs w:val="28"/>
          <w:lang w:eastAsia="uk-UA"/>
        </w:rPr>
        <w:t xml:space="preserve"> повідомляє державному (регіональному) замовнику про їх кількість у розрізі спеціальностей (спеціалізацій, предметних спеціальностей) та форм здобуття освіти. У разі відсутності достатньої кількості місць для переведення на вакантні місця державного (регіонального) замовлення осіб, зазначених в абзаці третьому пункту 3</w:t>
      </w:r>
      <w:r w:rsidRPr="00E23A8C">
        <w:rPr>
          <w:rFonts w:ascii="Times New Roman" w:eastAsia="Times New Roman" w:hAnsi="Times New Roman" w:cs="Times New Roman"/>
          <w:bCs/>
          <w:color w:val="0070C0"/>
          <w:sz w:val="28"/>
          <w:szCs w:val="28"/>
          <w:lang w:eastAsia="uk-UA"/>
        </w:rPr>
        <w:t xml:space="preserve"> </w:t>
      </w:r>
      <w:r w:rsidRPr="00E23A8C">
        <w:rPr>
          <w:rFonts w:ascii="Times New Roman" w:eastAsia="Times New Roman" w:hAnsi="Times New Roman" w:cs="Times New Roman"/>
          <w:bCs/>
          <w:sz w:val="28"/>
          <w:szCs w:val="28"/>
          <w:lang w:eastAsia="uk-UA"/>
        </w:rPr>
        <w:t xml:space="preserve">цього розділу, </w:t>
      </w:r>
      <w:r w:rsidR="003536A8">
        <w:rPr>
          <w:rFonts w:ascii="Times New Roman" w:eastAsia="Times New Roman" w:hAnsi="Times New Roman" w:cs="Times New Roman"/>
          <w:bCs/>
          <w:sz w:val="28"/>
          <w:szCs w:val="28"/>
          <w:lang w:eastAsia="uk-UA"/>
        </w:rPr>
        <w:t>університет</w:t>
      </w:r>
      <w:r w:rsidRPr="00E23A8C">
        <w:rPr>
          <w:rFonts w:ascii="Times New Roman" w:eastAsia="Times New Roman" w:hAnsi="Times New Roman" w:cs="Times New Roman"/>
          <w:bCs/>
          <w:sz w:val="28"/>
          <w:szCs w:val="28"/>
          <w:lang w:eastAsia="uk-UA"/>
        </w:rPr>
        <w:t xml:space="preserve"> надсилає державному (регіональному) замовнику запит на виділення додаткових місць державного замовлення за рахунок повернутих. Рішення щодо використання цих місць приймає конкурсна комісія державного (регіонального) замовника.</w:t>
      </w:r>
    </w:p>
    <w:p w14:paraId="046FEB4A" w14:textId="77777777" w:rsidR="00773F2C" w:rsidRPr="00E23A8C" w:rsidRDefault="00773F2C" w:rsidP="00E23A8C">
      <w:pPr>
        <w:pStyle w:val="a5"/>
        <w:tabs>
          <w:tab w:val="left" w:pos="567"/>
        </w:tabs>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5.</w:t>
      </w:r>
      <w:r w:rsidR="00EF4FFE" w:rsidRPr="00E23A8C">
        <w:rPr>
          <w:rFonts w:ascii="Times New Roman" w:eastAsia="Times New Roman" w:hAnsi="Times New Roman" w:cs="Times New Roman"/>
          <w:bCs/>
          <w:sz w:val="28"/>
          <w:szCs w:val="28"/>
          <w:lang w:eastAsia="uk-UA"/>
        </w:rPr>
        <w:t> </w:t>
      </w:r>
      <w:r w:rsidRPr="00E23A8C">
        <w:rPr>
          <w:rFonts w:ascii="Times New Roman" w:eastAsia="Times New Roman" w:hAnsi="Times New Roman" w:cs="Times New Roman"/>
          <w:bCs/>
          <w:sz w:val="28"/>
          <w:szCs w:val="28"/>
          <w:lang w:eastAsia="uk-UA"/>
        </w:rPr>
        <w:t xml:space="preserve">Особи, які вступили за результатами тільки розгляду мотиваційних листів, можуть бути переведені на місця державного або регіонального замовлення тільки в разі наявності необхідного для участі у конкурсі на місця за державним (регіональним) замовлення конкурсного </w:t>
      </w:r>
      <w:proofErr w:type="spellStart"/>
      <w:r w:rsidRPr="00E23A8C">
        <w:rPr>
          <w:rFonts w:ascii="Times New Roman" w:eastAsia="Times New Roman" w:hAnsi="Times New Roman" w:cs="Times New Roman"/>
          <w:bCs/>
          <w:sz w:val="28"/>
          <w:szCs w:val="28"/>
          <w:lang w:eastAsia="uk-UA"/>
        </w:rPr>
        <w:t>бала</w:t>
      </w:r>
      <w:proofErr w:type="spellEnd"/>
      <w:r w:rsidRPr="00E23A8C">
        <w:rPr>
          <w:rFonts w:ascii="Times New Roman" w:eastAsia="Times New Roman" w:hAnsi="Times New Roman" w:cs="Times New Roman"/>
          <w:bCs/>
          <w:sz w:val="28"/>
          <w:szCs w:val="28"/>
          <w:lang w:eastAsia="uk-UA"/>
        </w:rPr>
        <w:t>, який можливо визначити відповідно до ц</w:t>
      </w:r>
      <w:r w:rsidR="003536A8">
        <w:rPr>
          <w:rFonts w:ascii="Times New Roman" w:eastAsia="Times New Roman" w:hAnsi="Times New Roman" w:cs="Times New Roman"/>
          <w:bCs/>
          <w:sz w:val="28"/>
          <w:szCs w:val="28"/>
          <w:lang w:eastAsia="uk-UA"/>
        </w:rPr>
        <w:t>их</w:t>
      </w:r>
      <w:r w:rsidRPr="00E23A8C">
        <w:rPr>
          <w:rFonts w:ascii="Times New Roman" w:eastAsia="Times New Roman" w:hAnsi="Times New Roman" w:cs="Times New Roman"/>
          <w:bCs/>
          <w:sz w:val="28"/>
          <w:szCs w:val="28"/>
          <w:lang w:eastAsia="uk-UA"/>
        </w:rPr>
        <w:t xml:space="preserve"> П</w:t>
      </w:r>
      <w:r w:rsidR="003536A8">
        <w:rPr>
          <w:rFonts w:ascii="Times New Roman" w:eastAsia="Times New Roman" w:hAnsi="Times New Roman" w:cs="Times New Roman"/>
          <w:bCs/>
          <w:sz w:val="28"/>
          <w:szCs w:val="28"/>
          <w:lang w:eastAsia="uk-UA"/>
        </w:rPr>
        <w:t>равил</w:t>
      </w:r>
      <w:r w:rsidRPr="00E23A8C">
        <w:rPr>
          <w:rFonts w:ascii="Times New Roman" w:eastAsia="Times New Roman" w:hAnsi="Times New Roman" w:cs="Times New Roman"/>
          <w:bCs/>
          <w:sz w:val="28"/>
          <w:szCs w:val="28"/>
          <w:lang w:eastAsia="uk-UA"/>
        </w:rPr>
        <w:t>.</w:t>
      </w:r>
    </w:p>
    <w:p w14:paraId="54A224B6" w14:textId="77777777" w:rsidR="00EF4FFE" w:rsidRPr="00E23A8C" w:rsidRDefault="00EF4FFE" w:rsidP="00E23A8C">
      <w:pPr>
        <w:pStyle w:val="a5"/>
        <w:tabs>
          <w:tab w:val="left" w:pos="567"/>
        </w:tabs>
        <w:spacing w:after="0" w:line="240" w:lineRule="auto"/>
        <w:ind w:left="0" w:firstLine="720"/>
        <w:jc w:val="both"/>
        <w:rPr>
          <w:rFonts w:ascii="Times New Roman" w:eastAsia="Times New Roman" w:hAnsi="Times New Roman" w:cs="Times New Roman"/>
          <w:b/>
          <w:bCs/>
          <w:sz w:val="28"/>
          <w:szCs w:val="28"/>
          <w:lang w:eastAsia="uk-UA"/>
        </w:rPr>
      </w:pPr>
    </w:p>
    <w:p w14:paraId="6B67481C" w14:textId="77777777" w:rsidR="00EF4FFE" w:rsidRPr="00A351DF" w:rsidRDefault="00A351DF" w:rsidP="00A351DF">
      <w:pPr>
        <w:tabs>
          <w:tab w:val="left" w:pos="567"/>
        </w:tabs>
        <w:spacing w:after="0" w:line="240" w:lineRule="auto"/>
        <w:ind w:left="3403"/>
        <w:rPr>
          <w:rFonts w:ascii="Times New Roman" w:eastAsia="Times New Roman" w:hAnsi="Times New Roman" w:cs="Times New Roman"/>
          <w:b/>
          <w:bCs/>
          <w:sz w:val="28"/>
          <w:szCs w:val="28"/>
          <w:lang w:eastAsia="uk-UA"/>
        </w:rPr>
      </w:pPr>
      <w:r w:rsidRPr="00A351DF">
        <w:rPr>
          <w:rFonts w:ascii="Times New Roman" w:eastAsia="Times New Roman" w:hAnsi="Times New Roman" w:cs="Times New Roman"/>
          <w:b/>
          <w:bCs/>
          <w:sz w:val="28"/>
          <w:szCs w:val="28"/>
          <w:lang w:eastAsia="uk-UA"/>
        </w:rPr>
        <w:t>ХІ</w:t>
      </w:r>
      <w:r>
        <w:rPr>
          <w:rFonts w:ascii="Times New Roman" w:eastAsia="Times New Roman" w:hAnsi="Times New Roman" w:cs="Times New Roman"/>
          <w:b/>
          <w:bCs/>
          <w:sz w:val="28"/>
          <w:szCs w:val="28"/>
          <w:lang w:eastAsia="uk-UA"/>
        </w:rPr>
        <w:t>І</w:t>
      </w:r>
      <w:r w:rsidRPr="00A351DF">
        <w:rPr>
          <w:rFonts w:ascii="Times New Roman" w:eastAsia="Times New Roman" w:hAnsi="Times New Roman" w:cs="Times New Roman"/>
          <w:b/>
          <w:bCs/>
          <w:sz w:val="28"/>
          <w:szCs w:val="28"/>
          <w:lang w:eastAsia="uk-UA"/>
        </w:rPr>
        <w:t>І.</w:t>
      </w:r>
      <w:r>
        <w:rPr>
          <w:rFonts w:ascii="Times New Roman" w:eastAsia="Times New Roman" w:hAnsi="Times New Roman" w:cs="Times New Roman"/>
          <w:b/>
          <w:bCs/>
          <w:sz w:val="28"/>
          <w:szCs w:val="28"/>
          <w:lang w:eastAsia="uk-UA"/>
        </w:rPr>
        <w:t xml:space="preserve"> </w:t>
      </w:r>
      <w:r w:rsidR="00EF4FFE" w:rsidRPr="00A351DF">
        <w:rPr>
          <w:rFonts w:ascii="Times New Roman" w:eastAsia="Times New Roman" w:hAnsi="Times New Roman" w:cs="Times New Roman"/>
          <w:b/>
          <w:bCs/>
          <w:sz w:val="28"/>
          <w:szCs w:val="28"/>
          <w:lang w:eastAsia="uk-UA"/>
        </w:rPr>
        <w:t>Наказ про зарахування</w:t>
      </w:r>
    </w:p>
    <w:p w14:paraId="74464CE2" w14:textId="77777777" w:rsidR="00EF4FFE" w:rsidRPr="00E23A8C" w:rsidRDefault="00EF4FFE" w:rsidP="00E23A8C">
      <w:pPr>
        <w:pStyle w:val="a5"/>
        <w:tabs>
          <w:tab w:val="left" w:pos="567"/>
        </w:tabs>
        <w:spacing w:after="0" w:line="240" w:lineRule="auto"/>
        <w:ind w:left="1080"/>
        <w:jc w:val="both"/>
        <w:rPr>
          <w:rFonts w:ascii="Times New Roman" w:eastAsia="Times New Roman" w:hAnsi="Times New Roman" w:cs="Times New Roman"/>
          <w:bCs/>
          <w:sz w:val="28"/>
          <w:szCs w:val="28"/>
          <w:lang w:eastAsia="uk-UA"/>
        </w:rPr>
      </w:pPr>
    </w:p>
    <w:p w14:paraId="48007DE6" w14:textId="77777777" w:rsidR="00EF4FFE" w:rsidRPr="00E23A8C" w:rsidRDefault="00EF4FFE" w:rsidP="00E23A8C">
      <w:pPr>
        <w:pStyle w:val="a5"/>
        <w:tabs>
          <w:tab w:val="left" w:pos="567"/>
        </w:tabs>
        <w:spacing w:after="0" w:line="240" w:lineRule="auto"/>
        <w:ind w:left="0" w:firstLine="709"/>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 xml:space="preserve">1. Накази про зарахування на навчання видаються </w:t>
      </w:r>
      <w:r w:rsidR="00A351DF">
        <w:rPr>
          <w:rFonts w:ascii="Times New Roman" w:eastAsia="Times New Roman" w:hAnsi="Times New Roman" w:cs="Times New Roman"/>
          <w:bCs/>
          <w:sz w:val="28"/>
          <w:szCs w:val="28"/>
          <w:lang w:eastAsia="uk-UA"/>
        </w:rPr>
        <w:t xml:space="preserve">ректором НУ «Запорізька політехніка» </w:t>
      </w:r>
      <w:r w:rsidRPr="00E23A8C">
        <w:rPr>
          <w:rFonts w:ascii="Times New Roman" w:eastAsia="Times New Roman" w:hAnsi="Times New Roman" w:cs="Times New Roman"/>
          <w:bCs/>
          <w:sz w:val="28"/>
          <w:szCs w:val="28"/>
          <w:lang w:eastAsia="uk-UA"/>
        </w:rPr>
        <w:t xml:space="preserve">на підставі рішення приймальної комісії. Накази про зарахування на навчання з додатками до них формуються в ЄДЕБО та оприлюднюються на </w:t>
      </w:r>
      <w:proofErr w:type="spellStart"/>
      <w:r w:rsidRPr="00E23A8C">
        <w:rPr>
          <w:rFonts w:ascii="Times New Roman" w:eastAsia="Times New Roman" w:hAnsi="Times New Roman" w:cs="Times New Roman"/>
          <w:bCs/>
          <w:sz w:val="28"/>
          <w:szCs w:val="28"/>
          <w:lang w:eastAsia="uk-UA"/>
        </w:rPr>
        <w:t>вебсайті</w:t>
      </w:r>
      <w:proofErr w:type="spellEnd"/>
      <w:r w:rsidRPr="00E23A8C">
        <w:rPr>
          <w:rFonts w:ascii="Times New Roman" w:eastAsia="Times New Roman" w:hAnsi="Times New Roman" w:cs="Times New Roman"/>
          <w:bCs/>
          <w:sz w:val="28"/>
          <w:szCs w:val="28"/>
          <w:lang w:eastAsia="uk-UA"/>
        </w:rPr>
        <w:t xml:space="preserve"> </w:t>
      </w:r>
      <w:r w:rsidR="00A351DF">
        <w:rPr>
          <w:rFonts w:ascii="Times New Roman" w:eastAsia="Times New Roman" w:hAnsi="Times New Roman" w:cs="Times New Roman"/>
          <w:bCs/>
          <w:sz w:val="28"/>
          <w:szCs w:val="28"/>
          <w:lang w:eastAsia="uk-UA"/>
        </w:rPr>
        <w:t xml:space="preserve">університету </w:t>
      </w:r>
      <w:r w:rsidRPr="00E23A8C">
        <w:rPr>
          <w:rFonts w:ascii="Times New Roman" w:eastAsia="Times New Roman" w:hAnsi="Times New Roman" w:cs="Times New Roman"/>
          <w:bCs/>
          <w:sz w:val="28"/>
          <w:szCs w:val="28"/>
          <w:lang w:eastAsia="uk-UA"/>
        </w:rPr>
        <w:t>у вигляді списку зарахованих у строки, встановлені в розділі V ц</w:t>
      </w:r>
      <w:r w:rsidR="00A351DF">
        <w:rPr>
          <w:rFonts w:ascii="Times New Roman" w:eastAsia="Times New Roman" w:hAnsi="Times New Roman" w:cs="Times New Roman"/>
          <w:bCs/>
          <w:sz w:val="28"/>
          <w:szCs w:val="28"/>
          <w:lang w:eastAsia="uk-UA"/>
        </w:rPr>
        <w:t>их</w:t>
      </w:r>
      <w:r w:rsidRPr="00E23A8C">
        <w:rPr>
          <w:rFonts w:ascii="Times New Roman" w:eastAsia="Times New Roman" w:hAnsi="Times New Roman" w:cs="Times New Roman"/>
          <w:bCs/>
          <w:sz w:val="28"/>
          <w:szCs w:val="28"/>
          <w:lang w:eastAsia="uk-UA"/>
        </w:rPr>
        <w:t xml:space="preserve"> П</w:t>
      </w:r>
      <w:r w:rsidR="00A351DF">
        <w:rPr>
          <w:rFonts w:ascii="Times New Roman" w:eastAsia="Times New Roman" w:hAnsi="Times New Roman" w:cs="Times New Roman"/>
          <w:bCs/>
          <w:sz w:val="28"/>
          <w:szCs w:val="28"/>
          <w:lang w:eastAsia="uk-UA"/>
        </w:rPr>
        <w:t>равил</w:t>
      </w:r>
      <w:r w:rsidRPr="00E23A8C">
        <w:rPr>
          <w:rFonts w:ascii="Times New Roman" w:eastAsia="Times New Roman" w:hAnsi="Times New Roman" w:cs="Times New Roman"/>
          <w:bCs/>
          <w:sz w:val="28"/>
          <w:szCs w:val="28"/>
          <w:lang w:eastAsia="uk-UA"/>
        </w:rPr>
        <w:t xml:space="preserve"> або відповідно до нього.</w:t>
      </w:r>
    </w:p>
    <w:p w14:paraId="55EACDE0" w14:textId="77777777" w:rsidR="00EF4FFE" w:rsidRPr="004553C1" w:rsidRDefault="00EF4FFE" w:rsidP="00E23A8C">
      <w:pPr>
        <w:pStyle w:val="a5"/>
        <w:tabs>
          <w:tab w:val="left" w:pos="567"/>
        </w:tabs>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 xml:space="preserve">2. Рішення приймальної комісії про зарахування вступника може бути скасоване приймальною комісією у разі виявлення порушень з боку </w:t>
      </w:r>
      <w:r w:rsidRPr="004553C1">
        <w:rPr>
          <w:rFonts w:ascii="Times New Roman" w:eastAsia="Times New Roman" w:hAnsi="Times New Roman" w:cs="Times New Roman"/>
          <w:bCs/>
          <w:sz w:val="28"/>
          <w:szCs w:val="28"/>
          <w:lang w:eastAsia="uk-UA"/>
        </w:rPr>
        <w:lastRenderedPageBreak/>
        <w:t>вступника, передбачених пунктом 5 розділу XVI ц</w:t>
      </w:r>
      <w:r w:rsidR="00A351DF" w:rsidRPr="004553C1">
        <w:rPr>
          <w:rFonts w:ascii="Times New Roman" w:eastAsia="Times New Roman" w:hAnsi="Times New Roman" w:cs="Times New Roman"/>
          <w:bCs/>
          <w:sz w:val="28"/>
          <w:szCs w:val="28"/>
          <w:lang w:eastAsia="uk-UA"/>
        </w:rPr>
        <w:t>их</w:t>
      </w:r>
      <w:r w:rsidRPr="004553C1">
        <w:rPr>
          <w:rFonts w:ascii="Times New Roman" w:eastAsia="Times New Roman" w:hAnsi="Times New Roman" w:cs="Times New Roman"/>
          <w:bCs/>
          <w:sz w:val="28"/>
          <w:szCs w:val="28"/>
          <w:lang w:eastAsia="uk-UA"/>
        </w:rPr>
        <w:t xml:space="preserve"> П</w:t>
      </w:r>
      <w:r w:rsidR="00A351DF" w:rsidRPr="004553C1">
        <w:rPr>
          <w:rFonts w:ascii="Times New Roman" w:eastAsia="Times New Roman" w:hAnsi="Times New Roman" w:cs="Times New Roman"/>
          <w:bCs/>
          <w:sz w:val="28"/>
          <w:szCs w:val="28"/>
          <w:lang w:eastAsia="uk-UA"/>
        </w:rPr>
        <w:t>равил</w:t>
      </w:r>
      <w:r w:rsidRPr="004553C1">
        <w:rPr>
          <w:rFonts w:ascii="Times New Roman" w:eastAsia="Times New Roman" w:hAnsi="Times New Roman" w:cs="Times New Roman"/>
          <w:bCs/>
          <w:sz w:val="28"/>
          <w:szCs w:val="28"/>
          <w:lang w:eastAsia="uk-UA"/>
        </w:rPr>
        <w:t>. Наказ про зарахування скасовується в частині, що стосується цього вступника.</w:t>
      </w:r>
    </w:p>
    <w:p w14:paraId="2BE8E4BD" w14:textId="77777777" w:rsidR="00EF4FFE" w:rsidRPr="004553C1" w:rsidRDefault="00EF4FFE"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 xml:space="preserve">Зараховані особи можуть бути вилучені з наказу про зарахування до </w:t>
      </w:r>
      <w:r w:rsidR="00A351DF" w:rsidRPr="004553C1">
        <w:rPr>
          <w:rFonts w:ascii="Times New Roman" w:eastAsia="Times New Roman" w:hAnsi="Times New Roman" w:cs="Times New Roman"/>
          <w:bCs/>
          <w:sz w:val="28"/>
          <w:szCs w:val="28"/>
          <w:lang w:eastAsia="uk-UA"/>
        </w:rPr>
        <w:t>університету</w:t>
      </w:r>
      <w:r w:rsidRPr="004553C1">
        <w:rPr>
          <w:rFonts w:ascii="Times New Roman" w:eastAsia="Times New Roman" w:hAnsi="Times New Roman" w:cs="Times New Roman"/>
          <w:bCs/>
          <w:sz w:val="28"/>
          <w:szCs w:val="28"/>
          <w:lang w:eastAsia="uk-UA"/>
        </w:rPr>
        <w:t xml:space="preserve"> за власним бажанням (наказ про зарахування скасовується в частині, що стосується цієї особи).</w:t>
      </w:r>
    </w:p>
    <w:p w14:paraId="209C02C0" w14:textId="77777777" w:rsidR="00EF4FFE" w:rsidRPr="004553C1" w:rsidRDefault="00EF4FFE" w:rsidP="00E23A8C">
      <w:pPr>
        <w:pStyle w:val="a5"/>
        <w:tabs>
          <w:tab w:val="left" w:pos="567"/>
        </w:tabs>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3. Якщо особа без поважних причин не приступила до занять протягом 10 календарних днів від дати їх початку, наказ про зарахування скасовується в частині, що стосується цієї особи.</w:t>
      </w:r>
    </w:p>
    <w:p w14:paraId="1C223C4B" w14:textId="77777777" w:rsidR="00EF4FFE" w:rsidRPr="00E23A8C" w:rsidRDefault="00EF4FFE"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Якщо особа, яка не завершила навчання за державним або регіональним замовленням за певним ступенем вищої освіти та отримала рекомендацію до зарахування на місця державного (регіонального) замовлення у порядку, передбаченому пунктом 5 розділу IX ц</w:t>
      </w:r>
      <w:r w:rsidR="00A351DF" w:rsidRPr="004553C1">
        <w:rPr>
          <w:rFonts w:ascii="Times New Roman" w:eastAsia="Times New Roman" w:hAnsi="Times New Roman" w:cs="Times New Roman"/>
          <w:bCs/>
          <w:sz w:val="28"/>
          <w:szCs w:val="28"/>
          <w:lang w:eastAsia="uk-UA"/>
        </w:rPr>
        <w:t>их</w:t>
      </w:r>
      <w:r w:rsidRPr="004553C1">
        <w:rPr>
          <w:rFonts w:ascii="Times New Roman" w:eastAsia="Times New Roman" w:hAnsi="Times New Roman" w:cs="Times New Roman"/>
          <w:bCs/>
          <w:sz w:val="28"/>
          <w:szCs w:val="28"/>
          <w:lang w:eastAsia="uk-UA"/>
        </w:rPr>
        <w:t xml:space="preserve"> П</w:t>
      </w:r>
      <w:r w:rsidR="00A351DF" w:rsidRPr="004553C1">
        <w:rPr>
          <w:rFonts w:ascii="Times New Roman" w:eastAsia="Times New Roman" w:hAnsi="Times New Roman" w:cs="Times New Roman"/>
          <w:bCs/>
          <w:sz w:val="28"/>
          <w:szCs w:val="28"/>
          <w:lang w:eastAsia="uk-UA"/>
        </w:rPr>
        <w:t>равил</w:t>
      </w:r>
      <w:r w:rsidRPr="004553C1">
        <w:rPr>
          <w:rFonts w:ascii="Times New Roman" w:eastAsia="Times New Roman" w:hAnsi="Times New Roman" w:cs="Times New Roman"/>
          <w:bCs/>
          <w:sz w:val="28"/>
          <w:szCs w:val="28"/>
          <w:lang w:eastAsia="uk-UA"/>
        </w:rPr>
        <w:t>, однак не приступила до навчання у зв’язку з неможливістю відшкодування до державного або місцевого бюджету коштів, витрачених на оплату послуг з підготовки фахівців, відповідно до Порядку відшкодування коштів державного або</w:t>
      </w:r>
      <w:r w:rsidRPr="00E23A8C">
        <w:rPr>
          <w:rFonts w:ascii="Times New Roman" w:eastAsia="Times New Roman" w:hAnsi="Times New Roman" w:cs="Times New Roman"/>
          <w:bCs/>
          <w:sz w:val="28"/>
          <w:szCs w:val="28"/>
          <w:lang w:eastAsia="uk-UA"/>
        </w:rPr>
        <w:t xml:space="preserve"> місцевого бюджету, витрачених на оплату послуг з підготовки фахівців, затвердженого постановою Кабінету Міністрів України від 26 серпня 2015 року № 658, наказ про зарахування скасовується в частині, що стосується цієї особи.</w:t>
      </w:r>
    </w:p>
    <w:p w14:paraId="686FDA17" w14:textId="77777777" w:rsidR="00EF4FFE" w:rsidRPr="00E23A8C" w:rsidRDefault="00EF4FFE"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У разі скасування наказу про зарахування в частині, що стосується вступника, статус заяви змінюється зі статусу «Включено до наказу (за державним (регіональним) замовленням)» або «Включено до наказу (навчання за кошти фізичних та/або юридичних осіб)» на статус «Скасовано зарахування».</w:t>
      </w:r>
    </w:p>
    <w:p w14:paraId="260EA42F" w14:textId="77777777" w:rsidR="00EF4FFE" w:rsidRPr="00E23A8C" w:rsidRDefault="00EF4FFE" w:rsidP="00E23A8C">
      <w:pPr>
        <w:pStyle w:val="a5"/>
        <w:tabs>
          <w:tab w:val="left" w:pos="567"/>
        </w:tabs>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 xml:space="preserve">4. Звільнене(і) в порядку, передбаченому в пунктах 2, 3 цього розділу, місце(я) </w:t>
      </w:r>
      <w:r w:rsidR="00114DF7">
        <w:rPr>
          <w:rFonts w:ascii="Times New Roman" w:eastAsia="Times New Roman" w:hAnsi="Times New Roman" w:cs="Times New Roman"/>
          <w:bCs/>
          <w:sz w:val="28"/>
          <w:szCs w:val="28"/>
          <w:lang w:eastAsia="uk-UA"/>
        </w:rPr>
        <w:t xml:space="preserve">університет </w:t>
      </w:r>
      <w:r w:rsidRPr="00E23A8C">
        <w:rPr>
          <w:rFonts w:ascii="Times New Roman" w:eastAsia="Times New Roman" w:hAnsi="Times New Roman" w:cs="Times New Roman"/>
          <w:bCs/>
          <w:sz w:val="28"/>
          <w:szCs w:val="28"/>
          <w:lang w:eastAsia="uk-UA"/>
        </w:rPr>
        <w:t xml:space="preserve"> може використовувати для переведення на вакантні місця державного (регіонального) замовлення осіб, які зараховані на навчання за кошти фізичних та/або юридичних осіб, відповідно до пунктів 3, 4 розділу ХІІ ц</w:t>
      </w:r>
      <w:r w:rsidR="00114DF7">
        <w:rPr>
          <w:rFonts w:ascii="Times New Roman" w:eastAsia="Times New Roman" w:hAnsi="Times New Roman" w:cs="Times New Roman"/>
          <w:bCs/>
          <w:sz w:val="28"/>
          <w:szCs w:val="28"/>
          <w:lang w:eastAsia="uk-UA"/>
        </w:rPr>
        <w:t>их</w:t>
      </w:r>
      <w:r w:rsidRPr="00E23A8C">
        <w:rPr>
          <w:rFonts w:ascii="Times New Roman" w:eastAsia="Times New Roman" w:hAnsi="Times New Roman" w:cs="Times New Roman"/>
          <w:bCs/>
          <w:sz w:val="28"/>
          <w:szCs w:val="28"/>
          <w:lang w:eastAsia="uk-UA"/>
        </w:rPr>
        <w:t xml:space="preserve"> П</w:t>
      </w:r>
      <w:r w:rsidR="00114DF7">
        <w:rPr>
          <w:rFonts w:ascii="Times New Roman" w:eastAsia="Times New Roman" w:hAnsi="Times New Roman" w:cs="Times New Roman"/>
          <w:bCs/>
          <w:sz w:val="28"/>
          <w:szCs w:val="28"/>
          <w:lang w:eastAsia="uk-UA"/>
        </w:rPr>
        <w:t>равил</w:t>
      </w:r>
      <w:r w:rsidRPr="00E23A8C">
        <w:rPr>
          <w:rFonts w:ascii="Times New Roman" w:eastAsia="Times New Roman" w:hAnsi="Times New Roman" w:cs="Times New Roman"/>
          <w:bCs/>
          <w:sz w:val="28"/>
          <w:szCs w:val="28"/>
          <w:lang w:eastAsia="uk-UA"/>
        </w:rPr>
        <w:t>.</w:t>
      </w:r>
    </w:p>
    <w:p w14:paraId="1ABD7445" w14:textId="77777777" w:rsidR="00EF4FFE" w:rsidRPr="00E23A8C" w:rsidRDefault="00EF4FFE" w:rsidP="00466640">
      <w:pPr>
        <w:pStyle w:val="a5"/>
        <w:tabs>
          <w:tab w:val="left" w:pos="567"/>
        </w:tabs>
        <w:spacing w:after="0" w:line="240" w:lineRule="auto"/>
        <w:ind w:left="0"/>
        <w:rPr>
          <w:rFonts w:ascii="Times New Roman" w:eastAsia="Times New Roman" w:hAnsi="Times New Roman" w:cs="Times New Roman"/>
          <w:bCs/>
          <w:sz w:val="28"/>
          <w:szCs w:val="28"/>
          <w:lang w:eastAsia="uk-UA"/>
        </w:rPr>
      </w:pPr>
    </w:p>
    <w:p w14:paraId="712242B2" w14:textId="77777777" w:rsidR="00EF4FFE" w:rsidRPr="00F3292A" w:rsidRDefault="00EF4FFE" w:rsidP="00BD5837">
      <w:pPr>
        <w:pStyle w:val="a5"/>
        <w:numPr>
          <w:ilvl w:val="0"/>
          <w:numId w:val="21"/>
        </w:numPr>
        <w:tabs>
          <w:tab w:val="left" w:pos="567"/>
        </w:tabs>
        <w:spacing w:after="0" w:line="240" w:lineRule="auto"/>
        <w:ind w:left="0" w:firstLine="0"/>
        <w:jc w:val="center"/>
        <w:rPr>
          <w:rFonts w:ascii="Times New Roman" w:eastAsia="Times New Roman" w:hAnsi="Times New Roman" w:cs="Times New Roman"/>
          <w:b/>
          <w:bCs/>
          <w:sz w:val="28"/>
          <w:szCs w:val="28"/>
          <w:lang w:eastAsia="uk-UA"/>
        </w:rPr>
      </w:pPr>
      <w:r w:rsidRPr="00F3292A">
        <w:rPr>
          <w:rFonts w:ascii="Times New Roman" w:eastAsia="Times New Roman" w:hAnsi="Times New Roman" w:cs="Times New Roman"/>
          <w:b/>
          <w:bCs/>
          <w:sz w:val="28"/>
          <w:szCs w:val="28"/>
          <w:lang w:eastAsia="uk-UA"/>
        </w:rPr>
        <w:t xml:space="preserve">Особливості прийому на навчання до </w:t>
      </w:r>
      <w:r w:rsidR="00E63435">
        <w:rPr>
          <w:rFonts w:ascii="Times New Roman" w:eastAsia="Times New Roman" w:hAnsi="Times New Roman" w:cs="Times New Roman"/>
          <w:b/>
          <w:bCs/>
          <w:sz w:val="28"/>
          <w:szCs w:val="28"/>
          <w:lang w:eastAsia="uk-UA"/>
        </w:rPr>
        <w:t>НУ «Запорізька політехніка»</w:t>
      </w:r>
      <w:r w:rsidRPr="00F3292A">
        <w:rPr>
          <w:rFonts w:ascii="Times New Roman" w:eastAsia="Times New Roman" w:hAnsi="Times New Roman" w:cs="Times New Roman"/>
          <w:b/>
          <w:bCs/>
          <w:sz w:val="28"/>
          <w:szCs w:val="28"/>
          <w:lang w:eastAsia="uk-UA"/>
        </w:rPr>
        <w:t xml:space="preserve"> іноземців та осіб без громадянства</w:t>
      </w:r>
    </w:p>
    <w:p w14:paraId="4A659961" w14:textId="77777777" w:rsidR="00EF4FFE" w:rsidRPr="00E23A8C" w:rsidRDefault="00EF4FFE" w:rsidP="00466640">
      <w:pPr>
        <w:pStyle w:val="a5"/>
        <w:tabs>
          <w:tab w:val="left" w:pos="567"/>
        </w:tabs>
        <w:spacing w:after="0" w:line="240" w:lineRule="auto"/>
        <w:ind w:left="0"/>
        <w:rPr>
          <w:rFonts w:ascii="Times New Roman" w:eastAsia="Times New Roman" w:hAnsi="Times New Roman" w:cs="Times New Roman"/>
          <w:bCs/>
          <w:sz w:val="28"/>
          <w:szCs w:val="28"/>
          <w:lang w:eastAsia="uk-UA"/>
        </w:rPr>
      </w:pPr>
    </w:p>
    <w:p w14:paraId="36B9FBAD" w14:textId="77777777" w:rsidR="00EF4FFE" w:rsidRPr="00E23A8C" w:rsidRDefault="00EF4FFE" w:rsidP="00E23A8C">
      <w:pPr>
        <w:pStyle w:val="a5"/>
        <w:tabs>
          <w:tab w:val="left" w:pos="567"/>
        </w:tabs>
        <w:spacing w:after="0" w:line="240" w:lineRule="auto"/>
        <w:ind w:left="0" w:firstLine="709"/>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 xml:space="preserve">1. Прийом на навчання до </w:t>
      </w:r>
      <w:r w:rsidR="0099454B">
        <w:rPr>
          <w:rFonts w:ascii="Times New Roman" w:eastAsia="Times New Roman" w:hAnsi="Times New Roman" w:cs="Times New Roman"/>
          <w:bCs/>
          <w:sz w:val="28"/>
          <w:szCs w:val="28"/>
          <w:lang w:eastAsia="uk-UA"/>
        </w:rPr>
        <w:t>НУ «Запорізька політехніка»</w:t>
      </w:r>
      <w:r w:rsidRPr="00E23A8C">
        <w:rPr>
          <w:rFonts w:ascii="Times New Roman" w:eastAsia="Times New Roman" w:hAnsi="Times New Roman" w:cs="Times New Roman"/>
          <w:bCs/>
          <w:sz w:val="28"/>
          <w:szCs w:val="28"/>
          <w:lang w:eastAsia="uk-UA"/>
        </w:rPr>
        <w:t xml:space="preserve"> іноземців та осіб без громадянства здійснюється згідно із Законами України «Про вищу освіту», «Про правовий статус іноземців та осіб без громадянства», «Про закордонних українців», «Про біженців та осіб, які потребують додаткового або тимчасового захисту», «Про встановлення додаткових правових та соціальних гарантій для громадян Республіки Польща, які перебувають на території України», постановою Кабінету Міністрів України від 12 вересня 2018 року №</w:t>
      </w:r>
      <w:r w:rsidR="009869DC" w:rsidRPr="00E23A8C">
        <w:rPr>
          <w:rFonts w:ascii="Times New Roman" w:eastAsia="Times New Roman" w:hAnsi="Times New Roman" w:cs="Times New Roman"/>
          <w:bCs/>
          <w:sz w:val="28"/>
          <w:szCs w:val="28"/>
          <w:lang w:eastAsia="uk-UA"/>
        </w:rPr>
        <w:t> </w:t>
      </w:r>
      <w:r w:rsidRPr="00E23A8C">
        <w:rPr>
          <w:rFonts w:ascii="Times New Roman" w:eastAsia="Times New Roman" w:hAnsi="Times New Roman" w:cs="Times New Roman"/>
          <w:bCs/>
          <w:sz w:val="28"/>
          <w:szCs w:val="28"/>
          <w:lang w:eastAsia="uk-UA"/>
        </w:rPr>
        <w:t xml:space="preserve">729 «Питання здобуття вищої освіти деякими категоріями осіб», наказом Міністерства освіти і науки України від 01 листопада 2013 року № 1541 «Деякі </w:t>
      </w:r>
      <w:r w:rsidRPr="00E23A8C">
        <w:rPr>
          <w:rFonts w:ascii="Times New Roman" w:eastAsia="Times New Roman" w:hAnsi="Times New Roman" w:cs="Times New Roman"/>
          <w:bCs/>
          <w:sz w:val="28"/>
          <w:szCs w:val="28"/>
          <w:lang w:eastAsia="uk-UA"/>
        </w:rPr>
        <w:lastRenderedPageBreak/>
        <w:t>питання організації набору та навчання (стажування) іноземців та осіб без громадянства», зареєстрованим у Міністерстві юстиції України 25 листопада 2013 року за № 2004/24536, наказом Міністерства освіти і науки України від 02 грудня 2019 року № 1498 «Про затвердження Порядку встановлення квот для здобуття вищої освіти іноземцями та особами без громадянства в межах обсягів державного замовлення відповідно до міжнародних договорів України», зареєстрованим у Міністерстві юстиції України 10 лютого 2020 року за № 153/34436.</w:t>
      </w:r>
    </w:p>
    <w:p w14:paraId="17F8E2BC" w14:textId="77777777" w:rsidR="00EF4FFE" w:rsidRPr="00E23A8C" w:rsidRDefault="00EF4FFE"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Громадяни Російської Федерації та Республіки Білорусь, які не мають посвідки на постійне (тимчасове) проживання в Україні, приймаються на навчання за індивідуальним дозволом Міністерства освіти і науки України.</w:t>
      </w:r>
    </w:p>
    <w:p w14:paraId="421EF354" w14:textId="77777777" w:rsidR="00EF4FFE" w:rsidRPr="00E23A8C" w:rsidRDefault="00EF4FFE" w:rsidP="00E23A8C">
      <w:pPr>
        <w:pStyle w:val="a5"/>
        <w:tabs>
          <w:tab w:val="left" w:pos="567"/>
        </w:tabs>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2.</w:t>
      </w:r>
      <w:r w:rsidR="001551CA" w:rsidRPr="00E23A8C">
        <w:rPr>
          <w:rFonts w:ascii="Times New Roman" w:eastAsia="Times New Roman" w:hAnsi="Times New Roman" w:cs="Times New Roman"/>
          <w:bCs/>
          <w:sz w:val="28"/>
          <w:szCs w:val="28"/>
          <w:lang w:eastAsia="uk-UA"/>
        </w:rPr>
        <w:t> </w:t>
      </w:r>
      <w:r w:rsidRPr="00E23A8C">
        <w:rPr>
          <w:rFonts w:ascii="Times New Roman" w:eastAsia="Times New Roman" w:hAnsi="Times New Roman" w:cs="Times New Roman"/>
          <w:bCs/>
          <w:sz w:val="28"/>
          <w:szCs w:val="28"/>
          <w:lang w:eastAsia="uk-UA"/>
        </w:rPr>
        <w:t>Іноземці та особи без громадянства (далі – іноземці) можуть здобувати вищу освіту за кошти фізичних та/або юридичних осіб, якщо іншого не передбачено міжнародними договорами України, згода на обов’язковість яких надана Верховною Радою України, законодавством або угодами між закладами вищої освіти про міжнародну академічну мобільність.</w:t>
      </w:r>
    </w:p>
    <w:p w14:paraId="3869BDB9" w14:textId="77777777" w:rsidR="00EF4FFE" w:rsidRPr="004553C1" w:rsidRDefault="00EF4FFE"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 xml:space="preserve">Прийом іноземців та осіб без громадянства, зокрема закордонних українців, які постійно проживають в Україні, громадян Республіки Польща, </w:t>
      </w:r>
      <w:r w:rsidRPr="004553C1">
        <w:rPr>
          <w:rFonts w:ascii="Times New Roman" w:eastAsia="Times New Roman" w:hAnsi="Times New Roman" w:cs="Times New Roman"/>
          <w:bCs/>
          <w:sz w:val="28"/>
          <w:szCs w:val="28"/>
          <w:lang w:eastAsia="uk-UA"/>
        </w:rPr>
        <w:t>осіб, яких визнано біженцями, та осіб, які потребують додаткового захисту, на місця державного замовлення проводиться відповідно до пункту 6 розділу ІІІ ц</w:t>
      </w:r>
      <w:r w:rsidR="0099454B" w:rsidRPr="004553C1">
        <w:rPr>
          <w:rFonts w:ascii="Times New Roman" w:eastAsia="Times New Roman" w:hAnsi="Times New Roman" w:cs="Times New Roman"/>
          <w:bCs/>
          <w:sz w:val="28"/>
          <w:szCs w:val="28"/>
          <w:lang w:eastAsia="uk-UA"/>
        </w:rPr>
        <w:t>их</w:t>
      </w:r>
      <w:r w:rsidRPr="004553C1">
        <w:rPr>
          <w:rFonts w:ascii="Times New Roman" w:eastAsia="Times New Roman" w:hAnsi="Times New Roman" w:cs="Times New Roman"/>
          <w:bCs/>
          <w:sz w:val="28"/>
          <w:szCs w:val="28"/>
          <w:lang w:eastAsia="uk-UA"/>
        </w:rPr>
        <w:t xml:space="preserve"> П</w:t>
      </w:r>
      <w:r w:rsidR="0099454B" w:rsidRPr="004553C1">
        <w:rPr>
          <w:rFonts w:ascii="Times New Roman" w:eastAsia="Times New Roman" w:hAnsi="Times New Roman" w:cs="Times New Roman"/>
          <w:bCs/>
          <w:sz w:val="28"/>
          <w:szCs w:val="28"/>
          <w:lang w:eastAsia="uk-UA"/>
        </w:rPr>
        <w:t>равил</w:t>
      </w:r>
      <w:r w:rsidRPr="004553C1">
        <w:rPr>
          <w:rFonts w:ascii="Times New Roman" w:eastAsia="Times New Roman" w:hAnsi="Times New Roman" w:cs="Times New Roman"/>
          <w:bCs/>
          <w:sz w:val="28"/>
          <w:szCs w:val="28"/>
          <w:lang w:eastAsia="uk-UA"/>
        </w:rPr>
        <w:t>. Прийом інших категорій іноземців до закладів вищої освіти на навчання на місця державного замовлення здійснюється в межах квот для іноземців.</w:t>
      </w:r>
    </w:p>
    <w:p w14:paraId="4BA044BD" w14:textId="77777777" w:rsidR="00EF4FFE" w:rsidRPr="004553C1" w:rsidRDefault="00EF4FFE"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 xml:space="preserve">Прийом на навчання іноземців для здобуття вищої освіти проводиться на акредитовані освітні програми. </w:t>
      </w:r>
      <w:r w:rsidR="00BA142E" w:rsidRPr="004553C1">
        <w:rPr>
          <w:rFonts w:ascii="Times New Roman" w:eastAsia="Times New Roman" w:hAnsi="Times New Roman" w:cs="Times New Roman"/>
          <w:bCs/>
          <w:sz w:val="28"/>
          <w:szCs w:val="28"/>
          <w:lang w:eastAsia="uk-UA"/>
        </w:rPr>
        <w:t>НУ «Запорізька політехніка»</w:t>
      </w:r>
      <w:r w:rsidRPr="004553C1">
        <w:rPr>
          <w:rFonts w:ascii="Times New Roman" w:eastAsia="Times New Roman" w:hAnsi="Times New Roman" w:cs="Times New Roman"/>
          <w:bCs/>
          <w:sz w:val="28"/>
          <w:szCs w:val="28"/>
          <w:lang w:eastAsia="uk-UA"/>
        </w:rPr>
        <w:t xml:space="preserve"> також мож</w:t>
      </w:r>
      <w:r w:rsidR="00BA142E" w:rsidRPr="004553C1">
        <w:rPr>
          <w:rFonts w:ascii="Times New Roman" w:eastAsia="Times New Roman" w:hAnsi="Times New Roman" w:cs="Times New Roman"/>
          <w:bCs/>
          <w:sz w:val="28"/>
          <w:szCs w:val="28"/>
          <w:lang w:eastAsia="uk-UA"/>
        </w:rPr>
        <w:t>е</w:t>
      </w:r>
      <w:r w:rsidRPr="004553C1">
        <w:rPr>
          <w:rFonts w:ascii="Times New Roman" w:eastAsia="Times New Roman" w:hAnsi="Times New Roman" w:cs="Times New Roman"/>
          <w:bCs/>
          <w:sz w:val="28"/>
          <w:szCs w:val="28"/>
          <w:lang w:eastAsia="uk-UA"/>
        </w:rPr>
        <w:t xml:space="preserve"> приймати іноземців для навчання за програмами підготовчого </w:t>
      </w:r>
      <w:r w:rsidR="00BA142E" w:rsidRPr="004553C1">
        <w:rPr>
          <w:rFonts w:ascii="Times New Roman" w:eastAsia="Times New Roman" w:hAnsi="Times New Roman" w:cs="Times New Roman"/>
          <w:bCs/>
          <w:sz w:val="28"/>
          <w:szCs w:val="28"/>
          <w:lang w:eastAsia="uk-UA"/>
        </w:rPr>
        <w:t>відділення</w:t>
      </w:r>
      <w:r w:rsidRPr="004553C1">
        <w:rPr>
          <w:rFonts w:ascii="Times New Roman" w:eastAsia="Times New Roman" w:hAnsi="Times New Roman" w:cs="Times New Roman"/>
          <w:bCs/>
          <w:sz w:val="28"/>
          <w:szCs w:val="28"/>
          <w:lang w:eastAsia="uk-UA"/>
        </w:rPr>
        <w:t>, з вивчення державної мови та/або мови навчання, а також для здобуття післядипломної освіти, підвищення кваліфікації та стажування.</w:t>
      </w:r>
    </w:p>
    <w:p w14:paraId="5E79DB07" w14:textId="77777777" w:rsidR="00EF4FFE" w:rsidRPr="004553C1" w:rsidRDefault="00EF4FFE" w:rsidP="00E23A8C">
      <w:pPr>
        <w:pStyle w:val="a5"/>
        <w:tabs>
          <w:tab w:val="left" w:pos="567"/>
        </w:tabs>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3.</w:t>
      </w:r>
      <w:r w:rsidR="008A7DE3" w:rsidRPr="004553C1">
        <w:rPr>
          <w:rFonts w:ascii="Times New Roman" w:eastAsia="Times New Roman" w:hAnsi="Times New Roman" w:cs="Times New Roman"/>
          <w:bCs/>
          <w:sz w:val="28"/>
          <w:szCs w:val="28"/>
          <w:lang w:eastAsia="uk-UA"/>
        </w:rPr>
        <w:t> </w:t>
      </w:r>
      <w:r w:rsidRPr="004553C1">
        <w:rPr>
          <w:rFonts w:ascii="Times New Roman" w:eastAsia="Times New Roman" w:hAnsi="Times New Roman" w:cs="Times New Roman"/>
          <w:bCs/>
          <w:sz w:val="28"/>
          <w:szCs w:val="28"/>
          <w:lang w:eastAsia="uk-UA"/>
        </w:rPr>
        <w:t>Прийом іноземців на навчання може проводитись очно та/або дистанційно.</w:t>
      </w:r>
    </w:p>
    <w:p w14:paraId="03D4899E" w14:textId="77777777" w:rsidR="00EF4FFE" w:rsidRPr="004553C1" w:rsidRDefault="00EF4FFE"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Термін дії запрошення на навчання становить не більше одного року з дати його реєстрації в Автоматизованій системі «Електронний журнал» уповноваженого Міністерством освіти і науки України державного підприємства.</w:t>
      </w:r>
    </w:p>
    <w:p w14:paraId="0BB01F5C" w14:textId="77777777" w:rsidR="00EF4FFE" w:rsidRPr="00E23A8C" w:rsidRDefault="00EF4FFE"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Брати участь у дистанційному прийомі можуть іноземці, які отримали запрошення на навчання, зареєстроване в Автоматизованій системі «Електронний журнал» уповноваженого Міністерством освіти і науки України державного підприємства, отримали комплекс послуг з інформаційної та консультаційної підтримки, а також отримали візу для в’їзду в Україну (крім громадян країн безвізового в’їзду) з метою навчання або здійснили процедуру легалізації документів про освіту в країні їх видачі: (здійснили легалізацію в Міністерстві закордонних справ (МЗС) країни, яка видала документ про</w:t>
      </w:r>
      <w:r w:rsidRPr="00E23A8C">
        <w:rPr>
          <w:rFonts w:ascii="Times New Roman" w:eastAsia="Times New Roman" w:hAnsi="Times New Roman" w:cs="Times New Roman"/>
          <w:bCs/>
          <w:sz w:val="28"/>
          <w:szCs w:val="28"/>
          <w:lang w:eastAsia="uk-UA"/>
        </w:rPr>
        <w:t xml:space="preserve"> </w:t>
      </w:r>
      <w:r w:rsidRPr="00E23A8C">
        <w:rPr>
          <w:rFonts w:ascii="Times New Roman" w:eastAsia="Times New Roman" w:hAnsi="Times New Roman" w:cs="Times New Roman"/>
          <w:bCs/>
          <w:sz w:val="28"/>
          <w:szCs w:val="28"/>
          <w:lang w:eastAsia="uk-UA"/>
        </w:rPr>
        <w:lastRenderedPageBreak/>
        <w:t>освіту; здійснили легалізацію в консульському відділі дипломатичної установи України за кордоном (консульська легалізація або апостиль)).</w:t>
      </w:r>
    </w:p>
    <w:p w14:paraId="7EAFBF4B" w14:textId="77777777" w:rsidR="00EF4FFE" w:rsidRPr="00E23A8C" w:rsidRDefault="00EF4FFE"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 xml:space="preserve">Для організації дистанційного набору іноземних громадян на навчання для здобуття вищої освіти </w:t>
      </w:r>
      <w:r w:rsidR="00BA142E">
        <w:rPr>
          <w:rFonts w:ascii="Times New Roman" w:eastAsia="Times New Roman" w:hAnsi="Times New Roman" w:cs="Times New Roman"/>
          <w:bCs/>
          <w:sz w:val="28"/>
          <w:szCs w:val="28"/>
          <w:lang w:eastAsia="uk-UA"/>
        </w:rPr>
        <w:t>університет</w:t>
      </w:r>
      <w:r w:rsidRPr="00E23A8C">
        <w:rPr>
          <w:rFonts w:ascii="Times New Roman" w:eastAsia="Times New Roman" w:hAnsi="Times New Roman" w:cs="Times New Roman"/>
          <w:bCs/>
          <w:sz w:val="28"/>
          <w:szCs w:val="28"/>
          <w:lang w:eastAsia="uk-UA"/>
        </w:rPr>
        <w:t xml:space="preserve"> укладає угоду з партнерською організацією, що є резидентом країни походження вступників. Предметом угоди є надання послуг з ідентифікації особи, верифікації оригіналів документів вступників, організації прийому заяв вступників в електронній формі, надання приміщень і технічних засобів для проведення консультацій і вступних випробувань </w:t>
      </w:r>
      <w:r w:rsidR="00BA142E">
        <w:rPr>
          <w:rFonts w:ascii="Times New Roman" w:eastAsia="Times New Roman" w:hAnsi="Times New Roman" w:cs="Times New Roman"/>
          <w:bCs/>
          <w:sz w:val="28"/>
          <w:szCs w:val="28"/>
          <w:lang w:eastAsia="uk-UA"/>
        </w:rPr>
        <w:t>університетом</w:t>
      </w:r>
      <w:r w:rsidRPr="00E23A8C">
        <w:rPr>
          <w:rFonts w:ascii="Times New Roman" w:eastAsia="Times New Roman" w:hAnsi="Times New Roman" w:cs="Times New Roman"/>
          <w:bCs/>
          <w:sz w:val="28"/>
          <w:szCs w:val="28"/>
          <w:lang w:eastAsia="uk-UA"/>
        </w:rPr>
        <w:t xml:space="preserve"> у дистанційному форматі.</w:t>
      </w:r>
    </w:p>
    <w:p w14:paraId="374AAD43" w14:textId="77777777" w:rsidR="00EF4FFE" w:rsidRPr="00E23A8C" w:rsidRDefault="00EF4FFE"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 xml:space="preserve">Укладання угод </w:t>
      </w:r>
      <w:r w:rsidR="00BA142E">
        <w:rPr>
          <w:rFonts w:ascii="Times New Roman" w:eastAsia="Times New Roman" w:hAnsi="Times New Roman" w:cs="Times New Roman"/>
          <w:bCs/>
          <w:sz w:val="28"/>
          <w:szCs w:val="28"/>
          <w:lang w:eastAsia="uk-UA"/>
        </w:rPr>
        <w:t>університетом</w:t>
      </w:r>
      <w:r w:rsidRPr="00E23A8C">
        <w:rPr>
          <w:rFonts w:ascii="Times New Roman" w:eastAsia="Times New Roman" w:hAnsi="Times New Roman" w:cs="Times New Roman"/>
          <w:bCs/>
          <w:sz w:val="28"/>
          <w:szCs w:val="28"/>
          <w:lang w:eastAsia="uk-UA"/>
        </w:rPr>
        <w:t xml:space="preserve"> можливе з організаціями, що відповідають таким вимогам:</w:t>
      </w:r>
    </w:p>
    <w:p w14:paraId="46E5B77C" w14:textId="77777777" w:rsidR="00EF4FFE" w:rsidRPr="00E23A8C" w:rsidRDefault="00EF4FFE" w:rsidP="00E23A8C">
      <w:pPr>
        <w:pStyle w:val="a5"/>
        <w:tabs>
          <w:tab w:val="left" w:pos="567"/>
        </w:tabs>
        <w:spacing w:after="0" w:line="240" w:lineRule="auto"/>
        <w:ind w:left="0" w:firstLine="709"/>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відповідність площі приміщень для дистанційного подання документів, проведення консультацій і вступних випробувань встановленим нормам карантинних обмежень у країні, де здійснюється набір;</w:t>
      </w:r>
    </w:p>
    <w:p w14:paraId="75BCE935" w14:textId="77777777" w:rsidR="00EF4FFE" w:rsidRPr="00E23A8C" w:rsidRDefault="00EF4FFE" w:rsidP="00E23A8C">
      <w:pPr>
        <w:pStyle w:val="a5"/>
        <w:tabs>
          <w:tab w:val="left" w:pos="567"/>
        </w:tabs>
        <w:spacing w:after="0" w:line="240" w:lineRule="auto"/>
        <w:ind w:left="0" w:firstLine="709"/>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забезпечення вступників засобами індивідуального захисту;</w:t>
      </w:r>
    </w:p>
    <w:p w14:paraId="6B4B9C4C" w14:textId="77777777" w:rsidR="00EF4FFE" w:rsidRPr="00E23A8C" w:rsidRDefault="00EF4FFE" w:rsidP="00E23A8C">
      <w:pPr>
        <w:pStyle w:val="a5"/>
        <w:tabs>
          <w:tab w:val="left" w:pos="567"/>
        </w:tabs>
        <w:spacing w:after="0" w:line="240" w:lineRule="auto"/>
        <w:ind w:left="0" w:firstLine="709"/>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забезпечення процедури ідентифікації вступників з використанням технологій розпізнавання обличчя, яка включає перевірку персональних даних (прізвище, ім’я, по батькові (за наявності)), біометричних даних та їх верифікацію;</w:t>
      </w:r>
    </w:p>
    <w:p w14:paraId="4EB80E2A" w14:textId="77777777" w:rsidR="00EF4FFE" w:rsidRPr="00E23A8C" w:rsidRDefault="00EF4FFE" w:rsidP="00E23A8C">
      <w:pPr>
        <w:pStyle w:val="a5"/>
        <w:tabs>
          <w:tab w:val="left" w:pos="567"/>
        </w:tabs>
        <w:spacing w:after="0" w:line="240" w:lineRule="auto"/>
        <w:ind w:left="0" w:firstLine="709"/>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забезпечення контролю дотримання вимог академічної доброчесності під час складання вступного іспиту для іноземців;</w:t>
      </w:r>
    </w:p>
    <w:p w14:paraId="06043329" w14:textId="77777777" w:rsidR="00EF4FFE" w:rsidRPr="00E23A8C" w:rsidRDefault="00EF4FFE" w:rsidP="00E23A8C">
      <w:pPr>
        <w:pStyle w:val="a5"/>
        <w:tabs>
          <w:tab w:val="left" w:pos="567"/>
        </w:tabs>
        <w:spacing w:after="0" w:line="240" w:lineRule="auto"/>
        <w:ind w:left="0" w:firstLine="709"/>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забезпечення місця збереження вилучених на час проходження вступного випробування телефонів, планшетних комп’ютерів та інших електронних пристроїв вступників;</w:t>
      </w:r>
    </w:p>
    <w:p w14:paraId="6A2B4D76" w14:textId="77777777" w:rsidR="00EF4FFE" w:rsidRPr="00E23A8C" w:rsidRDefault="00EF4FFE" w:rsidP="00E23A8C">
      <w:pPr>
        <w:pStyle w:val="a5"/>
        <w:tabs>
          <w:tab w:val="left" w:pos="567"/>
        </w:tabs>
        <w:spacing w:after="0" w:line="240" w:lineRule="auto"/>
        <w:ind w:left="0" w:firstLine="709"/>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забезпечення пристроєм пригнічення стільникової та інтернет мережі;</w:t>
      </w:r>
    </w:p>
    <w:p w14:paraId="1A479018" w14:textId="77777777" w:rsidR="00EF4FFE" w:rsidRPr="00E23A8C" w:rsidRDefault="00EF4FFE" w:rsidP="00E23A8C">
      <w:pPr>
        <w:pStyle w:val="a5"/>
        <w:tabs>
          <w:tab w:val="left" w:pos="567"/>
        </w:tabs>
        <w:spacing w:after="0" w:line="240" w:lineRule="auto"/>
        <w:ind w:left="0" w:firstLine="709"/>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забезпечення відеоспостереження по периметру аудиторії, в якій відбувається вступний іспит для іноземців, шляхом встановлення не менше ніж двох відеокамер;</w:t>
      </w:r>
    </w:p>
    <w:p w14:paraId="466FB598" w14:textId="77777777" w:rsidR="00EF4FFE" w:rsidRPr="00E23A8C" w:rsidRDefault="00EF4FFE" w:rsidP="00E23A8C">
      <w:pPr>
        <w:pStyle w:val="a5"/>
        <w:tabs>
          <w:tab w:val="left" w:pos="567"/>
        </w:tabs>
        <w:spacing w:after="0" w:line="240" w:lineRule="auto"/>
        <w:ind w:left="0" w:firstLine="709"/>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 xml:space="preserve">забезпечення технічного оснащення для </w:t>
      </w:r>
      <w:proofErr w:type="spellStart"/>
      <w:r w:rsidRPr="00E23A8C">
        <w:rPr>
          <w:rFonts w:ascii="Times New Roman" w:eastAsia="Times New Roman" w:hAnsi="Times New Roman" w:cs="Times New Roman"/>
          <w:bCs/>
          <w:sz w:val="28"/>
          <w:szCs w:val="28"/>
          <w:lang w:eastAsia="uk-UA"/>
        </w:rPr>
        <w:t>відеозв’язку</w:t>
      </w:r>
      <w:proofErr w:type="spellEnd"/>
      <w:r w:rsidRPr="00E23A8C">
        <w:rPr>
          <w:rFonts w:ascii="Times New Roman" w:eastAsia="Times New Roman" w:hAnsi="Times New Roman" w:cs="Times New Roman"/>
          <w:bCs/>
          <w:sz w:val="28"/>
          <w:szCs w:val="28"/>
          <w:lang w:eastAsia="uk-UA"/>
        </w:rPr>
        <w:t xml:space="preserve"> з екзаменаційною комісією </w:t>
      </w:r>
      <w:r w:rsidR="00BA142E">
        <w:rPr>
          <w:rFonts w:ascii="Times New Roman" w:eastAsia="Times New Roman" w:hAnsi="Times New Roman" w:cs="Times New Roman"/>
          <w:bCs/>
          <w:sz w:val="28"/>
          <w:szCs w:val="28"/>
          <w:lang w:eastAsia="uk-UA"/>
        </w:rPr>
        <w:t>університету</w:t>
      </w:r>
      <w:r w:rsidRPr="00E23A8C">
        <w:rPr>
          <w:rFonts w:ascii="Times New Roman" w:eastAsia="Times New Roman" w:hAnsi="Times New Roman" w:cs="Times New Roman"/>
          <w:bCs/>
          <w:sz w:val="28"/>
          <w:szCs w:val="28"/>
          <w:lang w:eastAsia="uk-UA"/>
        </w:rPr>
        <w:t xml:space="preserve"> у режимі реального часу (комп’ютер, відеокамера, мікрофон, телевізор або проектор з екраном);</w:t>
      </w:r>
    </w:p>
    <w:p w14:paraId="46966FFF" w14:textId="77777777" w:rsidR="00EF4FFE" w:rsidRPr="00E23A8C" w:rsidRDefault="00EF4FFE" w:rsidP="00E23A8C">
      <w:pPr>
        <w:pStyle w:val="a5"/>
        <w:tabs>
          <w:tab w:val="left" w:pos="567"/>
        </w:tabs>
        <w:spacing w:after="0" w:line="240" w:lineRule="auto"/>
        <w:ind w:left="0" w:firstLine="709"/>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наявність в аудиторії не менше як двох працівників для контролю за дотриманням вимог академічної доброчесності та технічного супроводу під час проведення вступного іспиту для іноземців;</w:t>
      </w:r>
    </w:p>
    <w:p w14:paraId="14535312" w14:textId="77777777" w:rsidR="00EF4FFE" w:rsidRPr="00E23A8C" w:rsidRDefault="00EF4FFE" w:rsidP="00E23A8C">
      <w:pPr>
        <w:pStyle w:val="a5"/>
        <w:tabs>
          <w:tab w:val="left" w:pos="567"/>
        </w:tabs>
        <w:spacing w:after="0" w:line="240" w:lineRule="auto"/>
        <w:ind w:left="0" w:firstLine="709"/>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забезпечення усіх вступників індивідуальними комп’ютерами з підключенням до онлайн-платформи, через яку відбуватиметься вступний іспит для іноземців;</w:t>
      </w:r>
    </w:p>
    <w:p w14:paraId="5BA68D50" w14:textId="77777777" w:rsidR="00EF4FFE" w:rsidRPr="00E23A8C" w:rsidRDefault="00EF4FFE" w:rsidP="00E23A8C">
      <w:pPr>
        <w:pStyle w:val="a5"/>
        <w:tabs>
          <w:tab w:val="left" w:pos="567"/>
        </w:tabs>
        <w:spacing w:after="0" w:line="240" w:lineRule="auto"/>
        <w:ind w:left="0" w:firstLine="709"/>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забезпечення проведення консультацій і тренувань перед вступним іспитом для іноземців з метою ознайомлення з правилами його складання в дистанційній формі і використання онлайн-платформи;</w:t>
      </w:r>
    </w:p>
    <w:p w14:paraId="1F88239C" w14:textId="77777777" w:rsidR="00EF4FFE" w:rsidRPr="00E23A8C" w:rsidRDefault="00EF4FFE" w:rsidP="00E23A8C">
      <w:pPr>
        <w:pStyle w:val="a5"/>
        <w:tabs>
          <w:tab w:val="left" w:pos="567"/>
        </w:tabs>
        <w:spacing w:after="0" w:line="240" w:lineRule="auto"/>
        <w:ind w:left="0" w:firstLine="709"/>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 xml:space="preserve">забезпечення відеозапису вступного випробування, передачі відеоматеріалу до </w:t>
      </w:r>
      <w:r w:rsidR="00BA142E">
        <w:rPr>
          <w:rFonts w:ascii="Times New Roman" w:eastAsia="Times New Roman" w:hAnsi="Times New Roman" w:cs="Times New Roman"/>
          <w:bCs/>
          <w:sz w:val="28"/>
          <w:szCs w:val="28"/>
          <w:lang w:eastAsia="uk-UA"/>
        </w:rPr>
        <w:t>університету</w:t>
      </w:r>
      <w:r w:rsidRPr="00E23A8C">
        <w:rPr>
          <w:rFonts w:ascii="Times New Roman" w:eastAsia="Times New Roman" w:hAnsi="Times New Roman" w:cs="Times New Roman"/>
          <w:bCs/>
          <w:sz w:val="28"/>
          <w:szCs w:val="28"/>
          <w:lang w:eastAsia="uk-UA"/>
        </w:rPr>
        <w:t xml:space="preserve"> через онлайн-платформу, зберігання інформаційних та відеоматеріалів після проведення вступного іспиту для іноземців протягом п’яти років у партнерській організації.</w:t>
      </w:r>
    </w:p>
    <w:p w14:paraId="44CAE094" w14:textId="77777777" w:rsidR="00EF4FFE" w:rsidRPr="004553C1" w:rsidRDefault="00EF4FFE"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lastRenderedPageBreak/>
        <w:t xml:space="preserve">У разі дистанційного вступу іноземець надсилає засобами поштового зв’язку до </w:t>
      </w:r>
      <w:r w:rsidR="00BA142E" w:rsidRPr="004553C1">
        <w:rPr>
          <w:rFonts w:ascii="Times New Roman" w:eastAsia="Times New Roman" w:hAnsi="Times New Roman" w:cs="Times New Roman"/>
          <w:bCs/>
          <w:sz w:val="28"/>
          <w:szCs w:val="28"/>
          <w:lang w:eastAsia="uk-UA"/>
        </w:rPr>
        <w:t>НУ «Запорізька політехніка»</w:t>
      </w:r>
      <w:r w:rsidRPr="004553C1">
        <w:rPr>
          <w:rFonts w:ascii="Times New Roman" w:eastAsia="Times New Roman" w:hAnsi="Times New Roman" w:cs="Times New Roman"/>
          <w:bCs/>
          <w:sz w:val="28"/>
          <w:szCs w:val="28"/>
          <w:lang w:eastAsia="uk-UA"/>
        </w:rPr>
        <w:t xml:space="preserve"> легалізовані та нотаріально завірені копії документів про попередню освіту. При першому перетині державного кордону України та після прибуття до </w:t>
      </w:r>
      <w:r w:rsidR="00BB4B54" w:rsidRPr="004553C1">
        <w:rPr>
          <w:rFonts w:ascii="Times New Roman" w:eastAsia="Times New Roman" w:hAnsi="Times New Roman" w:cs="Times New Roman"/>
          <w:bCs/>
          <w:sz w:val="28"/>
          <w:szCs w:val="28"/>
          <w:lang w:eastAsia="uk-UA"/>
        </w:rPr>
        <w:t>університету</w:t>
      </w:r>
      <w:r w:rsidRPr="004553C1">
        <w:rPr>
          <w:rFonts w:ascii="Times New Roman" w:eastAsia="Times New Roman" w:hAnsi="Times New Roman" w:cs="Times New Roman"/>
          <w:bCs/>
          <w:sz w:val="28"/>
          <w:szCs w:val="28"/>
          <w:lang w:eastAsia="uk-UA"/>
        </w:rPr>
        <w:t xml:space="preserve"> іноземець передає оригінали документів особисто.</w:t>
      </w:r>
    </w:p>
    <w:p w14:paraId="36165D7E" w14:textId="77777777" w:rsidR="00EF4FFE" w:rsidRPr="004553C1" w:rsidRDefault="00EF4FFE" w:rsidP="00E23A8C">
      <w:pPr>
        <w:pStyle w:val="a5"/>
        <w:tabs>
          <w:tab w:val="left" w:pos="567"/>
        </w:tabs>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4.</w:t>
      </w:r>
      <w:r w:rsidR="008A7DE3" w:rsidRPr="004553C1">
        <w:rPr>
          <w:rFonts w:ascii="Times New Roman" w:eastAsia="Times New Roman" w:hAnsi="Times New Roman" w:cs="Times New Roman"/>
          <w:bCs/>
          <w:sz w:val="28"/>
          <w:szCs w:val="28"/>
          <w:lang w:eastAsia="uk-UA"/>
        </w:rPr>
        <w:t> </w:t>
      </w:r>
      <w:r w:rsidRPr="004553C1">
        <w:rPr>
          <w:rFonts w:ascii="Times New Roman" w:eastAsia="Times New Roman" w:hAnsi="Times New Roman" w:cs="Times New Roman"/>
          <w:bCs/>
          <w:sz w:val="28"/>
          <w:szCs w:val="28"/>
          <w:lang w:eastAsia="uk-UA"/>
        </w:rPr>
        <w:t xml:space="preserve">Зарахування вступників з числа іноземців на навчання за кошти фізичних та/або юридичних осіб може здійснюватися </w:t>
      </w:r>
      <w:r w:rsidR="00BB4B54" w:rsidRPr="004553C1">
        <w:rPr>
          <w:rFonts w:ascii="Times New Roman" w:eastAsia="Times New Roman" w:hAnsi="Times New Roman" w:cs="Times New Roman"/>
          <w:bCs/>
          <w:sz w:val="28"/>
          <w:szCs w:val="28"/>
          <w:lang w:eastAsia="uk-UA"/>
        </w:rPr>
        <w:t>НУ «Запорізька політехніка»</w:t>
      </w:r>
      <w:r w:rsidRPr="004553C1">
        <w:rPr>
          <w:rFonts w:ascii="Times New Roman" w:eastAsia="Times New Roman" w:hAnsi="Times New Roman" w:cs="Times New Roman"/>
          <w:bCs/>
          <w:sz w:val="28"/>
          <w:szCs w:val="28"/>
          <w:lang w:eastAsia="uk-UA"/>
        </w:rPr>
        <w:t>:</w:t>
      </w:r>
    </w:p>
    <w:p w14:paraId="130D6871" w14:textId="77777777" w:rsidR="00E05F19" w:rsidRPr="004553C1" w:rsidRDefault="00EF4FFE" w:rsidP="00E05F19">
      <w:pPr>
        <w:pStyle w:val="a5"/>
        <w:tabs>
          <w:tab w:val="left" w:pos="567"/>
        </w:tabs>
        <w:spacing w:before="240" w:after="0" w:line="240" w:lineRule="auto"/>
        <w:ind w:left="0" w:firstLine="709"/>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1)</w:t>
      </w:r>
      <w:r w:rsidR="008A7DE3" w:rsidRPr="004553C1">
        <w:rPr>
          <w:rFonts w:ascii="Times New Roman" w:eastAsia="Times New Roman" w:hAnsi="Times New Roman" w:cs="Times New Roman"/>
          <w:bCs/>
          <w:sz w:val="28"/>
          <w:szCs w:val="28"/>
          <w:lang w:eastAsia="uk-UA"/>
        </w:rPr>
        <w:t> </w:t>
      </w:r>
      <w:r w:rsidR="00E05F19" w:rsidRPr="004553C1">
        <w:rPr>
          <w:rFonts w:ascii="Times New Roman" w:eastAsia="Times New Roman" w:hAnsi="Times New Roman" w:cs="Times New Roman"/>
          <w:bCs/>
          <w:sz w:val="28"/>
          <w:szCs w:val="28"/>
          <w:lang w:eastAsia="uk-UA"/>
        </w:rPr>
        <w:t>двічі на рік до і на початку академічних семестрів (але не пізніше ніж 30 листопада та 01 березня, відповідно) для здобуття ступенів бакалавра, магістра;</w:t>
      </w:r>
    </w:p>
    <w:p w14:paraId="046C7D56" w14:textId="77777777" w:rsidR="00EF4FFE" w:rsidRPr="004553C1" w:rsidRDefault="00EF4FFE" w:rsidP="00A444A6">
      <w:pPr>
        <w:pStyle w:val="a5"/>
        <w:tabs>
          <w:tab w:val="left" w:pos="567"/>
        </w:tabs>
        <w:spacing w:before="240" w:after="0" w:line="240" w:lineRule="auto"/>
        <w:ind w:left="0" w:firstLine="709"/>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2)</w:t>
      </w:r>
      <w:r w:rsidR="008A7DE3" w:rsidRPr="004553C1">
        <w:rPr>
          <w:rFonts w:ascii="Times New Roman" w:eastAsia="Times New Roman" w:hAnsi="Times New Roman" w:cs="Times New Roman"/>
          <w:bCs/>
          <w:sz w:val="28"/>
          <w:szCs w:val="28"/>
          <w:lang w:eastAsia="uk-UA"/>
        </w:rPr>
        <w:t> </w:t>
      </w:r>
      <w:r w:rsidRPr="004553C1">
        <w:rPr>
          <w:rFonts w:ascii="Times New Roman" w:eastAsia="Times New Roman" w:hAnsi="Times New Roman" w:cs="Times New Roman"/>
          <w:bCs/>
          <w:sz w:val="28"/>
          <w:szCs w:val="28"/>
          <w:lang w:eastAsia="uk-UA"/>
        </w:rPr>
        <w:t>упродовж року для навчання в аспірантурі, на підготовчому відділенні</w:t>
      </w:r>
      <w:r w:rsidR="00BB4B54" w:rsidRPr="004553C1">
        <w:rPr>
          <w:rFonts w:ascii="Times New Roman" w:eastAsia="Times New Roman" w:hAnsi="Times New Roman" w:cs="Times New Roman"/>
          <w:bCs/>
          <w:sz w:val="28"/>
          <w:szCs w:val="28"/>
          <w:lang w:eastAsia="uk-UA"/>
        </w:rPr>
        <w:t>.</w:t>
      </w:r>
    </w:p>
    <w:p w14:paraId="51110E41" w14:textId="77777777" w:rsidR="00EF4FFE" w:rsidRPr="004553C1" w:rsidRDefault="00EA7F89"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Університет</w:t>
      </w:r>
      <w:r w:rsidR="00EF4FFE" w:rsidRPr="004553C1">
        <w:rPr>
          <w:rFonts w:ascii="Times New Roman" w:eastAsia="Times New Roman" w:hAnsi="Times New Roman" w:cs="Times New Roman"/>
          <w:bCs/>
          <w:sz w:val="28"/>
          <w:szCs w:val="28"/>
          <w:lang w:eastAsia="uk-UA"/>
        </w:rPr>
        <w:t xml:space="preserve"> обчислює бали/оцінки вступника на основі документа про попередній здобутий рівень освіти та </w:t>
      </w:r>
      <w:r w:rsidRPr="004553C1">
        <w:rPr>
          <w:rFonts w:ascii="Times New Roman" w:eastAsia="Times New Roman" w:hAnsi="Times New Roman" w:cs="Times New Roman"/>
          <w:bCs/>
          <w:sz w:val="28"/>
          <w:szCs w:val="28"/>
          <w:lang w:eastAsia="uk-UA"/>
        </w:rPr>
        <w:t xml:space="preserve">рішенням приймальної комісії </w:t>
      </w:r>
      <w:r w:rsidR="00EF4FFE" w:rsidRPr="004553C1">
        <w:rPr>
          <w:rFonts w:ascii="Times New Roman" w:eastAsia="Times New Roman" w:hAnsi="Times New Roman" w:cs="Times New Roman"/>
          <w:bCs/>
          <w:sz w:val="28"/>
          <w:szCs w:val="28"/>
          <w:lang w:eastAsia="uk-UA"/>
        </w:rPr>
        <w:t>встановлює мінімально необхідне для вступу значення кількості балів/оцінок із загальноосвітніх предметів, з яких проводиться вступний іспит для іноземців.</w:t>
      </w:r>
    </w:p>
    <w:p w14:paraId="165CAE6E" w14:textId="77777777" w:rsidR="00EF4FFE" w:rsidRPr="00E23A8C" w:rsidRDefault="00EF4FFE"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Зарахування іноземців на навчання на відповідний рівень вищої освіти здійснюється на основі документа про попередній здобутий рівень освіти за</w:t>
      </w:r>
      <w:r w:rsidRPr="00E23A8C">
        <w:rPr>
          <w:rFonts w:ascii="Times New Roman" w:eastAsia="Times New Roman" w:hAnsi="Times New Roman" w:cs="Times New Roman"/>
          <w:bCs/>
          <w:sz w:val="28"/>
          <w:szCs w:val="28"/>
          <w:lang w:eastAsia="uk-UA"/>
        </w:rPr>
        <w:t xml:space="preserve"> результатами вступних іспитів для іноземців з визначених предметів і мови навчання та на підставі академічних прав на продовження навчання, що надаються документом про здобутий рівень освіти в країні його походження, і врахування балів успішності, що дають право на продовження навчання на наступному рівні вищої освіти відповідно до законодавства країни, що видала документ про здобутий ступінь (рівень) освіти.</w:t>
      </w:r>
    </w:p>
    <w:p w14:paraId="7C9C6B21" w14:textId="77777777" w:rsidR="00EF4FFE" w:rsidRPr="004553C1" w:rsidRDefault="00EF4FFE" w:rsidP="00E23A8C">
      <w:pPr>
        <w:pStyle w:val="a5"/>
        <w:tabs>
          <w:tab w:val="left" w:pos="567"/>
        </w:tabs>
        <w:spacing w:before="240" w:after="0" w:line="240" w:lineRule="auto"/>
        <w:ind w:left="0" w:firstLine="709"/>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5.</w:t>
      </w:r>
      <w:r w:rsidR="008A7DE3" w:rsidRPr="00E23A8C">
        <w:rPr>
          <w:rFonts w:ascii="Times New Roman" w:eastAsia="Times New Roman" w:hAnsi="Times New Roman" w:cs="Times New Roman"/>
          <w:bCs/>
          <w:sz w:val="28"/>
          <w:szCs w:val="28"/>
          <w:lang w:eastAsia="uk-UA"/>
        </w:rPr>
        <w:t> </w:t>
      </w:r>
      <w:r w:rsidRPr="00E23A8C">
        <w:rPr>
          <w:rFonts w:ascii="Times New Roman" w:eastAsia="Times New Roman" w:hAnsi="Times New Roman" w:cs="Times New Roman"/>
          <w:bCs/>
          <w:sz w:val="28"/>
          <w:szCs w:val="28"/>
          <w:lang w:eastAsia="uk-UA"/>
        </w:rPr>
        <w:t xml:space="preserve">Усі категорії іноземців, які вступають на навчання, зараховуються до </w:t>
      </w:r>
      <w:r w:rsidR="00793E60">
        <w:rPr>
          <w:rFonts w:ascii="Times New Roman" w:eastAsia="Times New Roman" w:hAnsi="Times New Roman" w:cs="Times New Roman"/>
          <w:bCs/>
          <w:sz w:val="28"/>
          <w:szCs w:val="28"/>
          <w:lang w:eastAsia="uk-UA"/>
        </w:rPr>
        <w:t>університету</w:t>
      </w:r>
      <w:r w:rsidRPr="00E23A8C">
        <w:rPr>
          <w:rFonts w:ascii="Times New Roman" w:eastAsia="Times New Roman" w:hAnsi="Times New Roman" w:cs="Times New Roman"/>
          <w:bCs/>
          <w:sz w:val="28"/>
          <w:szCs w:val="28"/>
          <w:lang w:eastAsia="uk-UA"/>
        </w:rPr>
        <w:t xml:space="preserve"> на підставі наказів про зарахування. Підтвердженням факту </w:t>
      </w:r>
      <w:r w:rsidRPr="004553C1">
        <w:rPr>
          <w:rFonts w:ascii="Times New Roman" w:eastAsia="Times New Roman" w:hAnsi="Times New Roman" w:cs="Times New Roman"/>
          <w:bCs/>
          <w:sz w:val="28"/>
          <w:szCs w:val="28"/>
          <w:lang w:eastAsia="uk-UA"/>
        </w:rPr>
        <w:t>навчання може бути довідка, сформована в ЄДЕБО.</w:t>
      </w:r>
    </w:p>
    <w:p w14:paraId="17C6C189" w14:textId="77777777" w:rsidR="00793E60" w:rsidRPr="004553C1" w:rsidRDefault="00793E60" w:rsidP="00793E60">
      <w:pPr>
        <w:pStyle w:val="a5"/>
        <w:tabs>
          <w:tab w:val="left" w:pos="567"/>
        </w:tabs>
        <w:spacing w:before="240" w:after="0" w:line="240" w:lineRule="auto"/>
        <w:ind w:left="0" w:firstLine="709"/>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6. Для вступу до НУ «Запорізька політехніка» іноземець подає до Відділу міжнародної діяльності та роботи з іноземними студентами заяву.</w:t>
      </w:r>
    </w:p>
    <w:p w14:paraId="3EFB51A7" w14:textId="77777777" w:rsidR="00793E60" w:rsidRPr="004553C1" w:rsidRDefault="00793E60" w:rsidP="00793E60">
      <w:pPr>
        <w:pStyle w:val="a5"/>
        <w:tabs>
          <w:tab w:val="left" w:pos="567"/>
        </w:tabs>
        <w:spacing w:before="240" w:after="0" w:line="240" w:lineRule="auto"/>
        <w:ind w:left="0" w:firstLine="709"/>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До заяви іноземець додає:</w:t>
      </w:r>
    </w:p>
    <w:p w14:paraId="4A7845F0" w14:textId="77777777" w:rsidR="00793E60" w:rsidRPr="004553C1" w:rsidRDefault="00793E60" w:rsidP="00793E60">
      <w:pPr>
        <w:pStyle w:val="a5"/>
        <w:tabs>
          <w:tab w:val="left" w:pos="567"/>
        </w:tabs>
        <w:spacing w:before="240" w:after="0" w:line="240" w:lineRule="auto"/>
        <w:ind w:left="0" w:firstLine="709"/>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1) документ про раніше здобуту освіту, на основі якого здійснюється вступ;</w:t>
      </w:r>
    </w:p>
    <w:p w14:paraId="031FF2F7" w14:textId="77777777" w:rsidR="00793E60" w:rsidRPr="004553C1" w:rsidRDefault="00793E60" w:rsidP="00793E60">
      <w:pPr>
        <w:pStyle w:val="a5"/>
        <w:tabs>
          <w:tab w:val="left" w:pos="567"/>
        </w:tabs>
        <w:spacing w:before="240" w:after="0" w:line="240" w:lineRule="auto"/>
        <w:ind w:left="0" w:firstLine="709"/>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2) додаток до документа про раніше здобуту освіту, на основі якого здійснюється вступ (за наявності);</w:t>
      </w:r>
    </w:p>
    <w:p w14:paraId="7BB89AFC" w14:textId="77777777" w:rsidR="00793E60" w:rsidRPr="004553C1" w:rsidRDefault="00793E60" w:rsidP="00793E60">
      <w:pPr>
        <w:pStyle w:val="a5"/>
        <w:tabs>
          <w:tab w:val="left" w:pos="567"/>
        </w:tabs>
        <w:spacing w:before="240" w:after="0" w:line="240" w:lineRule="auto"/>
        <w:ind w:left="0" w:firstLine="709"/>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 xml:space="preserve">3) документ, в якому міститься інформація про зміст навчальної програми за попереднім ступенем (рівнем) вищої освіти, отримані кредити, тривалість навчання та успішність з навчальних дисциплін (у разі відсутності цієї інформації у додатку до документа про освіту), при вступі для здобуття </w:t>
      </w:r>
      <w:r w:rsidRPr="004553C1">
        <w:rPr>
          <w:rFonts w:ascii="Times New Roman" w:eastAsia="Times New Roman" w:hAnsi="Times New Roman" w:cs="Times New Roman"/>
          <w:bCs/>
          <w:sz w:val="28"/>
          <w:szCs w:val="28"/>
          <w:lang w:eastAsia="uk-UA"/>
        </w:rPr>
        <w:lastRenderedPageBreak/>
        <w:t>ступеня магістра, якщо відсутність цієї інформації унеможливлює здійснити визнання кваліфікації за документом;</w:t>
      </w:r>
    </w:p>
    <w:p w14:paraId="741EAAA9" w14:textId="77777777" w:rsidR="00793E60" w:rsidRPr="004553C1" w:rsidRDefault="00793E60" w:rsidP="00793E60">
      <w:pPr>
        <w:pStyle w:val="a5"/>
        <w:tabs>
          <w:tab w:val="left" w:pos="567"/>
        </w:tabs>
        <w:spacing w:before="240" w:after="0" w:line="240" w:lineRule="auto"/>
        <w:ind w:left="0" w:firstLine="709"/>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4) копію паспортного документа іноземця або документа, що посвідчує</w:t>
      </w:r>
    </w:p>
    <w:p w14:paraId="57860290" w14:textId="77777777" w:rsidR="00793E60" w:rsidRPr="004553C1" w:rsidRDefault="00793E60" w:rsidP="00793E60">
      <w:pPr>
        <w:pStyle w:val="a5"/>
        <w:tabs>
          <w:tab w:val="left" w:pos="567"/>
        </w:tabs>
        <w:spacing w:before="240" w:after="0" w:line="240" w:lineRule="auto"/>
        <w:ind w:left="0" w:firstLine="709"/>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особу без громадянства;</w:t>
      </w:r>
    </w:p>
    <w:p w14:paraId="4B1D412D" w14:textId="77777777" w:rsidR="00793E60" w:rsidRPr="004553C1" w:rsidRDefault="00793E60" w:rsidP="00793E60">
      <w:pPr>
        <w:pStyle w:val="a5"/>
        <w:tabs>
          <w:tab w:val="left" w:pos="567"/>
        </w:tabs>
        <w:spacing w:before="240" w:after="0" w:line="240" w:lineRule="auto"/>
        <w:ind w:left="0" w:firstLine="709"/>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5) поліс медичного страхування, якщо інше не передбачено міжнародними</w:t>
      </w:r>
      <w:r w:rsidR="009C4CF5" w:rsidRPr="004553C1">
        <w:rPr>
          <w:rFonts w:ascii="Times New Roman" w:eastAsia="Times New Roman" w:hAnsi="Times New Roman" w:cs="Times New Roman"/>
          <w:bCs/>
          <w:sz w:val="28"/>
          <w:szCs w:val="28"/>
          <w:lang w:eastAsia="uk-UA"/>
        </w:rPr>
        <w:t xml:space="preserve"> </w:t>
      </w:r>
      <w:r w:rsidRPr="004553C1">
        <w:rPr>
          <w:rFonts w:ascii="Times New Roman" w:eastAsia="Times New Roman" w:hAnsi="Times New Roman" w:cs="Times New Roman"/>
          <w:bCs/>
          <w:sz w:val="28"/>
          <w:szCs w:val="28"/>
          <w:lang w:eastAsia="uk-UA"/>
        </w:rPr>
        <w:t>договорами України;</w:t>
      </w:r>
    </w:p>
    <w:p w14:paraId="3C5A46A5" w14:textId="77777777" w:rsidR="00793E60" w:rsidRPr="004553C1" w:rsidRDefault="009C4CF5" w:rsidP="00793E60">
      <w:pPr>
        <w:pStyle w:val="a5"/>
        <w:tabs>
          <w:tab w:val="left" w:pos="567"/>
        </w:tabs>
        <w:spacing w:before="240" w:after="0" w:line="240" w:lineRule="auto"/>
        <w:ind w:left="0" w:firstLine="709"/>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 xml:space="preserve">6) </w:t>
      </w:r>
      <w:r w:rsidR="00793E60" w:rsidRPr="004553C1">
        <w:rPr>
          <w:rFonts w:ascii="Times New Roman" w:eastAsia="Times New Roman" w:hAnsi="Times New Roman" w:cs="Times New Roman"/>
          <w:bCs/>
          <w:sz w:val="28"/>
          <w:szCs w:val="28"/>
          <w:lang w:eastAsia="uk-UA"/>
        </w:rPr>
        <w:t xml:space="preserve"> фотокартки розміром 30 х 40 мм</w:t>
      </w:r>
      <w:r w:rsidRPr="004553C1">
        <w:rPr>
          <w:rFonts w:ascii="Times New Roman" w:eastAsia="Times New Roman" w:hAnsi="Times New Roman" w:cs="Times New Roman"/>
          <w:bCs/>
          <w:sz w:val="28"/>
          <w:szCs w:val="28"/>
          <w:lang w:eastAsia="uk-UA"/>
        </w:rPr>
        <w:t xml:space="preserve"> (до 1 </w:t>
      </w:r>
      <w:proofErr w:type="spellStart"/>
      <w:r w:rsidRPr="004553C1">
        <w:rPr>
          <w:rFonts w:ascii="Times New Roman" w:eastAsia="Times New Roman" w:hAnsi="Times New Roman" w:cs="Times New Roman"/>
          <w:bCs/>
          <w:sz w:val="28"/>
          <w:szCs w:val="28"/>
          <w:lang w:eastAsia="uk-UA"/>
        </w:rPr>
        <w:t>Мб</w:t>
      </w:r>
      <w:proofErr w:type="spellEnd"/>
      <w:r w:rsidRPr="004553C1">
        <w:rPr>
          <w:rFonts w:ascii="Times New Roman" w:eastAsia="Times New Roman" w:hAnsi="Times New Roman" w:cs="Times New Roman"/>
          <w:bCs/>
          <w:sz w:val="28"/>
          <w:szCs w:val="28"/>
          <w:lang w:eastAsia="uk-UA"/>
        </w:rPr>
        <w:t xml:space="preserve"> у форматі </w:t>
      </w:r>
      <w:proofErr w:type="spellStart"/>
      <w:r w:rsidRPr="004553C1">
        <w:rPr>
          <w:rFonts w:ascii="Times New Roman" w:eastAsia="Times New Roman" w:hAnsi="Times New Roman" w:cs="Times New Roman"/>
          <w:bCs/>
          <w:sz w:val="28"/>
          <w:szCs w:val="28"/>
          <w:lang w:eastAsia="uk-UA"/>
        </w:rPr>
        <w:t>jpg</w:t>
      </w:r>
      <w:proofErr w:type="spellEnd"/>
      <w:r w:rsidRPr="004553C1">
        <w:rPr>
          <w:rFonts w:ascii="Times New Roman" w:eastAsia="Times New Roman" w:hAnsi="Times New Roman" w:cs="Times New Roman"/>
          <w:bCs/>
          <w:sz w:val="28"/>
          <w:szCs w:val="28"/>
          <w:lang w:eastAsia="uk-UA"/>
        </w:rPr>
        <w:t>).</w:t>
      </w:r>
      <w:r w:rsidR="00793E60" w:rsidRPr="004553C1">
        <w:rPr>
          <w:rFonts w:ascii="Times New Roman" w:eastAsia="Times New Roman" w:hAnsi="Times New Roman" w:cs="Times New Roman"/>
          <w:bCs/>
          <w:sz w:val="28"/>
          <w:szCs w:val="28"/>
          <w:lang w:eastAsia="uk-UA"/>
        </w:rPr>
        <w:t>;</w:t>
      </w:r>
    </w:p>
    <w:p w14:paraId="6E5505F9" w14:textId="77777777" w:rsidR="00793E60" w:rsidRPr="004553C1" w:rsidRDefault="00793E60" w:rsidP="00793E60">
      <w:pPr>
        <w:pStyle w:val="a5"/>
        <w:tabs>
          <w:tab w:val="left" w:pos="567"/>
        </w:tabs>
        <w:spacing w:before="240" w:after="0" w:line="240" w:lineRule="auto"/>
        <w:ind w:left="0" w:firstLine="709"/>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7) копію посвідчення закордонного українця (за наявності);</w:t>
      </w:r>
    </w:p>
    <w:p w14:paraId="4ED32016" w14:textId="77777777" w:rsidR="00793E60" w:rsidRPr="004553C1" w:rsidRDefault="00793E60" w:rsidP="00793E60">
      <w:pPr>
        <w:pStyle w:val="a5"/>
        <w:tabs>
          <w:tab w:val="left" w:pos="567"/>
        </w:tabs>
        <w:spacing w:before="240" w:after="0" w:line="240" w:lineRule="auto"/>
        <w:ind w:left="0" w:firstLine="709"/>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8) дослідницька пропозиція з обраної наукової спеціальності або завірений</w:t>
      </w:r>
      <w:r w:rsidR="009C4CF5" w:rsidRPr="004553C1">
        <w:rPr>
          <w:rFonts w:ascii="Times New Roman" w:eastAsia="Times New Roman" w:hAnsi="Times New Roman" w:cs="Times New Roman"/>
          <w:bCs/>
          <w:sz w:val="28"/>
          <w:szCs w:val="28"/>
          <w:lang w:eastAsia="uk-UA"/>
        </w:rPr>
        <w:t xml:space="preserve"> </w:t>
      </w:r>
      <w:r w:rsidRPr="004553C1">
        <w:rPr>
          <w:rFonts w:ascii="Times New Roman" w:eastAsia="Times New Roman" w:hAnsi="Times New Roman" w:cs="Times New Roman"/>
          <w:bCs/>
          <w:sz w:val="28"/>
          <w:szCs w:val="28"/>
          <w:lang w:eastAsia="uk-UA"/>
        </w:rPr>
        <w:t>в установленому порядку за місцем роботи/навчання кандидата список</w:t>
      </w:r>
      <w:r w:rsidR="009C4CF5" w:rsidRPr="004553C1">
        <w:rPr>
          <w:rFonts w:ascii="Times New Roman" w:eastAsia="Times New Roman" w:hAnsi="Times New Roman" w:cs="Times New Roman"/>
          <w:bCs/>
          <w:sz w:val="28"/>
          <w:szCs w:val="28"/>
          <w:lang w:eastAsia="uk-UA"/>
        </w:rPr>
        <w:t xml:space="preserve"> </w:t>
      </w:r>
      <w:r w:rsidRPr="004553C1">
        <w:rPr>
          <w:rFonts w:ascii="Times New Roman" w:eastAsia="Times New Roman" w:hAnsi="Times New Roman" w:cs="Times New Roman"/>
          <w:bCs/>
          <w:sz w:val="28"/>
          <w:szCs w:val="28"/>
          <w:lang w:eastAsia="uk-UA"/>
        </w:rPr>
        <w:t>опублікованих наукових праць і винаходів українською або англійською мовою</w:t>
      </w:r>
      <w:r w:rsidR="009C4CF5" w:rsidRPr="004553C1">
        <w:rPr>
          <w:rFonts w:ascii="Times New Roman" w:eastAsia="Times New Roman" w:hAnsi="Times New Roman" w:cs="Times New Roman"/>
          <w:bCs/>
          <w:sz w:val="28"/>
          <w:szCs w:val="28"/>
          <w:lang w:eastAsia="uk-UA"/>
        </w:rPr>
        <w:t xml:space="preserve"> </w:t>
      </w:r>
      <w:r w:rsidRPr="004553C1">
        <w:rPr>
          <w:rFonts w:ascii="Times New Roman" w:eastAsia="Times New Roman" w:hAnsi="Times New Roman" w:cs="Times New Roman"/>
          <w:bCs/>
          <w:sz w:val="28"/>
          <w:szCs w:val="28"/>
          <w:lang w:eastAsia="uk-UA"/>
        </w:rPr>
        <w:t>додатково подаються при вступі до аспірантури.</w:t>
      </w:r>
    </w:p>
    <w:p w14:paraId="1482C4EF" w14:textId="77777777" w:rsidR="00793E60" w:rsidRPr="004553C1" w:rsidRDefault="00793E60" w:rsidP="009C4CF5">
      <w:pPr>
        <w:pStyle w:val="a5"/>
        <w:tabs>
          <w:tab w:val="left" w:pos="0"/>
        </w:tabs>
        <w:spacing w:before="240" w:after="0" w:line="240" w:lineRule="auto"/>
        <w:ind w:left="0" w:firstLine="567"/>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Для вступу до докторантури подаються додатково українською або</w:t>
      </w:r>
    </w:p>
    <w:p w14:paraId="77C9CF99" w14:textId="77777777" w:rsidR="00793E60" w:rsidRPr="004553C1" w:rsidRDefault="00793E60" w:rsidP="009C4CF5">
      <w:pPr>
        <w:pStyle w:val="a5"/>
        <w:tabs>
          <w:tab w:val="left" w:pos="0"/>
        </w:tabs>
        <w:spacing w:before="240" w:after="0" w:line="240" w:lineRule="auto"/>
        <w:ind w:left="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англійською мовою:</w:t>
      </w:r>
    </w:p>
    <w:p w14:paraId="142E2B6D" w14:textId="77777777" w:rsidR="00793E60" w:rsidRPr="004553C1" w:rsidRDefault="00793E60" w:rsidP="009C4CF5">
      <w:pPr>
        <w:pStyle w:val="a5"/>
        <w:tabs>
          <w:tab w:val="left" w:pos="0"/>
        </w:tabs>
        <w:spacing w:before="240" w:after="0" w:line="240" w:lineRule="auto"/>
        <w:ind w:left="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тематичний план дисертаційної роботи для здобуття наукового ступеня</w:t>
      </w:r>
      <w:r w:rsidR="009C4CF5" w:rsidRPr="004553C1">
        <w:rPr>
          <w:rFonts w:ascii="Times New Roman" w:eastAsia="Times New Roman" w:hAnsi="Times New Roman" w:cs="Times New Roman"/>
          <w:bCs/>
          <w:sz w:val="28"/>
          <w:szCs w:val="28"/>
          <w:lang w:eastAsia="uk-UA"/>
        </w:rPr>
        <w:t xml:space="preserve"> </w:t>
      </w:r>
      <w:r w:rsidRPr="004553C1">
        <w:rPr>
          <w:rFonts w:ascii="Times New Roman" w:eastAsia="Times New Roman" w:hAnsi="Times New Roman" w:cs="Times New Roman"/>
          <w:bCs/>
          <w:sz w:val="28"/>
          <w:szCs w:val="28"/>
          <w:lang w:eastAsia="uk-UA"/>
        </w:rPr>
        <w:t>доктора наук;</w:t>
      </w:r>
    </w:p>
    <w:p w14:paraId="4A44BE67" w14:textId="77777777" w:rsidR="00793E60" w:rsidRPr="004553C1" w:rsidRDefault="00793E60" w:rsidP="009C4CF5">
      <w:pPr>
        <w:pStyle w:val="a5"/>
        <w:tabs>
          <w:tab w:val="left" w:pos="0"/>
        </w:tabs>
        <w:spacing w:before="240" w:after="0" w:line="240" w:lineRule="auto"/>
        <w:ind w:left="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копія диплома про присвоєння відповідного наукового ступеня;</w:t>
      </w:r>
    </w:p>
    <w:p w14:paraId="4A494C09" w14:textId="77777777" w:rsidR="00793E60" w:rsidRPr="004553C1" w:rsidRDefault="00793E60" w:rsidP="009C4CF5">
      <w:pPr>
        <w:pStyle w:val="a5"/>
        <w:tabs>
          <w:tab w:val="left" w:pos="0"/>
        </w:tabs>
        <w:spacing w:before="240" w:after="0" w:line="240" w:lineRule="auto"/>
        <w:ind w:left="0" w:firstLine="567"/>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Документи, зазначені у підпунктах 1 - 4 цього пункту, мають бути</w:t>
      </w:r>
      <w:r w:rsidR="009C4CF5" w:rsidRPr="004553C1">
        <w:rPr>
          <w:rFonts w:ascii="Times New Roman" w:eastAsia="Times New Roman" w:hAnsi="Times New Roman" w:cs="Times New Roman"/>
          <w:bCs/>
          <w:sz w:val="28"/>
          <w:szCs w:val="28"/>
          <w:lang w:eastAsia="uk-UA"/>
        </w:rPr>
        <w:t xml:space="preserve"> </w:t>
      </w:r>
      <w:r w:rsidRPr="004553C1">
        <w:rPr>
          <w:rFonts w:ascii="Times New Roman" w:eastAsia="Times New Roman" w:hAnsi="Times New Roman" w:cs="Times New Roman"/>
          <w:bCs/>
          <w:sz w:val="28"/>
          <w:szCs w:val="28"/>
          <w:lang w:eastAsia="uk-UA"/>
        </w:rPr>
        <w:t>перекладені українською мовою з нотаріальним засвідченням перекладу.</w:t>
      </w:r>
    </w:p>
    <w:p w14:paraId="78F6CE35" w14:textId="77777777" w:rsidR="00793E60" w:rsidRPr="004553C1" w:rsidRDefault="00793E60" w:rsidP="009C4CF5">
      <w:pPr>
        <w:pStyle w:val="a5"/>
        <w:tabs>
          <w:tab w:val="left" w:pos="0"/>
        </w:tabs>
        <w:spacing w:before="240" w:after="0" w:line="240" w:lineRule="auto"/>
        <w:ind w:left="0" w:firstLine="709"/>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Документи, зазначені у підпунктах 1 - 3 цього пункту, мають бути</w:t>
      </w:r>
    </w:p>
    <w:p w14:paraId="2F51B866" w14:textId="77777777" w:rsidR="00793E60" w:rsidRPr="004553C1" w:rsidRDefault="00793E60" w:rsidP="009C4CF5">
      <w:pPr>
        <w:pStyle w:val="a5"/>
        <w:tabs>
          <w:tab w:val="left" w:pos="0"/>
        </w:tabs>
        <w:spacing w:before="240" w:after="0" w:line="240" w:lineRule="auto"/>
        <w:ind w:left="0" w:firstLine="709"/>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засвідчені в країні їх видачі у спосіб, який офіційно застосовується в цій країні</w:t>
      </w:r>
      <w:r w:rsidR="009C4CF5" w:rsidRPr="004553C1">
        <w:rPr>
          <w:rFonts w:ascii="Times New Roman" w:eastAsia="Times New Roman" w:hAnsi="Times New Roman" w:cs="Times New Roman"/>
          <w:bCs/>
          <w:sz w:val="28"/>
          <w:szCs w:val="28"/>
          <w:lang w:eastAsia="uk-UA"/>
        </w:rPr>
        <w:t xml:space="preserve"> </w:t>
      </w:r>
      <w:r w:rsidRPr="004553C1">
        <w:rPr>
          <w:rFonts w:ascii="Times New Roman" w:eastAsia="Times New Roman" w:hAnsi="Times New Roman" w:cs="Times New Roman"/>
          <w:bCs/>
          <w:sz w:val="28"/>
          <w:szCs w:val="28"/>
          <w:lang w:eastAsia="uk-UA"/>
        </w:rPr>
        <w:t>для такого засвідчення, та легалізовані відповідною закордонною установою</w:t>
      </w:r>
      <w:r w:rsidR="009C4CF5" w:rsidRPr="004553C1">
        <w:rPr>
          <w:rFonts w:ascii="Times New Roman" w:eastAsia="Times New Roman" w:hAnsi="Times New Roman" w:cs="Times New Roman"/>
          <w:bCs/>
          <w:sz w:val="28"/>
          <w:szCs w:val="28"/>
          <w:lang w:eastAsia="uk-UA"/>
        </w:rPr>
        <w:t xml:space="preserve"> </w:t>
      </w:r>
      <w:r w:rsidRPr="004553C1">
        <w:rPr>
          <w:rFonts w:ascii="Times New Roman" w:eastAsia="Times New Roman" w:hAnsi="Times New Roman" w:cs="Times New Roman"/>
          <w:bCs/>
          <w:sz w:val="28"/>
          <w:szCs w:val="28"/>
          <w:lang w:eastAsia="uk-UA"/>
        </w:rPr>
        <w:t>України, якщо інше не передбачено міжнародними договорами України.</w:t>
      </w:r>
    </w:p>
    <w:p w14:paraId="6D1BDF51" w14:textId="77777777" w:rsidR="00793E60" w:rsidRPr="004553C1" w:rsidRDefault="00793E60" w:rsidP="009C4CF5">
      <w:pPr>
        <w:pStyle w:val="a5"/>
        <w:tabs>
          <w:tab w:val="left" w:pos="0"/>
        </w:tabs>
        <w:spacing w:before="240" w:after="0" w:line="240" w:lineRule="auto"/>
        <w:ind w:left="0" w:firstLine="709"/>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Заява та документи, зазначені в цьому пункті, зберігаються в особовій</w:t>
      </w:r>
      <w:r w:rsidR="009C4CF5" w:rsidRPr="004553C1">
        <w:rPr>
          <w:rFonts w:ascii="Times New Roman" w:eastAsia="Times New Roman" w:hAnsi="Times New Roman" w:cs="Times New Roman"/>
          <w:bCs/>
          <w:sz w:val="28"/>
          <w:szCs w:val="28"/>
          <w:lang w:eastAsia="uk-UA"/>
        </w:rPr>
        <w:t xml:space="preserve"> </w:t>
      </w:r>
      <w:r w:rsidRPr="004553C1">
        <w:rPr>
          <w:rFonts w:ascii="Times New Roman" w:eastAsia="Times New Roman" w:hAnsi="Times New Roman" w:cs="Times New Roman"/>
          <w:bCs/>
          <w:sz w:val="28"/>
          <w:szCs w:val="28"/>
          <w:lang w:eastAsia="uk-UA"/>
        </w:rPr>
        <w:t>справі вступників/студентів.</w:t>
      </w:r>
    </w:p>
    <w:p w14:paraId="61532474" w14:textId="77777777" w:rsidR="009C4CF5" w:rsidRPr="004553C1" w:rsidRDefault="00793E60" w:rsidP="009C4CF5">
      <w:pPr>
        <w:pStyle w:val="a5"/>
        <w:tabs>
          <w:tab w:val="left" w:pos="0"/>
        </w:tabs>
        <w:spacing w:before="240" w:after="0" w:line="240" w:lineRule="auto"/>
        <w:ind w:left="0" w:firstLine="709"/>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Для першо</w:t>
      </w:r>
      <w:r w:rsidR="009C4CF5" w:rsidRPr="004553C1">
        <w:rPr>
          <w:rFonts w:ascii="Times New Roman" w:eastAsia="Times New Roman" w:hAnsi="Times New Roman" w:cs="Times New Roman"/>
          <w:bCs/>
          <w:sz w:val="28"/>
          <w:szCs w:val="28"/>
          <w:lang w:eastAsia="uk-UA"/>
        </w:rPr>
        <w:t>ї</w:t>
      </w:r>
      <w:r w:rsidRPr="004553C1">
        <w:rPr>
          <w:rFonts w:ascii="Times New Roman" w:eastAsia="Times New Roman" w:hAnsi="Times New Roman" w:cs="Times New Roman"/>
          <w:bCs/>
          <w:sz w:val="28"/>
          <w:szCs w:val="28"/>
          <w:lang w:eastAsia="uk-UA"/>
        </w:rPr>
        <w:t xml:space="preserve"> </w:t>
      </w:r>
      <w:r w:rsidR="009C4CF5" w:rsidRPr="004553C1">
        <w:rPr>
          <w:rFonts w:ascii="Times New Roman" w:eastAsia="Times New Roman" w:hAnsi="Times New Roman" w:cs="Times New Roman"/>
          <w:bCs/>
          <w:sz w:val="28"/>
          <w:szCs w:val="28"/>
          <w:lang w:eastAsia="uk-UA"/>
        </w:rPr>
        <w:t>сесії</w:t>
      </w:r>
      <w:r w:rsidRPr="004553C1">
        <w:rPr>
          <w:rFonts w:ascii="Times New Roman" w:eastAsia="Times New Roman" w:hAnsi="Times New Roman" w:cs="Times New Roman"/>
          <w:bCs/>
          <w:sz w:val="28"/>
          <w:szCs w:val="28"/>
          <w:lang w:eastAsia="uk-UA"/>
        </w:rPr>
        <w:t xml:space="preserve"> вступу, строки прийому заяв та документів,</w:t>
      </w:r>
      <w:r w:rsidR="009C4CF5" w:rsidRPr="004553C1">
        <w:rPr>
          <w:rFonts w:ascii="Times New Roman" w:eastAsia="Times New Roman" w:hAnsi="Times New Roman" w:cs="Times New Roman"/>
          <w:bCs/>
          <w:sz w:val="28"/>
          <w:szCs w:val="28"/>
          <w:lang w:eastAsia="uk-UA"/>
        </w:rPr>
        <w:t xml:space="preserve"> </w:t>
      </w:r>
      <w:r w:rsidRPr="004553C1">
        <w:rPr>
          <w:rFonts w:ascii="Times New Roman" w:eastAsia="Times New Roman" w:hAnsi="Times New Roman" w:cs="Times New Roman"/>
          <w:bCs/>
          <w:sz w:val="28"/>
          <w:szCs w:val="28"/>
          <w:lang w:eastAsia="uk-UA"/>
        </w:rPr>
        <w:t>проведення вступного іспиту для іноземців та зарахування здійснюється з</w:t>
      </w:r>
      <w:r w:rsidR="009C4CF5" w:rsidRPr="004553C1">
        <w:rPr>
          <w:rFonts w:ascii="Times New Roman" w:eastAsia="Times New Roman" w:hAnsi="Times New Roman" w:cs="Times New Roman"/>
          <w:bCs/>
          <w:sz w:val="28"/>
          <w:szCs w:val="28"/>
          <w:lang w:eastAsia="uk-UA"/>
        </w:rPr>
        <w:t xml:space="preserve"> </w:t>
      </w:r>
      <w:r w:rsidRPr="004553C1">
        <w:rPr>
          <w:rFonts w:ascii="Times New Roman" w:eastAsia="Times New Roman" w:hAnsi="Times New Roman" w:cs="Times New Roman"/>
          <w:bCs/>
          <w:sz w:val="28"/>
          <w:szCs w:val="28"/>
          <w:lang w:eastAsia="uk-UA"/>
        </w:rPr>
        <w:t>дотриманням вимог Розділу V цих Правил за ступенями освіти бакалавра та</w:t>
      </w:r>
      <w:r w:rsidR="009C4CF5" w:rsidRPr="004553C1">
        <w:rPr>
          <w:rFonts w:ascii="Times New Roman" w:eastAsia="Times New Roman" w:hAnsi="Times New Roman" w:cs="Times New Roman"/>
          <w:bCs/>
          <w:sz w:val="28"/>
          <w:szCs w:val="28"/>
          <w:lang w:eastAsia="uk-UA"/>
        </w:rPr>
        <w:t xml:space="preserve"> </w:t>
      </w:r>
      <w:r w:rsidRPr="004553C1">
        <w:rPr>
          <w:rFonts w:ascii="Times New Roman" w:eastAsia="Times New Roman" w:hAnsi="Times New Roman" w:cs="Times New Roman"/>
          <w:bCs/>
          <w:sz w:val="28"/>
          <w:szCs w:val="28"/>
          <w:lang w:eastAsia="uk-UA"/>
        </w:rPr>
        <w:t xml:space="preserve">магістра, але не пізніше ніж 30 листопада. </w:t>
      </w:r>
    </w:p>
    <w:p w14:paraId="4DAA640F" w14:textId="77777777" w:rsidR="00793E60" w:rsidRPr="004553C1" w:rsidRDefault="00793E60" w:rsidP="009C4CF5">
      <w:pPr>
        <w:pStyle w:val="a5"/>
        <w:tabs>
          <w:tab w:val="left" w:pos="0"/>
        </w:tabs>
        <w:spacing w:before="240" w:after="0" w:line="240" w:lineRule="auto"/>
        <w:ind w:left="0" w:firstLine="709"/>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Строки прийому заяв та документів,</w:t>
      </w:r>
      <w:r w:rsidR="009C4CF5" w:rsidRPr="004553C1">
        <w:rPr>
          <w:rFonts w:ascii="Times New Roman" w:eastAsia="Times New Roman" w:hAnsi="Times New Roman" w:cs="Times New Roman"/>
          <w:bCs/>
          <w:sz w:val="28"/>
          <w:szCs w:val="28"/>
          <w:lang w:eastAsia="uk-UA"/>
        </w:rPr>
        <w:t xml:space="preserve"> </w:t>
      </w:r>
      <w:r w:rsidRPr="004553C1">
        <w:rPr>
          <w:rFonts w:ascii="Times New Roman" w:eastAsia="Times New Roman" w:hAnsi="Times New Roman" w:cs="Times New Roman"/>
          <w:bCs/>
          <w:sz w:val="28"/>
          <w:szCs w:val="28"/>
          <w:lang w:eastAsia="uk-UA"/>
        </w:rPr>
        <w:t xml:space="preserve">проведення вступного іспиту для іноземців та зарахування для </w:t>
      </w:r>
      <w:r w:rsidR="009C4CF5" w:rsidRPr="004553C1">
        <w:rPr>
          <w:rFonts w:ascii="Times New Roman" w:eastAsia="Times New Roman" w:hAnsi="Times New Roman" w:cs="Times New Roman"/>
          <w:bCs/>
          <w:sz w:val="28"/>
          <w:szCs w:val="28"/>
          <w:lang w:eastAsia="uk-UA"/>
        </w:rPr>
        <w:t>наступних</w:t>
      </w:r>
      <w:r w:rsidRPr="004553C1">
        <w:rPr>
          <w:rFonts w:ascii="Times New Roman" w:eastAsia="Times New Roman" w:hAnsi="Times New Roman" w:cs="Times New Roman"/>
          <w:bCs/>
          <w:sz w:val="28"/>
          <w:szCs w:val="28"/>
          <w:lang w:eastAsia="uk-UA"/>
        </w:rPr>
        <w:t xml:space="preserve"> </w:t>
      </w:r>
      <w:r w:rsidR="009C4CF5" w:rsidRPr="004553C1">
        <w:rPr>
          <w:rFonts w:ascii="Times New Roman" w:eastAsia="Times New Roman" w:hAnsi="Times New Roman" w:cs="Times New Roman"/>
          <w:bCs/>
          <w:sz w:val="28"/>
          <w:szCs w:val="28"/>
          <w:lang w:eastAsia="uk-UA"/>
        </w:rPr>
        <w:t>сесій</w:t>
      </w:r>
      <w:r w:rsidRPr="004553C1">
        <w:rPr>
          <w:rFonts w:ascii="Times New Roman" w:eastAsia="Times New Roman" w:hAnsi="Times New Roman" w:cs="Times New Roman"/>
          <w:bCs/>
          <w:sz w:val="28"/>
          <w:szCs w:val="28"/>
          <w:lang w:eastAsia="uk-UA"/>
        </w:rPr>
        <w:t xml:space="preserve"> вступу визначається рішенням Приймальної комісії, але не</w:t>
      </w:r>
      <w:r w:rsidR="009C4CF5" w:rsidRPr="004553C1">
        <w:rPr>
          <w:rFonts w:ascii="Times New Roman" w:eastAsia="Times New Roman" w:hAnsi="Times New Roman" w:cs="Times New Roman"/>
          <w:bCs/>
          <w:sz w:val="28"/>
          <w:szCs w:val="28"/>
          <w:lang w:eastAsia="uk-UA"/>
        </w:rPr>
        <w:t xml:space="preserve"> </w:t>
      </w:r>
      <w:r w:rsidRPr="004553C1">
        <w:rPr>
          <w:rFonts w:ascii="Times New Roman" w:eastAsia="Times New Roman" w:hAnsi="Times New Roman" w:cs="Times New Roman"/>
          <w:bCs/>
          <w:sz w:val="28"/>
          <w:szCs w:val="28"/>
          <w:lang w:eastAsia="uk-UA"/>
        </w:rPr>
        <w:t>пізніше ніж 30 листопада та 01 березня, відповідно.</w:t>
      </w:r>
    </w:p>
    <w:p w14:paraId="1CCD7F33" w14:textId="77777777" w:rsidR="00EF4FFE" w:rsidRPr="004553C1" w:rsidRDefault="00EF4FFE" w:rsidP="00E23A8C">
      <w:pPr>
        <w:pStyle w:val="a5"/>
        <w:tabs>
          <w:tab w:val="left" w:pos="567"/>
        </w:tabs>
        <w:spacing w:before="240" w:after="0" w:line="240" w:lineRule="auto"/>
        <w:ind w:left="0" w:firstLine="709"/>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7.</w:t>
      </w:r>
      <w:r w:rsidR="008A7DE3" w:rsidRPr="004553C1">
        <w:rPr>
          <w:rFonts w:ascii="Times New Roman" w:eastAsia="Times New Roman" w:hAnsi="Times New Roman" w:cs="Times New Roman"/>
          <w:bCs/>
          <w:sz w:val="28"/>
          <w:szCs w:val="28"/>
          <w:lang w:eastAsia="uk-UA"/>
        </w:rPr>
        <w:t> </w:t>
      </w:r>
      <w:r w:rsidRPr="004553C1">
        <w:rPr>
          <w:rFonts w:ascii="Times New Roman" w:eastAsia="Times New Roman" w:hAnsi="Times New Roman" w:cs="Times New Roman"/>
          <w:bCs/>
          <w:sz w:val="28"/>
          <w:szCs w:val="28"/>
          <w:lang w:eastAsia="uk-UA"/>
        </w:rPr>
        <w:t>Іноземці, яким надаються державні стипендії за міжнародними договорами, загальнодержавними програмами, іншими міжнародними зобов’язаннями України, приймаються на навчання у межах установлених квот для іноземців на підставі направлень Міністерства освіти і науки України.</w:t>
      </w:r>
    </w:p>
    <w:p w14:paraId="129582A6" w14:textId="77777777" w:rsidR="00EF4FFE" w:rsidRPr="00E23A8C" w:rsidRDefault="00EF4FFE" w:rsidP="00E23A8C">
      <w:pPr>
        <w:pStyle w:val="a5"/>
        <w:tabs>
          <w:tab w:val="left" w:pos="567"/>
        </w:tabs>
        <w:spacing w:before="240" w:after="0" w:line="240" w:lineRule="auto"/>
        <w:ind w:left="0" w:firstLine="709"/>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8.</w:t>
      </w:r>
      <w:r w:rsidR="008A7DE3" w:rsidRPr="004553C1">
        <w:rPr>
          <w:rFonts w:ascii="Times New Roman" w:eastAsia="Times New Roman" w:hAnsi="Times New Roman" w:cs="Times New Roman"/>
          <w:bCs/>
          <w:sz w:val="28"/>
          <w:szCs w:val="28"/>
          <w:lang w:eastAsia="uk-UA"/>
        </w:rPr>
        <w:t> </w:t>
      </w:r>
      <w:r w:rsidRPr="004553C1">
        <w:rPr>
          <w:rFonts w:ascii="Times New Roman" w:eastAsia="Times New Roman" w:hAnsi="Times New Roman" w:cs="Times New Roman"/>
          <w:bCs/>
          <w:sz w:val="28"/>
          <w:szCs w:val="28"/>
          <w:lang w:eastAsia="uk-UA"/>
        </w:rPr>
        <w:t>Іноземці, які прибувають в Україну для участі в програмах</w:t>
      </w:r>
      <w:r w:rsidRPr="00E23A8C">
        <w:rPr>
          <w:rFonts w:ascii="Times New Roman" w:eastAsia="Times New Roman" w:hAnsi="Times New Roman" w:cs="Times New Roman"/>
          <w:bCs/>
          <w:sz w:val="28"/>
          <w:szCs w:val="28"/>
          <w:lang w:eastAsia="uk-UA"/>
        </w:rPr>
        <w:t xml:space="preserve"> академічної мобільності або для здобуття вищої освіти за узгодженими між українським та іноземним закладами вищої освіти освітніми програмами, приймаються на навчання з урахуванням договірних зобов’язань </w:t>
      </w:r>
      <w:r w:rsidR="00C97CE2">
        <w:rPr>
          <w:rFonts w:ascii="Times New Roman" w:eastAsia="Times New Roman" w:hAnsi="Times New Roman" w:cs="Times New Roman"/>
          <w:bCs/>
          <w:sz w:val="28"/>
          <w:szCs w:val="28"/>
          <w:lang w:eastAsia="uk-UA"/>
        </w:rPr>
        <w:t>університету</w:t>
      </w:r>
      <w:r w:rsidRPr="00E23A8C">
        <w:rPr>
          <w:rFonts w:ascii="Times New Roman" w:eastAsia="Times New Roman" w:hAnsi="Times New Roman" w:cs="Times New Roman"/>
          <w:bCs/>
          <w:sz w:val="28"/>
          <w:szCs w:val="28"/>
          <w:lang w:eastAsia="uk-UA"/>
        </w:rPr>
        <w:t>.</w:t>
      </w:r>
    </w:p>
    <w:p w14:paraId="0CC1D9D9" w14:textId="77777777" w:rsidR="00EF4FFE" w:rsidRPr="00E23A8C" w:rsidRDefault="00EF4FFE" w:rsidP="00E23A8C">
      <w:pPr>
        <w:pStyle w:val="a5"/>
        <w:tabs>
          <w:tab w:val="left" w:pos="567"/>
        </w:tabs>
        <w:spacing w:before="240" w:after="0" w:line="240" w:lineRule="auto"/>
        <w:ind w:left="0" w:firstLine="709"/>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lastRenderedPageBreak/>
        <w:t>9.</w:t>
      </w:r>
      <w:r w:rsidR="008A7DE3" w:rsidRPr="00E23A8C">
        <w:rPr>
          <w:rFonts w:ascii="Times New Roman" w:eastAsia="Times New Roman" w:hAnsi="Times New Roman" w:cs="Times New Roman"/>
          <w:bCs/>
          <w:sz w:val="28"/>
          <w:szCs w:val="28"/>
          <w:lang w:eastAsia="uk-UA"/>
        </w:rPr>
        <w:t> </w:t>
      </w:r>
      <w:r w:rsidRPr="00E23A8C">
        <w:rPr>
          <w:rFonts w:ascii="Times New Roman" w:eastAsia="Times New Roman" w:hAnsi="Times New Roman" w:cs="Times New Roman"/>
          <w:bCs/>
          <w:sz w:val="28"/>
          <w:szCs w:val="28"/>
          <w:lang w:eastAsia="uk-UA"/>
        </w:rPr>
        <w:t>Іноземці та особи без громадянства, зокрема закордонні українці, які постійно проживають в Україні, громадяни Республіки Польща, особи, яких визнано біженцями, та особи, які потребують додаткового захисту, мають право на здобуття вищої освіти нарівні з громадянами України, зокрема за рахунок коштів державного або місцевого бюджету, за винятками, встановленими Конституцією України, законами України чи міжнародними договорами, згода на обов’язковість яких надана Верховною Радою України.</w:t>
      </w:r>
    </w:p>
    <w:p w14:paraId="03CF0E83" w14:textId="77777777" w:rsidR="00EF4FFE" w:rsidRPr="00E23A8C" w:rsidRDefault="00EF4FFE"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Закордонні українці, статус яких засвідчений посвідченням закордонного українця (крім осіб, які постійно проживають в Україні), можуть зараховуватись на навчання за державним замовленням у межах установлених квот для іноземців за вступним іспитом для іноземців з предметів, передбачених Правилами прийому.</w:t>
      </w:r>
    </w:p>
    <w:p w14:paraId="396C5F4D" w14:textId="77777777" w:rsidR="008A7DE3" w:rsidRPr="00E23A8C" w:rsidRDefault="008A7DE3" w:rsidP="00E23A8C">
      <w:pPr>
        <w:pStyle w:val="a5"/>
        <w:tabs>
          <w:tab w:val="left" w:pos="567"/>
        </w:tabs>
        <w:spacing w:after="0" w:line="240" w:lineRule="auto"/>
        <w:ind w:left="0" w:firstLine="709"/>
        <w:jc w:val="both"/>
        <w:rPr>
          <w:rFonts w:ascii="Times New Roman" w:eastAsia="Times New Roman" w:hAnsi="Times New Roman" w:cs="Times New Roman"/>
          <w:bCs/>
          <w:sz w:val="28"/>
          <w:szCs w:val="28"/>
          <w:lang w:eastAsia="uk-UA"/>
        </w:rPr>
      </w:pPr>
    </w:p>
    <w:p w14:paraId="0D90F128" w14:textId="77777777" w:rsidR="008A7DE3" w:rsidRPr="00141E97" w:rsidRDefault="008A7DE3" w:rsidP="00141E97">
      <w:pPr>
        <w:pStyle w:val="a5"/>
        <w:numPr>
          <w:ilvl w:val="0"/>
          <w:numId w:val="21"/>
        </w:numPr>
        <w:tabs>
          <w:tab w:val="left" w:pos="567"/>
        </w:tabs>
        <w:spacing w:after="0" w:line="240" w:lineRule="auto"/>
        <w:jc w:val="center"/>
        <w:rPr>
          <w:rFonts w:ascii="Times New Roman" w:eastAsia="Times New Roman" w:hAnsi="Times New Roman" w:cs="Times New Roman"/>
          <w:b/>
          <w:bCs/>
          <w:sz w:val="28"/>
          <w:szCs w:val="28"/>
          <w:lang w:eastAsia="uk-UA"/>
        </w:rPr>
      </w:pPr>
      <w:r w:rsidRPr="00141E97">
        <w:rPr>
          <w:rFonts w:ascii="Times New Roman" w:eastAsia="Times New Roman" w:hAnsi="Times New Roman" w:cs="Times New Roman"/>
          <w:b/>
          <w:bCs/>
          <w:sz w:val="28"/>
          <w:szCs w:val="28"/>
          <w:lang w:eastAsia="uk-UA"/>
        </w:rPr>
        <w:t>Вимоги до Правил прийому</w:t>
      </w:r>
    </w:p>
    <w:p w14:paraId="0C803964" w14:textId="77777777" w:rsidR="008A7DE3" w:rsidRPr="00E23A8C" w:rsidRDefault="008A7DE3" w:rsidP="00E23A8C">
      <w:pPr>
        <w:pStyle w:val="a5"/>
        <w:tabs>
          <w:tab w:val="left" w:pos="567"/>
        </w:tabs>
        <w:spacing w:after="0" w:line="240" w:lineRule="auto"/>
        <w:ind w:left="0" w:firstLine="709"/>
        <w:jc w:val="both"/>
        <w:rPr>
          <w:rFonts w:ascii="Times New Roman" w:eastAsia="Times New Roman" w:hAnsi="Times New Roman" w:cs="Times New Roman"/>
          <w:bCs/>
          <w:sz w:val="28"/>
          <w:szCs w:val="28"/>
          <w:lang w:eastAsia="uk-UA"/>
        </w:rPr>
      </w:pPr>
    </w:p>
    <w:p w14:paraId="2E266B19" w14:textId="77777777" w:rsidR="008A7DE3" w:rsidRPr="00E23A8C" w:rsidRDefault="008A7DE3" w:rsidP="00E23A8C">
      <w:pPr>
        <w:pStyle w:val="a5"/>
        <w:tabs>
          <w:tab w:val="left" w:pos="567"/>
        </w:tabs>
        <w:spacing w:after="0" w:line="240" w:lineRule="auto"/>
        <w:ind w:left="0" w:firstLineChars="253" w:firstLine="708"/>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 xml:space="preserve">1. Правила прийому в 2023 році розробляються відповідно до законодавства України, затверджуються </w:t>
      </w:r>
      <w:r w:rsidR="00424DEA" w:rsidRPr="00E23A8C">
        <w:rPr>
          <w:rFonts w:ascii="Times New Roman" w:eastAsia="Times New Roman" w:hAnsi="Times New Roman" w:cs="Times New Roman"/>
          <w:sz w:val="28"/>
          <w:szCs w:val="28"/>
        </w:rPr>
        <w:t xml:space="preserve">вченою радою </w:t>
      </w:r>
      <w:r w:rsidR="004D30D8">
        <w:rPr>
          <w:rFonts w:ascii="Times New Roman" w:eastAsia="Times New Roman" w:hAnsi="Times New Roman" w:cs="Times New Roman"/>
          <w:sz w:val="28"/>
          <w:szCs w:val="28"/>
        </w:rPr>
        <w:t>НУ «Запорізька політехніка»</w:t>
      </w:r>
      <w:r w:rsidRPr="00E23A8C">
        <w:rPr>
          <w:rFonts w:ascii="Times New Roman" w:eastAsia="Times New Roman" w:hAnsi="Times New Roman" w:cs="Times New Roman"/>
          <w:bCs/>
          <w:sz w:val="28"/>
          <w:szCs w:val="28"/>
          <w:lang w:eastAsia="uk-UA"/>
        </w:rPr>
        <w:t xml:space="preserve">, розміщуються на офіційному </w:t>
      </w:r>
      <w:proofErr w:type="spellStart"/>
      <w:r w:rsidRPr="00E23A8C">
        <w:rPr>
          <w:rFonts w:ascii="Times New Roman" w:eastAsia="Times New Roman" w:hAnsi="Times New Roman" w:cs="Times New Roman"/>
          <w:bCs/>
          <w:sz w:val="28"/>
          <w:szCs w:val="28"/>
          <w:lang w:eastAsia="uk-UA"/>
        </w:rPr>
        <w:t>вебсайті</w:t>
      </w:r>
      <w:proofErr w:type="spellEnd"/>
      <w:r w:rsidRPr="00E23A8C">
        <w:rPr>
          <w:rFonts w:ascii="Times New Roman" w:eastAsia="Times New Roman" w:hAnsi="Times New Roman" w:cs="Times New Roman"/>
          <w:bCs/>
          <w:sz w:val="28"/>
          <w:szCs w:val="28"/>
          <w:lang w:eastAsia="uk-UA"/>
        </w:rPr>
        <w:t xml:space="preserve"> </w:t>
      </w:r>
      <w:r w:rsidR="004D30D8">
        <w:rPr>
          <w:rFonts w:ascii="Times New Roman" w:eastAsia="Times New Roman" w:hAnsi="Times New Roman" w:cs="Times New Roman"/>
          <w:bCs/>
          <w:sz w:val="28"/>
          <w:szCs w:val="28"/>
          <w:lang w:eastAsia="uk-UA"/>
        </w:rPr>
        <w:t>університету</w:t>
      </w:r>
      <w:r w:rsidRPr="00E23A8C">
        <w:rPr>
          <w:rFonts w:ascii="Times New Roman" w:eastAsia="Times New Roman" w:hAnsi="Times New Roman" w:cs="Times New Roman"/>
          <w:bCs/>
          <w:sz w:val="28"/>
          <w:szCs w:val="28"/>
          <w:lang w:eastAsia="uk-UA"/>
        </w:rPr>
        <w:t xml:space="preserve"> та вносяться до ЄДЕБО впродовж місяця після набрання чинності Порядком. Правила прийому діють до 31 грудня 2023 року.</w:t>
      </w:r>
    </w:p>
    <w:p w14:paraId="12E779A6" w14:textId="77777777" w:rsidR="008A7DE3" w:rsidRPr="00E23A8C" w:rsidRDefault="008A7DE3"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 xml:space="preserve">Правила прийому до аспірантури  на 2023 рік </w:t>
      </w:r>
      <w:r w:rsidR="00424DEA" w:rsidRPr="00E23A8C">
        <w:rPr>
          <w:rFonts w:ascii="Times New Roman" w:eastAsia="Times New Roman" w:hAnsi="Times New Roman" w:cs="Times New Roman"/>
          <w:bCs/>
          <w:sz w:val="28"/>
          <w:szCs w:val="28"/>
          <w:lang w:eastAsia="uk-UA"/>
        </w:rPr>
        <w:t>затверджують</w:t>
      </w:r>
      <w:r w:rsidR="004D30D8">
        <w:rPr>
          <w:rFonts w:ascii="Times New Roman" w:eastAsia="Times New Roman" w:hAnsi="Times New Roman" w:cs="Times New Roman"/>
          <w:bCs/>
          <w:sz w:val="28"/>
          <w:szCs w:val="28"/>
          <w:lang w:eastAsia="uk-UA"/>
        </w:rPr>
        <w:t>ся</w:t>
      </w:r>
      <w:r w:rsidR="00424DEA" w:rsidRPr="00E23A8C">
        <w:rPr>
          <w:rFonts w:ascii="Times New Roman" w:eastAsia="Times New Roman" w:hAnsi="Times New Roman" w:cs="Times New Roman"/>
          <w:bCs/>
          <w:sz w:val="28"/>
          <w:szCs w:val="28"/>
          <w:lang w:eastAsia="uk-UA"/>
        </w:rPr>
        <w:t xml:space="preserve"> </w:t>
      </w:r>
      <w:r w:rsidR="00424DEA" w:rsidRPr="00E23A8C">
        <w:rPr>
          <w:rFonts w:ascii="Times New Roman" w:eastAsia="Times New Roman" w:hAnsi="Times New Roman" w:cs="Times New Roman"/>
          <w:sz w:val="28"/>
          <w:szCs w:val="28"/>
        </w:rPr>
        <w:t>вчен</w:t>
      </w:r>
      <w:r w:rsidR="004D30D8">
        <w:rPr>
          <w:rFonts w:ascii="Times New Roman" w:eastAsia="Times New Roman" w:hAnsi="Times New Roman" w:cs="Times New Roman"/>
          <w:sz w:val="28"/>
          <w:szCs w:val="28"/>
        </w:rPr>
        <w:t>ою</w:t>
      </w:r>
      <w:r w:rsidR="00424DEA" w:rsidRPr="00E23A8C">
        <w:rPr>
          <w:rFonts w:ascii="Times New Roman" w:eastAsia="Times New Roman" w:hAnsi="Times New Roman" w:cs="Times New Roman"/>
          <w:sz w:val="28"/>
          <w:szCs w:val="28"/>
        </w:rPr>
        <w:t xml:space="preserve"> рад</w:t>
      </w:r>
      <w:r w:rsidR="004D30D8">
        <w:rPr>
          <w:rFonts w:ascii="Times New Roman" w:eastAsia="Times New Roman" w:hAnsi="Times New Roman" w:cs="Times New Roman"/>
          <w:sz w:val="28"/>
          <w:szCs w:val="28"/>
        </w:rPr>
        <w:t>ою</w:t>
      </w:r>
      <w:r w:rsidR="00424DEA" w:rsidRPr="00E23A8C">
        <w:rPr>
          <w:rFonts w:ascii="Times New Roman" w:eastAsia="Times New Roman" w:hAnsi="Times New Roman" w:cs="Times New Roman"/>
          <w:sz w:val="28"/>
          <w:szCs w:val="28"/>
        </w:rPr>
        <w:t xml:space="preserve"> </w:t>
      </w:r>
      <w:r w:rsidR="004D30D8">
        <w:rPr>
          <w:rFonts w:ascii="Times New Roman" w:eastAsia="Times New Roman" w:hAnsi="Times New Roman" w:cs="Times New Roman"/>
          <w:sz w:val="28"/>
          <w:szCs w:val="28"/>
        </w:rPr>
        <w:t>НУ «Запорізька політехніка»</w:t>
      </w:r>
      <w:r w:rsidRPr="00E23A8C">
        <w:rPr>
          <w:rFonts w:ascii="Times New Roman" w:eastAsia="Times New Roman" w:hAnsi="Times New Roman" w:cs="Times New Roman"/>
          <w:bCs/>
          <w:sz w:val="28"/>
          <w:szCs w:val="28"/>
          <w:lang w:eastAsia="uk-UA"/>
        </w:rPr>
        <w:t xml:space="preserve"> як додаток до Правил прийому. Затверджені правила прийому до аспірантури  діють до набуття чинності Правил прийому на 2024 рік.</w:t>
      </w:r>
    </w:p>
    <w:p w14:paraId="5532876E" w14:textId="77777777" w:rsidR="008A7DE3" w:rsidRPr="00E23A8C" w:rsidRDefault="000C02BA" w:rsidP="00E23A8C">
      <w:pPr>
        <w:pStyle w:val="a5"/>
        <w:tabs>
          <w:tab w:val="left" w:pos="567"/>
        </w:tabs>
        <w:spacing w:before="240" w:after="0" w:line="240" w:lineRule="auto"/>
        <w:ind w:left="0" w:firstLine="709"/>
        <w:contextualSpacing w:val="0"/>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2</w:t>
      </w:r>
      <w:r w:rsidR="008A7DE3" w:rsidRPr="00E23A8C">
        <w:rPr>
          <w:rFonts w:ascii="Times New Roman" w:eastAsia="Times New Roman" w:hAnsi="Times New Roman" w:cs="Times New Roman"/>
          <w:bCs/>
          <w:sz w:val="28"/>
          <w:szCs w:val="28"/>
          <w:lang w:eastAsia="uk-UA"/>
        </w:rPr>
        <w:t>.</w:t>
      </w:r>
      <w:r w:rsidR="002E6B42" w:rsidRPr="00E23A8C">
        <w:rPr>
          <w:rFonts w:ascii="Times New Roman" w:eastAsia="Times New Roman" w:hAnsi="Times New Roman" w:cs="Times New Roman"/>
          <w:bCs/>
          <w:sz w:val="28"/>
          <w:szCs w:val="28"/>
          <w:lang w:eastAsia="uk-UA"/>
        </w:rPr>
        <w:t> </w:t>
      </w:r>
      <w:r w:rsidR="008A7DE3" w:rsidRPr="00E23A8C">
        <w:rPr>
          <w:rFonts w:ascii="Times New Roman" w:eastAsia="Times New Roman" w:hAnsi="Times New Roman" w:cs="Times New Roman"/>
          <w:bCs/>
          <w:sz w:val="28"/>
          <w:szCs w:val="28"/>
          <w:lang w:eastAsia="uk-UA"/>
        </w:rPr>
        <w:t>Квота-1 встановлюється в межах десяти відсот</w:t>
      </w:r>
      <w:r>
        <w:rPr>
          <w:rFonts w:ascii="Times New Roman" w:eastAsia="Times New Roman" w:hAnsi="Times New Roman" w:cs="Times New Roman"/>
          <w:bCs/>
          <w:sz w:val="28"/>
          <w:szCs w:val="28"/>
          <w:lang w:eastAsia="uk-UA"/>
        </w:rPr>
        <w:t>ків (але не менше одного місця)</w:t>
      </w:r>
      <w:r w:rsidR="008A7DE3" w:rsidRPr="00E23A8C">
        <w:rPr>
          <w:rFonts w:ascii="Times New Roman" w:eastAsia="Times New Roman" w:hAnsi="Times New Roman" w:cs="Times New Roman"/>
          <w:bCs/>
          <w:sz w:val="28"/>
          <w:szCs w:val="28"/>
          <w:lang w:eastAsia="uk-UA"/>
        </w:rPr>
        <w:t xml:space="preserve"> максимального (загального) обсягу державного або регіонального замовлення за відкритими та фіксованими конкурсними пропозиціями і оголошується одночасно з оголошенням максимального (загального) обсягу державного замовлення.</w:t>
      </w:r>
    </w:p>
    <w:p w14:paraId="0E8274A9" w14:textId="77777777" w:rsidR="008A7DE3" w:rsidRPr="00E23A8C" w:rsidRDefault="000C02BA" w:rsidP="00E23A8C">
      <w:pPr>
        <w:pStyle w:val="a5"/>
        <w:tabs>
          <w:tab w:val="left" w:pos="567"/>
        </w:tabs>
        <w:spacing w:before="240" w:after="0" w:line="240" w:lineRule="auto"/>
        <w:ind w:left="0" w:firstLine="709"/>
        <w:contextualSpacing w:val="0"/>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3</w:t>
      </w:r>
      <w:r w:rsidR="008A7DE3" w:rsidRPr="00E23A8C">
        <w:rPr>
          <w:rFonts w:ascii="Times New Roman" w:eastAsia="Times New Roman" w:hAnsi="Times New Roman" w:cs="Times New Roman"/>
          <w:bCs/>
          <w:sz w:val="28"/>
          <w:szCs w:val="28"/>
          <w:lang w:eastAsia="uk-UA"/>
        </w:rPr>
        <w:t>.</w:t>
      </w:r>
      <w:r w:rsidR="002E6B42" w:rsidRPr="00E23A8C">
        <w:rPr>
          <w:rFonts w:ascii="Times New Roman" w:eastAsia="Times New Roman" w:hAnsi="Times New Roman" w:cs="Times New Roman"/>
          <w:bCs/>
          <w:sz w:val="28"/>
          <w:szCs w:val="28"/>
          <w:lang w:eastAsia="uk-UA"/>
        </w:rPr>
        <w:t> </w:t>
      </w:r>
      <w:r w:rsidR="008A7DE3" w:rsidRPr="00E23A8C">
        <w:rPr>
          <w:rFonts w:ascii="Times New Roman" w:eastAsia="Times New Roman" w:hAnsi="Times New Roman" w:cs="Times New Roman"/>
          <w:bCs/>
          <w:sz w:val="28"/>
          <w:szCs w:val="28"/>
          <w:lang w:eastAsia="uk-UA"/>
        </w:rPr>
        <w:t>Квота-2 встановлюється в обсязі десяти відсотків (але не менше одного місця</w:t>
      </w:r>
      <w:r>
        <w:rPr>
          <w:rFonts w:ascii="Times New Roman" w:eastAsia="Times New Roman" w:hAnsi="Times New Roman" w:cs="Times New Roman"/>
          <w:bCs/>
          <w:sz w:val="28"/>
          <w:szCs w:val="28"/>
          <w:lang w:eastAsia="uk-UA"/>
        </w:rPr>
        <w:t>)</w:t>
      </w:r>
      <w:r w:rsidR="008A7DE3" w:rsidRPr="00E23A8C">
        <w:rPr>
          <w:rFonts w:ascii="Times New Roman" w:eastAsia="Times New Roman" w:hAnsi="Times New Roman" w:cs="Times New Roman"/>
          <w:bCs/>
          <w:sz w:val="28"/>
          <w:szCs w:val="28"/>
          <w:lang w:eastAsia="uk-UA"/>
        </w:rPr>
        <w:t xml:space="preserve"> максимального (загального) обсягу державного замовлення за відкритими та фіксованими конкурсними пропозиціями (з округленням до цілого числа) і оголошується одночасно з оголошенням максимального (загального) обсягу державного замовлення.</w:t>
      </w:r>
    </w:p>
    <w:p w14:paraId="3DC227E0" w14:textId="77777777" w:rsidR="008A7DE3" w:rsidRPr="00E23A8C" w:rsidRDefault="008A7DE3"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Обсяг квоти-1 та квоти-2 для спеціальностей галузі знань 02 «Культура і мистецтво», для яких передбачено складання творчого конкурсу, розраховується в межах спеціальності.</w:t>
      </w:r>
    </w:p>
    <w:p w14:paraId="5C8083DB" w14:textId="77777777" w:rsidR="002E6B42" w:rsidRDefault="002E6B42" w:rsidP="00E23A8C">
      <w:pPr>
        <w:pStyle w:val="a5"/>
        <w:tabs>
          <w:tab w:val="left" w:pos="567"/>
        </w:tabs>
        <w:spacing w:after="0" w:line="240" w:lineRule="auto"/>
        <w:ind w:left="0" w:firstLineChars="253" w:firstLine="708"/>
        <w:jc w:val="both"/>
        <w:rPr>
          <w:rFonts w:ascii="Times New Roman" w:eastAsia="Times New Roman" w:hAnsi="Times New Roman" w:cs="Times New Roman"/>
          <w:bCs/>
          <w:sz w:val="28"/>
          <w:szCs w:val="28"/>
          <w:lang w:eastAsia="uk-UA"/>
        </w:rPr>
      </w:pPr>
    </w:p>
    <w:p w14:paraId="34F17578" w14:textId="77777777" w:rsidR="00282D01" w:rsidRDefault="00282D01" w:rsidP="00E23A8C">
      <w:pPr>
        <w:pStyle w:val="a5"/>
        <w:tabs>
          <w:tab w:val="left" w:pos="567"/>
        </w:tabs>
        <w:spacing w:after="0" w:line="240" w:lineRule="auto"/>
        <w:ind w:left="0" w:firstLineChars="253" w:firstLine="708"/>
        <w:jc w:val="both"/>
        <w:rPr>
          <w:rFonts w:ascii="Times New Roman" w:eastAsia="Times New Roman" w:hAnsi="Times New Roman" w:cs="Times New Roman"/>
          <w:bCs/>
          <w:sz w:val="28"/>
          <w:szCs w:val="28"/>
          <w:lang w:eastAsia="uk-UA"/>
        </w:rPr>
      </w:pPr>
    </w:p>
    <w:p w14:paraId="296BCBEB" w14:textId="77777777" w:rsidR="00282D01" w:rsidRDefault="00282D01" w:rsidP="00E23A8C">
      <w:pPr>
        <w:pStyle w:val="a5"/>
        <w:tabs>
          <w:tab w:val="left" w:pos="567"/>
        </w:tabs>
        <w:spacing w:after="0" w:line="240" w:lineRule="auto"/>
        <w:ind w:left="0" w:firstLineChars="253" w:firstLine="708"/>
        <w:jc w:val="both"/>
        <w:rPr>
          <w:rFonts w:ascii="Times New Roman" w:eastAsia="Times New Roman" w:hAnsi="Times New Roman" w:cs="Times New Roman"/>
          <w:bCs/>
          <w:sz w:val="28"/>
          <w:szCs w:val="28"/>
          <w:lang w:eastAsia="uk-UA"/>
        </w:rPr>
      </w:pPr>
    </w:p>
    <w:p w14:paraId="2D395D4D" w14:textId="77777777" w:rsidR="00282D01" w:rsidRPr="00E23A8C" w:rsidRDefault="00282D01" w:rsidP="00E23A8C">
      <w:pPr>
        <w:pStyle w:val="a5"/>
        <w:tabs>
          <w:tab w:val="left" w:pos="567"/>
        </w:tabs>
        <w:spacing w:after="0" w:line="240" w:lineRule="auto"/>
        <w:ind w:left="0" w:firstLineChars="253" w:firstLine="708"/>
        <w:jc w:val="both"/>
        <w:rPr>
          <w:rFonts w:ascii="Times New Roman" w:eastAsia="Times New Roman" w:hAnsi="Times New Roman" w:cs="Times New Roman"/>
          <w:bCs/>
          <w:sz w:val="28"/>
          <w:szCs w:val="28"/>
          <w:lang w:eastAsia="uk-UA"/>
        </w:rPr>
      </w:pPr>
    </w:p>
    <w:p w14:paraId="494F4D56" w14:textId="77777777" w:rsidR="008A7DE3" w:rsidRPr="00E23A8C" w:rsidRDefault="008A7DE3" w:rsidP="00141E97">
      <w:pPr>
        <w:pStyle w:val="a5"/>
        <w:numPr>
          <w:ilvl w:val="0"/>
          <w:numId w:val="21"/>
        </w:numPr>
        <w:tabs>
          <w:tab w:val="left" w:pos="567"/>
        </w:tabs>
        <w:spacing w:after="0" w:line="240" w:lineRule="auto"/>
        <w:jc w:val="center"/>
        <w:rPr>
          <w:rFonts w:ascii="Times New Roman" w:eastAsia="Times New Roman" w:hAnsi="Times New Roman" w:cs="Times New Roman"/>
          <w:b/>
          <w:bCs/>
          <w:sz w:val="28"/>
          <w:szCs w:val="28"/>
          <w:lang w:eastAsia="uk-UA"/>
        </w:rPr>
      </w:pPr>
      <w:r w:rsidRPr="00E23A8C">
        <w:rPr>
          <w:rFonts w:ascii="Times New Roman" w:eastAsia="Times New Roman" w:hAnsi="Times New Roman" w:cs="Times New Roman"/>
          <w:b/>
          <w:bCs/>
          <w:sz w:val="28"/>
          <w:szCs w:val="28"/>
          <w:lang w:eastAsia="uk-UA"/>
        </w:rPr>
        <w:lastRenderedPageBreak/>
        <w:t xml:space="preserve">Забезпечення відкритості та прозорості під час проведення прийому до </w:t>
      </w:r>
      <w:r w:rsidR="002C3E14">
        <w:rPr>
          <w:rFonts w:ascii="Times New Roman" w:eastAsia="Times New Roman" w:hAnsi="Times New Roman" w:cs="Times New Roman"/>
          <w:b/>
          <w:bCs/>
          <w:sz w:val="28"/>
          <w:szCs w:val="28"/>
          <w:lang w:eastAsia="uk-UA"/>
        </w:rPr>
        <w:t>НУ «Запорізька політехніка»</w:t>
      </w:r>
    </w:p>
    <w:p w14:paraId="0256C1D9" w14:textId="77777777" w:rsidR="002E6B42" w:rsidRPr="00E23A8C" w:rsidRDefault="002E6B42" w:rsidP="00E23A8C">
      <w:pPr>
        <w:pStyle w:val="a5"/>
        <w:tabs>
          <w:tab w:val="left" w:pos="567"/>
        </w:tabs>
        <w:spacing w:after="0" w:line="240" w:lineRule="auto"/>
        <w:ind w:left="0" w:firstLineChars="253" w:firstLine="708"/>
        <w:jc w:val="both"/>
        <w:rPr>
          <w:rFonts w:ascii="Times New Roman" w:eastAsia="Times New Roman" w:hAnsi="Times New Roman" w:cs="Times New Roman"/>
          <w:b/>
          <w:bCs/>
          <w:sz w:val="28"/>
          <w:szCs w:val="28"/>
          <w:lang w:eastAsia="uk-UA"/>
        </w:rPr>
      </w:pPr>
    </w:p>
    <w:p w14:paraId="555760FF" w14:textId="77777777" w:rsidR="002C3E14" w:rsidRDefault="008A7DE3" w:rsidP="002C3E14">
      <w:pPr>
        <w:pStyle w:val="a5"/>
        <w:tabs>
          <w:tab w:val="left" w:pos="567"/>
        </w:tabs>
        <w:spacing w:after="0" w:line="240" w:lineRule="auto"/>
        <w:ind w:left="0" w:firstLineChars="253" w:firstLine="708"/>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1.</w:t>
      </w:r>
      <w:r w:rsidR="002E6B42" w:rsidRPr="004553C1">
        <w:rPr>
          <w:rFonts w:ascii="Times New Roman" w:eastAsia="Times New Roman" w:hAnsi="Times New Roman" w:cs="Times New Roman"/>
          <w:bCs/>
          <w:sz w:val="28"/>
          <w:szCs w:val="28"/>
          <w:lang w:eastAsia="uk-UA"/>
        </w:rPr>
        <w:t> </w:t>
      </w:r>
      <w:r w:rsidRPr="004553C1">
        <w:rPr>
          <w:rFonts w:ascii="Times New Roman" w:eastAsia="Times New Roman" w:hAnsi="Times New Roman" w:cs="Times New Roman"/>
          <w:bCs/>
          <w:sz w:val="28"/>
          <w:szCs w:val="28"/>
          <w:lang w:eastAsia="uk-UA"/>
        </w:rPr>
        <w:t>На засіданні приймальної комісії мають право бути присутніми освітній омбудсмен та/або працівник Служби освітнього омбудсмена</w:t>
      </w:r>
      <w:r w:rsidR="002C3E14" w:rsidRPr="004553C1">
        <w:rPr>
          <w:rFonts w:ascii="Times New Roman" w:eastAsia="Times New Roman" w:hAnsi="Times New Roman" w:cs="Times New Roman"/>
          <w:bCs/>
          <w:sz w:val="28"/>
          <w:szCs w:val="28"/>
          <w:lang w:eastAsia="uk-UA"/>
        </w:rPr>
        <w:t>.</w:t>
      </w:r>
      <w:r w:rsidRPr="004553C1">
        <w:rPr>
          <w:rFonts w:ascii="Times New Roman" w:eastAsia="Times New Roman" w:hAnsi="Times New Roman" w:cs="Times New Roman"/>
          <w:bCs/>
          <w:sz w:val="28"/>
          <w:szCs w:val="28"/>
          <w:lang w:eastAsia="uk-UA"/>
        </w:rPr>
        <w:t xml:space="preserve"> </w:t>
      </w:r>
      <w:r w:rsidR="002C3E14" w:rsidRPr="004553C1">
        <w:rPr>
          <w:rFonts w:ascii="Times New Roman" w:eastAsia="Times New Roman" w:hAnsi="Times New Roman" w:cs="Times New Roman"/>
          <w:bCs/>
          <w:sz w:val="28"/>
          <w:szCs w:val="28"/>
          <w:lang w:eastAsia="uk-UA"/>
        </w:rPr>
        <w:t xml:space="preserve">Також, мають право бути присутніми </w:t>
      </w:r>
      <w:r w:rsidRPr="004553C1">
        <w:rPr>
          <w:rFonts w:ascii="Times New Roman" w:eastAsia="Times New Roman" w:hAnsi="Times New Roman" w:cs="Times New Roman"/>
          <w:bCs/>
          <w:sz w:val="28"/>
          <w:szCs w:val="28"/>
          <w:lang w:eastAsia="uk-UA"/>
        </w:rPr>
        <w:t>представники засобів масової інформації (не більше двох осіб від одного засобу масової інформації)</w:t>
      </w:r>
      <w:r w:rsidR="002C3E14" w:rsidRPr="004553C1">
        <w:rPr>
          <w:rFonts w:ascii="Times New Roman" w:eastAsia="Times New Roman" w:hAnsi="Times New Roman" w:cs="Times New Roman"/>
          <w:bCs/>
          <w:sz w:val="28"/>
          <w:szCs w:val="28"/>
          <w:lang w:eastAsia="uk-UA"/>
        </w:rPr>
        <w:t xml:space="preserve"> за умови попередньої акредитації</w:t>
      </w:r>
      <w:r w:rsidRPr="004553C1">
        <w:rPr>
          <w:rFonts w:ascii="Times New Roman" w:eastAsia="Times New Roman" w:hAnsi="Times New Roman" w:cs="Times New Roman"/>
          <w:bCs/>
          <w:sz w:val="28"/>
          <w:szCs w:val="28"/>
          <w:lang w:eastAsia="uk-UA"/>
        </w:rPr>
        <w:t xml:space="preserve">. </w:t>
      </w:r>
      <w:r w:rsidR="002C3E14" w:rsidRPr="004553C1">
        <w:rPr>
          <w:rFonts w:ascii="Times New Roman" w:eastAsia="Times New Roman" w:hAnsi="Times New Roman" w:cs="Times New Roman"/>
          <w:bCs/>
          <w:sz w:val="28"/>
          <w:szCs w:val="28"/>
          <w:lang w:eastAsia="uk-UA"/>
        </w:rPr>
        <w:t>Для акредитації необхідно подати офіційну заявку на бланку засобу масової інформації за підписом керівника до приймальної комісії НУ «Запорізька політехніка» щодо акредитації журналіста та надати документи, які підтверджують офіційний статус працівника засобу масової інформації, не пізніше дня, що передує дню засідання приймальної комісії.</w:t>
      </w:r>
      <w:r w:rsidR="002C3E14" w:rsidRPr="002C3E14">
        <w:rPr>
          <w:rFonts w:ascii="Times New Roman" w:eastAsia="Times New Roman" w:hAnsi="Times New Roman" w:cs="Times New Roman"/>
          <w:bCs/>
          <w:sz w:val="28"/>
          <w:szCs w:val="28"/>
          <w:lang w:eastAsia="uk-UA"/>
        </w:rPr>
        <w:cr/>
      </w:r>
    </w:p>
    <w:p w14:paraId="1430F534" w14:textId="77777777" w:rsidR="008A7DE3" w:rsidRPr="00E23A8C" w:rsidRDefault="008A7DE3" w:rsidP="002C3E14">
      <w:pPr>
        <w:pStyle w:val="a5"/>
        <w:tabs>
          <w:tab w:val="left" w:pos="567"/>
        </w:tabs>
        <w:spacing w:after="0" w:line="240" w:lineRule="auto"/>
        <w:ind w:left="0" w:firstLineChars="253" w:firstLine="708"/>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2.</w:t>
      </w:r>
      <w:r w:rsidR="002E6B42" w:rsidRPr="00E23A8C">
        <w:rPr>
          <w:rFonts w:ascii="Times New Roman" w:eastAsia="Times New Roman" w:hAnsi="Times New Roman" w:cs="Times New Roman"/>
          <w:bCs/>
          <w:sz w:val="28"/>
          <w:szCs w:val="28"/>
          <w:lang w:eastAsia="uk-UA"/>
        </w:rPr>
        <w:t> </w:t>
      </w:r>
      <w:r w:rsidRPr="00E23A8C">
        <w:rPr>
          <w:rFonts w:ascii="Times New Roman" w:eastAsia="Times New Roman" w:hAnsi="Times New Roman" w:cs="Times New Roman"/>
          <w:bCs/>
          <w:sz w:val="28"/>
          <w:szCs w:val="28"/>
          <w:lang w:eastAsia="uk-UA"/>
        </w:rPr>
        <w:t xml:space="preserve">Громадські </w:t>
      </w:r>
      <w:r w:rsidR="00782ABF" w:rsidRPr="00E23A8C">
        <w:rPr>
          <w:rFonts w:ascii="Times New Roman" w:eastAsia="Times New Roman" w:hAnsi="Times New Roman" w:cs="Times New Roman"/>
          <w:bCs/>
          <w:sz w:val="28"/>
          <w:szCs w:val="28"/>
          <w:lang w:eastAsia="uk-UA"/>
        </w:rPr>
        <w:t>об’єднання</w:t>
      </w:r>
      <w:r w:rsidRPr="00E23A8C">
        <w:rPr>
          <w:rFonts w:ascii="Times New Roman" w:eastAsia="Times New Roman" w:hAnsi="Times New Roman" w:cs="Times New Roman"/>
          <w:bCs/>
          <w:sz w:val="28"/>
          <w:szCs w:val="28"/>
          <w:lang w:eastAsia="uk-UA"/>
        </w:rPr>
        <w:t xml:space="preserve"> можуть звернутися до Міністерства освіти і науки України із заявою про надання їм права спостерігати за роботою приймальн</w:t>
      </w:r>
      <w:r w:rsidR="002C3E14">
        <w:rPr>
          <w:rFonts w:ascii="Times New Roman" w:eastAsia="Times New Roman" w:hAnsi="Times New Roman" w:cs="Times New Roman"/>
          <w:bCs/>
          <w:sz w:val="28"/>
          <w:szCs w:val="28"/>
          <w:lang w:eastAsia="uk-UA"/>
        </w:rPr>
        <w:t>ої</w:t>
      </w:r>
      <w:r w:rsidRPr="00E23A8C">
        <w:rPr>
          <w:rFonts w:ascii="Times New Roman" w:eastAsia="Times New Roman" w:hAnsi="Times New Roman" w:cs="Times New Roman"/>
          <w:bCs/>
          <w:sz w:val="28"/>
          <w:szCs w:val="28"/>
          <w:lang w:eastAsia="uk-UA"/>
        </w:rPr>
        <w:t xml:space="preserve"> комісі</w:t>
      </w:r>
      <w:r w:rsidR="002C3E14">
        <w:rPr>
          <w:rFonts w:ascii="Times New Roman" w:eastAsia="Times New Roman" w:hAnsi="Times New Roman" w:cs="Times New Roman"/>
          <w:bCs/>
          <w:sz w:val="28"/>
          <w:szCs w:val="28"/>
          <w:lang w:eastAsia="uk-UA"/>
        </w:rPr>
        <w:t>ї</w:t>
      </w:r>
      <w:r w:rsidRPr="00E23A8C">
        <w:rPr>
          <w:rFonts w:ascii="Times New Roman" w:eastAsia="Times New Roman" w:hAnsi="Times New Roman" w:cs="Times New Roman"/>
          <w:bCs/>
          <w:sz w:val="28"/>
          <w:szCs w:val="28"/>
          <w:lang w:eastAsia="uk-UA"/>
        </w:rPr>
        <w:t xml:space="preserve">. Громадські </w:t>
      </w:r>
      <w:r w:rsidR="00782ABF" w:rsidRPr="00E23A8C">
        <w:rPr>
          <w:rFonts w:ascii="Times New Roman" w:eastAsia="Times New Roman" w:hAnsi="Times New Roman" w:cs="Times New Roman"/>
          <w:bCs/>
          <w:sz w:val="28"/>
          <w:szCs w:val="28"/>
          <w:lang w:eastAsia="uk-UA"/>
        </w:rPr>
        <w:t>об’єднання</w:t>
      </w:r>
      <w:r w:rsidRPr="00E23A8C">
        <w:rPr>
          <w:rFonts w:ascii="Times New Roman" w:eastAsia="Times New Roman" w:hAnsi="Times New Roman" w:cs="Times New Roman"/>
          <w:bCs/>
          <w:sz w:val="28"/>
          <w:szCs w:val="28"/>
          <w:lang w:eastAsia="uk-UA"/>
        </w:rPr>
        <w:t>, яким таке право надано Міністерством освіти і науки України, можуть направляти на засідання приймальн</w:t>
      </w:r>
      <w:r w:rsidR="002C3E14">
        <w:rPr>
          <w:rFonts w:ascii="Times New Roman" w:eastAsia="Times New Roman" w:hAnsi="Times New Roman" w:cs="Times New Roman"/>
          <w:bCs/>
          <w:sz w:val="28"/>
          <w:szCs w:val="28"/>
          <w:lang w:eastAsia="uk-UA"/>
        </w:rPr>
        <w:t>ої</w:t>
      </w:r>
      <w:r w:rsidRPr="00E23A8C">
        <w:rPr>
          <w:rFonts w:ascii="Times New Roman" w:eastAsia="Times New Roman" w:hAnsi="Times New Roman" w:cs="Times New Roman"/>
          <w:bCs/>
          <w:sz w:val="28"/>
          <w:szCs w:val="28"/>
          <w:lang w:eastAsia="uk-UA"/>
        </w:rPr>
        <w:t xml:space="preserve"> комісі</w:t>
      </w:r>
      <w:r w:rsidR="002C3E14">
        <w:rPr>
          <w:rFonts w:ascii="Times New Roman" w:eastAsia="Times New Roman" w:hAnsi="Times New Roman" w:cs="Times New Roman"/>
          <w:bCs/>
          <w:sz w:val="28"/>
          <w:szCs w:val="28"/>
          <w:lang w:eastAsia="uk-UA"/>
        </w:rPr>
        <w:t>ї</w:t>
      </w:r>
      <w:r w:rsidRPr="00E23A8C">
        <w:rPr>
          <w:rFonts w:ascii="Times New Roman" w:eastAsia="Times New Roman" w:hAnsi="Times New Roman" w:cs="Times New Roman"/>
          <w:bCs/>
          <w:sz w:val="28"/>
          <w:szCs w:val="28"/>
          <w:lang w:eastAsia="uk-UA"/>
        </w:rPr>
        <w:t xml:space="preserve"> своїх спостерігачів. Приймальн</w:t>
      </w:r>
      <w:r w:rsidR="002C3E14">
        <w:rPr>
          <w:rFonts w:ascii="Times New Roman" w:eastAsia="Times New Roman" w:hAnsi="Times New Roman" w:cs="Times New Roman"/>
          <w:bCs/>
          <w:sz w:val="28"/>
          <w:szCs w:val="28"/>
          <w:lang w:eastAsia="uk-UA"/>
        </w:rPr>
        <w:t>а</w:t>
      </w:r>
      <w:r w:rsidRPr="00E23A8C">
        <w:rPr>
          <w:rFonts w:ascii="Times New Roman" w:eastAsia="Times New Roman" w:hAnsi="Times New Roman" w:cs="Times New Roman"/>
          <w:bCs/>
          <w:sz w:val="28"/>
          <w:szCs w:val="28"/>
          <w:lang w:eastAsia="uk-UA"/>
        </w:rPr>
        <w:t xml:space="preserve"> комісі</w:t>
      </w:r>
      <w:r w:rsidR="002C3E14">
        <w:rPr>
          <w:rFonts w:ascii="Times New Roman" w:eastAsia="Times New Roman" w:hAnsi="Times New Roman" w:cs="Times New Roman"/>
          <w:bCs/>
          <w:sz w:val="28"/>
          <w:szCs w:val="28"/>
          <w:lang w:eastAsia="uk-UA"/>
        </w:rPr>
        <w:t>я</w:t>
      </w:r>
      <w:r w:rsidRPr="00E23A8C">
        <w:rPr>
          <w:rFonts w:ascii="Times New Roman" w:eastAsia="Times New Roman" w:hAnsi="Times New Roman" w:cs="Times New Roman"/>
          <w:bCs/>
          <w:sz w:val="28"/>
          <w:szCs w:val="28"/>
          <w:lang w:eastAsia="uk-UA"/>
        </w:rPr>
        <w:t xml:space="preserve"> створ</w:t>
      </w:r>
      <w:r w:rsidR="002C3E14">
        <w:rPr>
          <w:rFonts w:ascii="Times New Roman" w:eastAsia="Times New Roman" w:hAnsi="Times New Roman" w:cs="Times New Roman"/>
          <w:bCs/>
          <w:sz w:val="28"/>
          <w:szCs w:val="28"/>
          <w:lang w:eastAsia="uk-UA"/>
        </w:rPr>
        <w:t>ює</w:t>
      </w:r>
      <w:r w:rsidRPr="00E23A8C">
        <w:rPr>
          <w:rFonts w:ascii="Times New Roman" w:eastAsia="Times New Roman" w:hAnsi="Times New Roman" w:cs="Times New Roman"/>
          <w:bCs/>
          <w:sz w:val="28"/>
          <w:szCs w:val="28"/>
          <w:lang w:eastAsia="uk-UA"/>
        </w:rPr>
        <w:t xml:space="preserve"> належні умови для присутності громадських спостерігачів на своїх засіданнях, а також надати їм можливість ознайомлення до засідання з документами, що надаються членам приймальної комісії.</w:t>
      </w:r>
    </w:p>
    <w:p w14:paraId="353B78D9" w14:textId="77777777" w:rsidR="008A7DE3" w:rsidRPr="004553C1" w:rsidRDefault="008A7DE3" w:rsidP="00E23A8C">
      <w:pPr>
        <w:pStyle w:val="a5"/>
        <w:tabs>
          <w:tab w:val="left" w:pos="567"/>
        </w:tabs>
        <w:spacing w:before="240" w:after="0" w:line="240" w:lineRule="auto"/>
        <w:ind w:left="0" w:firstLine="709"/>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3.</w:t>
      </w:r>
      <w:r w:rsidR="002E6B42" w:rsidRPr="00E23A8C">
        <w:rPr>
          <w:rFonts w:ascii="Times New Roman" w:eastAsia="Times New Roman" w:hAnsi="Times New Roman" w:cs="Times New Roman"/>
          <w:bCs/>
          <w:sz w:val="28"/>
          <w:szCs w:val="28"/>
          <w:lang w:eastAsia="uk-UA"/>
        </w:rPr>
        <w:t> </w:t>
      </w:r>
      <w:r w:rsidR="00704A67">
        <w:rPr>
          <w:rFonts w:ascii="Times New Roman" w:eastAsia="Times New Roman" w:hAnsi="Times New Roman" w:cs="Times New Roman"/>
          <w:bCs/>
          <w:sz w:val="28"/>
          <w:szCs w:val="28"/>
          <w:lang w:eastAsia="uk-UA"/>
        </w:rPr>
        <w:t>Університет</w:t>
      </w:r>
      <w:r w:rsidRPr="00E23A8C">
        <w:rPr>
          <w:rFonts w:ascii="Times New Roman" w:eastAsia="Times New Roman" w:hAnsi="Times New Roman" w:cs="Times New Roman"/>
          <w:bCs/>
          <w:sz w:val="28"/>
          <w:szCs w:val="28"/>
          <w:lang w:eastAsia="uk-UA"/>
        </w:rPr>
        <w:t xml:space="preserve"> зобов’язаний створити умови для ознайомлення вступників з ліцензією на провадження освітньої діяльності, сертифікатами про акредитацію відповідної спеціальності (напряму підготовки, освітньої програми). Правила прийому, відомості про ліцензований обсяг та (максимальний) обсяг прийому за державним замовленням за кожною конкурсною пропозицією та рівнем вищої освіти, зокрема про кількість місць, що виділені для вступу за квотами, оприлюднюються на </w:t>
      </w:r>
      <w:proofErr w:type="spellStart"/>
      <w:r w:rsidRPr="00E23A8C">
        <w:rPr>
          <w:rFonts w:ascii="Times New Roman" w:eastAsia="Times New Roman" w:hAnsi="Times New Roman" w:cs="Times New Roman"/>
          <w:bCs/>
          <w:sz w:val="28"/>
          <w:szCs w:val="28"/>
          <w:lang w:eastAsia="uk-UA"/>
        </w:rPr>
        <w:t>вебсайті</w:t>
      </w:r>
      <w:proofErr w:type="spellEnd"/>
      <w:r w:rsidRPr="00E23A8C">
        <w:rPr>
          <w:rFonts w:ascii="Times New Roman" w:eastAsia="Times New Roman" w:hAnsi="Times New Roman" w:cs="Times New Roman"/>
          <w:bCs/>
          <w:sz w:val="28"/>
          <w:szCs w:val="28"/>
          <w:lang w:eastAsia="uk-UA"/>
        </w:rPr>
        <w:t xml:space="preserve"> </w:t>
      </w:r>
      <w:r w:rsidR="00704A67">
        <w:rPr>
          <w:rFonts w:ascii="Times New Roman" w:eastAsia="Times New Roman" w:hAnsi="Times New Roman" w:cs="Times New Roman"/>
          <w:bCs/>
          <w:sz w:val="28"/>
          <w:szCs w:val="28"/>
          <w:lang w:eastAsia="uk-UA"/>
        </w:rPr>
        <w:t>університету</w:t>
      </w:r>
      <w:r w:rsidRPr="00E23A8C">
        <w:rPr>
          <w:rFonts w:ascii="Times New Roman" w:eastAsia="Times New Roman" w:hAnsi="Times New Roman" w:cs="Times New Roman"/>
          <w:bCs/>
          <w:sz w:val="28"/>
          <w:szCs w:val="28"/>
          <w:lang w:eastAsia="uk-UA"/>
        </w:rPr>
        <w:t xml:space="preserve"> </w:t>
      </w:r>
      <w:r w:rsidRPr="004553C1">
        <w:rPr>
          <w:rFonts w:ascii="Times New Roman" w:eastAsia="Times New Roman" w:hAnsi="Times New Roman" w:cs="Times New Roman"/>
          <w:bCs/>
          <w:sz w:val="28"/>
          <w:szCs w:val="28"/>
          <w:lang w:eastAsia="uk-UA"/>
        </w:rPr>
        <w:t>не пізніше робочого дня, наступного після дня затвердження/погодження чи отримання відповідних відомостей.</w:t>
      </w:r>
    </w:p>
    <w:p w14:paraId="4597F612" w14:textId="77777777" w:rsidR="008A7DE3" w:rsidRPr="004553C1" w:rsidRDefault="00704A67"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НУ «Запорізька політехніка»</w:t>
      </w:r>
      <w:r w:rsidR="008A7DE3" w:rsidRPr="004553C1">
        <w:rPr>
          <w:rFonts w:ascii="Times New Roman" w:eastAsia="Times New Roman" w:hAnsi="Times New Roman" w:cs="Times New Roman"/>
          <w:bCs/>
          <w:sz w:val="28"/>
          <w:szCs w:val="28"/>
          <w:lang w:eastAsia="uk-UA"/>
        </w:rPr>
        <w:t xml:space="preserve"> не пізніше 14 липня оприлюднює на офіційному </w:t>
      </w:r>
      <w:proofErr w:type="spellStart"/>
      <w:r w:rsidR="008A7DE3" w:rsidRPr="004553C1">
        <w:rPr>
          <w:rFonts w:ascii="Times New Roman" w:eastAsia="Times New Roman" w:hAnsi="Times New Roman" w:cs="Times New Roman"/>
          <w:bCs/>
          <w:sz w:val="28"/>
          <w:szCs w:val="28"/>
          <w:lang w:eastAsia="uk-UA"/>
        </w:rPr>
        <w:t>вебсайті</w:t>
      </w:r>
      <w:proofErr w:type="spellEnd"/>
      <w:r w:rsidR="008A7DE3" w:rsidRPr="004553C1">
        <w:rPr>
          <w:rFonts w:ascii="Times New Roman" w:eastAsia="Times New Roman" w:hAnsi="Times New Roman" w:cs="Times New Roman"/>
          <w:bCs/>
          <w:sz w:val="28"/>
          <w:szCs w:val="28"/>
          <w:lang w:eastAsia="uk-UA"/>
        </w:rPr>
        <w:t xml:space="preserve"> інформацію про порядок поселення та наявність (мінімальну кількість) вільних місць в гуртожитках для осіб з числа зарахованих на навчання у 2023 році.</w:t>
      </w:r>
    </w:p>
    <w:p w14:paraId="71C7F730" w14:textId="77777777" w:rsidR="008A7DE3" w:rsidRPr="004553C1" w:rsidRDefault="008A7DE3" w:rsidP="00E23A8C">
      <w:pPr>
        <w:pStyle w:val="a5"/>
        <w:tabs>
          <w:tab w:val="left" w:pos="567"/>
        </w:tabs>
        <w:spacing w:before="240" w:after="0" w:line="240" w:lineRule="auto"/>
        <w:ind w:left="0" w:firstLine="709"/>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4.</w:t>
      </w:r>
      <w:r w:rsidR="00AA59AD" w:rsidRPr="004553C1">
        <w:rPr>
          <w:rFonts w:ascii="Times New Roman" w:eastAsia="Times New Roman" w:hAnsi="Times New Roman" w:cs="Times New Roman"/>
          <w:bCs/>
          <w:sz w:val="28"/>
          <w:szCs w:val="28"/>
          <w:lang w:eastAsia="uk-UA"/>
        </w:rPr>
        <w:t> </w:t>
      </w:r>
      <w:r w:rsidRPr="004553C1">
        <w:rPr>
          <w:rFonts w:ascii="Times New Roman" w:eastAsia="Times New Roman" w:hAnsi="Times New Roman" w:cs="Times New Roman"/>
          <w:bCs/>
          <w:sz w:val="28"/>
          <w:szCs w:val="28"/>
          <w:lang w:eastAsia="uk-UA"/>
        </w:rPr>
        <w:t xml:space="preserve">Голова приймальної комісії оголошує про засідання комісії не пізніше дня, що передує дню засідання, а при розгляді питань, які не можуть бути розглянуті наступного дня, – не пізніше ніж за три години до початку засідання. Оголошення разом із </w:t>
      </w:r>
      <w:proofErr w:type="spellStart"/>
      <w:r w:rsidRPr="004553C1">
        <w:rPr>
          <w:rFonts w:ascii="Times New Roman" w:eastAsia="Times New Roman" w:hAnsi="Times New Roman" w:cs="Times New Roman"/>
          <w:bCs/>
          <w:sz w:val="28"/>
          <w:szCs w:val="28"/>
          <w:lang w:eastAsia="uk-UA"/>
        </w:rPr>
        <w:t>проєктом</w:t>
      </w:r>
      <w:proofErr w:type="spellEnd"/>
      <w:r w:rsidRPr="004553C1">
        <w:rPr>
          <w:rFonts w:ascii="Times New Roman" w:eastAsia="Times New Roman" w:hAnsi="Times New Roman" w:cs="Times New Roman"/>
          <w:bCs/>
          <w:sz w:val="28"/>
          <w:szCs w:val="28"/>
          <w:lang w:eastAsia="uk-UA"/>
        </w:rPr>
        <w:t xml:space="preserve"> порядку денного засідання оприлюднюється на офіційному </w:t>
      </w:r>
      <w:proofErr w:type="spellStart"/>
      <w:r w:rsidRPr="004553C1">
        <w:rPr>
          <w:rFonts w:ascii="Times New Roman" w:eastAsia="Times New Roman" w:hAnsi="Times New Roman" w:cs="Times New Roman"/>
          <w:bCs/>
          <w:sz w:val="28"/>
          <w:szCs w:val="28"/>
          <w:lang w:eastAsia="uk-UA"/>
        </w:rPr>
        <w:t>вебсайті</w:t>
      </w:r>
      <w:proofErr w:type="spellEnd"/>
      <w:r w:rsidRPr="004553C1">
        <w:rPr>
          <w:rFonts w:ascii="Times New Roman" w:eastAsia="Times New Roman" w:hAnsi="Times New Roman" w:cs="Times New Roman"/>
          <w:bCs/>
          <w:sz w:val="28"/>
          <w:szCs w:val="28"/>
          <w:lang w:eastAsia="uk-UA"/>
        </w:rPr>
        <w:t xml:space="preserve"> </w:t>
      </w:r>
      <w:r w:rsidR="00704A67" w:rsidRPr="004553C1">
        <w:rPr>
          <w:rFonts w:ascii="Times New Roman" w:eastAsia="Times New Roman" w:hAnsi="Times New Roman" w:cs="Times New Roman"/>
          <w:bCs/>
          <w:sz w:val="28"/>
          <w:szCs w:val="28"/>
          <w:lang w:eastAsia="uk-UA"/>
        </w:rPr>
        <w:t>університету</w:t>
      </w:r>
      <w:r w:rsidRPr="004553C1">
        <w:rPr>
          <w:rFonts w:ascii="Times New Roman" w:eastAsia="Times New Roman" w:hAnsi="Times New Roman" w:cs="Times New Roman"/>
          <w:bCs/>
          <w:sz w:val="28"/>
          <w:szCs w:val="28"/>
          <w:lang w:eastAsia="uk-UA"/>
        </w:rPr>
        <w:t>.</w:t>
      </w:r>
    </w:p>
    <w:p w14:paraId="1F62E6CC" w14:textId="77777777" w:rsidR="008A7DE3" w:rsidRPr="00E23A8C" w:rsidRDefault="008A7DE3" w:rsidP="00E23A8C">
      <w:pPr>
        <w:pStyle w:val="a5"/>
        <w:tabs>
          <w:tab w:val="left" w:pos="567"/>
        </w:tabs>
        <w:spacing w:before="240" w:after="0" w:line="240" w:lineRule="auto"/>
        <w:ind w:left="0" w:firstLine="709"/>
        <w:contextualSpacing w:val="0"/>
        <w:jc w:val="both"/>
        <w:rPr>
          <w:rFonts w:ascii="Times New Roman" w:eastAsia="Times New Roman" w:hAnsi="Times New Roman" w:cs="Times New Roman"/>
          <w:bCs/>
          <w:sz w:val="28"/>
          <w:szCs w:val="28"/>
          <w:lang w:eastAsia="uk-UA"/>
        </w:rPr>
      </w:pPr>
      <w:r w:rsidRPr="004553C1">
        <w:rPr>
          <w:rFonts w:ascii="Times New Roman" w:eastAsia="Times New Roman" w:hAnsi="Times New Roman" w:cs="Times New Roman"/>
          <w:bCs/>
          <w:sz w:val="28"/>
          <w:szCs w:val="28"/>
          <w:lang w:eastAsia="uk-UA"/>
        </w:rPr>
        <w:t>5.</w:t>
      </w:r>
      <w:r w:rsidR="00AA59AD" w:rsidRPr="004553C1">
        <w:rPr>
          <w:rFonts w:ascii="Times New Roman" w:eastAsia="Times New Roman" w:hAnsi="Times New Roman" w:cs="Times New Roman"/>
          <w:bCs/>
          <w:sz w:val="28"/>
          <w:szCs w:val="28"/>
          <w:lang w:eastAsia="uk-UA"/>
        </w:rPr>
        <w:t> </w:t>
      </w:r>
      <w:r w:rsidR="00704A67" w:rsidRPr="004553C1">
        <w:rPr>
          <w:rFonts w:ascii="Times New Roman" w:eastAsia="Times New Roman" w:hAnsi="Times New Roman" w:cs="Times New Roman"/>
          <w:bCs/>
          <w:sz w:val="28"/>
          <w:szCs w:val="28"/>
          <w:lang w:eastAsia="uk-UA"/>
        </w:rPr>
        <w:t>Університет</w:t>
      </w:r>
      <w:r w:rsidRPr="004553C1">
        <w:rPr>
          <w:rFonts w:ascii="Times New Roman" w:eastAsia="Times New Roman" w:hAnsi="Times New Roman" w:cs="Times New Roman"/>
          <w:bCs/>
          <w:sz w:val="28"/>
          <w:szCs w:val="28"/>
          <w:lang w:eastAsia="uk-UA"/>
        </w:rPr>
        <w:t xml:space="preserve">, </w:t>
      </w:r>
      <w:r w:rsidR="00704A67" w:rsidRPr="004553C1">
        <w:rPr>
          <w:rFonts w:ascii="Times New Roman" w:eastAsia="Times New Roman" w:hAnsi="Times New Roman" w:cs="Times New Roman"/>
          <w:bCs/>
          <w:sz w:val="28"/>
          <w:szCs w:val="28"/>
          <w:lang w:eastAsia="uk-UA"/>
        </w:rPr>
        <w:t>протягом одного місяця (але не пізніше 15 грудня) з дати зарахування вступників, які надали довідки закладів охорони здоров’я, робить запит на відповідні заклади охорони здоров’я для підтвердження спеціальних</w:t>
      </w:r>
      <w:bookmarkStart w:id="1" w:name="_GoBack"/>
      <w:bookmarkEnd w:id="1"/>
      <w:r w:rsidR="00704A67" w:rsidRPr="00E23A8C">
        <w:rPr>
          <w:rFonts w:ascii="Times New Roman" w:eastAsia="Times New Roman" w:hAnsi="Times New Roman" w:cs="Times New Roman"/>
          <w:bCs/>
          <w:sz w:val="28"/>
          <w:szCs w:val="28"/>
          <w:lang w:eastAsia="uk-UA"/>
        </w:rPr>
        <w:t xml:space="preserve"> </w:t>
      </w:r>
      <w:r w:rsidR="00704A67" w:rsidRPr="00E23A8C">
        <w:rPr>
          <w:rFonts w:ascii="Times New Roman" w:eastAsia="Times New Roman" w:hAnsi="Times New Roman" w:cs="Times New Roman"/>
          <w:bCs/>
          <w:sz w:val="28"/>
          <w:szCs w:val="28"/>
          <w:lang w:eastAsia="uk-UA"/>
        </w:rPr>
        <w:lastRenderedPageBreak/>
        <w:t xml:space="preserve">умов </w:t>
      </w:r>
      <w:r w:rsidRPr="00E23A8C">
        <w:rPr>
          <w:rFonts w:ascii="Times New Roman" w:eastAsia="Times New Roman" w:hAnsi="Times New Roman" w:cs="Times New Roman"/>
          <w:bCs/>
          <w:sz w:val="28"/>
          <w:szCs w:val="28"/>
          <w:lang w:eastAsia="uk-UA"/>
        </w:rPr>
        <w:t xml:space="preserve">участі у вступній кампанії, </w:t>
      </w:r>
      <w:r w:rsidR="00704A67">
        <w:rPr>
          <w:rFonts w:ascii="Times New Roman" w:eastAsia="Times New Roman" w:hAnsi="Times New Roman" w:cs="Times New Roman"/>
          <w:bCs/>
          <w:sz w:val="28"/>
          <w:szCs w:val="28"/>
          <w:lang w:eastAsia="uk-UA"/>
        </w:rPr>
        <w:t>таких вступників</w:t>
      </w:r>
      <w:r w:rsidRPr="00E23A8C">
        <w:rPr>
          <w:rFonts w:ascii="Times New Roman" w:eastAsia="Times New Roman" w:hAnsi="Times New Roman" w:cs="Times New Roman"/>
          <w:bCs/>
          <w:sz w:val="28"/>
          <w:szCs w:val="28"/>
          <w:lang w:eastAsia="uk-UA"/>
        </w:rPr>
        <w:t>. Запити закладів вищої освіти та відповіді від закладів охорони здоров’я завантажуються до ЄДЕБО.</w:t>
      </w:r>
    </w:p>
    <w:p w14:paraId="303CEB6A" w14:textId="77777777" w:rsidR="008A7DE3" w:rsidRPr="00E23A8C" w:rsidRDefault="008A7DE3" w:rsidP="00E23A8C">
      <w:pPr>
        <w:pStyle w:val="a5"/>
        <w:tabs>
          <w:tab w:val="left" w:pos="567"/>
        </w:tabs>
        <w:spacing w:before="240" w:after="0" w:line="240" w:lineRule="auto"/>
        <w:ind w:left="0" w:firstLine="709"/>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6.</w:t>
      </w:r>
      <w:r w:rsidR="00AA59AD" w:rsidRPr="00E23A8C">
        <w:rPr>
          <w:rFonts w:ascii="Times New Roman" w:eastAsia="Times New Roman" w:hAnsi="Times New Roman" w:cs="Times New Roman"/>
          <w:bCs/>
          <w:sz w:val="28"/>
          <w:szCs w:val="28"/>
          <w:lang w:eastAsia="uk-UA"/>
        </w:rPr>
        <w:t> </w:t>
      </w:r>
      <w:r w:rsidRPr="00E23A8C">
        <w:rPr>
          <w:rFonts w:ascii="Times New Roman" w:eastAsia="Times New Roman" w:hAnsi="Times New Roman" w:cs="Times New Roman"/>
          <w:bCs/>
          <w:sz w:val="28"/>
          <w:szCs w:val="28"/>
          <w:lang w:eastAsia="uk-UA"/>
        </w:rPr>
        <w:t>Подання вступником недостовірних персональних даних, недостовірних відомостей про здобуту раніше освіту, про наявність права на зарахування за квотами, права на спеціальні умови участі у вступній кампанії, про участь в учнівських олімпіадах, реєстрацію на тимчасово окупованій території, медичний висновок за формою первинної облікової документації № 086-3/о «Медичний висновок про створення особливих (спеціальних) умов для проходження зовнішнього незалежного оцінювання», про проходження ЗНО, ЄВІ, ЄФВВ, НМТ є підставою для скасування наказу про зарахування в частині, що стосується цього вступника.</w:t>
      </w:r>
    </w:p>
    <w:p w14:paraId="2C200A0A" w14:textId="77777777" w:rsidR="008A7DE3" w:rsidRPr="00E23A8C" w:rsidRDefault="008A7DE3" w:rsidP="00E23A8C">
      <w:pPr>
        <w:pStyle w:val="a5"/>
        <w:tabs>
          <w:tab w:val="left" w:pos="567"/>
        </w:tabs>
        <w:spacing w:before="240" w:after="0" w:line="240" w:lineRule="auto"/>
        <w:ind w:left="0" w:firstLine="709"/>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7.</w:t>
      </w:r>
      <w:r w:rsidR="00AA59AD" w:rsidRPr="00E23A8C">
        <w:rPr>
          <w:rFonts w:ascii="Times New Roman" w:eastAsia="Times New Roman" w:hAnsi="Times New Roman" w:cs="Times New Roman"/>
          <w:bCs/>
          <w:sz w:val="28"/>
          <w:szCs w:val="28"/>
          <w:lang w:eastAsia="uk-UA"/>
        </w:rPr>
        <w:t> </w:t>
      </w:r>
      <w:r w:rsidRPr="00E23A8C">
        <w:rPr>
          <w:rFonts w:ascii="Times New Roman" w:eastAsia="Times New Roman" w:hAnsi="Times New Roman" w:cs="Times New Roman"/>
          <w:bCs/>
          <w:sz w:val="28"/>
          <w:szCs w:val="28"/>
          <w:lang w:eastAsia="uk-UA"/>
        </w:rPr>
        <w:t xml:space="preserve">Інформування громадськості про ліцензований обсяг (для конкурсних пропозицій за освітніми програмами, що передбачають присвоєння професійної кваліфікації з професій, для яких запроваджено додаткове регулювання) або максимальний обсяг місць за іншими конкурсними пропозиціями, обсяг місць (максимальний або фіксований), що фінансуються за державним замовленням, вартість навчання за спеціальностями (спеціалізаціями, освітніми програмами), осіб (прізвища та ініціали), які подали заяви щодо вступу, їх рекомендації до зарахування та зарахування до закладів вищої освіти здійснюється інформаційними системами на підставі даних ЄДЕБО через розділ «Вступ» </w:t>
      </w:r>
      <w:proofErr w:type="spellStart"/>
      <w:r w:rsidRPr="00E23A8C">
        <w:rPr>
          <w:rFonts w:ascii="Times New Roman" w:eastAsia="Times New Roman" w:hAnsi="Times New Roman" w:cs="Times New Roman"/>
          <w:bCs/>
          <w:sz w:val="28"/>
          <w:szCs w:val="28"/>
          <w:lang w:eastAsia="uk-UA"/>
        </w:rPr>
        <w:t>вебсайту</w:t>
      </w:r>
      <w:proofErr w:type="spellEnd"/>
      <w:r w:rsidRPr="00E23A8C">
        <w:rPr>
          <w:rFonts w:ascii="Times New Roman" w:eastAsia="Times New Roman" w:hAnsi="Times New Roman" w:cs="Times New Roman"/>
          <w:bCs/>
          <w:sz w:val="28"/>
          <w:szCs w:val="28"/>
          <w:lang w:eastAsia="uk-UA"/>
        </w:rPr>
        <w:t xml:space="preserve"> ЄДЕБО за </w:t>
      </w:r>
      <w:proofErr w:type="spellStart"/>
      <w:r w:rsidRPr="00E23A8C">
        <w:rPr>
          <w:rFonts w:ascii="Times New Roman" w:eastAsia="Times New Roman" w:hAnsi="Times New Roman" w:cs="Times New Roman"/>
          <w:bCs/>
          <w:sz w:val="28"/>
          <w:szCs w:val="28"/>
          <w:lang w:eastAsia="uk-UA"/>
        </w:rPr>
        <w:t>адресою</w:t>
      </w:r>
      <w:proofErr w:type="spellEnd"/>
      <w:r w:rsidRPr="00E23A8C">
        <w:rPr>
          <w:rFonts w:ascii="Times New Roman" w:eastAsia="Times New Roman" w:hAnsi="Times New Roman" w:cs="Times New Roman"/>
          <w:bCs/>
          <w:sz w:val="28"/>
          <w:szCs w:val="28"/>
          <w:lang w:eastAsia="uk-UA"/>
        </w:rPr>
        <w:t xml:space="preserve">: </w:t>
      </w:r>
      <w:r w:rsidR="00D13AF4" w:rsidRPr="00E23A8C">
        <w:rPr>
          <w:rFonts w:ascii="Times New Roman" w:eastAsia="Times New Roman" w:hAnsi="Times New Roman" w:cs="Times New Roman"/>
          <w:bCs/>
          <w:sz w:val="28"/>
          <w:szCs w:val="28"/>
          <w:lang w:eastAsia="uk-UA"/>
        </w:rPr>
        <w:t>https://vstup.edbo.gov.ua/</w:t>
      </w:r>
      <w:r w:rsidRPr="00E23A8C">
        <w:rPr>
          <w:rFonts w:ascii="Times New Roman" w:eastAsia="Times New Roman" w:hAnsi="Times New Roman" w:cs="Times New Roman"/>
          <w:bCs/>
          <w:sz w:val="28"/>
          <w:szCs w:val="28"/>
          <w:lang w:eastAsia="uk-UA"/>
        </w:rPr>
        <w:t>, а також інформаційними системами (відповідно до договорів, укладених власниками (розпорядниками) таких систем з технічним адміністратором ЄДЕБО).</w:t>
      </w:r>
    </w:p>
    <w:p w14:paraId="642DF4E0" w14:textId="77777777" w:rsidR="008A7DE3" w:rsidRPr="00E23A8C" w:rsidRDefault="008A7DE3" w:rsidP="00E23A8C">
      <w:pPr>
        <w:pStyle w:val="a5"/>
        <w:tabs>
          <w:tab w:val="left" w:pos="567"/>
        </w:tabs>
        <w:spacing w:before="240" w:after="0" w:line="240" w:lineRule="auto"/>
        <w:ind w:left="0" w:firstLine="709"/>
        <w:contextualSpacing w:val="0"/>
        <w:jc w:val="both"/>
        <w:rPr>
          <w:rFonts w:ascii="Times New Roman" w:eastAsia="Times New Roman" w:hAnsi="Times New Roman" w:cs="Times New Roman"/>
          <w:bCs/>
          <w:sz w:val="28"/>
          <w:szCs w:val="28"/>
          <w:lang w:eastAsia="uk-UA"/>
        </w:rPr>
      </w:pPr>
      <w:r w:rsidRPr="00E23A8C">
        <w:rPr>
          <w:rFonts w:ascii="Times New Roman" w:eastAsia="Times New Roman" w:hAnsi="Times New Roman" w:cs="Times New Roman"/>
          <w:bCs/>
          <w:sz w:val="28"/>
          <w:szCs w:val="28"/>
          <w:lang w:eastAsia="uk-UA"/>
        </w:rPr>
        <w:t>8.</w:t>
      </w:r>
      <w:r w:rsidR="00AA59AD" w:rsidRPr="00E23A8C">
        <w:rPr>
          <w:rFonts w:ascii="Times New Roman" w:eastAsia="Times New Roman" w:hAnsi="Times New Roman" w:cs="Times New Roman"/>
          <w:bCs/>
          <w:sz w:val="28"/>
          <w:szCs w:val="28"/>
          <w:lang w:eastAsia="uk-UA"/>
        </w:rPr>
        <w:t> </w:t>
      </w:r>
      <w:r w:rsidRPr="00E23A8C">
        <w:rPr>
          <w:rFonts w:ascii="Times New Roman" w:eastAsia="Times New Roman" w:hAnsi="Times New Roman" w:cs="Times New Roman"/>
          <w:bCs/>
          <w:sz w:val="28"/>
          <w:szCs w:val="28"/>
          <w:lang w:eastAsia="uk-UA"/>
        </w:rPr>
        <w:t xml:space="preserve">Список тих, хто подав заяви на участь у конкурсному відборі в межах широкого конкурсу, публікується у розділі «Вступ» </w:t>
      </w:r>
      <w:proofErr w:type="spellStart"/>
      <w:r w:rsidRPr="00E23A8C">
        <w:rPr>
          <w:rFonts w:ascii="Times New Roman" w:eastAsia="Times New Roman" w:hAnsi="Times New Roman" w:cs="Times New Roman"/>
          <w:bCs/>
          <w:sz w:val="28"/>
          <w:szCs w:val="28"/>
          <w:lang w:eastAsia="uk-UA"/>
        </w:rPr>
        <w:t>вебсайту</w:t>
      </w:r>
      <w:proofErr w:type="spellEnd"/>
      <w:r w:rsidRPr="00E23A8C">
        <w:rPr>
          <w:rFonts w:ascii="Times New Roman" w:eastAsia="Times New Roman" w:hAnsi="Times New Roman" w:cs="Times New Roman"/>
          <w:bCs/>
          <w:sz w:val="28"/>
          <w:szCs w:val="28"/>
          <w:lang w:eastAsia="uk-UA"/>
        </w:rPr>
        <w:t xml:space="preserve"> ЄДЕБО за </w:t>
      </w:r>
      <w:proofErr w:type="spellStart"/>
      <w:r w:rsidRPr="00E23A8C">
        <w:rPr>
          <w:rFonts w:ascii="Times New Roman" w:eastAsia="Times New Roman" w:hAnsi="Times New Roman" w:cs="Times New Roman"/>
          <w:bCs/>
          <w:sz w:val="28"/>
          <w:szCs w:val="28"/>
          <w:lang w:eastAsia="uk-UA"/>
        </w:rPr>
        <w:t>адресою</w:t>
      </w:r>
      <w:proofErr w:type="spellEnd"/>
      <w:r w:rsidRPr="00E23A8C">
        <w:rPr>
          <w:rFonts w:ascii="Times New Roman" w:eastAsia="Times New Roman" w:hAnsi="Times New Roman" w:cs="Times New Roman"/>
          <w:bCs/>
          <w:sz w:val="28"/>
          <w:szCs w:val="28"/>
          <w:lang w:eastAsia="uk-UA"/>
        </w:rPr>
        <w:t xml:space="preserve">: </w:t>
      </w:r>
      <w:r w:rsidR="00AA59AD" w:rsidRPr="00E23A8C">
        <w:rPr>
          <w:rFonts w:ascii="Times New Roman" w:eastAsia="Times New Roman" w:hAnsi="Times New Roman" w:cs="Times New Roman"/>
          <w:bCs/>
          <w:sz w:val="28"/>
          <w:szCs w:val="28"/>
          <w:lang w:eastAsia="uk-UA"/>
        </w:rPr>
        <w:t xml:space="preserve">https://vstup.edbo.gov.ua/ </w:t>
      </w:r>
      <w:r w:rsidRPr="00E23A8C">
        <w:rPr>
          <w:rFonts w:ascii="Times New Roman" w:eastAsia="Times New Roman" w:hAnsi="Times New Roman" w:cs="Times New Roman"/>
          <w:bCs/>
          <w:sz w:val="28"/>
          <w:szCs w:val="28"/>
          <w:lang w:eastAsia="uk-UA"/>
        </w:rPr>
        <w:t>не менше двох разів протягом періоду прийому заяв та документів.</w:t>
      </w:r>
    </w:p>
    <w:p w14:paraId="52182E02" w14:textId="77777777" w:rsidR="0048754A" w:rsidRPr="00E23A8C" w:rsidRDefault="0048754A" w:rsidP="00E23A8C">
      <w:pPr>
        <w:pStyle w:val="a5"/>
        <w:tabs>
          <w:tab w:val="left" w:pos="567"/>
        </w:tabs>
        <w:spacing w:before="120" w:after="0"/>
        <w:ind w:left="1080"/>
        <w:contextualSpacing w:val="0"/>
        <w:jc w:val="both"/>
        <w:rPr>
          <w:rFonts w:ascii="Times New Roman" w:eastAsia="Times New Roman" w:hAnsi="Times New Roman" w:cs="Times New Roman"/>
          <w:bCs/>
          <w:sz w:val="28"/>
          <w:szCs w:val="28"/>
          <w:lang w:eastAsia="uk-UA"/>
        </w:rPr>
      </w:pPr>
    </w:p>
    <w:p w14:paraId="04A9ED81" w14:textId="77777777" w:rsidR="005949FC" w:rsidRDefault="005949FC" w:rsidP="00E23A8C">
      <w:pPr>
        <w:rPr>
          <w:rFonts w:ascii="Times New Roman" w:eastAsia="Times New Roman" w:hAnsi="Times New Roman" w:cs="Times New Roman"/>
          <w:bCs/>
          <w:sz w:val="28"/>
          <w:szCs w:val="28"/>
          <w:lang w:eastAsia="uk-UA"/>
        </w:rPr>
      </w:pPr>
    </w:p>
    <w:p w14:paraId="06091B20" w14:textId="77777777" w:rsidR="00704A67" w:rsidRDefault="00704A67" w:rsidP="00E23A8C">
      <w:pPr>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Відповідальний секретар</w:t>
      </w:r>
    </w:p>
    <w:p w14:paraId="26624303" w14:textId="77777777" w:rsidR="00704A67" w:rsidRPr="00E23A8C" w:rsidRDefault="00704A67" w:rsidP="00E23A8C">
      <w:pPr>
        <w:rPr>
          <w:rFonts w:ascii="Times New Roman" w:eastAsia="Times New Roman" w:hAnsi="Times New Roman" w:cs="Times New Roman"/>
          <w:bCs/>
          <w:sz w:val="28"/>
          <w:szCs w:val="28"/>
          <w:lang w:eastAsia="uk-UA"/>
        </w:rPr>
        <w:sectPr w:rsidR="00704A67" w:rsidRPr="00E23A8C" w:rsidSect="00EA0498">
          <w:headerReference w:type="default" r:id="rId10"/>
          <w:pgSz w:w="11906" w:h="16838"/>
          <w:pgMar w:top="1134" w:right="851" w:bottom="1134" w:left="1701" w:header="709" w:footer="709" w:gutter="0"/>
          <w:pgNumType w:start="1"/>
          <w:cols w:space="708"/>
          <w:titlePg/>
          <w:docGrid w:linePitch="360"/>
        </w:sectPr>
      </w:pPr>
      <w:r>
        <w:rPr>
          <w:rFonts w:ascii="Times New Roman" w:eastAsia="Times New Roman" w:hAnsi="Times New Roman" w:cs="Times New Roman"/>
          <w:bCs/>
          <w:sz w:val="28"/>
          <w:szCs w:val="28"/>
          <w:lang w:eastAsia="uk-UA"/>
        </w:rPr>
        <w:t>Приймальної комісії</w:t>
      </w:r>
      <w:r>
        <w:rPr>
          <w:rFonts w:ascii="Times New Roman" w:eastAsia="Times New Roman" w:hAnsi="Times New Roman" w:cs="Times New Roman"/>
          <w:bCs/>
          <w:sz w:val="28"/>
          <w:szCs w:val="28"/>
          <w:lang w:eastAsia="uk-UA"/>
        </w:rPr>
        <w:tab/>
      </w:r>
      <w:r>
        <w:rPr>
          <w:rFonts w:ascii="Times New Roman" w:eastAsia="Times New Roman" w:hAnsi="Times New Roman" w:cs="Times New Roman"/>
          <w:bCs/>
          <w:sz w:val="28"/>
          <w:szCs w:val="28"/>
          <w:lang w:eastAsia="uk-UA"/>
        </w:rPr>
        <w:tab/>
      </w:r>
      <w:r>
        <w:rPr>
          <w:rFonts w:ascii="Times New Roman" w:eastAsia="Times New Roman" w:hAnsi="Times New Roman" w:cs="Times New Roman"/>
          <w:bCs/>
          <w:sz w:val="28"/>
          <w:szCs w:val="28"/>
          <w:lang w:eastAsia="uk-UA"/>
        </w:rPr>
        <w:tab/>
      </w:r>
      <w:r>
        <w:rPr>
          <w:rFonts w:ascii="Times New Roman" w:eastAsia="Times New Roman" w:hAnsi="Times New Roman" w:cs="Times New Roman"/>
          <w:bCs/>
          <w:sz w:val="28"/>
          <w:szCs w:val="28"/>
          <w:lang w:eastAsia="uk-UA"/>
        </w:rPr>
        <w:tab/>
      </w:r>
      <w:r>
        <w:rPr>
          <w:rFonts w:ascii="Times New Roman" w:eastAsia="Times New Roman" w:hAnsi="Times New Roman" w:cs="Times New Roman"/>
          <w:bCs/>
          <w:sz w:val="28"/>
          <w:szCs w:val="28"/>
          <w:lang w:eastAsia="uk-UA"/>
        </w:rPr>
        <w:tab/>
      </w:r>
      <w:r>
        <w:rPr>
          <w:rFonts w:ascii="Times New Roman" w:eastAsia="Times New Roman" w:hAnsi="Times New Roman" w:cs="Times New Roman"/>
          <w:bCs/>
          <w:sz w:val="28"/>
          <w:szCs w:val="28"/>
          <w:lang w:eastAsia="uk-UA"/>
        </w:rPr>
        <w:tab/>
        <w:t>Андрій ПАРХОМЕНКО</w:t>
      </w:r>
    </w:p>
    <w:p w14:paraId="22B1A042" w14:textId="77777777" w:rsidR="005F1F78" w:rsidRPr="006035CC" w:rsidRDefault="005F1F78" w:rsidP="00596538">
      <w:pPr>
        <w:spacing w:after="0" w:line="240" w:lineRule="auto"/>
        <w:jc w:val="right"/>
        <w:rPr>
          <w:rFonts w:ascii="Times New Roman" w:hAnsi="Times New Roman" w:cs="Times New Roman"/>
          <w:sz w:val="28"/>
          <w:szCs w:val="28"/>
        </w:rPr>
      </w:pPr>
    </w:p>
    <w:sectPr w:rsidR="005F1F78" w:rsidRPr="006035CC" w:rsidSect="00AA255E">
      <w:headerReference w:type="default" r:id="rId11"/>
      <w:headerReference w:type="first" r:id="rId12"/>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470D8" w14:textId="77777777" w:rsidR="00296823" w:rsidRDefault="00296823" w:rsidP="00AE04AB">
      <w:pPr>
        <w:spacing w:after="0" w:line="240" w:lineRule="auto"/>
      </w:pPr>
      <w:r>
        <w:separator/>
      </w:r>
    </w:p>
  </w:endnote>
  <w:endnote w:type="continuationSeparator" w:id="0">
    <w:p w14:paraId="14C0C7DB" w14:textId="77777777" w:rsidR="00296823" w:rsidRDefault="00296823" w:rsidP="00AE0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B679F" w14:textId="77777777" w:rsidR="00296823" w:rsidRDefault="00296823" w:rsidP="00AE04AB">
      <w:pPr>
        <w:spacing w:after="0" w:line="240" w:lineRule="auto"/>
      </w:pPr>
      <w:r>
        <w:separator/>
      </w:r>
    </w:p>
  </w:footnote>
  <w:footnote w:type="continuationSeparator" w:id="0">
    <w:p w14:paraId="7EAA15CC" w14:textId="77777777" w:rsidR="00296823" w:rsidRDefault="00296823" w:rsidP="00AE0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407735"/>
      <w:docPartObj>
        <w:docPartGallery w:val="Page Numbers (Top of Page)"/>
        <w:docPartUnique/>
      </w:docPartObj>
    </w:sdtPr>
    <w:sdtEndPr/>
    <w:sdtContent>
      <w:p w14:paraId="35ACF56D" w14:textId="06974919" w:rsidR="00881C2E" w:rsidRDefault="00881C2E">
        <w:pPr>
          <w:pStyle w:val="a6"/>
          <w:jc w:val="center"/>
        </w:pPr>
        <w:r>
          <w:fldChar w:fldCharType="begin"/>
        </w:r>
        <w:r>
          <w:instrText>PAGE   \* MERGEFORMAT</w:instrText>
        </w:r>
        <w:r>
          <w:fldChar w:fldCharType="separate"/>
        </w:r>
        <w:r w:rsidR="004553C1">
          <w:rPr>
            <w:noProof/>
          </w:rPr>
          <w:t>48</w:t>
        </w:r>
        <w:r>
          <w:fldChar w:fldCharType="end"/>
        </w:r>
      </w:p>
    </w:sdtContent>
  </w:sdt>
  <w:p w14:paraId="4750158A" w14:textId="77777777" w:rsidR="00881C2E" w:rsidRDefault="00881C2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689883"/>
      <w:docPartObj>
        <w:docPartGallery w:val="Page Numbers (Top of Page)"/>
        <w:docPartUnique/>
      </w:docPartObj>
    </w:sdtPr>
    <w:sdtEndPr/>
    <w:sdtContent>
      <w:p w14:paraId="365EC610" w14:textId="77777777" w:rsidR="00881C2E" w:rsidRDefault="00881C2E">
        <w:pPr>
          <w:pStyle w:val="a6"/>
          <w:jc w:val="center"/>
        </w:pPr>
        <w:r>
          <w:fldChar w:fldCharType="begin"/>
        </w:r>
        <w:r>
          <w:instrText>PAGE   \* MERGEFORMAT</w:instrText>
        </w:r>
        <w:r>
          <w:fldChar w:fldCharType="separate"/>
        </w:r>
        <w:r w:rsidR="00E702B2">
          <w:rPr>
            <w:noProof/>
          </w:rPr>
          <w:t>51</w:t>
        </w:r>
        <w:r>
          <w:fldChar w:fldCharType="end"/>
        </w:r>
      </w:p>
    </w:sdtContent>
  </w:sdt>
  <w:p w14:paraId="6CE134FE" w14:textId="77777777" w:rsidR="00881C2E" w:rsidRPr="0024521E" w:rsidRDefault="00881C2E" w:rsidP="0024521E">
    <w:pPr>
      <w:pStyle w:val="a6"/>
      <w:jc w:val="right"/>
      <w:rPr>
        <w:rFonts w:ascii="Times New Roman" w:hAnsi="Times New Roman" w:cs="Times New Roman"/>
        <w:sz w:val="28"/>
        <w:szCs w:val="28"/>
      </w:rPr>
    </w:pPr>
    <w:r w:rsidRPr="0024521E">
      <w:rPr>
        <w:rFonts w:ascii="Times New Roman" w:hAnsi="Times New Roman" w:cs="Times New Roman"/>
        <w:sz w:val="28"/>
        <w:szCs w:val="28"/>
      </w:rPr>
      <w:t>Продовження додатк</w:t>
    </w:r>
    <w:r>
      <w:rPr>
        <w:rFonts w:ascii="Times New Roman" w:hAnsi="Times New Roman" w:cs="Times New Roman"/>
        <w:sz w:val="28"/>
        <w:szCs w:val="28"/>
      </w:rPr>
      <w:t>а</w:t>
    </w:r>
    <w:r w:rsidRPr="0024521E">
      <w:rPr>
        <w:rFonts w:ascii="Times New Roman" w:hAnsi="Times New Roman" w:cs="Times New Roman"/>
        <w:sz w:val="28"/>
        <w:szCs w:val="28"/>
      </w:rPr>
      <w:t xml:space="preserve"> </w:t>
    </w:r>
    <w:r>
      <w:rPr>
        <w:rFonts w:ascii="Times New Roman" w:hAnsi="Times New Roman" w:cs="Times New Roman"/>
        <w:sz w:val="28"/>
        <w:szCs w:val="28"/>
      </w:rPr>
      <w:t>9</w:t>
    </w:r>
  </w:p>
  <w:p w14:paraId="16BAE4AB" w14:textId="77777777" w:rsidR="00881C2E" w:rsidRDefault="00881C2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94BBC" w14:textId="77777777" w:rsidR="00881C2E" w:rsidRDefault="00881C2E">
    <w:pPr>
      <w:pStyle w:val="a6"/>
      <w:jc w:val="center"/>
    </w:pPr>
  </w:p>
  <w:p w14:paraId="577B3733" w14:textId="77777777" w:rsidR="00881C2E" w:rsidRDefault="00881C2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EAB"/>
    <w:multiLevelType w:val="hybridMultilevel"/>
    <w:tmpl w:val="33AEFDB2"/>
    <w:lvl w:ilvl="0" w:tplc="2042FC0E">
      <w:start w:val="14"/>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DCB46EA"/>
    <w:multiLevelType w:val="hybridMultilevel"/>
    <w:tmpl w:val="319A6E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DFE0D68"/>
    <w:multiLevelType w:val="hybridMultilevel"/>
    <w:tmpl w:val="230035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8F519FC"/>
    <w:multiLevelType w:val="hybridMultilevel"/>
    <w:tmpl w:val="C04A7A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5915637"/>
    <w:multiLevelType w:val="hybridMultilevel"/>
    <w:tmpl w:val="570AAF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7243850"/>
    <w:multiLevelType w:val="hybridMultilevel"/>
    <w:tmpl w:val="A94684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0EB70B6"/>
    <w:multiLevelType w:val="hybridMultilevel"/>
    <w:tmpl w:val="5D420676"/>
    <w:lvl w:ilvl="0" w:tplc="142AFF1C">
      <w:start w:val="1"/>
      <w:numFmt w:val="upperRoman"/>
      <w:lvlText w:val="%1."/>
      <w:lvlJc w:val="left"/>
      <w:pPr>
        <w:ind w:left="1003" w:hanging="72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7" w15:restartNumberingAfterBreak="0">
    <w:nsid w:val="34F02312"/>
    <w:multiLevelType w:val="hybridMultilevel"/>
    <w:tmpl w:val="1706C6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90362B4"/>
    <w:multiLevelType w:val="hybridMultilevel"/>
    <w:tmpl w:val="75C0B36C"/>
    <w:lvl w:ilvl="0" w:tplc="DCAADFA4">
      <w:start w:val="1"/>
      <w:numFmt w:val="upperRoman"/>
      <w:lvlText w:val="%1."/>
      <w:lvlJc w:val="left"/>
      <w:pPr>
        <w:ind w:left="4123" w:hanging="720"/>
      </w:pPr>
      <w:rPr>
        <w:rFonts w:hint="default"/>
        <w:b/>
      </w:rPr>
    </w:lvl>
    <w:lvl w:ilvl="1" w:tplc="04220019" w:tentative="1">
      <w:start w:val="1"/>
      <w:numFmt w:val="lowerLetter"/>
      <w:lvlText w:val="%2."/>
      <w:lvlJc w:val="left"/>
      <w:pPr>
        <w:ind w:left="4483" w:hanging="360"/>
      </w:pPr>
    </w:lvl>
    <w:lvl w:ilvl="2" w:tplc="0422001B" w:tentative="1">
      <w:start w:val="1"/>
      <w:numFmt w:val="lowerRoman"/>
      <w:lvlText w:val="%3."/>
      <w:lvlJc w:val="right"/>
      <w:pPr>
        <w:ind w:left="5203" w:hanging="180"/>
      </w:pPr>
    </w:lvl>
    <w:lvl w:ilvl="3" w:tplc="0422000F" w:tentative="1">
      <w:start w:val="1"/>
      <w:numFmt w:val="decimal"/>
      <w:lvlText w:val="%4."/>
      <w:lvlJc w:val="left"/>
      <w:pPr>
        <w:ind w:left="5923" w:hanging="360"/>
      </w:pPr>
    </w:lvl>
    <w:lvl w:ilvl="4" w:tplc="04220019" w:tentative="1">
      <w:start w:val="1"/>
      <w:numFmt w:val="lowerLetter"/>
      <w:lvlText w:val="%5."/>
      <w:lvlJc w:val="left"/>
      <w:pPr>
        <w:ind w:left="6643" w:hanging="360"/>
      </w:pPr>
    </w:lvl>
    <w:lvl w:ilvl="5" w:tplc="0422001B" w:tentative="1">
      <w:start w:val="1"/>
      <w:numFmt w:val="lowerRoman"/>
      <w:lvlText w:val="%6."/>
      <w:lvlJc w:val="right"/>
      <w:pPr>
        <w:ind w:left="7363" w:hanging="180"/>
      </w:pPr>
    </w:lvl>
    <w:lvl w:ilvl="6" w:tplc="0422000F" w:tentative="1">
      <w:start w:val="1"/>
      <w:numFmt w:val="decimal"/>
      <w:lvlText w:val="%7."/>
      <w:lvlJc w:val="left"/>
      <w:pPr>
        <w:ind w:left="8083" w:hanging="360"/>
      </w:pPr>
    </w:lvl>
    <w:lvl w:ilvl="7" w:tplc="04220019" w:tentative="1">
      <w:start w:val="1"/>
      <w:numFmt w:val="lowerLetter"/>
      <w:lvlText w:val="%8."/>
      <w:lvlJc w:val="left"/>
      <w:pPr>
        <w:ind w:left="8803" w:hanging="360"/>
      </w:pPr>
    </w:lvl>
    <w:lvl w:ilvl="8" w:tplc="0422001B" w:tentative="1">
      <w:start w:val="1"/>
      <w:numFmt w:val="lowerRoman"/>
      <w:lvlText w:val="%9."/>
      <w:lvlJc w:val="right"/>
      <w:pPr>
        <w:ind w:left="9523" w:hanging="180"/>
      </w:pPr>
    </w:lvl>
  </w:abstractNum>
  <w:abstractNum w:abstractNumId="9" w15:restartNumberingAfterBreak="0">
    <w:nsid w:val="390B110E"/>
    <w:multiLevelType w:val="hybridMultilevel"/>
    <w:tmpl w:val="33F222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E772AAE"/>
    <w:multiLevelType w:val="hybridMultilevel"/>
    <w:tmpl w:val="042C5E28"/>
    <w:lvl w:ilvl="0" w:tplc="A204F2A4">
      <w:start w:val="2"/>
      <w:numFmt w:val="bullet"/>
      <w:lvlText w:val="-"/>
      <w:lvlJc w:val="left"/>
      <w:pPr>
        <w:ind w:left="499" w:hanging="360"/>
      </w:pPr>
      <w:rPr>
        <w:rFonts w:ascii="Times New Roman" w:eastAsia="Times New Roman" w:hAnsi="Times New Roman" w:cs="Times New Roman" w:hint="default"/>
      </w:rPr>
    </w:lvl>
    <w:lvl w:ilvl="1" w:tplc="04190003" w:tentative="1">
      <w:start w:val="1"/>
      <w:numFmt w:val="bullet"/>
      <w:lvlText w:val="o"/>
      <w:lvlJc w:val="left"/>
      <w:pPr>
        <w:ind w:left="1219" w:hanging="360"/>
      </w:pPr>
      <w:rPr>
        <w:rFonts w:ascii="Courier New" w:hAnsi="Courier New" w:cs="Courier New" w:hint="default"/>
      </w:rPr>
    </w:lvl>
    <w:lvl w:ilvl="2" w:tplc="04190005" w:tentative="1">
      <w:start w:val="1"/>
      <w:numFmt w:val="bullet"/>
      <w:lvlText w:val=""/>
      <w:lvlJc w:val="left"/>
      <w:pPr>
        <w:ind w:left="1939" w:hanging="360"/>
      </w:pPr>
      <w:rPr>
        <w:rFonts w:ascii="Wingdings" w:hAnsi="Wingdings" w:hint="default"/>
      </w:rPr>
    </w:lvl>
    <w:lvl w:ilvl="3" w:tplc="04190001" w:tentative="1">
      <w:start w:val="1"/>
      <w:numFmt w:val="bullet"/>
      <w:lvlText w:val=""/>
      <w:lvlJc w:val="left"/>
      <w:pPr>
        <w:ind w:left="2659" w:hanging="360"/>
      </w:pPr>
      <w:rPr>
        <w:rFonts w:ascii="Symbol" w:hAnsi="Symbol" w:hint="default"/>
      </w:rPr>
    </w:lvl>
    <w:lvl w:ilvl="4" w:tplc="04190003" w:tentative="1">
      <w:start w:val="1"/>
      <w:numFmt w:val="bullet"/>
      <w:lvlText w:val="o"/>
      <w:lvlJc w:val="left"/>
      <w:pPr>
        <w:ind w:left="3379" w:hanging="360"/>
      </w:pPr>
      <w:rPr>
        <w:rFonts w:ascii="Courier New" w:hAnsi="Courier New" w:cs="Courier New" w:hint="default"/>
      </w:rPr>
    </w:lvl>
    <w:lvl w:ilvl="5" w:tplc="04190005" w:tentative="1">
      <w:start w:val="1"/>
      <w:numFmt w:val="bullet"/>
      <w:lvlText w:val=""/>
      <w:lvlJc w:val="left"/>
      <w:pPr>
        <w:ind w:left="4099" w:hanging="360"/>
      </w:pPr>
      <w:rPr>
        <w:rFonts w:ascii="Wingdings" w:hAnsi="Wingdings" w:hint="default"/>
      </w:rPr>
    </w:lvl>
    <w:lvl w:ilvl="6" w:tplc="04190001" w:tentative="1">
      <w:start w:val="1"/>
      <w:numFmt w:val="bullet"/>
      <w:lvlText w:val=""/>
      <w:lvlJc w:val="left"/>
      <w:pPr>
        <w:ind w:left="4819" w:hanging="360"/>
      </w:pPr>
      <w:rPr>
        <w:rFonts w:ascii="Symbol" w:hAnsi="Symbol" w:hint="default"/>
      </w:rPr>
    </w:lvl>
    <w:lvl w:ilvl="7" w:tplc="04190003" w:tentative="1">
      <w:start w:val="1"/>
      <w:numFmt w:val="bullet"/>
      <w:lvlText w:val="o"/>
      <w:lvlJc w:val="left"/>
      <w:pPr>
        <w:ind w:left="5539" w:hanging="360"/>
      </w:pPr>
      <w:rPr>
        <w:rFonts w:ascii="Courier New" w:hAnsi="Courier New" w:cs="Courier New" w:hint="default"/>
      </w:rPr>
    </w:lvl>
    <w:lvl w:ilvl="8" w:tplc="04190005" w:tentative="1">
      <w:start w:val="1"/>
      <w:numFmt w:val="bullet"/>
      <w:lvlText w:val=""/>
      <w:lvlJc w:val="left"/>
      <w:pPr>
        <w:ind w:left="6259" w:hanging="360"/>
      </w:pPr>
      <w:rPr>
        <w:rFonts w:ascii="Wingdings" w:hAnsi="Wingdings" w:hint="default"/>
      </w:rPr>
    </w:lvl>
  </w:abstractNum>
  <w:abstractNum w:abstractNumId="11" w15:restartNumberingAfterBreak="0">
    <w:nsid w:val="428A619A"/>
    <w:multiLevelType w:val="hybridMultilevel"/>
    <w:tmpl w:val="0DB436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6237A3E"/>
    <w:multiLevelType w:val="hybridMultilevel"/>
    <w:tmpl w:val="F8A0A8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C243489"/>
    <w:multiLevelType w:val="hybridMultilevel"/>
    <w:tmpl w:val="241CBF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E5A1A70"/>
    <w:multiLevelType w:val="hybridMultilevel"/>
    <w:tmpl w:val="C7D6E876"/>
    <w:lvl w:ilvl="0" w:tplc="ABE28F52">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2C1A48"/>
    <w:multiLevelType w:val="hybridMultilevel"/>
    <w:tmpl w:val="229073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8557325"/>
    <w:multiLevelType w:val="hybridMultilevel"/>
    <w:tmpl w:val="8716C5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7212847"/>
    <w:multiLevelType w:val="hybridMultilevel"/>
    <w:tmpl w:val="F5401F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B393C6B"/>
    <w:multiLevelType w:val="hybridMultilevel"/>
    <w:tmpl w:val="A94684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2D65D5D"/>
    <w:multiLevelType w:val="hybridMultilevel"/>
    <w:tmpl w:val="441092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4676CAE"/>
    <w:multiLevelType w:val="hybridMultilevel"/>
    <w:tmpl w:val="F8A0A8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8"/>
  </w:num>
  <w:num w:numId="2">
    <w:abstractNumId w:val="3"/>
  </w:num>
  <w:num w:numId="3">
    <w:abstractNumId w:val="5"/>
  </w:num>
  <w:num w:numId="4">
    <w:abstractNumId w:val="18"/>
  </w:num>
  <w:num w:numId="5">
    <w:abstractNumId w:val="15"/>
  </w:num>
  <w:num w:numId="6">
    <w:abstractNumId w:val="12"/>
  </w:num>
  <w:num w:numId="7">
    <w:abstractNumId w:val="17"/>
  </w:num>
  <w:num w:numId="8">
    <w:abstractNumId w:val="20"/>
  </w:num>
  <w:num w:numId="9">
    <w:abstractNumId w:val="1"/>
  </w:num>
  <w:num w:numId="10">
    <w:abstractNumId w:val="16"/>
  </w:num>
  <w:num w:numId="11">
    <w:abstractNumId w:val="13"/>
  </w:num>
  <w:num w:numId="12">
    <w:abstractNumId w:val="19"/>
  </w:num>
  <w:num w:numId="13">
    <w:abstractNumId w:val="7"/>
  </w:num>
  <w:num w:numId="14">
    <w:abstractNumId w:val="4"/>
  </w:num>
  <w:num w:numId="15">
    <w:abstractNumId w:val="2"/>
  </w:num>
  <w:num w:numId="16">
    <w:abstractNumId w:val="11"/>
  </w:num>
  <w:num w:numId="17">
    <w:abstractNumId w:val="9"/>
  </w:num>
  <w:num w:numId="18">
    <w:abstractNumId w:val="6"/>
  </w:num>
  <w:num w:numId="19">
    <w:abstractNumId w:val="10"/>
  </w:num>
  <w:num w:numId="20">
    <w:abstractNumId w:val="1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008"/>
    <w:rsid w:val="00000804"/>
    <w:rsid w:val="00004B91"/>
    <w:rsid w:val="00004E70"/>
    <w:rsid w:val="00006D70"/>
    <w:rsid w:val="00007002"/>
    <w:rsid w:val="0001476C"/>
    <w:rsid w:val="00021BAF"/>
    <w:rsid w:val="00023BB5"/>
    <w:rsid w:val="00027B52"/>
    <w:rsid w:val="00050BD9"/>
    <w:rsid w:val="00055257"/>
    <w:rsid w:val="00057F49"/>
    <w:rsid w:val="000608C5"/>
    <w:rsid w:val="00080366"/>
    <w:rsid w:val="00087647"/>
    <w:rsid w:val="00090176"/>
    <w:rsid w:val="00090E2C"/>
    <w:rsid w:val="000A2727"/>
    <w:rsid w:val="000A2A0C"/>
    <w:rsid w:val="000A38FF"/>
    <w:rsid w:val="000A41F4"/>
    <w:rsid w:val="000A73C3"/>
    <w:rsid w:val="000B05D0"/>
    <w:rsid w:val="000C02BA"/>
    <w:rsid w:val="000C0CFE"/>
    <w:rsid w:val="000C21BE"/>
    <w:rsid w:val="000C2722"/>
    <w:rsid w:val="000C5839"/>
    <w:rsid w:val="000C6623"/>
    <w:rsid w:val="000C6F58"/>
    <w:rsid w:val="000D68BE"/>
    <w:rsid w:val="000E2C71"/>
    <w:rsid w:val="000E677B"/>
    <w:rsid w:val="000F34D5"/>
    <w:rsid w:val="000F4537"/>
    <w:rsid w:val="001005FC"/>
    <w:rsid w:val="001062F2"/>
    <w:rsid w:val="00114DF7"/>
    <w:rsid w:val="0011695F"/>
    <w:rsid w:val="0012623A"/>
    <w:rsid w:val="00126753"/>
    <w:rsid w:val="00127FEC"/>
    <w:rsid w:val="00141E97"/>
    <w:rsid w:val="0014278D"/>
    <w:rsid w:val="001432CC"/>
    <w:rsid w:val="001551CA"/>
    <w:rsid w:val="001560B3"/>
    <w:rsid w:val="00156B22"/>
    <w:rsid w:val="00161D3D"/>
    <w:rsid w:val="001721ED"/>
    <w:rsid w:val="001745EC"/>
    <w:rsid w:val="00176348"/>
    <w:rsid w:val="001908C4"/>
    <w:rsid w:val="00195FC7"/>
    <w:rsid w:val="001C00EE"/>
    <w:rsid w:val="001C4ECB"/>
    <w:rsid w:val="001D02D3"/>
    <w:rsid w:val="001D084E"/>
    <w:rsid w:val="001F1E54"/>
    <w:rsid w:val="00203CFE"/>
    <w:rsid w:val="00210F5D"/>
    <w:rsid w:val="00216A7E"/>
    <w:rsid w:val="002229FB"/>
    <w:rsid w:val="002236A7"/>
    <w:rsid w:val="00236EC2"/>
    <w:rsid w:val="0024034F"/>
    <w:rsid w:val="002403A9"/>
    <w:rsid w:val="00242B19"/>
    <w:rsid w:val="0024521E"/>
    <w:rsid w:val="002465BE"/>
    <w:rsid w:val="00250428"/>
    <w:rsid w:val="00250DC9"/>
    <w:rsid w:val="00252169"/>
    <w:rsid w:val="00256617"/>
    <w:rsid w:val="00257A5A"/>
    <w:rsid w:val="002761C3"/>
    <w:rsid w:val="00276E38"/>
    <w:rsid w:val="00282D01"/>
    <w:rsid w:val="00287BC5"/>
    <w:rsid w:val="002908E1"/>
    <w:rsid w:val="00296823"/>
    <w:rsid w:val="002A5920"/>
    <w:rsid w:val="002B13C2"/>
    <w:rsid w:val="002B3D6B"/>
    <w:rsid w:val="002B613F"/>
    <w:rsid w:val="002B7BE9"/>
    <w:rsid w:val="002C3B6F"/>
    <w:rsid w:val="002C3E14"/>
    <w:rsid w:val="002C3E7B"/>
    <w:rsid w:val="002D0A6D"/>
    <w:rsid w:val="002D0AC4"/>
    <w:rsid w:val="002D1CB2"/>
    <w:rsid w:val="002D5921"/>
    <w:rsid w:val="002E6B42"/>
    <w:rsid w:val="002E7C7C"/>
    <w:rsid w:val="002F3705"/>
    <w:rsid w:val="002F51CE"/>
    <w:rsid w:val="002F59C1"/>
    <w:rsid w:val="002F70E9"/>
    <w:rsid w:val="00316C49"/>
    <w:rsid w:val="003270CF"/>
    <w:rsid w:val="00342775"/>
    <w:rsid w:val="003530DB"/>
    <w:rsid w:val="003536A8"/>
    <w:rsid w:val="003564E0"/>
    <w:rsid w:val="003628FF"/>
    <w:rsid w:val="00362F43"/>
    <w:rsid w:val="00373351"/>
    <w:rsid w:val="0037407D"/>
    <w:rsid w:val="00385371"/>
    <w:rsid w:val="003A0D28"/>
    <w:rsid w:val="003A47F7"/>
    <w:rsid w:val="003B06CF"/>
    <w:rsid w:val="003B37DE"/>
    <w:rsid w:val="003C1BFE"/>
    <w:rsid w:val="003C327F"/>
    <w:rsid w:val="003C4E91"/>
    <w:rsid w:val="003E28E2"/>
    <w:rsid w:val="003E43AE"/>
    <w:rsid w:val="003E5A69"/>
    <w:rsid w:val="003F6CCF"/>
    <w:rsid w:val="00400EA7"/>
    <w:rsid w:val="00412CA4"/>
    <w:rsid w:val="00424DEA"/>
    <w:rsid w:val="004308B1"/>
    <w:rsid w:val="004336F4"/>
    <w:rsid w:val="004338F9"/>
    <w:rsid w:val="00437374"/>
    <w:rsid w:val="0044353F"/>
    <w:rsid w:val="004553C1"/>
    <w:rsid w:val="00466640"/>
    <w:rsid w:val="004678CF"/>
    <w:rsid w:val="0048460A"/>
    <w:rsid w:val="00486AEC"/>
    <w:rsid w:val="0048754A"/>
    <w:rsid w:val="00492027"/>
    <w:rsid w:val="0049535E"/>
    <w:rsid w:val="004A03F7"/>
    <w:rsid w:val="004A1040"/>
    <w:rsid w:val="004A1C0C"/>
    <w:rsid w:val="004B57BE"/>
    <w:rsid w:val="004B5F92"/>
    <w:rsid w:val="004C318B"/>
    <w:rsid w:val="004C4F4B"/>
    <w:rsid w:val="004C68FA"/>
    <w:rsid w:val="004D1D61"/>
    <w:rsid w:val="004D24AB"/>
    <w:rsid w:val="004D30D8"/>
    <w:rsid w:val="004E0816"/>
    <w:rsid w:val="004E4AA6"/>
    <w:rsid w:val="004E73FE"/>
    <w:rsid w:val="004F1CC0"/>
    <w:rsid w:val="004F23C0"/>
    <w:rsid w:val="004F5A3C"/>
    <w:rsid w:val="00505A66"/>
    <w:rsid w:val="00512EE1"/>
    <w:rsid w:val="00515E20"/>
    <w:rsid w:val="00521DA3"/>
    <w:rsid w:val="00524522"/>
    <w:rsid w:val="005267BA"/>
    <w:rsid w:val="005302F0"/>
    <w:rsid w:val="00557648"/>
    <w:rsid w:val="00566884"/>
    <w:rsid w:val="00567C12"/>
    <w:rsid w:val="00573935"/>
    <w:rsid w:val="00574099"/>
    <w:rsid w:val="00582DFB"/>
    <w:rsid w:val="005949FC"/>
    <w:rsid w:val="00596538"/>
    <w:rsid w:val="005B2655"/>
    <w:rsid w:val="005C3BAE"/>
    <w:rsid w:val="005C4EFE"/>
    <w:rsid w:val="005C72A3"/>
    <w:rsid w:val="005D2242"/>
    <w:rsid w:val="005D5066"/>
    <w:rsid w:val="005E482B"/>
    <w:rsid w:val="005E4F66"/>
    <w:rsid w:val="005F1361"/>
    <w:rsid w:val="005F1F78"/>
    <w:rsid w:val="005F2A0D"/>
    <w:rsid w:val="005F4AC0"/>
    <w:rsid w:val="005F660F"/>
    <w:rsid w:val="005F68D1"/>
    <w:rsid w:val="006009A9"/>
    <w:rsid w:val="006035CC"/>
    <w:rsid w:val="00605C75"/>
    <w:rsid w:val="006121FA"/>
    <w:rsid w:val="00614AEC"/>
    <w:rsid w:val="006157C9"/>
    <w:rsid w:val="00616D80"/>
    <w:rsid w:val="00627F99"/>
    <w:rsid w:val="006331BA"/>
    <w:rsid w:val="006356E7"/>
    <w:rsid w:val="0065076E"/>
    <w:rsid w:val="00652302"/>
    <w:rsid w:val="006560F2"/>
    <w:rsid w:val="006727E2"/>
    <w:rsid w:val="0067761E"/>
    <w:rsid w:val="00681EB8"/>
    <w:rsid w:val="0068561B"/>
    <w:rsid w:val="0069075E"/>
    <w:rsid w:val="00690AB0"/>
    <w:rsid w:val="00691F54"/>
    <w:rsid w:val="00694738"/>
    <w:rsid w:val="00695147"/>
    <w:rsid w:val="00696E92"/>
    <w:rsid w:val="00696EA1"/>
    <w:rsid w:val="006A2008"/>
    <w:rsid w:val="006A37EF"/>
    <w:rsid w:val="006A6A6C"/>
    <w:rsid w:val="006B36D1"/>
    <w:rsid w:val="006C70C2"/>
    <w:rsid w:val="006D08BE"/>
    <w:rsid w:val="006D5C89"/>
    <w:rsid w:val="006E19CF"/>
    <w:rsid w:val="006E4831"/>
    <w:rsid w:val="006E5507"/>
    <w:rsid w:val="00704A67"/>
    <w:rsid w:val="007069FD"/>
    <w:rsid w:val="00707A8B"/>
    <w:rsid w:val="00707DCA"/>
    <w:rsid w:val="007107A8"/>
    <w:rsid w:val="00716A85"/>
    <w:rsid w:val="00724263"/>
    <w:rsid w:val="00730A80"/>
    <w:rsid w:val="00731F28"/>
    <w:rsid w:val="00734896"/>
    <w:rsid w:val="00736007"/>
    <w:rsid w:val="007455D5"/>
    <w:rsid w:val="00757D9F"/>
    <w:rsid w:val="00762709"/>
    <w:rsid w:val="007628CA"/>
    <w:rsid w:val="00763F0B"/>
    <w:rsid w:val="00772D1E"/>
    <w:rsid w:val="00773F2C"/>
    <w:rsid w:val="007801CB"/>
    <w:rsid w:val="00780F2B"/>
    <w:rsid w:val="00782ABF"/>
    <w:rsid w:val="00793E60"/>
    <w:rsid w:val="00797EAF"/>
    <w:rsid w:val="007A45F1"/>
    <w:rsid w:val="007A6885"/>
    <w:rsid w:val="007B5F2C"/>
    <w:rsid w:val="007C1FE8"/>
    <w:rsid w:val="007D3F6B"/>
    <w:rsid w:val="007E0791"/>
    <w:rsid w:val="007E7D31"/>
    <w:rsid w:val="007F0DE2"/>
    <w:rsid w:val="008050C3"/>
    <w:rsid w:val="00810446"/>
    <w:rsid w:val="00812B79"/>
    <w:rsid w:val="00826248"/>
    <w:rsid w:val="008305C7"/>
    <w:rsid w:val="00830B90"/>
    <w:rsid w:val="008429F6"/>
    <w:rsid w:val="00846AA0"/>
    <w:rsid w:val="008531DF"/>
    <w:rsid w:val="00853ECC"/>
    <w:rsid w:val="008558F7"/>
    <w:rsid w:val="00872CFE"/>
    <w:rsid w:val="0088067F"/>
    <w:rsid w:val="00881C2E"/>
    <w:rsid w:val="00887E23"/>
    <w:rsid w:val="008A2254"/>
    <w:rsid w:val="008A7DE3"/>
    <w:rsid w:val="008B1241"/>
    <w:rsid w:val="008B4CC1"/>
    <w:rsid w:val="008B4D57"/>
    <w:rsid w:val="008C2351"/>
    <w:rsid w:val="008D343F"/>
    <w:rsid w:val="008D3575"/>
    <w:rsid w:val="008D59CA"/>
    <w:rsid w:val="008D69F9"/>
    <w:rsid w:val="008F2E0D"/>
    <w:rsid w:val="008F3B34"/>
    <w:rsid w:val="00900410"/>
    <w:rsid w:val="009005E8"/>
    <w:rsid w:val="00931044"/>
    <w:rsid w:val="00933264"/>
    <w:rsid w:val="00941912"/>
    <w:rsid w:val="00960EC0"/>
    <w:rsid w:val="00964EFC"/>
    <w:rsid w:val="00965939"/>
    <w:rsid w:val="00966A7D"/>
    <w:rsid w:val="00980032"/>
    <w:rsid w:val="00983BED"/>
    <w:rsid w:val="009869DC"/>
    <w:rsid w:val="00992228"/>
    <w:rsid w:val="0099454B"/>
    <w:rsid w:val="009A020A"/>
    <w:rsid w:val="009A30C5"/>
    <w:rsid w:val="009B393A"/>
    <w:rsid w:val="009B5023"/>
    <w:rsid w:val="009C10EB"/>
    <w:rsid w:val="009C4CF5"/>
    <w:rsid w:val="009C57FA"/>
    <w:rsid w:val="009C5A5D"/>
    <w:rsid w:val="009F5FF7"/>
    <w:rsid w:val="00A02195"/>
    <w:rsid w:val="00A04F2C"/>
    <w:rsid w:val="00A05677"/>
    <w:rsid w:val="00A1481D"/>
    <w:rsid w:val="00A234E0"/>
    <w:rsid w:val="00A351DF"/>
    <w:rsid w:val="00A35CF2"/>
    <w:rsid w:val="00A37D59"/>
    <w:rsid w:val="00A443A6"/>
    <w:rsid w:val="00A444A6"/>
    <w:rsid w:val="00A47B98"/>
    <w:rsid w:val="00A50167"/>
    <w:rsid w:val="00A56A74"/>
    <w:rsid w:val="00A573AC"/>
    <w:rsid w:val="00A602F4"/>
    <w:rsid w:val="00A67FE1"/>
    <w:rsid w:val="00A759E7"/>
    <w:rsid w:val="00A82C71"/>
    <w:rsid w:val="00A83839"/>
    <w:rsid w:val="00A838AF"/>
    <w:rsid w:val="00A86F10"/>
    <w:rsid w:val="00A95059"/>
    <w:rsid w:val="00AA255E"/>
    <w:rsid w:val="00AA59AD"/>
    <w:rsid w:val="00AB165B"/>
    <w:rsid w:val="00AB5B6B"/>
    <w:rsid w:val="00AB6415"/>
    <w:rsid w:val="00AB7C39"/>
    <w:rsid w:val="00AE04AB"/>
    <w:rsid w:val="00AE5964"/>
    <w:rsid w:val="00AF0877"/>
    <w:rsid w:val="00AF6180"/>
    <w:rsid w:val="00B07FD9"/>
    <w:rsid w:val="00B24D8B"/>
    <w:rsid w:val="00B25C69"/>
    <w:rsid w:val="00B407D9"/>
    <w:rsid w:val="00B41903"/>
    <w:rsid w:val="00B42AD2"/>
    <w:rsid w:val="00B538A4"/>
    <w:rsid w:val="00B552CF"/>
    <w:rsid w:val="00B60ED4"/>
    <w:rsid w:val="00B67E6E"/>
    <w:rsid w:val="00B749FE"/>
    <w:rsid w:val="00B87AC5"/>
    <w:rsid w:val="00B914DF"/>
    <w:rsid w:val="00B94CE6"/>
    <w:rsid w:val="00BA142E"/>
    <w:rsid w:val="00BA19FE"/>
    <w:rsid w:val="00BB3502"/>
    <w:rsid w:val="00BB4B54"/>
    <w:rsid w:val="00BC11D4"/>
    <w:rsid w:val="00BC637A"/>
    <w:rsid w:val="00BC6553"/>
    <w:rsid w:val="00BD5837"/>
    <w:rsid w:val="00BD705C"/>
    <w:rsid w:val="00BE1CDF"/>
    <w:rsid w:val="00BE51C0"/>
    <w:rsid w:val="00BE5E6D"/>
    <w:rsid w:val="00BF6727"/>
    <w:rsid w:val="00BF6BEC"/>
    <w:rsid w:val="00C04023"/>
    <w:rsid w:val="00C05F24"/>
    <w:rsid w:val="00C06A5D"/>
    <w:rsid w:val="00C10039"/>
    <w:rsid w:val="00C1475C"/>
    <w:rsid w:val="00C15CC8"/>
    <w:rsid w:val="00C25811"/>
    <w:rsid w:val="00C36D9B"/>
    <w:rsid w:val="00C404B9"/>
    <w:rsid w:val="00C407A1"/>
    <w:rsid w:val="00C52669"/>
    <w:rsid w:val="00C52840"/>
    <w:rsid w:val="00C55514"/>
    <w:rsid w:val="00C57E83"/>
    <w:rsid w:val="00C77369"/>
    <w:rsid w:val="00C81270"/>
    <w:rsid w:val="00C97CE2"/>
    <w:rsid w:val="00CB1461"/>
    <w:rsid w:val="00CB62DB"/>
    <w:rsid w:val="00CC3A97"/>
    <w:rsid w:val="00CC6C0A"/>
    <w:rsid w:val="00CD71AE"/>
    <w:rsid w:val="00CD75A7"/>
    <w:rsid w:val="00CE545E"/>
    <w:rsid w:val="00CE76A1"/>
    <w:rsid w:val="00CE7F33"/>
    <w:rsid w:val="00CF2583"/>
    <w:rsid w:val="00CF62D0"/>
    <w:rsid w:val="00D02EFF"/>
    <w:rsid w:val="00D04AB8"/>
    <w:rsid w:val="00D04D70"/>
    <w:rsid w:val="00D05A8A"/>
    <w:rsid w:val="00D0722B"/>
    <w:rsid w:val="00D101B5"/>
    <w:rsid w:val="00D103BB"/>
    <w:rsid w:val="00D10628"/>
    <w:rsid w:val="00D126A1"/>
    <w:rsid w:val="00D13AF4"/>
    <w:rsid w:val="00D146A2"/>
    <w:rsid w:val="00D31D19"/>
    <w:rsid w:val="00D423E5"/>
    <w:rsid w:val="00D450B4"/>
    <w:rsid w:val="00D45E7D"/>
    <w:rsid w:val="00D551CE"/>
    <w:rsid w:val="00D5668A"/>
    <w:rsid w:val="00D578F5"/>
    <w:rsid w:val="00D61D52"/>
    <w:rsid w:val="00D74C9F"/>
    <w:rsid w:val="00D84B5E"/>
    <w:rsid w:val="00D859BE"/>
    <w:rsid w:val="00D879DD"/>
    <w:rsid w:val="00D96B45"/>
    <w:rsid w:val="00DA0485"/>
    <w:rsid w:val="00DA6844"/>
    <w:rsid w:val="00DA71E4"/>
    <w:rsid w:val="00DB02D7"/>
    <w:rsid w:val="00DB6C50"/>
    <w:rsid w:val="00DB7250"/>
    <w:rsid w:val="00DC00F2"/>
    <w:rsid w:val="00DC4676"/>
    <w:rsid w:val="00DD268A"/>
    <w:rsid w:val="00DD3BCE"/>
    <w:rsid w:val="00DE49BD"/>
    <w:rsid w:val="00DE5D6D"/>
    <w:rsid w:val="00DE65AC"/>
    <w:rsid w:val="00DF4746"/>
    <w:rsid w:val="00DF6806"/>
    <w:rsid w:val="00E043AE"/>
    <w:rsid w:val="00E05F19"/>
    <w:rsid w:val="00E134B6"/>
    <w:rsid w:val="00E17B24"/>
    <w:rsid w:val="00E234C2"/>
    <w:rsid w:val="00E23A8C"/>
    <w:rsid w:val="00E26481"/>
    <w:rsid w:val="00E41A14"/>
    <w:rsid w:val="00E4252D"/>
    <w:rsid w:val="00E47307"/>
    <w:rsid w:val="00E563C1"/>
    <w:rsid w:val="00E568AA"/>
    <w:rsid w:val="00E570E5"/>
    <w:rsid w:val="00E63435"/>
    <w:rsid w:val="00E65CC8"/>
    <w:rsid w:val="00E702B2"/>
    <w:rsid w:val="00E7096A"/>
    <w:rsid w:val="00E81818"/>
    <w:rsid w:val="00E84A05"/>
    <w:rsid w:val="00E8709F"/>
    <w:rsid w:val="00E90DA9"/>
    <w:rsid w:val="00E9128F"/>
    <w:rsid w:val="00E929C1"/>
    <w:rsid w:val="00E9706F"/>
    <w:rsid w:val="00EA0498"/>
    <w:rsid w:val="00EA0654"/>
    <w:rsid w:val="00EA13B4"/>
    <w:rsid w:val="00EA278D"/>
    <w:rsid w:val="00EA2967"/>
    <w:rsid w:val="00EA3CDB"/>
    <w:rsid w:val="00EA5146"/>
    <w:rsid w:val="00EA7F89"/>
    <w:rsid w:val="00EB4C3D"/>
    <w:rsid w:val="00EC5F7E"/>
    <w:rsid w:val="00EE00E7"/>
    <w:rsid w:val="00EE2B81"/>
    <w:rsid w:val="00EE61C4"/>
    <w:rsid w:val="00EF1B88"/>
    <w:rsid w:val="00EF221B"/>
    <w:rsid w:val="00EF252A"/>
    <w:rsid w:val="00EF27BF"/>
    <w:rsid w:val="00EF4FFE"/>
    <w:rsid w:val="00EF5AE6"/>
    <w:rsid w:val="00F007BD"/>
    <w:rsid w:val="00F0478E"/>
    <w:rsid w:val="00F122FD"/>
    <w:rsid w:val="00F13CFC"/>
    <w:rsid w:val="00F23BB7"/>
    <w:rsid w:val="00F2518D"/>
    <w:rsid w:val="00F30BD8"/>
    <w:rsid w:val="00F3292A"/>
    <w:rsid w:val="00F37D1E"/>
    <w:rsid w:val="00F57BC6"/>
    <w:rsid w:val="00F61B1A"/>
    <w:rsid w:val="00F664E3"/>
    <w:rsid w:val="00F70495"/>
    <w:rsid w:val="00F740DB"/>
    <w:rsid w:val="00F815C6"/>
    <w:rsid w:val="00F9115A"/>
    <w:rsid w:val="00F91AB9"/>
    <w:rsid w:val="00F94425"/>
    <w:rsid w:val="00F94679"/>
    <w:rsid w:val="00FA183A"/>
    <w:rsid w:val="00FB0235"/>
    <w:rsid w:val="00FB0A01"/>
    <w:rsid w:val="00FB4DC4"/>
    <w:rsid w:val="00FC5124"/>
    <w:rsid w:val="00FD0430"/>
    <w:rsid w:val="00FE0F16"/>
    <w:rsid w:val="00FE6244"/>
    <w:rsid w:val="00FF44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C5AA3"/>
  <w15:chartTrackingRefBased/>
  <w15:docId w15:val="{F6BB4F1C-9F8E-4E8F-98D7-00DA4ECF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5C7"/>
  </w:style>
  <w:style w:type="paragraph" w:styleId="2">
    <w:name w:val="heading 2"/>
    <w:basedOn w:val="a"/>
    <w:next w:val="a"/>
    <w:link w:val="20"/>
    <w:semiHidden/>
    <w:unhideWhenUsed/>
    <w:qFormat/>
    <w:rsid w:val="006A2008"/>
    <w:pPr>
      <w:keepNext/>
      <w:widowControl w:val="0"/>
      <w:snapToGrid w:val="0"/>
      <w:spacing w:after="0" w:line="300" w:lineRule="auto"/>
      <w:ind w:left="400" w:hanging="420"/>
      <w:jc w:val="center"/>
      <w:outlineLvl w:val="1"/>
    </w:pPr>
    <w:rPr>
      <w:rFonts w:ascii="Times New Roman" w:eastAsia="Times New Roman" w:hAnsi="Times New Roman" w:cs="Times New Roman"/>
      <w:b/>
      <w:spacing w:val="2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A2008"/>
    <w:rPr>
      <w:rFonts w:ascii="Times New Roman" w:eastAsia="Times New Roman" w:hAnsi="Times New Roman" w:cs="Times New Roman"/>
      <w:b/>
      <w:spacing w:val="20"/>
      <w:sz w:val="28"/>
      <w:szCs w:val="20"/>
      <w:lang w:eastAsia="ru-RU"/>
    </w:rPr>
  </w:style>
  <w:style w:type="paragraph" w:styleId="a3">
    <w:name w:val="Body Text Indent"/>
    <w:basedOn w:val="a"/>
    <w:link w:val="a4"/>
    <w:semiHidden/>
    <w:unhideWhenUsed/>
    <w:rsid w:val="006A2008"/>
    <w:pPr>
      <w:widowControl w:val="0"/>
      <w:snapToGrid w:val="0"/>
      <w:spacing w:before="240" w:after="0" w:line="218" w:lineRule="auto"/>
      <w:ind w:firstLine="920"/>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semiHidden/>
    <w:rsid w:val="006A2008"/>
    <w:rPr>
      <w:rFonts w:ascii="Times New Roman" w:eastAsia="Times New Roman" w:hAnsi="Times New Roman" w:cs="Times New Roman"/>
      <w:sz w:val="28"/>
      <w:szCs w:val="20"/>
      <w:lang w:eastAsia="ru-RU"/>
    </w:rPr>
  </w:style>
  <w:style w:type="paragraph" w:styleId="a5">
    <w:name w:val="List Paragraph"/>
    <w:basedOn w:val="a"/>
    <w:uiPriority w:val="34"/>
    <w:qFormat/>
    <w:rsid w:val="00276E38"/>
    <w:pPr>
      <w:ind w:left="720"/>
      <w:contextualSpacing/>
    </w:pPr>
  </w:style>
  <w:style w:type="paragraph" w:styleId="a6">
    <w:name w:val="header"/>
    <w:basedOn w:val="a"/>
    <w:link w:val="a7"/>
    <w:uiPriority w:val="99"/>
    <w:unhideWhenUsed/>
    <w:rsid w:val="00AE04AB"/>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AE04AB"/>
  </w:style>
  <w:style w:type="paragraph" w:styleId="a8">
    <w:name w:val="footer"/>
    <w:basedOn w:val="a"/>
    <w:link w:val="a9"/>
    <w:uiPriority w:val="99"/>
    <w:unhideWhenUsed/>
    <w:rsid w:val="00AE04AB"/>
    <w:pPr>
      <w:tabs>
        <w:tab w:val="center" w:pos="4819"/>
        <w:tab w:val="right" w:pos="9639"/>
      </w:tabs>
      <w:spacing w:after="0" w:line="240" w:lineRule="auto"/>
    </w:pPr>
  </w:style>
  <w:style w:type="character" w:customStyle="1" w:styleId="a9">
    <w:name w:val="Нижний колонтитул Знак"/>
    <w:basedOn w:val="a0"/>
    <w:link w:val="a8"/>
    <w:uiPriority w:val="99"/>
    <w:rsid w:val="00AE04AB"/>
  </w:style>
  <w:style w:type="character" w:styleId="aa">
    <w:name w:val="Hyperlink"/>
    <w:basedOn w:val="a0"/>
    <w:uiPriority w:val="99"/>
    <w:unhideWhenUsed/>
    <w:rsid w:val="00087647"/>
    <w:rPr>
      <w:color w:val="0563C1" w:themeColor="hyperlink"/>
      <w:u w:val="single"/>
    </w:rPr>
  </w:style>
  <w:style w:type="character" w:styleId="ab">
    <w:name w:val="FollowedHyperlink"/>
    <w:basedOn w:val="a0"/>
    <w:uiPriority w:val="99"/>
    <w:semiHidden/>
    <w:unhideWhenUsed/>
    <w:rsid w:val="00087647"/>
    <w:rPr>
      <w:color w:val="954F72" w:themeColor="followedHyperlink"/>
      <w:u w:val="single"/>
    </w:rPr>
  </w:style>
  <w:style w:type="table" w:styleId="ac">
    <w:name w:val="Table Grid"/>
    <w:basedOn w:val="a1"/>
    <w:uiPriority w:val="39"/>
    <w:rsid w:val="0048754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basedOn w:val="a0"/>
    <w:rsid w:val="00FB0A01"/>
  </w:style>
  <w:style w:type="paragraph" w:styleId="ad">
    <w:name w:val="Balloon Text"/>
    <w:basedOn w:val="a"/>
    <w:link w:val="ae"/>
    <w:uiPriority w:val="99"/>
    <w:semiHidden/>
    <w:unhideWhenUsed/>
    <w:rsid w:val="00DC4676"/>
    <w:pPr>
      <w:spacing w:after="0" w:line="240" w:lineRule="auto"/>
    </w:pPr>
    <w:rPr>
      <w:rFonts w:ascii="Arial" w:hAnsi="Arial" w:cs="Arial"/>
      <w:sz w:val="18"/>
      <w:szCs w:val="18"/>
    </w:rPr>
  </w:style>
  <w:style w:type="character" w:customStyle="1" w:styleId="ae">
    <w:name w:val="Текст выноски Знак"/>
    <w:basedOn w:val="a0"/>
    <w:link w:val="ad"/>
    <w:uiPriority w:val="99"/>
    <w:semiHidden/>
    <w:rsid w:val="00DC4676"/>
    <w:rPr>
      <w:rFonts w:ascii="Arial" w:hAnsi="Arial" w:cs="Arial"/>
      <w:sz w:val="18"/>
      <w:szCs w:val="18"/>
    </w:rPr>
  </w:style>
  <w:style w:type="character" w:styleId="af">
    <w:name w:val="annotation reference"/>
    <w:basedOn w:val="a0"/>
    <w:uiPriority w:val="99"/>
    <w:semiHidden/>
    <w:unhideWhenUsed/>
    <w:rsid w:val="00E05F19"/>
    <w:rPr>
      <w:sz w:val="16"/>
      <w:szCs w:val="16"/>
    </w:rPr>
  </w:style>
  <w:style w:type="paragraph" w:styleId="af0">
    <w:name w:val="annotation text"/>
    <w:basedOn w:val="a"/>
    <w:link w:val="af1"/>
    <w:uiPriority w:val="99"/>
    <w:semiHidden/>
    <w:unhideWhenUsed/>
    <w:rsid w:val="00E05F19"/>
    <w:pPr>
      <w:spacing w:line="240" w:lineRule="auto"/>
    </w:pPr>
    <w:rPr>
      <w:sz w:val="20"/>
      <w:szCs w:val="20"/>
    </w:rPr>
  </w:style>
  <w:style w:type="character" w:customStyle="1" w:styleId="af1">
    <w:name w:val="Текст примечания Знак"/>
    <w:basedOn w:val="a0"/>
    <w:link w:val="af0"/>
    <w:uiPriority w:val="99"/>
    <w:semiHidden/>
    <w:rsid w:val="00E05F19"/>
    <w:rPr>
      <w:sz w:val="20"/>
      <w:szCs w:val="20"/>
    </w:rPr>
  </w:style>
  <w:style w:type="paragraph" w:styleId="af2">
    <w:name w:val="annotation subject"/>
    <w:basedOn w:val="af0"/>
    <w:next w:val="af0"/>
    <w:link w:val="af3"/>
    <w:uiPriority w:val="99"/>
    <w:semiHidden/>
    <w:unhideWhenUsed/>
    <w:rsid w:val="00E05F19"/>
    <w:rPr>
      <w:b/>
      <w:bCs/>
    </w:rPr>
  </w:style>
  <w:style w:type="character" w:customStyle="1" w:styleId="af3">
    <w:name w:val="Тема примечания Знак"/>
    <w:basedOn w:val="af1"/>
    <w:link w:val="af2"/>
    <w:uiPriority w:val="99"/>
    <w:semiHidden/>
    <w:rsid w:val="00E05F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8904">
      <w:bodyDiv w:val="1"/>
      <w:marLeft w:val="0"/>
      <w:marRight w:val="0"/>
      <w:marTop w:val="0"/>
      <w:marBottom w:val="0"/>
      <w:divBdr>
        <w:top w:val="none" w:sz="0" w:space="0" w:color="auto"/>
        <w:left w:val="none" w:sz="0" w:space="0" w:color="auto"/>
        <w:bottom w:val="none" w:sz="0" w:space="0" w:color="auto"/>
        <w:right w:val="none" w:sz="0" w:space="0" w:color="auto"/>
      </w:divBdr>
    </w:div>
    <w:div w:id="101535105">
      <w:bodyDiv w:val="1"/>
      <w:marLeft w:val="0"/>
      <w:marRight w:val="0"/>
      <w:marTop w:val="0"/>
      <w:marBottom w:val="0"/>
      <w:divBdr>
        <w:top w:val="none" w:sz="0" w:space="0" w:color="auto"/>
        <w:left w:val="none" w:sz="0" w:space="0" w:color="auto"/>
        <w:bottom w:val="none" w:sz="0" w:space="0" w:color="auto"/>
        <w:right w:val="none" w:sz="0" w:space="0" w:color="auto"/>
      </w:divBdr>
    </w:div>
    <w:div w:id="168328414">
      <w:bodyDiv w:val="1"/>
      <w:marLeft w:val="0"/>
      <w:marRight w:val="0"/>
      <w:marTop w:val="0"/>
      <w:marBottom w:val="0"/>
      <w:divBdr>
        <w:top w:val="none" w:sz="0" w:space="0" w:color="auto"/>
        <w:left w:val="none" w:sz="0" w:space="0" w:color="auto"/>
        <w:bottom w:val="none" w:sz="0" w:space="0" w:color="auto"/>
        <w:right w:val="none" w:sz="0" w:space="0" w:color="auto"/>
      </w:divBdr>
    </w:div>
    <w:div w:id="171649688">
      <w:bodyDiv w:val="1"/>
      <w:marLeft w:val="0"/>
      <w:marRight w:val="0"/>
      <w:marTop w:val="0"/>
      <w:marBottom w:val="0"/>
      <w:divBdr>
        <w:top w:val="none" w:sz="0" w:space="0" w:color="auto"/>
        <w:left w:val="none" w:sz="0" w:space="0" w:color="auto"/>
        <w:bottom w:val="none" w:sz="0" w:space="0" w:color="auto"/>
        <w:right w:val="none" w:sz="0" w:space="0" w:color="auto"/>
      </w:divBdr>
    </w:div>
    <w:div w:id="292248929">
      <w:bodyDiv w:val="1"/>
      <w:marLeft w:val="0"/>
      <w:marRight w:val="0"/>
      <w:marTop w:val="0"/>
      <w:marBottom w:val="0"/>
      <w:divBdr>
        <w:top w:val="none" w:sz="0" w:space="0" w:color="auto"/>
        <w:left w:val="none" w:sz="0" w:space="0" w:color="auto"/>
        <w:bottom w:val="none" w:sz="0" w:space="0" w:color="auto"/>
        <w:right w:val="none" w:sz="0" w:space="0" w:color="auto"/>
      </w:divBdr>
    </w:div>
    <w:div w:id="468329810">
      <w:bodyDiv w:val="1"/>
      <w:marLeft w:val="0"/>
      <w:marRight w:val="0"/>
      <w:marTop w:val="0"/>
      <w:marBottom w:val="0"/>
      <w:divBdr>
        <w:top w:val="none" w:sz="0" w:space="0" w:color="auto"/>
        <w:left w:val="none" w:sz="0" w:space="0" w:color="auto"/>
        <w:bottom w:val="none" w:sz="0" w:space="0" w:color="auto"/>
        <w:right w:val="none" w:sz="0" w:space="0" w:color="auto"/>
      </w:divBdr>
      <w:divsChild>
        <w:div w:id="615722356">
          <w:marLeft w:val="0"/>
          <w:marRight w:val="0"/>
          <w:marTop w:val="0"/>
          <w:marBottom w:val="0"/>
          <w:divBdr>
            <w:top w:val="none" w:sz="0" w:space="0" w:color="auto"/>
            <w:left w:val="none" w:sz="0" w:space="0" w:color="auto"/>
            <w:bottom w:val="none" w:sz="0" w:space="0" w:color="auto"/>
            <w:right w:val="none" w:sz="0" w:space="0" w:color="auto"/>
          </w:divBdr>
          <w:divsChild>
            <w:div w:id="1237939976">
              <w:marLeft w:val="0"/>
              <w:marRight w:val="0"/>
              <w:marTop w:val="0"/>
              <w:marBottom w:val="0"/>
              <w:divBdr>
                <w:top w:val="none" w:sz="0" w:space="0" w:color="auto"/>
                <w:left w:val="none" w:sz="0" w:space="0" w:color="auto"/>
                <w:bottom w:val="none" w:sz="0" w:space="0" w:color="auto"/>
                <w:right w:val="none" w:sz="0" w:space="0" w:color="auto"/>
              </w:divBdr>
            </w:div>
          </w:divsChild>
        </w:div>
        <w:div w:id="1069619487">
          <w:marLeft w:val="0"/>
          <w:marRight w:val="0"/>
          <w:marTop w:val="0"/>
          <w:marBottom w:val="0"/>
          <w:divBdr>
            <w:top w:val="none" w:sz="0" w:space="0" w:color="auto"/>
            <w:left w:val="none" w:sz="0" w:space="0" w:color="auto"/>
            <w:bottom w:val="none" w:sz="0" w:space="0" w:color="auto"/>
            <w:right w:val="none" w:sz="0" w:space="0" w:color="auto"/>
          </w:divBdr>
        </w:div>
        <w:div w:id="1421828819">
          <w:marLeft w:val="0"/>
          <w:marRight w:val="0"/>
          <w:marTop w:val="0"/>
          <w:marBottom w:val="0"/>
          <w:divBdr>
            <w:top w:val="none" w:sz="0" w:space="0" w:color="auto"/>
            <w:left w:val="none" w:sz="0" w:space="0" w:color="auto"/>
            <w:bottom w:val="none" w:sz="0" w:space="0" w:color="auto"/>
            <w:right w:val="none" w:sz="0" w:space="0" w:color="auto"/>
          </w:divBdr>
        </w:div>
        <w:div w:id="1538003867">
          <w:marLeft w:val="0"/>
          <w:marRight w:val="0"/>
          <w:marTop w:val="0"/>
          <w:marBottom w:val="0"/>
          <w:divBdr>
            <w:top w:val="none" w:sz="0" w:space="0" w:color="auto"/>
            <w:left w:val="none" w:sz="0" w:space="0" w:color="auto"/>
            <w:bottom w:val="none" w:sz="0" w:space="0" w:color="auto"/>
            <w:right w:val="none" w:sz="0" w:space="0" w:color="auto"/>
          </w:divBdr>
        </w:div>
        <w:div w:id="1911688778">
          <w:marLeft w:val="0"/>
          <w:marRight w:val="0"/>
          <w:marTop w:val="0"/>
          <w:marBottom w:val="0"/>
          <w:divBdr>
            <w:top w:val="none" w:sz="0" w:space="0" w:color="auto"/>
            <w:left w:val="none" w:sz="0" w:space="0" w:color="auto"/>
            <w:bottom w:val="none" w:sz="0" w:space="0" w:color="auto"/>
            <w:right w:val="none" w:sz="0" w:space="0" w:color="auto"/>
          </w:divBdr>
          <w:divsChild>
            <w:div w:id="141716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42014">
      <w:bodyDiv w:val="1"/>
      <w:marLeft w:val="0"/>
      <w:marRight w:val="0"/>
      <w:marTop w:val="0"/>
      <w:marBottom w:val="0"/>
      <w:divBdr>
        <w:top w:val="none" w:sz="0" w:space="0" w:color="auto"/>
        <w:left w:val="none" w:sz="0" w:space="0" w:color="auto"/>
        <w:bottom w:val="none" w:sz="0" w:space="0" w:color="auto"/>
        <w:right w:val="none" w:sz="0" w:space="0" w:color="auto"/>
      </w:divBdr>
    </w:div>
    <w:div w:id="664168787">
      <w:bodyDiv w:val="1"/>
      <w:marLeft w:val="0"/>
      <w:marRight w:val="0"/>
      <w:marTop w:val="0"/>
      <w:marBottom w:val="0"/>
      <w:divBdr>
        <w:top w:val="none" w:sz="0" w:space="0" w:color="auto"/>
        <w:left w:val="none" w:sz="0" w:space="0" w:color="auto"/>
        <w:bottom w:val="none" w:sz="0" w:space="0" w:color="auto"/>
        <w:right w:val="none" w:sz="0" w:space="0" w:color="auto"/>
      </w:divBdr>
    </w:div>
    <w:div w:id="758216146">
      <w:bodyDiv w:val="1"/>
      <w:marLeft w:val="0"/>
      <w:marRight w:val="0"/>
      <w:marTop w:val="0"/>
      <w:marBottom w:val="0"/>
      <w:divBdr>
        <w:top w:val="none" w:sz="0" w:space="0" w:color="auto"/>
        <w:left w:val="none" w:sz="0" w:space="0" w:color="auto"/>
        <w:bottom w:val="none" w:sz="0" w:space="0" w:color="auto"/>
        <w:right w:val="none" w:sz="0" w:space="0" w:color="auto"/>
      </w:divBdr>
      <w:divsChild>
        <w:div w:id="707687144">
          <w:marLeft w:val="0"/>
          <w:marRight w:val="0"/>
          <w:marTop w:val="0"/>
          <w:marBottom w:val="0"/>
          <w:divBdr>
            <w:top w:val="none" w:sz="0" w:space="0" w:color="auto"/>
            <w:left w:val="none" w:sz="0" w:space="0" w:color="auto"/>
            <w:bottom w:val="none" w:sz="0" w:space="0" w:color="auto"/>
            <w:right w:val="none" w:sz="0" w:space="0" w:color="auto"/>
          </w:divBdr>
        </w:div>
        <w:div w:id="1732003778">
          <w:marLeft w:val="0"/>
          <w:marRight w:val="0"/>
          <w:marTop w:val="0"/>
          <w:marBottom w:val="0"/>
          <w:divBdr>
            <w:top w:val="none" w:sz="0" w:space="0" w:color="auto"/>
            <w:left w:val="none" w:sz="0" w:space="0" w:color="auto"/>
            <w:bottom w:val="none" w:sz="0" w:space="0" w:color="auto"/>
            <w:right w:val="none" w:sz="0" w:space="0" w:color="auto"/>
          </w:divBdr>
        </w:div>
      </w:divsChild>
    </w:div>
    <w:div w:id="1030766544">
      <w:bodyDiv w:val="1"/>
      <w:marLeft w:val="0"/>
      <w:marRight w:val="0"/>
      <w:marTop w:val="0"/>
      <w:marBottom w:val="0"/>
      <w:divBdr>
        <w:top w:val="none" w:sz="0" w:space="0" w:color="auto"/>
        <w:left w:val="none" w:sz="0" w:space="0" w:color="auto"/>
        <w:bottom w:val="none" w:sz="0" w:space="0" w:color="auto"/>
        <w:right w:val="none" w:sz="0" w:space="0" w:color="auto"/>
      </w:divBdr>
      <w:divsChild>
        <w:div w:id="1589457462">
          <w:marLeft w:val="0"/>
          <w:marRight w:val="0"/>
          <w:marTop w:val="0"/>
          <w:marBottom w:val="0"/>
          <w:divBdr>
            <w:top w:val="none" w:sz="0" w:space="0" w:color="auto"/>
            <w:left w:val="none" w:sz="0" w:space="0" w:color="auto"/>
            <w:bottom w:val="none" w:sz="0" w:space="0" w:color="auto"/>
            <w:right w:val="none" w:sz="0" w:space="0" w:color="auto"/>
          </w:divBdr>
        </w:div>
        <w:div w:id="1692759746">
          <w:marLeft w:val="0"/>
          <w:marRight w:val="0"/>
          <w:marTop w:val="0"/>
          <w:marBottom w:val="0"/>
          <w:divBdr>
            <w:top w:val="none" w:sz="0" w:space="0" w:color="auto"/>
            <w:left w:val="none" w:sz="0" w:space="0" w:color="auto"/>
            <w:bottom w:val="none" w:sz="0" w:space="0" w:color="auto"/>
            <w:right w:val="none" w:sz="0" w:space="0" w:color="auto"/>
          </w:divBdr>
        </w:div>
      </w:divsChild>
    </w:div>
    <w:div w:id="1129280138">
      <w:bodyDiv w:val="1"/>
      <w:marLeft w:val="0"/>
      <w:marRight w:val="0"/>
      <w:marTop w:val="0"/>
      <w:marBottom w:val="0"/>
      <w:divBdr>
        <w:top w:val="none" w:sz="0" w:space="0" w:color="auto"/>
        <w:left w:val="none" w:sz="0" w:space="0" w:color="auto"/>
        <w:bottom w:val="none" w:sz="0" w:space="0" w:color="auto"/>
        <w:right w:val="none" w:sz="0" w:space="0" w:color="auto"/>
      </w:divBdr>
    </w:div>
    <w:div w:id="1391689432">
      <w:bodyDiv w:val="1"/>
      <w:marLeft w:val="0"/>
      <w:marRight w:val="0"/>
      <w:marTop w:val="0"/>
      <w:marBottom w:val="0"/>
      <w:divBdr>
        <w:top w:val="none" w:sz="0" w:space="0" w:color="auto"/>
        <w:left w:val="none" w:sz="0" w:space="0" w:color="auto"/>
        <w:bottom w:val="none" w:sz="0" w:space="0" w:color="auto"/>
        <w:right w:val="none" w:sz="0" w:space="0" w:color="auto"/>
      </w:divBdr>
    </w:div>
    <w:div w:id="1436948963">
      <w:bodyDiv w:val="1"/>
      <w:marLeft w:val="0"/>
      <w:marRight w:val="0"/>
      <w:marTop w:val="0"/>
      <w:marBottom w:val="0"/>
      <w:divBdr>
        <w:top w:val="none" w:sz="0" w:space="0" w:color="auto"/>
        <w:left w:val="none" w:sz="0" w:space="0" w:color="auto"/>
        <w:bottom w:val="none" w:sz="0" w:space="0" w:color="auto"/>
        <w:right w:val="none" w:sz="0" w:space="0" w:color="auto"/>
      </w:divBdr>
    </w:div>
    <w:div w:id="1441299922">
      <w:bodyDiv w:val="1"/>
      <w:marLeft w:val="0"/>
      <w:marRight w:val="0"/>
      <w:marTop w:val="0"/>
      <w:marBottom w:val="0"/>
      <w:divBdr>
        <w:top w:val="none" w:sz="0" w:space="0" w:color="auto"/>
        <w:left w:val="none" w:sz="0" w:space="0" w:color="auto"/>
        <w:bottom w:val="none" w:sz="0" w:space="0" w:color="auto"/>
        <w:right w:val="none" w:sz="0" w:space="0" w:color="auto"/>
      </w:divBdr>
      <w:divsChild>
        <w:div w:id="31268023">
          <w:marLeft w:val="0"/>
          <w:marRight w:val="0"/>
          <w:marTop w:val="0"/>
          <w:marBottom w:val="0"/>
          <w:divBdr>
            <w:top w:val="none" w:sz="0" w:space="0" w:color="auto"/>
            <w:left w:val="none" w:sz="0" w:space="0" w:color="auto"/>
            <w:bottom w:val="none" w:sz="0" w:space="0" w:color="auto"/>
            <w:right w:val="none" w:sz="0" w:space="0" w:color="auto"/>
          </w:divBdr>
        </w:div>
        <w:div w:id="57557562">
          <w:marLeft w:val="0"/>
          <w:marRight w:val="0"/>
          <w:marTop w:val="0"/>
          <w:marBottom w:val="0"/>
          <w:divBdr>
            <w:top w:val="none" w:sz="0" w:space="0" w:color="auto"/>
            <w:left w:val="none" w:sz="0" w:space="0" w:color="auto"/>
            <w:bottom w:val="none" w:sz="0" w:space="0" w:color="auto"/>
            <w:right w:val="none" w:sz="0" w:space="0" w:color="auto"/>
          </w:divBdr>
        </w:div>
        <w:div w:id="246813263">
          <w:marLeft w:val="0"/>
          <w:marRight w:val="0"/>
          <w:marTop w:val="0"/>
          <w:marBottom w:val="0"/>
          <w:divBdr>
            <w:top w:val="none" w:sz="0" w:space="0" w:color="auto"/>
            <w:left w:val="none" w:sz="0" w:space="0" w:color="auto"/>
            <w:bottom w:val="none" w:sz="0" w:space="0" w:color="auto"/>
            <w:right w:val="none" w:sz="0" w:space="0" w:color="auto"/>
          </w:divBdr>
        </w:div>
        <w:div w:id="299188006">
          <w:marLeft w:val="0"/>
          <w:marRight w:val="0"/>
          <w:marTop w:val="0"/>
          <w:marBottom w:val="0"/>
          <w:divBdr>
            <w:top w:val="none" w:sz="0" w:space="0" w:color="auto"/>
            <w:left w:val="none" w:sz="0" w:space="0" w:color="auto"/>
            <w:bottom w:val="none" w:sz="0" w:space="0" w:color="auto"/>
            <w:right w:val="none" w:sz="0" w:space="0" w:color="auto"/>
          </w:divBdr>
        </w:div>
        <w:div w:id="511460231">
          <w:marLeft w:val="0"/>
          <w:marRight w:val="0"/>
          <w:marTop w:val="0"/>
          <w:marBottom w:val="0"/>
          <w:divBdr>
            <w:top w:val="none" w:sz="0" w:space="0" w:color="auto"/>
            <w:left w:val="none" w:sz="0" w:space="0" w:color="auto"/>
            <w:bottom w:val="none" w:sz="0" w:space="0" w:color="auto"/>
            <w:right w:val="none" w:sz="0" w:space="0" w:color="auto"/>
          </w:divBdr>
        </w:div>
        <w:div w:id="546795675">
          <w:marLeft w:val="0"/>
          <w:marRight w:val="0"/>
          <w:marTop w:val="0"/>
          <w:marBottom w:val="0"/>
          <w:divBdr>
            <w:top w:val="none" w:sz="0" w:space="0" w:color="auto"/>
            <w:left w:val="none" w:sz="0" w:space="0" w:color="auto"/>
            <w:bottom w:val="none" w:sz="0" w:space="0" w:color="auto"/>
            <w:right w:val="none" w:sz="0" w:space="0" w:color="auto"/>
          </w:divBdr>
        </w:div>
        <w:div w:id="651525376">
          <w:marLeft w:val="0"/>
          <w:marRight w:val="0"/>
          <w:marTop w:val="0"/>
          <w:marBottom w:val="0"/>
          <w:divBdr>
            <w:top w:val="none" w:sz="0" w:space="0" w:color="auto"/>
            <w:left w:val="none" w:sz="0" w:space="0" w:color="auto"/>
            <w:bottom w:val="none" w:sz="0" w:space="0" w:color="auto"/>
            <w:right w:val="none" w:sz="0" w:space="0" w:color="auto"/>
          </w:divBdr>
        </w:div>
        <w:div w:id="685254707">
          <w:marLeft w:val="0"/>
          <w:marRight w:val="0"/>
          <w:marTop w:val="0"/>
          <w:marBottom w:val="0"/>
          <w:divBdr>
            <w:top w:val="none" w:sz="0" w:space="0" w:color="auto"/>
            <w:left w:val="none" w:sz="0" w:space="0" w:color="auto"/>
            <w:bottom w:val="none" w:sz="0" w:space="0" w:color="auto"/>
            <w:right w:val="none" w:sz="0" w:space="0" w:color="auto"/>
          </w:divBdr>
        </w:div>
        <w:div w:id="721368571">
          <w:marLeft w:val="0"/>
          <w:marRight w:val="0"/>
          <w:marTop w:val="0"/>
          <w:marBottom w:val="0"/>
          <w:divBdr>
            <w:top w:val="none" w:sz="0" w:space="0" w:color="auto"/>
            <w:left w:val="none" w:sz="0" w:space="0" w:color="auto"/>
            <w:bottom w:val="none" w:sz="0" w:space="0" w:color="auto"/>
            <w:right w:val="none" w:sz="0" w:space="0" w:color="auto"/>
          </w:divBdr>
        </w:div>
        <w:div w:id="738329207">
          <w:marLeft w:val="0"/>
          <w:marRight w:val="0"/>
          <w:marTop w:val="0"/>
          <w:marBottom w:val="0"/>
          <w:divBdr>
            <w:top w:val="none" w:sz="0" w:space="0" w:color="auto"/>
            <w:left w:val="none" w:sz="0" w:space="0" w:color="auto"/>
            <w:bottom w:val="none" w:sz="0" w:space="0" w:color="auto"/>
            <w:right w:val="none" w:sz="0" w:space="0" w:color="auto"/>
          </w:divBdr>
        </w:div>
        <w:div w:id="806900932">
          <w:marLeft w:val="0"/>
          <w:marRight w:val="0"/>
          <w:marTop w:val="0"/>
          <w:marBottom w:val="0"/>
          <w:divBdr>
            <w:top w:val="none" w:sz="0" w:space="0" w:color="auto"/>
            <w:left w:val="none" w:sz="0" w:space="0" w:color="auto"/>
            <w:bottom w:val="none" w:sz="0" w:space="0" w:color="auto"/>
            <w:right w:val="none" w:sz="0" w:space="0" w:color="auto"/>
          </w:divBdr>
        </w:div>
        <w:div w:id="823736014">
          <w:marLeft w:val="0"/>
          <w:marRight w:val="0"/>
          <w:marTop w:val="0"/>
          <w:marBottom w:val="0"/>
          <w:divBdr>
            <w:top w:val="none" w:sz="0" w:space="0" w:color="auto"/>
            <w:left w:val="none" w:sz="0" w:space="0" w:color="auto"/>
            <w:bottom w:val="none" w:sz="0" w:space="0" w:color="auto"/>
            <w:right w:val="none" w:sz="0" w:space="0" w:color="auto"/>
          </w:divBdr>
        </w:div>
        <w:div w:id="841776251">
          <w:marLeft w:val="0"/>
          <w:marRight w:val="0"/>
          <w:marTop w:val="0"/>
          <w:marBottom w:val="0"/>
          <w:divBdr>
            <w:top w:val="none" w:sz="0" w:space="0" w:color="auto"/>
            <w:left w:val="none" w:sz="0" w:space="0" w:color="auto"/>
            <w:bottom w:val="none" w:sz="0" w:space="0" w:color="auto"/>
            <w:right w:val="none" w:sz="0" w:space="0" w:color="auto"/>
          </w:divBdr>
        </w:div>
        <w:div w:id="1160999042">
          <w:marLeft w:val="0"/>
          <w:marRight w:val="0"/>
          <w:marTop w:val="0"/>
          <w:marBottom w:val="0"/>
          <w:divBdr>
            <w:top w:val="none" w:sz="0" w:space="0" w:color="auto"/>
            <w:left w:val="none" w:sz="0" w:space="0" w:color="auto"/>
            <w:bottom w:val="none" w:sz="0" w:space="0" w:color="auto"/>
            <w:right w:val="none" w:sz="0" w:space="0" w:color="auto"/>
          </w:divBdr>
        </w:div>
        <w:div w:id="1243028441">
          <w:marLeft w:val="0"/>
          <w:marRight w:val="0"/>
          <w:marTop w:val="0"/>
          <w:marBottom w:val="0"/>
          <w:divBdr>
            <w:top w:val="none" w:sz="0" w:space="0" w:color="auto"/>
            <w:left w:val="none" w:sz="0" w:space="0" w:color="auto"/>
            <w:bottom w:val="none" w:sz="0" w:space="0" w:color="auto"/>
            <w:right w:val="none" w:sz="0" w:space="0" w:color="auto"/>
          </w:divBdr>
        </w:div>
        <w:div w:id="1340891450">
          <w:marLeft w:val="0"/>
          <w:marRight w:val="0"/>
          <w:marTop w:val="0"/>
          <w:marBottom w:val="0"/>
          <w:divBdr>
            <w:top w:val="none" w:sz="0" w:space="0" w:color="auto"/>
            <w:left w:val="none" w:sz="0" w:space="0" w:color="auto"/>
            <w:bottom w:val="none" w:sz="0" w:space="0" w:color="auto"/>
            <w:right w:val="none" w:sz="0" w:space="0" w:color="auto"/>
          </w:divBdr>
        </w:div>
        <w:div w:id="1391924441">
          <w:marLeft w:val="0"/>
          <w:marRight w:val="0"/>
          <w:marTop w:val="0"/>
          <w:marBottom w:val="0"/>
          <w:divBdr>
            <w:top w:val="none" w:sz="0" w:space="0" w:color="auto"/>
            <w:left w:val="none" w:sz="0" w:space="0" w:color="auto"/>
            <w:bottom w:val="none" w:sz="0" w:space="0" w:color="auto"/>
            <w:right w:val="none" w:sz="0" w:space="0" w:color="auto"/>
          </w:divBdr>
        </w:div>
        <w:div w:id="1459453440">
          <w:marLeft w:val="0"/>
          <w:marRight w:val="0"/>
          <w:marTop w:val="0"/>
          <w:marBottom w:val="0"/>
          <w:divBdr>
            <w:top w:val="none" w:sz="0" w:space="0" w:color="auto"/>
            <w:left w:val="none" w:sz="0" w:space="0" w:color="auto"/>
            <w:bottom w:val="none" w:sz="0" w:space="0" w:color="auto"/>
            <w:right w:val="none" w:sz="0" w:space="0" w:color="auto"/>
          </w:divBdr>
        </w:div>
        <w:div w:id="1483040581">
          <w:marLeft w:val="0"/>
          <w:marRight w:val="0"/>
          <w:marTop w:val="0"/>
          <w:marBottom w:val="0"/>
          <w:divBdr>
            <w:top w:val="none" w:sz="0" w:space="0" w:color="auto"/>
            <w:left w:val="none" w:sz="0" w:space="0" w:color="auto"/>
            <w:bottom w:val="none" w:sz="0" w:space="0" w:color="auto"/>
            <w:right w:val="none" w:sz="0" w:space="0" w:color="auto"/>
          </w:divBdr>
        </w:div>
        <w:div w:id="1491679355">
          <w:marLeft w:val="0"/>
          <w:marRight w:val="0"/>
          <w:marTop w:val="0"/>
          <w:marBottom w:val="0"/>
          <w:divBdr>
            <w:top w:val="none" w:sz="0" w:space="0" w:color="auto"/>
            <w:left w:val="none" w:sz="0" w:space="0" w:color="auto"/>
            <w:bottom w:val="none" w:sz="0" w:space="0" w:color="auto"/>
            <w:right w:val="none" w:sz="0" w:space="0" w:color="auto"/>
          </w:divBdr>
        </w:div>
        <w:div w:id="1596590163">
          <w:marLeft w:val="0"/>
          <w:marRight w:val="0"/>
          <w:marTop w:val="0"/>
          <w:marBottom w:val="0"/>
          <w:divBdr>
            <w:top w:val="none" w:sz="0" w:space="0" w:color="auto"/>
            <w:left w:val="none" w:sz="0" w:space="0" w:color="auto"/>
            <w:bottom w:val="none" w:sz="0" w:space="0" w:color="auto"/>
            <w:right w:val="none" w:sz="0" w:space="0" w:color="auto"/>
          </w:divBdr>
        </w:div>
        <w:div w:id="1624996303">
          <w:marLeft w:val="0"/>
          <w:marRight w:val="0"/>
          <w:marTop w:val="0"/>
          <w:marBottom w:val="0"/>
          <w:divBdr>
            <w:top w:val="none" w:sz="0" w:space="0" w:color="auto"/>
            <w:left w:val="none" w:sz="0" w:space="0" w:color="auto"/>
            <w:bottom w:val="none" w:sz="0" w:space="0" w:color="auto"/>
            <w:right w:val="none" w:sz="0" w:space="0" w:color="auto"/>
          </w:divBdr>
        </w:div>
        <w:div w:id="1752003907">
          <w:marLeft w:val="0"/>
          <w:marRight w:val="0"/>
          <w:marTop w:val="0"/>
          <w:marBottom w:val="0"/>
          <w:divBdr>
            <w:top w:val="none" w:sz="0" w:space="0" w:color="auto"/>
            <w:left w:val="none" w:sz="0" w:space="0" w:color="auto"/>
            <w:bottom w:val="none" w:sz="0" w:space="0" w:color="auto"/>
            <w:right w:val="none" w:sz="0" w:space="0" w:color="auto"/>
          </w:divBdr>
        </w:div>
        <w:div w:id="2042171948">
          <w:marLeft w:val="0"/>
          <w:marRight w:val="0"/>
          <w:marTop w:val="0"/>
          <w:marBottom w:val="0"/>
          <w:divBdr>
            <w:top w:val="none" w:sz="0" w:space="0" w:color="auto"/>
            <w:left w:val="none" w:sz="0" w:space="0" w:color="auto"/>
            <w:bottom w:val="none" w:sz="0" w:space="0" w:color="auto"/>
            <w:right w:val="none" w:sz="0" w:space="0" w:color="auto"/>
          </w:divBdr>
        </w:div>
      </w:divsChild>
    </w:div>
    <w:div w:id="1589846707">
      <w:bodyDiv w:val="1"/>
      <w:marLeft w:val="0"/>
      <w:marRight w:val="0"/>
      <w:marTop w:val="0"/>
      <w:marBottom w:val="0"/>
      <w:divBdr>
        <w:top w:val="none" w:sz="0" w:space="0" w:color="auto"/>
        <w:left w:val="none" w:sz="0" w:space="0" w:color="auto"/>
        <w:bottom w:val="none" w:sz="0" w:space="0" w:color="auto"/>
        <w:right w:val="none" w:sz="0" w:space="0" w:color="auto"/>
      </w:divBdr>
    </w:div>
    <w:div w:id="1695106187">
      <w:bodyDiv w:val="1"/>
      <w:marLeft w:val="0"/>
      <w:marRight w:val="0"/>
      <w:marTop w:val="0"/>
      <w:marBottom w:val="0"/>
      <w:divBdr>
        <w:top w:val="none" w:sz="0" w:space="0" w:color="auto"/>
        <w:left w:val="none" w:sz="0" w:space="0" w:color="auto"/>
        <w:bottom w:val="none" w:sz="0" w:space="0" w:color="auto"/>
        <w:right w:val="none" w:sz="0" w:space="0" w:color="auto"/>
      </w:divBdr>
    </w:div>
    <w:div w:id="179621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707-1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z1707-1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6EB02-AC27-4AE8-86DB-7A9999FE3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50</Pages>
  <Words>76434</Words>
  <Characters>43568</Characters>
  <Application>Microsoft Office Word</Application>
  <DocSecurity>0</DocSecurity>
  <Lines>363</Lines>
  <Paragraphs>239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Леонтьєва Ольга</dc:creator>
  <cp:keywords/>
  <dc:description/>
  <cp:lastModifiedBy>parhom</cp:lastModifiedBy>
  <cp:revision>91</cp:revision>
  <cp:lastPrinted>2023-03-24T15:08:00Z</cp:lastPrinted>
  <dcterms:created xsi:type="dcterms:W3CDTF">2023-04-03T14:03:00Z</dcterms:created>
  <dcterms:modified xsi:type="dcterms:W3CDTF">2023-04-12T12:23:00Z</dcterms:modified>
</cp:coreProperties>
</file>