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4C4" w:rsidRPr="00A725CF" w:rsidRDefault="001B34C4" w:rsidP="007842F3">
      <w:pPr>
        <w:spacing w:line="240" w:lineRule="auto"/>
        <w:rPr>
          <w:rFonts w:ascii="Times New Roman" w:hAnsi="Times New Roman" w:cs="Times New Roman"/>
          <w:sz w:val="28"/>
          <w:szCs w:val="28"/>
        </w:rPr>
      </w:pPr>
      <w:r w:rsidRPr="00A725CF">
        <w:rPr>
          <w:rFonts w:ascii="Times New Roman" w:hAnsi="Times New Roman" w:cs="Times New Roman"/>
          <w:sz w:val="28"/>
          <w:szCs w:val="28"/>
        </w:rPr>
        <w:t>До засідання Вченої ради університету 29 травня 2023 року</w:t>
      </w:r>
    </w:p>
    <w:p w:rsidR="001B34C4" w:rsidRPr="00A725CF" w:rsidRDefault="001B34C4" w:rsidP="007842F3">
      <w:pPr>
        <w:spacing w:after="0" w:line="240" w:lineRule="auto"/>
        <w:jc w:val="center"/>
        <w:rPr>
          <w:rFonts w:ascii="Times New Roman" w:hAnsi="Times New Roman" w:cs="Times New Roman"/>
          <w:b/>
          <w:sz w:val="28"/>
          <w:szCs w:val="28"/>
        </w:rPr>
      </w:pPr>
      <w:r w:rsidRPr="00A725CF">
        <w:rPr>
          <w:rFonts w:ascii="Times New Roman" w:hAnsi="Times New Roman" w:cs="Times New Roman"/>
          <w:b/>
          <w:sz w:val="28"/>
          <w:szCs w:val="28"/>
        </w:rPr>
        <w:t xml:space="preserve">ПРОЄКТ РІШЕННЯ </w:t>
      </w:r>
    </w:p>
    <w:p w:rsidR="001B34C4" w:rsidRPr="00A725CF" w:rsidRDefault="001B34C4" w:rsidP="007842F3">
      <w:pPr>
        <w:spacing w:after="0" w:line="240" w:lineRule="auto"/>
        <w:jc w:val="center"/>
        <w:rPr>
          <w:rFonts w:ascii="Times New Roman" w:hAnsi="Times New Roman" w:cs="Times New Roman"/>
          <w:b/>
          <w:sz w:val="28"/>
          <w:szCs w:val="28"/>
        </w:rPr>
      </w:pPr>
      <w:r w:rsidRPr="00A725CF">
        <w:rPr>
          <w:rFonts w:ascii="Times New Roman" w:hAnsi="Times New Roman" w:cs="Times New Roman"/>
          <w:b/>
          <w:sz w:val="28"/>
          <w:szCs w:val="28"/>
        </w:rPr>
        <w:t>ВЧЕНОЇ РАДИ НАЦІОНАЛЬНОГО УНІВЕРСИТЕТУ «ЗАПОРІЗЬКА ПОЛІТЕХНІКА» ВІД 29.05.2023 р.</w:t>
      </w:r>
    </w:p>
    <w:p w:rsidR="001B34C4" w:rsidRPr="007842F3" w:rsidRDefault="001B34C4" w:rsidP="007842F3">
      <w:pPr>
        <w:tabs>
          <w:tab w:val="left" w:pos="0"/>
        </w:tabs>
        <w:spacing w:line="240" w:lineRule="auto"/>
        <w:jc w:val="both"/>
        <w:rPr>
          <w:rFonts w:ascii="Times New Roman" w:hAnsi="Times New Roman" w:cs="Times New Roman"/>
          <w:sz w:val="28"/>
          <w:szCs w:val="28"/>
        </w:rPr>
      </w:pPr>
      <w:bookmarkStart w:id="0" w:name="_heading=h.gjdgxs" w:colFirst="0" w:colLast="0"/>
      <w:bookmarkEnd w:id="0"/>
    </w:p>
    <w:p w:rsidR="001B34C4" w:rsidRPr="007842F3" w:rsidRDefault="001B34C4" w:rsidP="007842F3">
      <w:pPr>
        <w:spacing w:line="240" w:lineRule="auto"/>
        <w:jc w:val="both"/>
        <w:rPr>
          <w:b/>
          <w:sz w:val="28"/>
          <w:szCs w:val="28"/>
        </w:rPr>
      </w:pPr>
      <w:r w:rsidRPr="003A1CCC">
        <w:rPr>
          <w:rFonts w:ascii="Times New Roman" w:hAnsi="Times New Roman" w:cs="Times New Roman"/>
          <w:sz w:val="28"/>
          <w:szCs w:val="28"/>
        </w:rPr>
        <w:t xml:space="preserve">3.4 Про утворення разової спеціалізованої вченої ради для прийняття до розгляду та проведення захисту дисертації «Методи синтезу рекурентних нейромережевих моделей для діагностування» аспіранта 4 року навчання, спеціальності 122 Комп’ютерні науки, </w:t>
      </w:r>
      <w:r>
        <w:rPr>
          <w:rFonts w:ascii="Times New Roman" w:hAnsi="Times New Roman" w:cs="Times New Roman"/>
          <w:sz w:val="28"/>
          <w:szCs w:val="28"/>
        </w:rPr>
        <w:t>шифр</w:t>
      </w:r>
      <w:r w:rsidRPr="003A1CCC">
        <w:rPr>
          <w:rFonts w:ascii="Times New Roman" w:hAnsi="Times New Roman" w:cs="Times New Roman"/>
          <w:sz w:val="28"/>
          <w:szCs w:val="28"/>
        </w:rPr>
        <w:t xml:space="preserve"> галузі</w:t>
      </w:r>
      <w:r>
        <w:rPr>
          <w:rFonts w:ascii="Times New Roman" w:hAnsi="Times New Roman" w:cs="Times New Roman"/>
          <w:sz w:val="28"/>
          <w:szCs w:val="28"/>
        </w:rPr>
        <w:t xml:space="preserve"> 12</w:t>
      </w:r>
      <w:r w:rsidRPr="003A1CCC">
        <w:rPr>
          <w:rFonts w:ascii="Times New Roman" w:hAnsi="Times New Roman" w:cs="Times New Roman"/>
          <w:sz w:val="28"/>
          <w:szCs w:val="28"/>
        </w:rPr>
        <w:t xml:space="preserve"> (доповідач – начальник відділу аспірантури Валентина ТРЕТЯК) – до 5 хв.</w:t>
      </w:r>
    </w:p>
    <w:p w:rsidR="001B34C4" w:rsidRPr="004231D0" w:rsidRDefault="001B34C4" w:rsidP="004231D0">
      <w:pPr>
        <w:shd w:val="clear" w:color="auto" w:fill="FFFFFF"/>
        <w:spacing w:after="0" w:line="240" w:lineRule="auto"/>
        <w:ind w:firstLine="709"/>
        <w:jc w:val="both"/>
        <w:rPr>
          <w:rFonts w:ascii="Times New Roman" w:hAnsi="Times New Roman" w:cs="Times New Roman"/>
          <w:b/>
          <w:sz w:val="28"/>
          <w:szCs w:val="28"/>
          <w:lang w:eastAsia="en-US"/>
        </w:rPr>
      </w:pPr>
      <w:r w:rsidRPr="004231D0">
        <w:rPr>
          <w:rFonts w:ascii="Times New Roman" w:hAnsi="Times New Roman" w:cs="Times New Roman"/>
          <w:b/>
          <w:sz w:val="28"/>
          <w:szCs w:val="28"/>
          <w:lang w:eastAsia="en-US"/>
        </w:rPr>
        <w:t>СЛУХАЛИ:</w:t>
      </w:r>
    </w:p>
    <w:p w:rsidR="001B34C4" w:rsidRPr="007842F3" w:rsidRDefault="001B34C4" w:rsidP="006861EE">
      <w:pPr>
        <w:spacing w:line="240" w:lineRule="auto"/>
        <w:ind w:firstLine="851"/>
        <w:jc w:val="both"/>
        <w:rPr>
          <w:rFonts w:ascii="Times New Roman" w:hAnsi="Times New Roman" w:cs="Times New Roman"/>
          <w:sz w:val="28"/>
          <w:szCs w:val="28"/>
        </w:rPr>
      </w:pPr>
      <w:r w:rsidRPr="007842F3">
        <w:rPr>
          <w:rFonts w:ascii="Times New Roman" w:hAnsi="Times New Roman" w:cs="Times New Roman"/>
          <w:sz w:val="28"/>
          <w:szCs w:val="28"/>
        </w:rPr>
        <w:t xml:space="preserve">Кафедра програмних засобів Національного університету «Запорізька політехніка», на засіданні якої здійснювалася публічна презентація </w:t>
      </w:r>
      <w:r>
        <w:rPr>
          <w:rFonts w:ascii="Times New Roman" w:hAnsi="Times New Roman" w:cs="Times New Roman"/>
          <w:sz w:val="28"/>
          <w:szCs w:val="28"/>
        </w:rPr>
        <w:t>аспірантом</w:t>
      </w:r>
      <w:r w:rsidRPr="007842F3">
        <w:rPr>
          <w:rFonts w:ascii="Times New Roman" w:hAnsi="Times New Roman" w:cs="Times New Roman"/>
          <w:sz w:val="28"/>
          <w:szCs w:val="28"/>
        </w:rPr>
        <w:t xml:space="preserve"> наукових результатів дисертації, відповідно до п.15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 постановою КМУ № 44 від 12.01.2022) подала вченій раді Національного університету «Запорізька політехніка» пропозиції щодо кандидатур до разової спеціалізованої вченої ради для прийняття до розгляду та проведення разового захисту дисертації </w:t>
      </w:r>
      <w:r>
        <w:rPr>
          <w:rFonts w:ascii="Times New Roman" w:hAnsi="Times New Roman" w:cs="Times New Roman"/>
          <w:sz w:val="28"/>
          <w:szCs w:val="28"/>
        </w:rPr>
        <w:t>аспіранта</w:t>
      </w:r>
      <w:r w:rsidRPr="007842F3">
        <w:rPr>
          <w:rFonts w:ascii="Times New Roman" w:hAnsi="Times New Roman" w:cs="Times New Roman"/>
          <w:sz w:val="28"/>
          <w:szCs w:val="28"/>
        </w:rPr>
        <w:t xml:space="preserve"> Сергія ЛЕОЩЕНКО:</w:t>
      </w:r>
    </w:p>
    <w:p w:rsidR="001B34C4" w:rsidRPr="007842F3" w:rsidRDefault="001B34C4" w:rsidP="007842F3">
      <w:pPr>
        <w:spacing w:line="240" w:lineRule="auto"/>
        <w:ind w:firstLine="851"/>
        <w:jc w:val="both"/>
        <w:rPr>
          <w:rFonts w:ascii="Times New Roman" w:hAnsi="Times New Roman" w:cs="Times New Roman"/>
          <w:sz w:val="28"/>
          <w:szCs w:val="28"/>
        </w:rPr>
      </w:pPr>
      <w:r w:rsidRPr="007842F3">
        <w:rPr>
          <w:rFonts w:ascii="Times New Roman" w:hAnsi="Times New Roman" w:cs="Times New Roman"/>
          <w:sz w:val="28"/>
          <w:szCs w:val="28"/>
        </w:rPr>
        <w:t xml:space="preserve">Відповідно до п. 11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 постановою КМУ № 44 від 12.01.2022) з метою надання висновку про наукову новизну, теоретичне та практичне значення результатів дисертації проведена публічна презентація </w:t>
      </w:r>
      <w:r>
        <w:rPr>
          <w:rFonts w:ascii="Times New Roman" w:hAnsi="Times New Roman" w:cs="Times New Roman"/>
          <w:sz w:val="28"/>
          <w:szCs w:val="28"/>
        </w:rPr>
        <w:t>аспірантом</w:t>
      </w:r>
      <w:r w:rsidRPr="007842F3">
        <w:rPr>
          <w:rFonts w:ascii="Times New Roman" w:hAnsi="Times New Roman" w:cs="Times New Roman"/>
          <w:sz w:val="28"/>
          <w:szCs w:val="28"/>
        </w:rPr>
        <w:t xml:space="preserve"> наукових результатів дисертації та її обговорення на розширеному засіданні кафедри програмних засобів. </w:t>
      </w:r>
    </w:p>
    <w:p w:rsidR="001B34C4" w:rsidRDefault="001B34C4" w:rsidP="007842F3">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Аспірант</w:t>
      </w:r>
      <w:r w:rsidRPr="007842F3">
        <w:rPr>
          <w:rFonts w:ascii="Times New Roman" w:hAnsi="Times New Roman" w:cs="Times New Roman"/>
          <w:sz w:val="28"/>
          <w:szCs w:val="28"/>
        </w:rPr>
        <w:t xml:space="preserve"> Сергій ЛЕОЩЕНКО отримав позитивний висновок про наукову новизну, теоретичне та практичне значення результатів дисертації </w:t>
      </w:r>
      <w:r>
        <w:rPr>
          <w:rFonts w:ascii="Times New Roman" w:hAnsi="Times New Roman" w:cs="Times New Roman"/>
          <w:sz w:val="28"/>
          <w:szCs w:val="28"/>
        </w:rPr>
        <w:t xml:space="preserve">і звернувся </w:t>
      </w:r>
      <w:r w:rsidRPr="007842F3">
        <w:rPr>
          <w:rFonts w:ascii="Times New Roman" w:hAnsi="Times New Roman" w:cs="Times New Roman"/>
          <w:sz w:val="28"/>
          <w:szCs w:val="28"/>
        </w:rPr>
        <w:t xml:space="preserve">до вченої ради </w:t>
      </w:r>
      <w:r>
        <w:rPr>
          <w:rFonts w:ascii="Times New Roman" w:hAnsi="Times New Roman" w:cs="Times New Roman"/>
          <w:sz w:val="28"/>
          <w:szCs w:val="28"/>
        </w:rPr>
        <w:t xml:space="preserve">закладу в якому він виконав освітньо-наукову програму </w:t>
      </w:r>
      <w:r w:rsidRPr="007842F3">
        <w:rPr>
          <w:rFonts w:ascii="Times New Roman" w:hAnsi="Times New Roman" w:cs="Times New Roman"/>
          <w:sz w:val="28"/>
          <w:szCs w:val="28"/>
        </w:rPr>
        <w:t xml:space="preserve">з </w:t>
      </w:r>
      <w:r>
        <w:rPr>
          <w:rFonts w:ascii="Times New Roman" w:hAnsi="Times New Roman" w:cs="Times New Roman"/>
          <w:sz w:val="28"/>
          <w:szCs w:val="28"/>
        </w:rPr>
        <w:t xml:space="preserve">письмовою </w:t>
      </w:r>
      <w:r w:rsidRPr="007842F3">
        <w:rPr>
          <w:rFonts w:ascii="Times New Roman" w:hAnsi="Times New Roman" w:cs="Times New Roman"/>
          <w:sz w:val="28"/>
          <w:szCs w:val="28"/>
        </w:rPr>
        <w:t>заявою про утворення разової ради</w:t>
      </w:r>
      <w:r>
        <w:rPr>
          <w:rFonts w:ascii="Times New Roman" w:hAnsi="Times New Roman" w:cs="Times New Roman"/>
          <w:sz w:val="28"/>
          <w:szCs w:val="28"/>
        </w:rPr>
        <w:t>.</w:t>
      </w:r>
    </w:p>
    <w:p w:rsidR="001B34C4" w:rsidRDefault="001B34C4" w:rsidP="007842F3">
      <w:pPr>
        <w:spacing w:line="240" w:lineRule="auto"/>
        <w:ind w:firstLine="851"/>
        <w:jc w:val="both"/>
        <w:rPr>
          <w:rFonts w:ascii="Times New Roman" w:hAnsi="Times New Roman" w:cs="Times New Roman"/>
          <w:sz w:val="28"/>
          <w:szCs w:val="28"/>
        </w:rPr>
      </w:pPr>
      <w:r>
        <w:rPr>
          <w:rFonts w:ascii="Times New Roman" w:hAnsi="Times New Roman" w:cs="Times New Roman"/>
          <w:sz w:val="28"/>
          <w:szCs w:val="28"/>
        </w:rPr>
        <w:t>Протягом двох місяців, тобто з дня отримання заяви вчена рада утворює разову раду у складі п яти осіб:</w:t>
      </w:r>
      <w:r w:rsidRPr="007842F3">
        <w:rPr>
          <w:rFonts w:ascii="Times New Roman" w:hAnsi="Times New Roman" w:cs="Times New Roman"/>
          <w:sz w:val="28"/>
          <w:szCs w:val="28"/>
        </w:rPr>
        <w:t>.</w:t>
      </w:r>
    </w:p>
    <w:p w:rsidR="001B34C4" w:rsidRPr="007842F3" w:rsidRDefault="001B34C4" w:rsidP="007842F3">
      <w:pPr>
        <w:spacing w:line="240" w:lineRule="auto"/>
        <w:ind w:firstLine="851"/>
        <w:jc w:val="both"/>
        <w:rPr>
          <w:rFonts w:ascii="Times New Roman" w:hAnsi="Times New Roman" w:cs="Times New Roman"/>
          <w:sz w:val="28"/>
          <w:szCs w:val="28"/>
        </w:rPr>
      </w:pPr>
      <w:r w:rsidRPr="007842F3">
        <w:rPr>
          <w:rFonts w:ascii="Times New Roman" w:hAnsi="Times New Roman" w:cs="Times New Roman"/>
          <w:sz w:val="28"/>
          <w:szCs w:val="28"/>
        </w:rPr>
        <w:t>1. ПОЛЯКОВ Михайло Олексійович, д.т.н., професор, професор кафедри електричні та електронні апарати Національного університету «Запорізька політехніка» – голова ради;</w:t>
      </w:r>
    </w:p>
    <w:p w:rsidR="001B34C4" w:rsidRPr="007842F3" w:rsidRDefault="001B34C4" w:rsidP="007842F3">
      <w:pPr>
        <w:spacing w:line="240" w:lineRule="auto"/>
        <w:ind w:firstLine="851"/>
        <w:jc w:val="both"/>
        <w:rPr>
          <w:rFonts w:ascii="Times New Roman" w:hAnsi="Times New Roman" w:cs="Times New Roman"/>
          <w:sz w:val="28"/>
          <w:szCs w:val="28"/>
        </w:rPr>
      </w:pPr>
      <w:r w:rsidRPr="007842F3">
        <w:rPr>
          <w:rFonts w:ascii="Times New Roman" w:hAnsi="Times New Roman" w:cs="Times New Roman"/>
          <w:sz w:val="28"/>
          <w:szCs w:val="28"/>
        </w:rPr>
        <w:t>2. ШАХОВСЬКА Наталія Богданівна, д.т.н., професор, завідувач кафедри систем штучного інтелекту Національного університету «Львівська політехніка» – опонент;</w:t>
      </w:r>
    </w:p>
    <w:p w:rsidR="001B34C4" w:rsidRPr="004051C4" w:rsidRDefault="001B34C4" w:rsidP="007842F3">
      <w:pPr>
        <w:spacing w:line="240" w:lineRule="auto"/>
        <w:ind w:firstLine="851"/>
        <w:jc w:val="both"/>
        <w:rPr>
          <w:rFonts w:ascii="Times New Roman" w:hAnsi="Times New Roman" w:cs="Times New Roman"/>
          <w:sz w:val="28"/>
          <w:szCs w:val="28"/>
        </w:rPr>
      </w:pPr>
      <w:r w:rsidRPr="007842F3">
        <w:rPr>
          <w:rFonts w:ascii="Times New Roman" w:hAnsi="Times New Roman" w:cs="Times New Roman"/>
          <w:sz w:val="28"/>
          <w:szCs w:val="28"/>
        </w:rPr>
        <w:t xml:space="preserve">3. БЕРЕЗЬКИЙ Олег Миколайович, д.т.н., професор, професор кафедри комп’ютерної інженерії Західноукраїнського національного університету – </w:t>
      </w:r>
      <w:r w:rsidRPr="004051C4">
        <w:rPr>
          <w:rFonts w:ascii="Times New Roman" w:hAnsi="Times New Roman" w:cs="Times New Roman"/>
          <w:sz w:val="28"/>
          <w:szCs w:val="28"/>
        </w:rPr>
        <w:t>опонент;</w:t>
      </w:r>
    </w:p>
    <w:p w:rsidR="001B34C4" w:rsidRPr="004051C4" w:rsidRDefault="001B34C4" w:rsidP="007842F3">
      <w:pPr>
        <w:spacing w:line="240" w:lineRule="auto"/>
        <w:ind w:firstLine="851"/>
        <w:jc w:val="both"/>
        <w:rPr>
          <w:rFonts w:ascii="Times New Roman" w:hAnsi="Times New Roman" w:cs="Times New Roman"/>
          <w:sz w:val="28"/>
          <w:szCs w:val="28"/>
        </w:rPr>
      </w:pPr>
      <w:r w:rsidRPr="004051C4">
        <w:rPr>
          <w:rFonts w:ascii="Times New Roman" w:hAnsi="Times New Roman" w:cs="Times New Roman"/>
          <w:sz w:val="28"/>
          <w:szCs w:val="28"/>
        </w:rPr>
        <w:t>4. СТЕПАНЕНКО Олександр Олексійович, к.т.н., доцент, доцент кафедри програмних засобів Національного університету «Запорізька політехніка» – рецензент;</w:t>
      </w:r>
    </w:p>
    <w:p w:rsidR="001B34C4" w:rsidRPr="004051C4" w:rsidRDefault="001B34C4" w:rsidP="007842F3">
      <w:pPr>
        <w:spacing w:line="240" w:lineRule="auto"/>
        <w:ind w:firstLine="851"/>
        <w:jc w:val="both"/>
        <w:rPr>
          <w:rFonts w:ascii="Times New Roman" w:hAnsi="Times New Roman" w:cs="Times New Roman"/>
          <w:sz w:val="28"/>
          <w:szCs w:val="28"/>
        </w:rPr>
      </w:pPr>
      <w:r w:rsidRPr="004051C4">
        <w:rPr>
          <w:rFonts w:ascii="Times New Roman" w:hAnsi="Times New Roman" w:cs="Times New Roman"/>
          <w:sz w:val="28"/>
          <w:szCs w:val="28"/>
        </w:rPr>
        <w:t>5. ФЕДОРОНЧАК Тетяна Василівна, к.т.н., доцент, доцент кафедри програмних засобів Національного університету «Запорізька політехніка» – рецензент.</w:t>
      </w:r>
    </w:p>
    <w:p w:rsidR="001B34C4" w:rsidRPr="004051C4" w:rsidRDefault="001B34C4" w:rsidP="007842F3">
      <w:pPr>
        <w:shd w:val="clear" w:color="auto" w:fill="FFFFFF"/>
        <w:spacing w:after="0" w:line="240" w:lineRule="auto"/>
        <w:ind w:firstLine="709"/>
        <w:jc w:val="both"/>
        <w:rPr>
          <w:rFonts w:ascii="Times New Roman" w:hAnsi="Times New Roman" w:cs="Times New Roman"/>
          <w:b/>
          <w:sz w:val="28"/>
          <w:szCs w:val="28"/>
          <w:lang w:eastAsia="en-US"/>
        </w:rPr>
      </w:pPr>
    </w:p>
    <w:p w:rsidR="001B34C4" w:rsidRPr="004051C4" w:rsidRDefault="001B34C4" w:rsidP="007842F3">
      <w:pPr>
        <w:shd w:val="clear" w:color="auto" w:fill="FFFFFF"/>
        <w:spacing w:after="0" w:line="240" w:lineRule="auto"/>
        <w:ind w:firstLine="709"/>
        <w:jc w:val="both"/>
        <w:rPr>
          <w:rFonts w:ascii="Times New Roman" w:hAnsi="Times New Roman" w:cs="Times New Roman"/>
          <w:sz w:val="28"/>
          <w:szCs w:val="28"/>
          <w:lang w:eastAsia="en-US"/>
        </w:rPr>
      </w:pPr>
      <w:r w:rsidRPr="004051C4">
        <w:rPr>
          <w:rFonts w:ascii="Times New Roman" w:hAnsi="Times New Roman" w:cs="Times New Roman"/>
          <w:b/>
          <w:sz w:val="28"/>
          <w:szCs w:val="28"/>
          <w:lang w:eastAsia="en-US"/>
        </w:rPr>
        <w:t xml:space="preserve">УХВАЛИЛИ: </w:t>
      </w:r>
    </w:p>
    <w:p w:rsidR="001B34C4" w:rsidRPr="004051C4" w:rsidRDefault="001B34C4" w:rsidP="007842F3">
      <w:pPr>
        <w:spacing w:after="0" w:line="240" w:lineRule="auto"/>
        <w:ind w:firstLine="709"/>
        <w:jc w:val="both"/>
        <w:rPr>
          <w:rFonts w:ascii="Times New Roman" w:hAnsi="Times New Roman" w:cs="Times New Roman"/>
          <w:sz w:val="28"/>
          <w:szCs w:val="28"/>
          <w:lang w:eastAsia="en-US"/>
        </w:rPr>
      </w:pPr>
      <w:r w:rsidRPr="004051C4">
        <w:rPr>
          <w:rFonts w:ascii="Times New Roman" w:hAnsi="Times New Roman" w:cs="Times New Roman"/>
          <w:sz w:val="28"/>
          <w:szCs w:val="28"/>
          <w:lang w:eastAsia="en-US"/>
        </w:rPr>
        <w:t xml:space="preserve">На підставі відкритого голосування, більшістю голосів прийнято рішення про утворення разової спеціалізованої вченої ради для прийняття до розгляду та проведення разового захисту дисертації «Методи синтезу рекурентних нейромережевих моделей для діагностування» аспіранта 4 року навчання, спеціальності 122 Комп’ютерні науки, </w:t>
      </w:r>
      <w:r>
        <w:rPr>
          <w:rFonts w:ascii="Times New Roman" w:hAnsi="Times New Roman" w:cs="Times New Roman"/>
          <w:sz w:val="28"/>
          <w:szCs w:val="28"/>
          <w:lang w:eastAsia="en-US"/>
        </w:rPr>
        <w:t>шифр галузі</w:t>
      </w:r>
      <w:r w:rsidRPr="004051C4">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 12</w:t>
      </w:r>
      <w:r w:rsidRPr="004051C4">
        <w:rPr>
          <w:rFonts w:ascii="Times New Roman" w:hAnsi="Times New Roman" w:cs="Times New Roman"/>
          <w:sz w:val="28"/>
          <w:szCs w:val="28"/>
          <w:lang w:eastAsia="en-US"/>
        </w:rPr>
        <w:t xml:space="preserve"> Сергія ЛЕОЩЕНКА у складі:</w:t>
      </w:r>
    </w:p>
    <w:p w:rsidR="001B34C4" w:rsidRPr="004051C4" w:rsidRDefault="001B34C4" w:rsidP="007842F3">
      <w:pPr>
        <w:spacing w:line="240" w:lineRule="auto"/>
        <w:ind w:firstLine="851"/>
        <w:jc w:val="both"/>
        <w:rPr>
          <w:rFonts w:ascii="Times New Roman" w:hAnsi="Times New Roman" w:cs="Times New Roman"/>
          <w:sz w:val="28"/>
          <w:szCs w:val="28"/>
        </w:rPr>
      </w:pPr>
      <w:r w:rsidRPr="004051C4">
        <w:rPr>
          <w:rFonts w:ascii="Times New Roman" w:hAnsi="Times New Roman" w:cs="Times New Roman"/>
          <w:sz w:val="28"/>
          <w:szCs w:val="28"/>
        </w:rPr>
        <w:t>Голова ради: ПОЛЯКОВ Михайло Олексійович, д.т.н., професор, професор кафедри електричні та електронні апарати Національного університету «Запорізька політехніка»;</w:t>
      </w:r>
    </w:p>
    <w:p w:rsidR="001B34C4" w:rsidRPr="004051C4" w:rsidRDefault="001B34C4" w:rsidP="007842F3">
      <w:pPr>
        <w:spacing w:line="240" w:lineRule="auto"/>
        <w:ind w:firstLine="851"/>
        <w:jc w:val="both"/>
        <w:rPr>
          <w:rFonts w:ascii="Times New Roman" w:hAnsi="Times New Roman" w:cs="Times New Roman"/>
          <w:sz w:val="28"/>
          <w:szCs w:val="28"/>
        </w:rPr>
      </w:pPr>
      <w:r w:rsidRPr="004051C4">
        <w:rPr>
          <w:rFonts w:ascii="Times New Roman" w:hAnsi="Times New Roman" w:cs="Times New Roman"/>
          <w:sz w:val="28"/>
          <w:szCs w:val="28"/>
        </w:rPr>
        <w:t>Опоненти:</w:t>
      </w:r>
    </w:p>
    <w:p w:rsidR="001B34C4" w:rsidRPr="007842F3" w:rsidRDefault="001B34C4" w:rsidP="007842F3">
      <w:pPr>
        <w:spacing w:line="240" w:lineRule="auto"/>
        <w:ind w:firstLine="851"/>
        <w:jc w:val="both"/>
        <w:rPr>
          <w:rFonts w:ascii="Times New Roman" w:hAnsi="Times New Roman" w:cs="Times New Roman"/>
          <w:sz w:val="28"/>
          <w:szCs w:val="28"/>
        </w:rPr>
      </w:pPr>
      <w:r w:rsidRPr="007842F3">
        <w:rPr>
          <w:rFonts w:ascii="Times New Roman" w:hAnsi="Times New Roman" w:cs="Times New Roman"/>
          <w:sz w:val="28"/>
          <w:szCs w:val="28"/>
        </w:rPr>
        <w:t>ШАХОВСЬКА Наталія Богданівна, д.т.н., професор, завідувач кафедри систем штучного інтелекту Національного університету «Львівська політехніка»;</w:t>
      </w:r>
    </w:p>
    <w:p w:rsidR="001B34C4" w:rsidRPr="007842F3" w:rsidRDefault="001B34C4" w:rsidP="007842F3">
      <w:pPr>
        <w:spacing w:line="240" w:lineRule="auto"/>
        <w:ind w:firstLine="851"/>
        <w:jc w:val="both"/>
        <w:rPr>
          <w:rFonts w:ascii="Times New Roman" w:hAnsi="Times New Roman" w:cs="Times New Roman"/>
          <w:sz w:val="28"/>
          <w:szCs w:val="28"/>
        </w:rPr>
      </w:pPr>
      <w:r w:rsidRPr="007842F3">
        <w:rPr>
          <w:rFonts w:ascii="Times New Roman" w:hAnsi="Times New Roman" w:cs="Times New Roman"/>
          <w:sz w:val="28"/>
          <w:szCs w:val="28"/>
        </w:rPr>
        <w:t>БЕРЕЗЬКИЙ Олег Миколайович, д.т.н., професор, професор кафедри комп’ютерної інженерії Західноукраїнського національного університету;</w:t>
      </w:r>
    </w:p>
    <w:p w:rsidR="001B34C4" w:rsidRPr="007842F3" w:rsidRDefault="001B34C4" w:rsidP="007842F3">
      <w:pPr>
        <w:spacing w:line="240" w:lineRule="auto"/>
        <w:ind w:firstLine="851"/>
        <w:jc w:val="both"/>
        <w:rPr>
          <w:rFonts w:ascii="Times New Roman" w:hAnsi="Times New Roman" w:cs="Times New Roman"/>
          <w:sz w:val="28"/>
          <w:szCs w:val="28"/>
        </w:rPr>
      </w:pPr>
      <w:r w:rsidRPr="007842F3">
        <w:rPr>
          <w:rFonts w:ascii="Times New Roman" w:hAnsi="Times New Roman" w:cs="Times New Roman"/>
          <w:sz w:val="28"/>
          <w:szCs w:val="28"/>
        </w:rPr>
        <w:t>Рецензенти:</w:t>
      </w:r>
    </w:p>
    <w:p w:rsidR="001B34C4" w:rsidRPr="007842F3" w:rsidRDefault="001B34C4" w:rsidP="007842F3">
      <w:pPr>
        <w:spacing w:line="240" w:lineRule="auto"/>
        <w:ind w:firstLine="851"/>
        <w:jc w:val="both"/>
        <w:rPr>
          <w:rFonts w:ascii="Times New Roman" w:hAnsi="Times New Roman" w:cs="Times New Roman"/>
          <w:sz w:val="28"/>
          <w:szCs w:val="28"/>
        </w:rPr>
      </w:pPr>
      <w:bookmarkStart w:id="1" w:name="_heading=h.30j0zll" w:colFirst="0" w:colLast="0"/>
      <w:bookmarkEnd w:id="1"/>
      <w:r w:rsidRPr="007842F3">
        <w:rPr>
          <w:rFonts w:ascii="Times New Roman" w:hAnsi="Times New Roman" w:cs="Times New Roman"/>
          <w:sz w:val="28"/>
          <w:szCs w:val="28"/>
        </w:rPr>
        <w:t>СТЕПАНЕНКО Олександр Олексійович, к.т.н., доцент, доцент кафедри програмних засобів Національного університету «Запорізька політехніка»;</w:t>
      </w:r>
    </w:p>
    <w:p w:rsidR="001B34C4" w:rsidRPr="007842F3" w:rsidRDefault="001B34C4" w:rsidP="007842F3">
      <w:pPr>
        <w:spacing w:line="240" w:lineRule="auto"/>
        <w:ind w:firstLine="851"/>
        <w:jc w:val="both"/>
        <w:rPr>
          <w:rFonts w:ascii="Times New Roman" w:hAnsi="Times New Roman" w:cs="Times New Roman"/>
          <w:sz w:val="28"/>
          <w:szCs w:val="28"/>
        </w:rPr>
      </w:pPr>
      <w:r w:rsidRPr="007842F3">
        <w:rPr>
          <w:rFonts w:ascii="Times New Roman" w:hAnsi="Times New Roman" w:cs="Times New Roman"/>
          <w:sz w:val="28"/>
          <w:szCs w:val="28"/>
        </w:rPr>
        <w:t>ФЕДОРОНЧАК Тетяна Василівна, к.т.н., доцент, доцент кафедри програмних засобів Національного університету «Запорізька політехніка».</w:t>
      </w:r>
    </w:p>
    <w:sectPr w:rsidR="001B34C4" w:rsidRPr="007842F3" w:rsidSect="00D9395A">
      <w:pgSz w:w="11906" w:h="16838"/>
      <w:pgMar w:top="1134" w:right="850" w:bottom="1134" w:left="1701" w:header="708" w:footer="708" w:gutter="0"/>
      <w:pgNumType w:start="1"/>
      <w:cols w:space="720"/>
      <w:rtlGut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3A290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D348EA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B80957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CC40B8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E5AC1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BB0A3F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848280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6780A1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342CEB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0D2E1AA"/>
    <w:lvl w:ilvl="0">
      <w:start w:val="1"/>
      <w:numFmt w:val="bullet"/>
      <w:lvlText w:val=""/>
      <w:lvlJc w:val="left"/>
      <w:pPr>
        <w:tabs>
          <w:tab w:val="num" w:pos="360"/>
        </w:tabs>
        <w:ind w:left="360" w:hanging="360"/>
      </w:pPr>
      <w:rPr>
        <w:rFonts w:ascii="Symbol" w:hAnsi="Symbol" w:hint="default"/>
      </w:rPr>
    </w:lvl>
  </w:abstractNum>
  <w:abstractNum w:abstractNumId="10">
    <w:nsid w:val="0D163898"/>
    <w:multiLevelType w:val="multilevel"/>
    <w:tmpl w:val="DD6AC15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1A0D"/>
    <w:rsid w:val="00041D79"/>
    <w:rsid w:val="00103136"/>
    <w:rsid w:val="001B34C4"/>
    <w:rsid w:val="00342F40"/>
    <w:rsid w:val="003A1CCC"/>
    <w:rsid w:val="00402435"/>
    <w:rsid w:val="004051C4"/>
    <w:rsid w:val="004231D0"/>
    <w:rsid w:val="004A34ED"/>
    <w:rsid w:val="006861EE"/>
    <w:rsid w:val="007842F3"/>
    <w:rsid w:val="00821658"/>
    <w:rsid w:val="00932BCC"/>
    <w:rsid w:val="009C6F54"/>
    <w:rsid w:val="00A11502"/>
    <w:rsid w:val="00A330AC"/>
    <w:rsid w:val="00A725CF"/>
    <w:rsid w:val="00AB1A0D"/>
    <w:rsid w:val="00AD7E51"/>
    <w:rsid w:val="00BE28F4"/>
    <w:rsid w:val="00C00E40"/>
    <w:rsid w:val="00D9395A"/>
    <w:rsid w:val="00F7564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95A"/>
    <w:pPr>
      <w:spacing w:after="200" w:line="276" w:lineRule="auto"/>
    </w:pPr>
    <w:rPr>
      <w:lang w:val="uk-UA"/>
    </w:rPr>
  </w:style>
  <w:style w:type="paragraph" w:styleId="Heading1">
    <w:name w:val="heading 1"/>
    <w:basedOn w:val="Normal"/>
    <w:next w:val="Normal"/>
    <w:link w:val="Heading1Char"/>
    <w:uiPriority w:val="99"/>
    <w:qFormat/>
    <w:rsid w:val="00D9395A"/>
    <w:pPr>
      <w:keepNext/>
      <w:keepLines/>
      <w:spacing w:before="480" w:after="120"/>
      <w:outlineLvl w:val="0"/>
    </w:pPr>
    <w:rPr>
      <w:b/>
      <w:sz w:val="48"/>
      <w:szCs w:val="48"/>
    </w:rPr>
  </w:style>
  <w:style w:type="paragraph" w:styleId="Heading2">
    <w:name w:val="heading 2"/>
    <w:basedOn w:val="Normal"/>
    <w:next w:val="Normal"/>
    <w:link w:val="Heading2Char"/>
    <w:uiPriority w:val="99"/>
    <w:qFormat/>
    <w:rsid w:val="00D9395A"/>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D9395A"/>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D9395A"/>
    <w:pPr>
      <w:keepNext/>
      <w:keepLines/>
      <w:spacing w:before="240" w:after="40"/>
      <w:outlineLvl w:val="3"/>
    </w:pPr>
    <w:rPr>
      <w:b/>
      <w:sz w:val="24"/>
      <w:szCs w:val="24"/>
    </w:rPr>
  </w:style>
  <w:style w:type="paragraph" w:styleId="Heading5">
    <w:name w:val="heading 5"/>
    <w:basedOn w:val="Normal"/>
    <w:next w:val="Normal"/>
    <w:link w:val="Heading5Char"/>
    <w:uiPriority w:val="99"/>
    <w:qFormat/>
    <w:rsid w:val="00D9395A"/>
    <w:pPr>
      <w:keepNext/>
      <w:keepLines/>
      <w:spacing w:before="220" w:after="40"/>
      <w:outlineLvl w:val="4"/>
    </w:pPr>
    <w:rPr>
      <w:b/>
    </w:rPr>
  </w:style>
  <w:style w:type="paragraph" w:styleId="Heading6">
    <w:name w:val="heading 6"/>
    <w:basedOn w:val="Normal"/>
    <w:next w:val="Normal"/>
    <w:link w:val="Heading6Char"/>
    <w:uiPriority w:val="99"/>
    <w:qFormat/>
    <w:rsid w:val="00D9395A"/>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189"/>
    <w:rPr>
      <w:rFonts w:asciiTheme="majorHAnsi" w:eastAsiaTheme="majorEastAsia" w:hAnsiTheme="majorHAnsi" w:cstheme="majorBidi"/>
      <w:b/>
      <w:bCs/>
      <w:kern w:val="32"/>
      <w:sz w:val="32"/>
      <w:szCs w:val="32"/>
      <w:lang w:val="uk-UA"/>
    </w:rPr>
  </w:style>
  <w:style w:type="character" w:customStyle="1" w:styleId="Heading2Char">
    <w:name w:val="Heading 2 Char"/>
    <w:basedOn w:val="DefaultParagraphFont"/>
    <w:link w:val="Heading2"/>
    <w:uiPriority w:val="9"/>
    <w:semiHidden/>
    <w:rsid w:val="00C64189"/>
    <w:rPr>
      <w:rFonts w:asciiTheme="majorHAnsi" w:eastAsiaTheme="majorEastAsia" w:hAnsiTheme="majorHAnsi" w:cstheme="majorBidi"/>
      <w:b/>
      <w:bCs/>
      <w:i/>
      <w:iCs/>
      <w:sz w:val="28"/>
      <w:szCs w:val="28"/>
      <w:lang w:val="uk-UA"/>
    </w:rPr>
  </w:style>
  <w:style w:type="character" w:customStyle="1" w:styleId="Heading3Char">
    <w:name w:val="Heading 3 Char"/>
    <w:basedOn w:val="DefaultParagraphFont"/>
    <w:link w:val="Heading3"/>
    <w:uiPriority w:val="9"/>
    <w:semiHidden/>
    <w:rsid w:val="00C64189"/>
    <w:rPr>
      <w:rFonts w:asciiTheme="majorHAnsi" w:eastAsiaTheme="majorEastAsia" w:hAnsiTheme="majorHAnsi" w:cstheme="majorBidi"/>
      <w:b/>
      <w:bCs/>
      <w:sz w:val="26"/>
      <w:szCs w:val="26"/>
      <w:lang w:val="uk-UA"/>
    </w:rPr>
  </w:style>
  <w:style w:type="character" w:customStyle="1" w:styleId="Heading4Char">
    <w:name w:val="Heading 4 Char"/>
    <w:basedOn w:val="DefaultParagraphFont"/>
    <w:link w:val="Heading4"/>
    <w:uiPriority w:val="9"/>
    <w:semiHidden/>
    <w:rsid w:val="00C64189"/>
    <w:rPr>
      <w:rFonts w:asciiTheme="minorHAnsi" w:eastAsiaTheme="minorEastAsia" w:hAnsiTheme="minorHAnsi" w:cstheme="minorBidi"/>
      <w:b/>
      <w:bCs/>
      <w:sz w:val="28"/>
      <w:szCs w:val="28"/>
      <w:lang w:val="uk-UA"/>
    </w:rPr>
  </w:style>
  <w:style w:type="character" w:customStyle="1" w:styleId="Heading5Char">
    <w:name w:val="Heading 5 Char"/>
    <w:basedOn w:val="DefaultParagraphFont"/>
    <w:link w:val="Heading5"/>
    <w:uiPriority w:val="9"/>
    <w:semiHidden/>
    <w:rsid w:val="00C64189"/>
    <w:rPr>
      <w:rFonts w:asciiTheme="minorHAnsi" w:eastAsiaTheme="minorEastAsia" w:hAnsiTheme="minorHAnsi" w:cstheme="minorBidi"/>
      <w:b/>
      <w:bCs/>
      <w:i/>
      <w:iCs/>
      <w:sz w:val="26"/>
      <w:szCs w:val="26"/>
      <w:lang w:val="uk-UA"/>
    </w:rPr>
  </w:style>
  <w:style w:type="character" w:customStyle="1" w:styleId="Heading6Char">
    <w:name w:val="Heading 6 Char"/>
    <w:basedOn w:val="DefaultParagraphFont"/>
    <w:link w:val="Heading6"/>
    <w:uiPriority w:val="9"/>
    <w:semiHidden/>
    <w:rsid w:val="00C64189"/>
    <w:rPr>
      <w:rFonts w:asciiTheme="minorHAnsi" w:eastAsiaTheme="minorEastAsia" w:hAnsiTheme="minorHAnsi" w:cstheme="minorBidi"/>
      <w:b/>
      <w:bCs/>
      <w:lang w:val="uk-UA"/>
    </w:rPr>
  </w:style>
  <w:style w:type="table" w:customStyle="1" w:styleId="TableNormal1">
    <w:name w:val="Table Normal1"/>
    <w:uiPriority w:val="99"/>
    <w:rsid w:val="00D9395A"/>
    <w:pPr>
      <w:spacing w:after="200" w:line="276" w:lineRule="auto"/>
    </w:pPr>
    <w:rPr>
      <w:lang w:val="uk-UA"/>
    </w:rPr>
    <w:tblPr>
      <w:tblCellMar>
        <w:top w:w="0" w:type="dxa"/>
        <w:left w:w="0" w:type="dxa"/>
        <w:bottom w:w="0" w:type="dxa"/>
        <w:right w:w="0" w:type="dxa"/>
      </w:tblCellMar>
    </w:tblPr>
  </w:style>
  <w:style w:type="paragraph" w:styleId="Title">
    <w:name w:val="Title"/>
    <w:basedOn w:val="Normal"/>
    <w:next w:val="Normal"/>
    <w:link w:val="TitleChar"/>
    <w:uiPriority w:val="99"/>
    <w:qFormat/>
    <w:rsid w:val="00D9395A"/>
    <w:pPr>
      <w:keepNext/>
      <w:keepLines/>
      <w:spacing w:before="480" w:after="120"/>
    </w:pPr>
    <w:rPr>
      <w:b/>
      <w:sz w:val="72"/>
      <w:szCs w:val="72"/>
    </w:rPr>
  </w:style>
  <w:style w:type="character" w:customStyle="1" w:styleId="TitleChar">
    <w:name w:val="Title Char"/>
    <w:basedOn w:val="DefaultParagraphFont"/>
    <w:link w:val="Title"/>
    <w:uiPriority w:val="10"/>
    <w:rsid w:val="00C64189"/>
    <w:rPr>
      <w:rFonts w:asciiTheme="majorHAnsi" w:eastAsiaTheme="majorEastAsia" w:hAnsiTheme="majorHAnsi" w:cstheme="majorBidi"/>
      <w:b/>
      <w:bCs/>
      <w:kern w:val="28"/>
      <w:sz w:val="32"/>
      <w:szCs w:val="32"/>
      <w:lang w:val="uk-UA"/>
    </w:rPr>
  </w:style>
  <w:style w:type="paragraph" w:styleId="ListParagraph">
    <w:name w:val="List Paragraph"/>
    <w:basedOn w:val="Normal"/>
    <w:uiPriority w:val="99"/>
    <w:qFormat/>
    <w:pPr>
      <w:ind w:left="720"/>
      <w:contextualSpacing/>
    </w:pPr>
  </w:style>
  <w:style w:type="paragraph" w:styleId="Subtitle">
    <w:name w:val="Subtitle"/>
    <w:basedOn w:val="Normal"/>
    <w:next w:val="Normal"/>
    <w:link w:val="SubtitleChar"/>
    <w:uiPriority w:val="99"/>
    <w:qFormat/>
    <w:rsid w:val="00D9395A"/>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C64189"/>
    <w:rPr>
      <w:rFonts w:asciiTheme="majorHAnsi" w:eastAsiaTheme="majorEastAsia" w:hAnsiTheme="majorHAnsi" w:cstheme="majorBidi"/>
      <w:sz w:val="24"/>
      <w:szCs w:val="24"/>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583</Words>
  <Characters>3326</Characters>
  <Application>Microsoft Office Outlook</Application>
  <DocSecurity>0</DocSecurity>
  <Lines>0</Lines>
  <Paragraphs>0</Paragraphs>
  <ScaleCrop>false</ScaleCrop>
  <Company>SedrikLeo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 засідання Вченої ради університету 29 травня 2023 року</dc:title>
  <dc:subject/>
  <dc:creator>user</dc:creator>
  <cp:keywords/>
  <dc:description/>
  <cp:lastModifiedBy>User</cp:lastModifiedBy>
  <cp:revision>2</cp:revision>
  <cp:lastPrinted>2023-05-24T07:48:00Z</cp:lastPrinted>
  <dcterms:created xsi:type="dcterms:W3CDTF">2023-05-24T09:30:00Z</dcterms:created>
  <dcterms:modified xsi:type="dcterms:W3CDTF">2023-05-24T09:30:00Z</dcterms:modified>
</cp:coreProperties>
</file>