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76D08" w14:textId="77777777" w:rsidR="00A343F9" w:rsidRPr="00A343F9" w:rsidRDefault="00A343F9" w:rsidP="00A343F9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Голові вченої ради</w:t>
      </w:r>
    </w:p>
    <w:p w14:paraId="313E8B26" w14:textId="77777777" w:rsidR="00A343F9" w:rsidRPr="00A343F9" w:rsidRDefault="00A343F9" w:rsidP="00A343F9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</w:p>
    <w:p w14:paraId="476D06F9" w14:textId="77777777" w:rsidR="00A343F9" w:rsidRPr="00A343F9" w:rsidRDefault="00A343F9" w:rsidP="00A343F9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Володимиру БАХРУШИНУ</w:t>
      </w:r>
    </w:p>
    <w:p w14:paraId="3CB153F3" w14:textId="77777777" w:rsidR="00A343F9" w:rsidRPr="00A343F9" w:rsidRDefault="00A343F9" w:rsidP="00A343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9EE74C7" w14:textId="77777777" w:rsidR="00A343F9" w:rsidRPr="00A343F9" w:rsidRDefault="00A343F9" w:rsidP="00A343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02FEE3" w14:textId="77777777" w:rsidR="00A343F9" w:rsidRPr="00A343F9" w:rsidRDefault="00A343F9" w:rsidP="00A343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ПОДАННЯ</w:t>
      </w:r>
    </w:p>
    <w:p w14:paraId="266E6B19" w14:textId="768CC6B9" w:rsidR="00A343F9" w:rsidRPr="00A343F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вимог статті 33 п. 5 Закону України «Про вищу освіту» про науково-педагогічний склад кафедри, з метою забезпечення якості вищої освіти та підвищення ефективності витрат на провадження освітньої діяльності при забезпеченні освітніх програм, прошу розглянути на засіданні вченої ради НУ «Запорізька політехніка» питання про реорганізацію кафедр </w:t>
      </w:r>
      <w:r w:rsidR="004E042A" w:rsidRPr="004E042A">
        <w:rPr>
          <w:rFonts w:ascii="Times New Roman" w:hAnsi="Times New Roman" w:cs="Times New Roman"/>
          <w:sz w:val="28"/>
          <w:szCs w:val="28"/>
          <w:lang w:val="uk-UA"/>
        </w:rPr>
        <w:t xml:space="preserve">«Автомобілі» та «Двигуни внутрішнього згорання» 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>шляхом їх об’єднання та створен</w:t>
      </w:r>
      <w:r w:rsidR="004E042A">
        <w:rPr>
          <w:rFonts w:ascii="Times New Roman" w:hAnsi="Times New Roman" w:cs="Times New Roman"/>
          <w:sz w:val="28"/>
          <w:szCs w:val="28"/>
          <w:lang w:val="uk-UA"/>
        </w:rPr>
        <w:t xml:space="preserve">ня на їх основі кафедри «Автомобілі, теплові двигуни та </w:t>
      </w:r>
      <w:proofErr w:type="spellStart"/>
      <w:r w:rsidR="004E042A">
        <w:rPr>
          <w:rFonts w:ascii="Times New Roman" w:hAnsi="Times New Roman" w:cs="Times New Roman"/>
          <w:sz w:val="28"/>
          <w:szCs w:val="28"/>
          <w:lang w:val="uk-UA"/>
        </w:rPr>
        <w:t>гибрідні</w:t>
      </w:r>
      <w:proofErr w:type="spellEnd"/>
      <w:r w:rsidR="004E042A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енергетичні установки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04E1DCF" w14:textId="28291BEE" w:rsidR="00A343F9" w:rsidRDefault="00A343F9" w:rsidP="004E042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Пропонується, для забезпечення продовження освітнього процесу за освітніми програмами університету, персонал та навчальне навант</w:t>
      </w:r>
      <w:r w:rsidR="004E042A">
        <w:rPr>
          <w:rFonts w:ascii="Times New Roman" w:hAnsi="Times New Roman" w:cs="Times New Roman"/>
          <w:sz w:val="28"/>
          <w:szCs w:val="28"/>
          <w:lang w:val="uk-UA"/>
        </w:rPr>
        <w:t>аження кафедр «Автомобілі» та «Двигуни внутрішнього згорання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» перевести на кафедру </w:t>
      </w:r>
      <w:r w:rsidR="004E042A" w:rsidRPr="004E042A">
        <w:rPr>
          <w:rFonts w:ascii="Times New Roman" w:hAnsi="Times New Roman" w:cs="Times New Roman"/>
          <w:sz w:val="28"/>
          <w:szCs w:val="28"/>
          <w:lang w:val="uk-UA"/>
        </w:rPr>
        <w:t xml:space="preserve">«Автомобілі, теплові двигуни та </w:t>
      </w:r>
      <w:proofErr w:type="spellStart"/>
      <w:r w:rsidR="004E042A" w:rsidRPr="004E042A">
        <w:rPr>
          <w:rFonts w:ascii="Times New Roman" w:hAnsi="Times New Roman" w:cs="Times New Roman"/>
          <w:sz w:val="28"/>
          <w:szCs w:val="28"/>
          <w:lang w:val="uk-UA"/>
        </w:rPr>
        <w:t>гибрідні</w:t>
      </w:r>
      <w:proofErr w:type="spellEnd"/>
      <w:r w:rsidR="004E042A" w:rsidRPr="004E042A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енергетичні установки».</w:t>
      </w:r>
      <w:r w:rsidR="004E04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приміщення та матеріально-технічне забезпечення кафедр, що реорганізуються за кафедрою </w:t>
      </w:r>
      <w:r w:rsidR="004E042A" w:rsidRPr="004E042A">
        <w:rPr>
          <w:rFonts w:ascii="Times New Roman" w:hAnsi="Times New Roman" w:cs="Times New Roman"/>
          <w:sz w:val="28"/>
          <w:szCs w:val="28"/>
          <w:lang w:val="uk-UA"/>
        </w:rPr>
        <w:t xml:space="preserve">«Автомобілі, теплові двигуни та </w:t>
      </w:r>
      <w:proofErr w:type="spellStart"/>
      <w:r w:rsidR="004E042A" w:rsidRPr="004E042A">
        <w:rPr>
          <w:rFonts w:ascii="Times New Roman" w:hAnsi="Times New Roman" w:cs="Times New Roman"/>
          <w:sz w:val="28"/>
          <w:szCs w:val="28"/>
          <w:lang w:val="uk-UA"/>
        </w:rPr>
        <w:t>гибрідні</w:t>
      </w:r>
      <w:proofErr w:type="spellEnd"/>
      <w:r w:rsidR="004E042A" w:rsidRPr="004E042A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енергетичні установки».</w:t>
      </w:r>
    </w:p>
    <w:p w14:paraId="0F0ACC22" w14:textId="7F11DFAB" w:rsidR="004E042A" w:rsidRPr="00A343F9" w:rsidRDefault="004E042A" w:rsidP="004E042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дотримання вимог щодо мінімальної кількості кафедр транспортного факультету та його збереження у складі університету як окремого підрозділу, пропонується перевести кафедру «Механіка»</w:t>
      </w:r>
      <w:r w:rsidR="004B22E7">
        <w:rPr>
          <w:rFonts w:ascii="Times New Roman" w:hAnsi="Times New Roman" w:cs="Times New Roman"/>
          <w:sz w:val="28"/>
          <w:szCs w:val="28"/>
          <w:lang w:val="uk-UA"/>
        </w:rPr>
        <w:t xml:space="preserve"> з факультету б</w:t>
      </w:r>
      <w:r>
        <w:rPr>
          <w:rFonts w:ascii="Times New Roman" w:hAnsi="Times New Roman" w:cs="Times New Roman"/>
          <w:sz w:val="28"/>
          <w:szCs w:val="28"/>
          <w:lang w:val="uk-UA"/>
        </w:rPr>
        <w:t>удівництва</w:t>
      </w:r>
      <w:r w:rsidR="004B22E7">
        <w:rPr>
          <w:rFonts w:ascii="Times New Roman" w:hAnsi="Times New Roman" w:cs="Times New Roman"/>
          <w:sz w:val="28"/>
          <w:szCs w:val="28"/>
          <w:lang w:val="uk-UA"/>
        </w:rPr>
        <w:t xml:space="preserve">, архітектури та дизайну до </w:t>
      </w:r>
      <w:r w:rsidR="00155EE3">
        <w:rPr>
          <w:rFonts w:ascii="Times New Roman" w:hAnsi="Times New Roman" w:cs="Times New Roman"/>
          <w:sz w:val="28"/>
          <w:szCs w:val="28"/>
          <w:lang w:val="uk-UA"/>
        </w:rPr>
        <w:t>складу транспортного факультету та перейменувати її на кафедру «Теоретична та прикладна механіка».</w:t>
      </w:r>
    </w:p>
    <w:p w14:paraId="58437E38" w14:textId="77777777" w:rsidR="00A343F9" w:rsidRPr="00A343F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CF8978" w14:textId="517BA236" w:rsidR="00A343F9" w:rsidRDefault="004E042A" w:rsidP="00155E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Підстава: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службова декана ТФ</w:t>
      </w:r>
      <w:r w:rsidR="00A343F9" w:rsidRPr="00A343F9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>лексія КУЗЬКІНА</w:t>
      </w:r>
    </w:p>
    <w:p w14:paraId="6BBEB23B" w14:textId="5B2B1056" w:rsidR="00155EE3" w:rsidRDefault="00155EE3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службова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завідувача кафедри механіка 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лодимира ШЕВЧЕНКА</w:t>
      </w:r>
    </w:p>
    <w:p w14:paraId="5F4A3952" w14:textId="77777777" w:rsidR="004B22E7" w:rsidRDefault="004B22E7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85EB5C" w14:textId="77777777" w:rsidR="004B22E7" w:rsidRPr="00A343F9" w:rsidRDefault="004B22E7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BE2893" w14:textId="77777777" w:rsidR="00A343F9" w:rsidRPr="00A343F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2773BC" w14:textId="77777777" w:rsidR="00A343F9" w:rsidRPr="00A343F9" w:rsidRDefault="00A343F9" w:rsidP="00A34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Ректор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  <w:t>Віктор ГРЕШТА</w:t>
      </w:r>
    </w:p>
    <w:p w14:paraId="1D9FF230" w14:textId="77777777" w:rsidR="00BC470E" w:rsidRPr="00A343F9" w:rsidRDefault="00155EE3">
      <w:pPr>
        <w:rPr>
          <w:lang w:val="uk-UA"/>
        </w:rPr>
      </w:pPr>
    </w:p>
    <w:sectPr w:rsidR="00BC470E" w:rsidRPr="00A3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F9"/>
    <w:rsid w:val="00155EE3"/>
    <w:rsid w:val="004B22E7"/>
    <w:rsid w:val="004E042A"/>
    <w:rsid w:val="007534A3"/>
    <w:rsid w:val="008A1BF8"/>
    <w:rsid w:val="00A343F9"/>
    <w:rsid w:val="00B36DDD"/>
    <w:rsid w:val="00E6219A"/>
    <w:rsid w:val="00E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D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Куликовський</dc:creator>
  <cp:lastModifiedBy>User</cp:lastModifiedBy>
  <cp:revision>4</cp:revision>
  <dcterms:created xsi:type="dcterms:W3CDTF">2024-03-20T09:04:00Z</dcterms:created>
  <dcterms:modified xsi:type="dcterms:W3CDTF">2024-03-25T10:02:00Z</dcterms:modified>
</cp:coreProperties>
</file>