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B8403" w14:textId="77777777" w:rsidR="00AF7932" w:rsidRPr="00AF7932" w:rsidRDefault="00AF7932" w:rsidP="00AF7932">
      <w:pPr>
        <w:spacing w:after="0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AF7932">
        <w:rPr>
          <w:rFonts w:ascii="Times New Roman" w:hAnsi="Times New Roman" w:cs="Times New Roman"/>
          <w:sz w:val="28"/>
          <w:szCs w:val="28"/>
        </w:rPr>
        <w:t>Голові вченої ради</w:t>
      </w:r>
    </w:p>
    <w:p w14:paraId="6486CBDA" w14:textId="352E7CEE" w:rsidR="00287487" w:rsidRPr="00AF7932" w:rsidRDefault="00AF7932" w:rsidP="00AF7932">
      <w:pPr>
        <w:spacing w:after="0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AF7932">
        <w:rPr>
          <w:rFonts w:ascii="Times New Roman" w:hAnsi="Times New Roman" w:cs="Times New Roman"/>
          <w:sz w:val="28"/>
          <w:szCs w:val="28"/>
        </w:rPr>
        <w:t>НУ «Запорізька політехніка»</w:t>
      </w:r>
    </w:p>
    <w:p w14:paraId="7D28DCBB" w14:textId="62BB6575" w:rsidR="00AF7932" w:rsidRDefault="00AF7932" w:rsidP="00AF7932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 w:rsidRPr="00AF7932">
        <w:rPr>
          <w:rFonts w:ascii="Times New Roman" w:hAnsi="Times New Roman" w:cs="Times New Roman"/>
          <w:sz w:val="28"/>
          <w:szCs w:val="28"/>
        </w:rPr>
        <w:t>Володимиру БАХРУШИНУ</w:t>
      </w:r>
    </w:p>
    <w:p w14:paraId="4883CF51" w14:textId="77777777" w:rsidR="00AF7932" w:rsidRDefault="00AF7932" w:rsidP="00AF793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0EDB18" w14:textId="48AD12CD" w:rsidR="00AF7932" w:rsidRDefault="00AF7932" w:rsidP="00AF79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Подання</w:t>
      </w:r>
    </w:p>
    <w:p w14:paraId="62703A21" w14:textId="77777777" w:rsidR="00070058" w:rsidRDefault="00070058" w:rsidP="00AF79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84FE73D" w14:textId="2641BE5E" w:rsidR="00E25307" w:rsidRDefault="00147CDF" w:rsidP="00E253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метою</w:t>
      </w:r>
      <w:r w:rsidR="00E25307" w:rsidRPr="00E25307">
        <w:rPr>
          <w:rFonts w:ascii="Times New Roman" w:hAnsi="Times New Roman" w:cs="Times New Roman"/>
          <w:sz w:val="28"/>
          <w:szCs w:val="28"/>
        </w:rPr>
        <w:t xml:space="preserve"> виконання Стратегічної цілі 1 Стратегії розвитку НУ «Запорізька політехніка» на період 2023-2027 років прошу розглянути на засіданні вченої ради НУ «Запорізька політехніка» </w:t>
      </w:r>
      <w:r w:rsidR="00E25307">
        <w:rPr>
          <w:rFonts w:ascii="Times New Roman" w:hAnsi="Times New Roman" w:cs="Times New Roman"/>
          <w:sz w:val="28"/>
          <w:szCs w:val="28"/>
        </w:rPr>
        <w:t xml:space="preserve">наступні </w:t>
      </w:r>
      <w:r w:rsidR="00E25307" w:rsidRPr="00E25307">
        <w:rPr>
          <w:rFonts w:ascii="Times New Roman" w:hAnsi="Times New Roman" w:cs="Times New Roman"/>
          <w:sz w:val="28"/>
          <w:szCs w:val="28"/>
        </w:rPr>
        <w:t>питання</w:t>
      </w:r>
      <w:r w:rsidR="00E25307">
        <w:rPr>
          <w:rFonts w:ascii="Times New Roman" w:hAnsi="Times New Roman" w:cs="Times New Roman"/>
          <w:sz w:val="28"/>
          <w:szCs w:val="28"/>
        </w:rPr>
        <w:t xml:space="preserve"> щодо структурних змін в НУ «Запорізька політехніка»:</w:t>
      </w:r>
    </w:p>
    <w:p w14:paraId="1A4A1DAD" w14:textId="77777777" w:rsidR="00B75EB5" w:rsidRDefault="00B75EB5" w:rsidP="00E253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8D606D" w14:textId="0467B9A8" w:rsidR="00E25307" w:rsidRPr="00E25307" w:rsidRDefault="00E25307" w:rsidP="00E253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47CDF">
        <w:rPr>
          <w:rFonts w:ascii="Times New Roman" w:hAnsi="Times New Roman" w:cs="Times New Roman"/>
          <w:sz w:val="28"/>
          <w:szCs w:val="28"/>
        </w:rPr>
        <w:t xml:space="preserve">Для </w:t>
      </w:r>
      <w:r w:rsidR="00147CDF" w:rsidRPr="00147CDF">
        <w:rPr>
          <w:rFonts w:ascii="Times New Roman" w:hAnsi="Times New Roman" w:cs="Times New Roman"/>
          <w:sz w:val="28"/>
          <w:szCs w:val="28"/>
        </w:rPr>
        <w:t>підвищення ефективності використання ресурсів та покращення міждисциплінарної взаємодії, спрямованої на підготовку фахівців у галузі туризму, готельно-ресторанного бізнесу та рекреації</w:t>
      </w:r>
      <w:r w:rsidR="00147CDF">
        <w:rPr>
          <w:rFonts w:ascii="Times New Roman" w:hAnsi="Times New Roman" w:cs="Times New Roman"/>
          <w:sz w:val="28"/>
          <w:szCs w:val="28"/>
        </w:rPr>
        <w:t xml:space="preserve">, </w:t>
      </w:r>
      <w:r w:rsidR="00147CDF" w:rsidRPr="00147CD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147CDF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E25307">
        <w:rPr>
          <w:rFonts w:ascii="Times New Roman" w:hAnsi="Times New Roman" w:cs="Times New Roman"/>
          <w:b/>
          <w:bCs/>
          <w:sz w:val="28"/>
          <w:szCs w:val="28"/>
        </w:rPr>
        <w:t>реве</w:t>
      </w:r>
      <w:r w:rsidR="00147CDF">
        <w:rPr>
          <w:rFonts w:ascii="Times New Roman" w:hAnsi="Times New Roman" w:cs="Times New Roman"/>
          <w:b/>
          <w:bCs/>
          <w:sz w:val="28"/>
          <w:szCs w:val="28"/>
        </w:rPr>
        <w:t>сти</w:t>
      </w:r>
      <w:r w:rsidRPr="00E25307">
        <w:rPr>
          <w:rFonts w:ascii="Times New Roman" w:hAnsi="Times New Roman" w:cs="Times New Roman"/>
          <w:b/>
          <w:bCs/>
          <w:sz w:val="28"/>
          <w:szCs w:val="28"/>
        </w:rPr>
        <w:t xml:space="preserve"> кафедр</w:t>
      </w:r>
      <w:r w:rsidR="00147CDF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E25307">
        <w:rPr>
          <w:rFonts w:ascii="Times New Roman" w:hAnsi="Times New Roman" w:cs="Times New Roman"/>
          <w:b/>
          <w:bCs/>
          <w:sz w:val="28"/>
          <w:szCs w:val="28"/>
        </w:rPr>
        <w:t xml:space="preserve"> «Туристичний, готельний та ресторанний бізнес»</w:t>
      </w:r>
      <w:r>
        <w:rPr>
          <w:rFonts w:ascii="Times New Roman" w:hAnsi="Times New Roman" w:cs="Times New Roman"/>
          <w:sz w:val="28"/>
          <w:szCs w:val="28"/>
        </w:rPr>
        <w:t xml:space="preserve"> з ф</w:t>
      </w:r>
      <w:r w:rsidRPr="00E25307">
        <w:rPr>
          <w:rFonts w:ascii="Times New Roman" w:hAnsi="Times New Roman" w:cs="Times New Roman"/>
          <w:sz w:val="28"/>
          <w:szCs w:val="28"/>
        </w:rPr>
        <w:t>акультет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25307">
        <w:rPr>
          <w:rFonts w:ascii="Times New Roman" w:hAnsi="Times New Roman" w:cs="Times New Roman"/>
          <w:sz w:val="28"/>
          <w:szCs w:val="28"/>
        </w:rPr>
        <w:t xml:space="preserve"> бізнес-технологій та економіки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307">
        <w:rPr>
          <w:rFonts w:ascii="Times New Roman" w:hAnsi="Times New Roman" w:cs="Times New Roman"/>
          <w:b/>
          <w:bCs/>
          <w:sz w:val="28"/>
          <w:szCs w:val="28"/>
        </w:rPr>
        <w:t>на гуманітарний факультет</w:t>
      </w:r>
      <w:r w:rsidRPr="00E25307">
        <w:rPr>
          <w:rFonts w:ascii="Times New Roman" w:hAnsi="Times New Roman" w:cs="Times New Roman"/>
          <w:sz w:val="28"/>
          <w:szCs w:val="28"/>
        </w:rPr>
        <w:t>.</w:t>
      </w:r>
    </w:p>
    <w:p w14:paraId="3A4BCCED" w14:textId="0ABFF25D" w:rsidR="00E25307" w:rsidRDefault="00147CDF" w:rsidP="00E253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C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Обґрунтування.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5307" w:rsidRPr="00E25307">
        <w:rPr>
          <w:rFonts w:ascii="Times New Roman" w:hAnsi="Times New Roman" w:cs="Times New Roman"/>
          <w:sz w:val="28"/>
          <w:szCs w:val="28"/>
        </w:rPr>
        <w:t>Структурна реорганізація факультетів забезпечить:</w:t>
      </w:r>
    </w:p>
    <w:p w14:paraId="6A682917" w14:textId="250F5BE9" w:rsidR="00E25307" w:rsidRDefault="00E25307" w:rsidP="00E253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25307">
        <w:rPr>
          <w:rFonts w:ascii="Times New Roman" w:hAnsi="Times New Roman" w:cs="Times New Roman"/>
          <w:sz w:val="28"/>
          <w:szCs w:val="28"/>
        </w:rPr>
        <w:t>оптим</w:t>
      </w:r>
      <w:r>
        <w:rPr>
          <w:rFonts w:ascii="Times New Roman" w:hAnsi="Times New Roman" w:cs="Times New Roman"/>
          <w:sz w:val="28"/>
          <w:szCs w:val="28"/>
        </w:rPr>
        <w:t>ізацію</w:t>
      </w:r>
      <w:r w:rsidRPr="00E25307">
        <w:rPr>
          <w:rFonts w:ascii="Times New Roman" w:hAnsi="Times New Roman" w:cs="Times New Roman"/>
          <w:sz w:val="28"/>
          <w:szCs w:val="28"/>
        </w:rPr>
        <w:t xml:space="preserve"> використання науково-педагогічних працівників спорідненого професійного спрямування, матеріально-технічних, фінансових та інтелектуальних ресурсів для провадження інтегрованої освітньої, наукової та інноваційної діяльності, у тому числі, для ефективного формування каталогу вибіркових дисциплін факультетського рівня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500428A" w14:textId="1732BD9B" w:rsidR="00E25307" w:rsidRDefault="00E25307" w:rsidP="00E253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7CDF">
        <w:rPr>
          <w:rFonts w:ascii="Times New Roman" w:hAnsi="Times New Roman" w:cs="Times New Roman"/>
          <w:sz w:val="28"/>
          <w:szCs w:val="28"/>
        </w:rPr>
        <w:t>забезпечення контингенту здобувачів освіти денної форми навчання вище ніж 200 осіб;</w:t>
      </w:r>
    </w:p>
    <w:p w14:paraId="7EDECAFE" w14:textId="04076D8C" w:rsidR="00147CDF" w:rsidRDefault="00147CDF" w:rsidP="00E253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реалізацію сталої міждисциплінарної профільної взаємодії в рамках функціонування НМК гуманітарного факультету кафедр </w:t>
      </w:r>
      <w:r w:rsidRPr="00147CDF">
        <w:rPr>
          <w:rFonts w:ascii="Times New Roman" w:hAnsi="Times New Roman" w:cs="Times New Roman"/>
          <w:sz w:val="28"/>
          <w:szCs w:val="28"/>
        </w:rPr>
        <w:t>Туристичний, готельний та ресторанний бізнес»</w:t>
      </w:r>
      <w:r>
        <w:rPr>
          <w:rFonts w:ascii="Times New Roman" w:hAnsi="Times New Roman" w:cs="Times New Roman"/>
          <w:sz w:val="28"/>
          <w:szCs w:val="28"/>
        </w:rPr>
        <w:t xml:space="preserve"> та кафедри «Іноземної філології та перекладу» спрямованої на підготовку фахівців спеціальностей 241 «Готельно-ресторанна справа» та 242 «Туризм та рекреація»</w:t>
      </w:r>
    </w:p>
    <w:p w14:paraId="1CD2FF4B" w14:textId="77777777" w:rsidR="00E25307" w:rsidRDefault="00E25307" w:rsidP="00E253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FC09AF" w14:textId="548A0A1D" w:rsidR="00E02EFB" w:rsidRDefault="00B75EB5" w:rsidP="00E02E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02EF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D63B9D" w:rsidRPr="00D63B9D">
        <w:rPr>
          <w:rFonts w:ascii="Times New Roman" w:hAnsi="Times New Roman" w:cs="Times New Roman"/>
          <w:sz w:val="28"/>
          <w:szCs w:val="28"/>
        </w:rPr>
        <w:t xml:space="preserve"> актуалізації назви </w:t>
      </w:r>
      <w:r w:rsidR="00D63B9D" w:rsidRPr="00E02EFB">
        <w:rPr>
          <w:rFonts w:ascii="Times New Roman" w:hAnsi="Times New Roman" w:cs="Times New Roman"/>
          <w:sz w:val="28"/>
          <w:szCs w:val="28"/>
        </w:rPr>
        <w:t>структурн</w:t>
      </w:r>
      <w:r w:rsidR="00D63B9D">
        <w:rPr>
          <w:rFonts w:ascii="Times New Roman" w:hAnsi="Times New Roman" w:cs="Times New Roman"/>
          <w:sz w:val="28"/>
          <w:szCs w:val="28"/>
        </w:rPr>
        <w:t>ого</w:t>
      </w:r>
      <w:r w:rsidR="00D63B9D" w:rsidRPr="00E02EFB">
        <w:rPr>
          <w:rFonts w:ascii="Times New Roman" w:hAnsi="Times New Roman" w:cs="Times New Roman"/>
          <w:sz w:val="28"/>
          <w:szCs w:val="28"/>
        </w:rPr>
        <w:t xml:space="preserve"> </w:t>
      </w:r>
      <w:r w:rsidR="00D63B9D">
        <w:rPr>
          <w:rFonts w:ascii="Times New Roman" w:hAnsi="Times New Roman" w:cs="Times New Roman"/>
          <w:sz w:val="28"/>
          <w:szCs w:val="28"/>
        </w:rPr>
        <w:t>підрозділу НУ «Запорізька політехніка»</w:t>
      </w:r>
      <w:r w:rsidR="00D63B9D" w:rsidRPr="00E02EFB">
        <w:rPr>
          <w:rFonts w:ascii="Times New Roman" w:hAnsi="Times New Roman" w:cs="Times New Roman"/>
          <w:sz w:val="28"/>
          <w:szCs w:val="28"/>
        </w:rPr>
        <w:t xml:space="preserve"> </w:t>
      </w:r>
      <w:r w:rsidR="00D63B9D" w:rsidRPr="00D63B9D">
        <w:rPr>
          <w:rFonts w:ascii="Times New Roman" w:hAnsi="Times New Roman" w:cs="Times New Roman"/>
          <w:b/>
          <w:bCs/>
          <w:sz w:val="28"/>
          <w:szCs w:val="28"/>
        </w:rPr>
        <w:t>«Центр інновацій та інформаційно-технічного забезпечення освітнього процесу»</w:t>
      </w:r>
      <w:r w:rsidR="00D63B9D" w:rsidRPr="00E02EFB">
        <w:rPr>
          <w:rFonts w:ascii="Times New Roman" w:hAnsi="Times New Roman" w:cs="Times New Roman"/>
          <w:sz w:val="28"/>
          <w:szCs w:val="28"/>
        </w:rPr>
        <w:t xml:space="preserve"> </w:t>
      </w:r>
      <w:r w:rsidR="00D63B9D" w:rsidRPr="00D63B9D">
        <w:rPr>
          <w:rFonts w:ascii="Times New Roman" w:hAnsi="Times New Roman" w:cs="Times New Roman"/>
          <w:sz w:val="28"/>
          <w:szCs w:val="28"/>
        </w:rPr>
        <w:t>відповідно до реальних функціональних обов'язків та сфери діяльності</w:t>
      </w:r>
      <w:r w:rsidR="00D63B9D">
        <w:rPr>
          <w:rFonts w:ascii="Times New Roman" w:hAnsi="Times New Roman" w:cs="Times New Roman"/>
          <w:sz w:val="28"/>
          <w:szCs w:val="28"/>
        </w:rPr>
        <w:t xml:space="preserve">, </w:t>
      </w:r>
      <w:r w:rsidR="00D63B9D" w:rsidRPr="0065551E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E02EFB" w:rsidRPr="0065551E">
        <w:rPr>
          <w:rFonts w:ascii="Times New Roman" w:hAnsi="Times New Roman" w:cs="Times New Roman"/>
          <w:b/>
          <w:bCs/>
          <w:sz w:val="28"/>
          <w:szCs w:val="28"/>
        </w:rPr>
        <w:t>ерейменувати</w:t>
      </w:r>
      <w:r w:rsidR="00E02EFB">
        <w:rPr>
          <w:rFonts w:ascii="Times New Roman" w:hAnsi="Times New Roman" w:cs="Times New Roman"/>
          <w:sz w:val="28"/>
          <w:szCs w:val="28"/>
        </w:rPr>
        <w:t xml:space="preserve"> </w:t>
      </w:r>
      <w:r w:rsidR="00D63B9D">
        <w:rPr>
          <w:rFonts w:ascii="Times New Roman" w:hAnsi="Times New Roman" w:cs="Times New Roman"/>
          <w:sz w:val="28"/>
          <w:szCs w:val="28"/>
        </w:rPr>
        <w:t xml:space="preserve">його </w:t>
      </w:r>
      <w:r w:rsidR="00E02EFB" w:rsidRPr="00D63B9D">
        <w:rPr>
          <w:rFonts w:ascii="Times New Roman" w:hAnsi="Times New Roman" w:cs="Times New Roman"/>
          <w:sz w:val="28"/>
          <w:szCs w:val="28"/>
        </w:rPr>
        <w:t xml:space="preserve">в </w:t>
      </w:r>
      <w:r w:rsidR="00E02EFB" w:rsidRPr="00D63B9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91EB3">
        <w:rPr>
          <w:rFonts w:ascii="Times New Roman" w:hAnsi="Times New Roman" w:cs="Times New Roman"/>
          <w:b/>
          <w:bCs/>
          <w:sz w:val="28"/>
          <w:szCs w:val="28"/>
        </w:rPr>
        <w:t>Інформаційно-обчислювальний центр</w:t>
      </w:r>
      <w:r w:rsidR="00E02EFB" w:rsidRPr="00D63B9D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E02EFB" w:rsidRPr="00E02EFB">
        <w:rPr>
          <w:rFonts w:ascii="Times New Roman" w:hAnsi="Times New Roman" w:cs="Times New Roman"/>
          <w:sz w:val="28"/>
          <w:szCs w:val="28"/>
        </w:rPr>
        <w:t>.</w:t>
      </w:r>
    </w:p>
    <w:p w14:paraId="68D2CADB" w14:textId="6CF2053D" w:rsidR="00D63B9D" w:rsidRDefault="00D63B9D" w:rsidP="00E02E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0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Обґрунтування.</w:t>
      </w:r>
      <w:r w:rsidRPr="00D63B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63B9D">
        <w:rPr>
          <w:rFonts w:ascii="Times New Roman" w:hAnsi="Times New Roman" w:cs="Times New Roman"/>
          <w:sz w:val="28"/>
          <w:szCs w:val="28"/>
        </w:rPr>
        <w:t xml:space="preserve">На даний момент основна діяльність </w:t>
      </w:r>
      <w:r>
        <w:rPr>
          <w:rFonts w:ascii="Times New Roman" w:hAnsi="Times New Roman" w:cs="Times New Roman"/>
          <w:sz w:val="28"/>
          <w:szCs w:val="28"/>
        </w:rPr>
        <w:t>центру</w:t>
      </w:r>
      <w:r w:rsidRPr="00D63B9D">
        <w:rPr>
          <w:rFonts w:ascii="Times New Roman" w:hAnsi="Times New Roman" w:cs="Times New Roman"/>
          <w:sz w:val="28"/>
          <w:szCs w:val="28"/>
        </w:rPr>
        <w:t xml:space="preserve"> зосереджена на інформаційно-технічному забезпеченні освітнього процесу, що включає підтримку та розвиток інформаційних технологій, технічну підтримку обладнання, програмного забезпечення, а також забезпечення безперебійного функціонування освітніх платформ та систем</w:t>
      </w:r>
      <w:r w:rsidR="00391EB3">
        <w:rPr>
          <w:rFonts w:ascii="Times New Roman" w:hAnsi="Times New Roman" w:cs="Times New Roman"/>
          <w:sz w:val="28"/>
          <w:szCs w:val="28"/>
        </w:rPr>
        <w:t>, зокрема кластерної обчислювальної системи</w:t>
      </w:r>
      <w:r w:rsidRPr="00D63B9D">
        <w:rPr>
          <w:rFonts w:ascii="Times New Roman" w:hAnsi="Times New Roman" w:cs="Times New Roman"/>
          <w:sz w:val="28"/>
          <w:szCs w:val="28"/>
        </w:rPr>
        <w:t>. Однак, інноваційна діяльність є більш загальною і менш вираженою в повсякденній роботі центру. Таким чином, нова назва більш точно відображає основну місію та функції відділу.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B9D">
        <w:rPr>
          <w:rFonts w:ascii="Times New Roman" w:hAnsi="Times New Roman" w:cs="Times New Roman"/>
          <w:sz w:val="28"/>
          <w:szCs w:val="28"/>
        </w:rPr>
        <w:t xml:space="preserve">Відмова від слова </w:t>
      </w: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D63B9D">
        <w:rPr>
          <w:rFonts w:ascii="Times New Roman" w:hAnsi="Times New Roman" w:cs="Times New Roman"/>
          <w:sz w:val="28"/>
          <w:szCs w:val="28"/>
        </w:rPr>
        <w:t>інновацій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63B9D">
        <w:rPr>
          <w:rFonts w:ascii="Times New Roman" w:hAnsi="Times New Roman" w:cs="Times New Roman"/>
          <w:sz w:val="28"/>
          <w:szCs w:val="28"/>
        </w:rPr>
        <w:t xml:space="preserve"> у назві дозволяє уникнути двозначного тлумачення та підкреслити </w:t>
      </w:r>
      <w:r>
        <w:rPr>
          <w:rFonts w:ascii="Times New Roman" w:hAnsi="Times New Roman" w:cs="Times New Roman"/>
          <w:sz w:val="28"/>
          <w:szCs w:val="28"/>
        </w:rPr>
        <w:t>реалістичний</w:t>
      </w:r>
      <w:r w:rsidRPr="00D63B9D">
        <w:rPr>
          <w:rFonts w:ascii="Times New Roman" w:hAnsi="Times New Roman" w:cs="Times New Roman"/>
          <w:sz w:val="28"/>
          <w:szCs w:val="28"/>
        </w:rPr>
        <w:t xml:space="preserve"> підхід до виконання основних функцій, який базується на практичному застосуванні сучасних інформаційних технологій та технічних рішень для забезпечення освітнього процесу.</w:t>
      </w:r>
    </w:p>
    <w:p w14:paraId="333F37D5" w14:textId="42A32B13" w:rsidR="00AF7932" w:rsidRDefault="00AF7932" w:rsidP="00E02E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C00CB9" w14:textId="553224DF" w:rsidR="0001395F" w:rsidRDefault="002A1A5D" w:rsidP="00E02E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1395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B20313">
        <w:rPr>
          <w:rFonts w:ascii="Times New Roman" w:hAnsi="Times New Roman" w:cs="Times New Roman"/>
          <w:sz w:val="28"/>
          <w:szCs w:val="28"/>
        </w:rPr>
        <w:t xml:space="preserve"> о</w:t>
      </w:r>
      <w:r w:rsidR="00B20313" w:rsidRPr="00B20313">
        <w:rPr>
          <w:rFonts w:ascii="Times New Roman" w:hAnsi="Times New Roman" w:cs="Times New Roman"/>
          <w:sz w:val="28"/>
          <w:szCs w:val="28"/>
        </w:rPr>
        <w:t>птимізаці</w:t>
      </w:r>
      <w:r w:rsidR="00B20313">
        <w:rPr>
          <w:rFonts w:ascii="Times New Roman" w:hAnsi="Times New Roman" w:cs="Times New Roman"/>
          <w:sz w:val="28"/>
          <w:szCs w:val="28"/>
        </w:rPr>
        <w:t>ї</w:t>
      </w:r>
      <w:r w:rsidR="00B20313" w:rsidRPr="00B20313">
        <w:rPr>
          <w:rFonts w:ascii="Times New Roman" w:hAnsi="Times New Roman" w:cs="Times New Roman"/>
          <w:sz w:val="28"/>
          <w:szCs w:val="28"/>
        </w:rPr>
        <w:t xml:space="preserve"> структури </w:t>
      </w:r>
      <w:r w:rsidR="00B20313">
        <w:rPr>
          <w:rFonts w:ascii="Times New Roman" w:hAnsi="Times New Roman" w:cs="Times New Roman"/>
          <w:sz w:val="28"/>
          <w:szCs w:val="28"/>
        </w:rPr>
        <w:t>НУ «Запорізька політехніка»,</w:t>
      </w:r>
      <w:r w:rsidR="00B20313" w:rsidRPr="00B20313">
        <w:rPr>
          <w:rFonts w:ascii="Times New Roman" w:hAnsi="Times New Roman" w:cs="Times New Roman"/>
          <w:sz w:val="28"/>
          <w:szCs w:val="28"/>
        </w:rPr>
        <w:t xml:space="preserve"> підвищення ефективності управлінських процесів</w:t>
      </w:r>
      <w:r w:rsidR="00B20313">
        <w:rPr>
          <w:rFonts w:ascii="Times New Roman" w:hAnsi="Times New Roman" w:cs="Times New Roman"/>
          <w:sz w:val="28"/>
          <w:szCs w:val="28"/>
        </w:rPr>
        <w:t xml:space="preserve"> </w:t>
      </w:r>
      <w:r w:rsidR="00B20313" w:rsidRPr="00B20313">
        <w:rPr>
          <w:rFonts w:ascii="Times New Roman" w:hAnsi="Times New Roman" w:cs="Times New Roman"/>
          <w:sz w:val="28"/>
          <w:szCs w:val="28"/>
        </w:rPr>
        <w:t>та забезпечення більш раціонального розподілу повноважень і функцій між підрозділами</w:t>
      </w:r>
      <w:r w:rsidR="00B20313">
        <w:rPr>
          <w:rFonts w:ascii="Times New Roman" w:hAnsi="Times New Roman" w:cs="Times New Roman"/>
          <w:sz w:val="28"/>
          <w:szCs w:val="28"/>
        </w:rPr>
        <w:t xml:space="preserve">, </w:t>
      </w:r>
      <w:r w:rsidR="00B20313" w:rsidRPr="0065551E">
        <w:rPr>
          <w:rFonts w:ascii="Times New Roman" w:hAnsi="Times New Roman" w:cs="Times New Roman"/>
          <w:b/>
          <w:bCs/>
          <w:sz w:val="28"/>
          <w:szCs w:val="28"/>
        </w:rPr>
        <w:t xml:space="preserve">припинити діяльність структурного підрозділу </w:t>
      </w:r>
      <w:r w:rsidR="00B20313" w:rsidRPr="00B20313">
        <w:rPr>
          <w:rFonts w:ascii="Times New Roman" w:hAnsi="Times New Roman" w:cs="Times New Roman"/>
          <w:b/>
          <w:bCs/>
          <w:sz w:val="28"/>
          <w:szCs w:val="28"/>
        </w:rPr>
        <w:t>«Лабораторія ліцензування та акредитації»</w:t>
      </w:r>
      <w:r w:rsidR="00B20313">
        <w:rPr>
          <w:rFonts w:ascii="Times New Roman" w:hAnsi="Times New Roman" w:cs="Times New Roman"/>
          <w:sz w:val="28"/>
          <w:szCs w:val="28"/>
        </w:rPr>
        <w:t xml:space="preserve"> шляхом передачі його повноважень та функціональних обов’язків структурно</w:t>
      </w:r>
      <w:r w:rsidR="001A22B5">
        <w:rPr>
          <w:rFonts w:ascii="Times New Roman" w:hAnsi="Times New Roman" w:cs="Times New Roman"/>
          <w:sz w:val="28"/>
          <w:szCs w:val="28"/>
        </w:rPr>
        <w:t>му</w:t>
      </w:r>
      <w:r w:rsidR="00B20313">
        <w:rPr>
          <w:rFonts w:ascii="Times New Roman" w:hAnsi="Times New Roman" w:cs="Times New Roman"/>
          <w:sz w:val="28"/>
          <w:szCs w:val="28"/>
        </w:rPr>
        <w:t xml:space="preserve"> підрозділу </w:t>
      </w:r>
      <w:r w:rsidR="00B20313" w:rsidRPr="00525FB4">
        <w:rPr>
          <w:rFonts w:ascii="Times New Roman" w:hAnsi="Times New Roman" w:cs="Times New Roman"/>
          <w:b/>
          <w:bCs/>
          <w:sz w:val="28"/>
          <w:szCs w:val="28"/>
        </w:rPr>
        <w:t>«Відділ перспективного розвитку, ліцензування, акредитації та якості освіти»</w:t>
      </w:r>
      <w:r w:rsidR="00B20313">
        <w:rPr>
          <w:rFonts w:ascii="Times New Roman" w:hAnsi="Times New Roman" w:cs="Times New Roman"/>
          <w:sz w:val="28"/>
          <w:szCs w:val="28"/>
        </w:rPr>
        <w:t>.</w:t>
      </w:r>
    </w:p>
    <w:p w14:paraId="555AF8CD" w14:textId="4BB1055E" w:rsidR="00525FB4" w:rsidRDefault="00525FB4" w:rsidP="00525F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0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Обґрунтування.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5FB4">
        <w:rPr>
          <w:rFonts w:ascii="Times New Roman" w:hAnsi="Times New Roman" w:cs="Times New Roman"/>
          <w:sz w:val="28"/>
          <w:szCs w:val="28"/>
        </w:rPr>
        <w:t>Лабораторія ліцензування та акредитації виконує ряд функцій, які дублюються або перетинаються з функціями відділу перспективного розвитку, ліцензування, акредитації та якості освіти. Об’єднання функцій цих підрозділів у єдиній структурі дозволить забезпечити більш цілісний підхід до питань ліцензування та акредитації, а також покращити координацію роботи в цих сферах. Це сприятиме більш оперативному прийняттю рішень та підвищенню якості управлінських процесів.</w:t>
      </w:r>
    </w:p>
    <w:p w14:paraId="4E628D3A" w14:textId="77777777" w:rsidR="00525FB4" w:rsidRDefault="00525FB4" w:rsidP="00525F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A42EF8" w14:textId="46D720AF" w:rsidR="001A22B5" w:rsidRDefault="00A129B9" w:rsidP="00525F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A22B5">
        <w:rPr>
          <w:rFonts w:ascii="Times New Roman" w:hAnsi="Times New Roman" w:cs="Times New Roman"/>
          <w:sz w:val="28"/>
          <w:szCs w:val="28"/>
        </w:rPr>
        <w:t>. Реорганізація</w:t>
      </w:r>
      <w:r w:rsidR="000A1945">
        <w:rPr>
          <w:rFonts w:ascii="Times New Roman" w:hAnsi="Times New Roman" w:cs="Times New Roman"/>
          <w:sz w:val="28"/>
          <w:szCs w:val="28"/>
        </w:rPr>
        <w:t xml:space="preserve"> діяльності</w:t>
      </w:r>
      <w:r w:rsidR="001A22B5">
        <w:rPr>
          <w:rFonts w:ascii="Times New Roman" w:hAnsi="Times New Roman" w:cs="Times New Roman"/>
          <w:sz w:val="28"/>
          <w:szCs w:val="28"/>
        </w:rPr>
        <w:t xml:space="preserve"> структурного підрозділу «Центр індустрії 4.0»</w:t>
      </w:r>
    </w:p>
    <w:p w14:paraId="260D0FA0" w14:textId="605F0C90" w:rsidR="004B4E2F" w:rsidRDefault="00A129B9" w:rsidP="00525F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B4E2F">
        <w:rPr>
          <w:rFonts w:ascii="Times New Roman" w:hAnsi="Times New Roman" w:cs="Times New Roman"/>
          <w:sz w:val="28"/>
          <w:szCs w:val="28"/>
        </w:rPr>
        <w:t>.</w:t>
      </w:r>
      <w:r w:rsidR="001A22B5">
        <w:rPr>
          <w:rFonts w:ascii="Times New Roman" w:hAnsi="Times New Roman" w:cs="Times New Roman"/>
          <w:sz w:val="28"/>
          <w:szCs w:val="28"/>
        </w:rPr>
        <w:t>1</w:t>
      </w:r>
      <w:r w:rsidR="004B4E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4B4E2F">
        <w:rPr>
          <w:rFonts w:ascii="Times New Roman" w:hAnsi="Times New Roman" w:cs="Times New Roman"/>
          <w:sz w:val="28"/>
          <w:szCs w:val="28"/>
        </w:rPr>
        <w:t xml:space="preserve"> оптимізації структури НУ «Запорізька політехніка»</w:t>
      </w:r>
      <w:r w:rsidR="000A1945">
        <w:rPr>
          <w:rFonts w:ascii="Times New Roman" w:hAnsi="Times New Roman" w:cs="Times New Roman"/>
          <w:sz w:val="28"/>
          <w:szCs w:val="28"/>
        </w:rPr>
        <w:t xml:space="preserve"> </w:t>
      </w:r>
      <w:r w:rsidR="000A1945" w:rsidRPr="000A1945">
        <w:rPr>
          <w:rFonts w:ascii="Times New Roman" w:hAnsi="Times New Roman" w:cs="Times New Roman"/>
          <w:sz w:val="28"/>
          <w:szCs w:val="28"/>
        </w:rPr>
        <w:t>для підвищення ефективності науково-дослідної діяльності, спрямованої на розвиток сучасних технологій, зокрема у сфері штучного інтелекту та індустрії 4.0</w:t>
      </w:r>
      <w:r w:rsidR="004C2554">
        <w:rPr>
          <w:rFonts w:ascii="Times New Roman" w:hAnsi="Times New Roman" w:cs="Times New Roman"/>
          <w:sz w:val="28"/>
          <w:szCs w:val="28"/>
        </w:rPr>
        <w:t>,</w:t>
      </w:r>
      <w:r w:rsidR="000A1945" w:rsidRPr="000A1945">
        <w:rPr>
          <w:rFonts w:ascii="Times New Roman" w:hAnsi="Times New Roman" w:cs="Times New Roman"/>
          <w:sz w:val="28"/>
          <w:szCs w:val="28"/>
        </w:rPr>
        <w:t xml:space="preserve"> </w:t>
      </w:r>
      <w:r w:rsidR="001A22B5" w:rsidRPr="0065551E">
        <w:rPr>
          <w:rFonts w:ascii="Times New Roman" w:hAnsi="Times New Roman" w:cs="Times New Roman"/>
          <w:b/>
          <w:bCs/>
          <w:sz w:val="28"/>
          <w:szCs w:val="28"/>
        </w:rPr>
        <w:t>припинити діяльність структурного підрозділу</w:t>
      </w:r>
      <w:r w:rsidR="001A22B5">
        <w:rPr>
          <w:rFonts w:ascii="Times New Roman" w:hAnsi="Times New Roman" w:cs="Times New Roman"/>
          <w:sz w:val="28"/>
          <w:szCs w:val="28"/>
        </w:rPr>
        <w:t xml:space="preserve"> </w:t>
      </w:r>
      <w:r w:rsidR="001A22B5" w:rsidRPr="004C2554">
        <w:rPr>
          <w:rFonts w:ascii="Times New Roman" w:hAnsi="Times New Roman" w:cs="Times New Roman"/>
          <w:b/>
          <w:bCs/>
          <w:sz w:val="28"/>
          <w:szCs w:val="28"/>
        </w:rPr>
        <w:t>«Науково-дослідна лабораторія штучного інтелекту»</w:t>
      </w:r>
      <w:r w:rsidR="001A22B5">
        <w:rPr>
          <w:rFonts w:ascii="Times New Roman" w:hAnsi="Times New Roman" w:cs="Times New Roman"/>
          <w:sz w:val="28"/>
          <w:szCs w:val="28"/>
        </w:rPr>
        <w:t xml:space="preserve"> </w:t>
      </w:r>
      <w:r w:rsidR="000A1945">
        <w:rPr>
          <w:rFonts w:ascii="Times New Roman" w:hAnsi="Times New Roman" w:cs="Times New Roman"/>
          <w:sz w:val="28"/>
          <w:szCs w:val="28"/>
        </w:rPr>
        <w:t xml:space="preserve">та передати повноваження та функціональні обов’язки </w:t>
      </w:r>
      <w:r w:rsidR="001A22B5">
        <w:rPr>
          <w:rFonts w:ascii="Times New Roman" w:hAnsi="Times New Roman" w:cs="Times New Roman"/>
          <w:sz w:val="28"/>
          <w:szCs w:val="28"/>
        </w:rPr>
        <w:t>структурному підрозділу «Центр індустрії 4.0»</w:t>
      </w:r>
      <w:r w:rsidR="000A1945">
        <w:rPr>
          <w:rFonts w:ascii="Times New Roman" w:hAnsi="Times New Roman" w:cs="Times New Roman"/>
          <w:sz w:val="28"/>
          <w:szCs w:val="28"/>
        </w:rPr>
        <w:t>.</w:t>
      </w:r>
    </w:p>
    <w:p w14:paraId="5BEFB5FC" w14:textId="51C067E8" w:rsidR="000A1945" w:rsidRPr="000A1945" w:rsidRDefault="000A1945" w:rsidP="000A19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0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Обґрунтування.</w:t>
      </w:r>
      <w:r>
        <w:rPr>
          <w:rFonts w:ascii="Times New Roman" w:hAnsi="Times New Roman" w:cs="Times New Roman"/>
          <w:sz w:val="28"/>
          <w:szCs w:val="28"/>
        </w:rPr>
        <w:t xml:space="preserve"> Діяльність н</w:t>
      </w:r>
      <w:r w:rsidRPr="000A1945">
        <w:rPr>
          <w:rFonts w:ascii="Times New Roman" w:hAnsi="Times New Roman" w:cs="Times New Roman"/>
          <w:sz w:val="28"/>
          <w:szCs w:val="28"/>
        </w:rPr>
        <w:t>ауково-дослідн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0A1945">
        <w:rPr>
          <w:rFonts w:ascii="Times New Roman" w:hAnsi="Times New Roman" w:cs="Times New Roman"/>
          <w:sz w:val="28"/>
          <w:szCs w:val="28"/>
        </w:rPr>
        <w:t xml:space="preserve"> лабораторі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0A1945">
        <w:rPr>
          <w:rFonts w:ascii="Times New Roman" w:hAnsi="Times New Roman" w:cs="Times New Roman"/>
          <w:sz w:val="28"/>
          <w:szCs w:val="28"/>
        </w:rPr>
        <w:t xml:space="preserve"> штучного інтелекту та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0A1945">
        <w:rPr>
          <w:rFonts w:ascii="Times New Roman" w:hAnsi="Times New Roman" w:cs="Times New Roman"/>
          <w:sz w:val="28"/>
          <w:szCs w:val="28"/>
        </w:rPr>
        <w:t>ентр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A1945">
        <w:rPr>
          <w:rFonts w:ascii="Times New Roman" w:hAnsi="Times New Roman" w:cs="Times New Roman"/>
          <w:sz w:val="28"/>
          <w:szCs w:val="28"/>
        </w:rPr>
        <w:t xml:space="preserve"> індустрії 4.0 </w:t>
      </w:r>
      <w:r>
        <w:rPr>
          <w:rFonts w:ascii="Times New Roman" w:hAnsi="Times New Roman" w:cs="Times New Roman"/>
          <w:sz w:val="28"/>
          <w:szCs w:val="28"/>
        </w:rPr>
        <w:t xml:space="preserve">спрямована на </w:t>
      </w:r>
      <w:r w:rsidRPr="000A1945">
        <w:rPr>
          <w:rFonts w:ascii="Times New Roman" w:hAnsi="Times New Roman" w:cs="Times New Roman"/>
          <w:sz w:val="28"/>
          <w:szCs w:val="28"/>
        </w:rPr>
        <w:t>розвит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0A1945">
        <w:rPr>
          <w:rFonts w:ascii="Times New Roman" w:hAnsi="Times New Roman" w:cs="Times New Roman"/>
          <w:sz w:val="28"/>
          <w:szCs w:val="28"/>
        </w:rPr>
        <w:t xml:space="preserve"> та впровадженням передових технологій, що взаємопов’язані між собою. Об'єднання їхньої діяльності в межах одного підрозділу дозволить уникнути дублювання завдань і забезпечить більш ефективне використання наукового потенціалу та матеріальних ресурсів університету.</w:t>
      </w:r>
    </w:p>
    <w:p w14:paraId="0830499C" w14:textId="70156486" w:rsidR="004B4E2F" w:rsidRDefault="000A1945" w:rsidP="000A19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45">
        <w:rPr>
          <w:rFonts w:ascii="Times New Roman" w:hAnsi="Times New Roman" w:cs="Times New Roman"/>
          <w:sz w:val="28"/>
          <w:szCs w:val="28"/>
        </w:rPr>
        <w:t xml:space="preserve">Центр індустрії 4.0 має ширший спектр діяльності, охоплюючи такі напрямки, як робототехніка, інтернет речей, кіберфізичні системи, і, в тому числі, штучний інтелект. Перенесення функцій лабораторії штучного інтелекту до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0A1945">
        <w:rPr>
          <w:rFonts w:ascii="Times New Roman" w:hAnsi="Times New Roman" w:cs="Times New Roman"/>
          <w:sz w:val="28"/>
          <w:szCs w:val="28"/>
        </w:rPr>
        <w:t xml:space="preserve">ентру </w:t>
      </w:r>
      <w:r>
        <w:rPr>
          <w:rFonts w:ascii="Times New Roman" w:hAnsi="Times New Roman" w:cs="Times New Roman"/>
          <w:sz w:val="28"/>
          <w:szCs w:val="28"/>
        </w:rPr>
        <w:t xml:space="preserve">індустрії 4.0 </w:t>
      </w:r>
      <w:r w:rsidRPr="000A1945">
        <w:rPr>
          <w:rFonts w:ascii="Times New Roman" w:hAnsi="Times New Roman" w:cs="Times New Roman"/>
          <w:sz w:val="28"/>
          <w:szCs w:val="28"/>
        </w:rPr>
        <w:t>дозволить створити умови для більш тісної інтеграції цих технологій, що сприятиме інноваційному розвитку та підвищенню конкурентоспроможності університету на ринку освітніх та наукових послуг.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33F0E9" w14:textId="43A0888A" w:rsidR="000A1945" w:rsidRDefault="000A1945" w:rsidP="000A19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45">
        <w:rPr>
          <w:rFonts w:ascii="Times New Roman" w:hAnsi="Times New Roman" w:cs="Times New Roman"/>
          <w:sz w:val="28"/>
          <w:szCs w:val="28"/>
        </w:rPr>
        <w:t xml:space="preserve">Сучасні тенденції у розвитку науки та технологій передбачають тісну інтеграцію різних напрямків досліджень. Штучний інтелект є ключовою складовою індустрії 4.0, тому логічним є зосередження науково-дослідної </w:t>
      </w:r>
      <w:r w:rsidRPr="000A1945">
        <w:rPr>
          <w:rFonts w:ascii="Times New Roman" w:hAnsi="Times New Roman" w:cs="Times New Roman"/>
          <w:sz w:val="28"/>
          <w:szCs w:val="28"/>
        </w:rPr>
        <w:lastRenderedPageBreak/>
        <w:t>діяльності у цьому напрямку в межах Центру індустрії 4.0, що відповідає світовим трендам.</w:t>
      </w:r>
    </w:p>
    <w:p w14:paraId="0DEFE42E" w14:textId="7A7744EB" w:rsidR="004C2554" w:rsidRDefault="00A129B9" w:rsidP="000A19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C2554">
        <w:rPr>
          <w:rFonts w:ascii="Times New Roman" w:hAnsi="Times New Roman" w:cs="Times New Roman"/>
          <w:sz w:val="28"/>
          <w:szCs w:val="28"/>
        </w:rPr>
        <w:t xml:space="preserve">.2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4C2554" w:rsidRPr="004C2554">
        <w:rPr>
          <w:rFonts w:ascii="Times New Roman" w:hAnsi="Times New Roman" w:cs="Times New Roman"/>
          <w:sz w:val="28"/>
          <w:szCs w:val="28"/>
        </w:rPr>
        <w:t xml:space="preserve"> оптимізації структури НУ «Запорізька політехніка» </w:t>
      </w:r>
      <w:r w:rsidR="00EB07E4" w:rsidRPr="00EB07E4">
        <w:rPr>
          <w:rFonts w:ascii="Times New Roman" w:hAnsi="Times New Roman" w:cs="Times New Roman"/>
          <w:sz w:val="28"/>
          <w:szCs w:val="28"/>
        </w:rPr>
        <w:t>для підвищення ефективності роботи та раціонального використання ресурсів</w:t>
      </w:r>
      <w:r w:rsidR="00EB07E4">
        <w:rPr>
          <w:rFonts w:ascii="Times New Roman" w:hAnsi="Times New Roman" w:cs="Times New Roman"/>
          <w:sz w:val="28"/>
          <w:szCs w:val="28"/>
        </w:rPr>
        <w:t xml:space="preserve">, </w:t>
      </w:r>
      <w:r w:rsidR="004C2554" w:rsidRPr="0065551E">
        <w:rPr>
          <w:rFonts w:ascii="Times New Roman" w:hAnsi="Times New Roman" w:cs="Times New Roman"/>
          <w:b/>
          <w:bCs/>
          <w:sz w:val="28"/>
          <w:szCs w:val="28"/>
        </w:rPr>
        <w:t>припинити</w:t>
      </w:r>
      <w:r w:rsidR="004C2554" w:rsidRPr="004C2554">
        <w:rPr>
          <w:rFonts w:ascii="Times New Roman" w:hAnsi="Times New Roman" w:cs="Times New Roman"/>
          <w:sz w:val="28"/>
          <w:szCs w:val="28"/>
        </w:rPr>
        <w:t xml:space="preserve"> </w:t>
      </w:r>
      <w:r w:rsidR="004C2554" w:rsidRPr="0065551E">
        <w:rPr>
          <w:rFonts w:ascii="Times New Roman" w:hAnsi="Times New Roman" w:cs="Times New Roman"/>
          <w:b/>
          <w:bCs/>
          <w:sz w:val="28"/>
          <w:szCs w:val="28"/>
        </w:rPr>
        <w:t>діяльність структурного підрозділу</w:t>
      </w:r>
      <w:r w:rsidR="004C2554" w:rsidRPr="004C2554">
        <w:rPr>
          <w:rFonts w:ascii="Times New Roman" w:hAnsi="Times New Roman" w:cs="Times New Roman"/>
          <w:sz w:val="28"/>
          <w:szCs w:val="28"/>
        </w:rPr>
        <w:t xml:space="preserve"> </w:t>
      </w:r>
      <w:r w:rsidR="004C2554" w:rsidRPr="0065551E">
        <w:rPr>
          <w:rFonts w:ascii="Times New Roman" w:hAnsi="Times New Roman" w:cs="Times New Roman"/>
          <w:b/>
          <w:bCs/>
          <w:sz w:val="28"/>
          <w:szCs w:val="28"/>
        </w:rPr>
        <w:t xml:space="preserve">«Навчально-наукова лабораторія </w:t>
      </w:r>
      <w:r w:rsidR="00EB07E4" w:rsidRPr="0065551E">
        <w:rPr>
          <w:rFonts w:ascii="Times New Roman" w:hAnsi="Times New Roman" w:cs="Times New Roman"/>
          <w:b/>
          <w:bCs/>
          <w:sz w:val="28"/>
          <w:szCs w:val="28"/>
          <w:lang w:val="en-US"/>
        </w:rPr>
        <w:t>FabLab</w:t>
      </w:r>
      <w:r w:rsidR="004C2554" w:rsidRPr="0065551E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4C2554" w:rsidRPr="004C2554">
        <w:rPr>
          <w:rFonts w:ascii="Times New Roman" w:hAnsi="Times New Roman" w:cs="Times New Roman"/>
          <w:sz w:val="28"/>
          <w:szCs w:val="28"/>
        </w:rPr>
        <w:t xml:space="preserve"> та передати повноваження та функціональні обов’язки структурному підрозділу «Центр індустрії 4.0».</w:t>
      </w:r>
    </w:p>
    <w:p w14:paraId="77D4285B" w14:textId="1169B23B" w:rsidR="00B3219F" w:rsidRPr="00B3219F" w:rsidRDefault="00B3219F" w:rsidP="00B321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0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Обґрунтування.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19F">
        <w:rPr>
          <w:rFonts w:ascii="Times New Roman" w:hAnsi="Times New Roman" w:cs="Times New Roman"/>
          <w:sz w:val="28"/>
          <w:szCs w:val="28"/>
        </w:rPr>
        <w:t>Передача функціональних обов’язків з</w:t>
      </w:r>
      <w:r>
        <w:rPr>
          <w:rFonts w:ascii="Times New Roman" w:hAnsi="Times New Roman" w:cs="Times New Roman"/>
          <w:sz w:val="28"/>
          <w:szCs w:val="28"/>
        </w:rPr>
        <w:t xml:space="preserve"> навчально-дослідної лабораторії</w:t>
      </w:r>
      <w:r w:rsidRPr="00B3219F">
        <w:rPr>
          <w:rFonts w:ascii="Times New Roman" w:hAnsi="Times New Roman" w:cs="Times New Roman"/>
          <w:sz w:val="28"/>
          <w:szCs w:val="28"/>
        </w:rPr>
        <w:t xml:space="preserve"> FabLab до Центру індустрії 4.0 забезпечить більш злагоджену та скоординовану діяльність в галузі новітніх технологій. Це сприятиме об’єднанню наукових досліджень, розробок та інноваційних проєктів під єдиним управлінням, що підвищить якість та результативність освітньої та наукової діяльності.</w:t>
      </w:r>
    </w:p>
    <w:p w14:paraId="5297F804" w14:textId="32A95C99" w:rsidR="00B3219F" w:rsidRDefault="00B3219F" w:rsidP="00B321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Діяльність ц</w:t>
      </w:r>
      <w:r w:rsidRPr="00B3219F">
        <w:rPr>
          <w:rFonts w:ascii="Times New Roman" w:hAnsi="Times New Roman" w:cs="Times New Roman"/>
          <w:sz w:val="28"/>
          <w:szCs w:val="28"/>
        </w:rPr>
        <w:t>ентр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3219F">
        <w:rPr>
          <w:rFonts w:ascii="Times New Roman" w:hAnsi="Times New Roman" w:cs="Times New Roman"/>
          <w:sz w:val="28"/>
          <w:szCs w:val="28"/>
        </w:rPr>
        <w:t xml:space="preserve"> індустрії 4.0 </w:t>
      </w:r>
      <w:r>
        <w:rPr>
          <w:rFonts w:ascii="Times New Roman" w:hAnsi="Times New Roman" w:cs="Times New Roman"/>
          <w:sz w:val="28"/>
          <w:szCs w:val="28"/>
        </w:rPr>
        <w:t>спрямована на більш широкий спектр завдань та відповідно збільшує</w:t>
      </w:r>
      <w:r w:rsidRPr="00B3219F">
        <w:rPr>
          <w:rFonts w:ascii="Times New Roman" w:hAnsi="Times New Roman" w:cs="Times New Roman"/>
          <w:sz w:val="28"/>
          <w:szCs w:val="28"/>
        </w:rPr>
        <w:t xml:space="preserve"> можливості для реалізації проєктів, пов’язаних із новітніми технологіями, що відповідають сучасним потребам ринку праці та промисловості. Концентрація відповідних ресурсів і компетенцій у рамках одного підрозділу сприятиме ефективнішому впровадженню інновацій в освітній процес та промисловість.</w:t>
      </w:r>
    </w:p>
    <w:p w14:paraId="390D391B" w14:textId="799CA850" w:rsidR="00B3219F" w:rsidRDefault="00B3219F" w:rsidP="00B321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19F">
        <w:rPr>
          <w:rFonts w:ascii="Times New Roman" w:hAnsi="Times New Roman" w:cs="Times New Roman"/>
          <w:sz w:val="28"/>
          <w:szCs w:val="28"/>
        </w:rPr>
        <w:t>Зосередження діяльності в одному підрозділі полегшить налагодження партнерських відносин з бізнесом, промисловістю та іншими закладами, сприятиме залученню додаткових інвестицій та участі у грантових програмах.</w:t>
      </w:r>
    </w:p>
    <w:p w14:paraId="7865CD79" w14:textId="16472587" w:rsidR="00621974" w:rsidRDefault="00A129B9" w:rsidP="00B321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56F4F">
        <w:rPr>
          <w:rFonts w:ascii="Times New Roman" w:hAnsi="Times New Roman" w:cs="Times New Roman"/>
          <w:sz w:val="28"/>
          <w:szCs w:val="28"/>
        </w:rPr>
        <w:t xml:space="preserve">.3 Створити у складі структурного підрозділу «Центр індустрії 4.0» </w:t>
      </w:r>
      <w:r w:rsidR="00256F4F" w:rsidRPr="00F46798">
        <w:rPr>
          <w:rFonts w:ascii="Times New Roman" w:hAnsi="Times New Roman" w:cs="Times New Roman"/>
          <w:b/>
          <w:bCs/>
          <w:sz w:val="28"/>
          <w:szCs w:val="28"/>
        </w:rPr>
        <w:t>Європейський цифровий інноваційний хаб Запоріжжя (</w:t>
      </w:r>
      <w:r w:rsidR="00256F4F" w:rsidRPr="00F46798">
        <w:rPr>
          <w:rFonts w:ascii="Times New Roman" w:hAnsi="Times New Roman" w:cs="Times New Roman"/>
          <w:b/>
          <w:bCs/>
          <w:sz w:val="28"/>
          <w:szCs w:val="28"/>
          <w:lang w:val="en-US"/>
        </w:rPr>
        <w:t>ZP</w:t>
      </w:r>
      <w:r w:rsidR="00256F4F" w:rsidRPr="00F467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56F4F" w:rsidRPr="00F46798">
        <w:rPr>
          <w:rFonts w:ascii="Times New Roman" w:hAnsi="Times New Roman" w:cs="Times New Roman"/>
          <w:b/>
          <w:bCs/>
          <w:sz w:val="28"/>
          <w:szCs w:val="28"/>
          <w:lang w:val="en-US"/>
        </w:rPr>
        <w:t>EDIH</w:t>
      </w:r>
      <w:r w:rsidR="00256F4F" w:rsidRPr="00F46798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4C5BCF">
        <w:rPr>
          <w:rFonts w:ascii="Times New Roman" w:hAnsi="Times New Roman" w:cs="Times New Roman"/>
          <w:sz w:val="28"/>
          <w:szCs w:val="28"/>
        </w:rPr>
        <w:t xml:space="preserve"> з метою:</w:t>
      </w:r>
    </w:p>
    <w:p w14:paraId="654C19E9" w14:textId="2F98E29E" w:rsidR="004C5BCF" w:rsidRDefault="004C5BCF" w:rsidP="004C5B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C5BCF">
        <w:rPr>
          <w:rFonts w:ascii="Times New Roman" w:hAnsi="Times New Roman" w:cs="Times New Roman"/>
          <w:sz w:val="28"/>
          <w:szCs w:val="28"/>
        </w:rPr>
        <w:t xml:space="preserve"> інтегр</w:t>
      </w:r>
      <w:r>
        <w:rPr>
          <w:rFonts w:ascii="Times New Roman" w:hAnsi="Times New Roman" w:cs="Times New Roman"/>
          <w:sz w:val="28"/>
          <w:szCs w:val="28"/>
        </w:rPr>
        <w:t>ації</w:t>
      </w:r>
      <w:r w:rsidRPr="004C5BCF">
        <w:rPr>
          <w:rFonts w:ascii="Times New Roman" w:hAnsi="Times New Roman" w:cs="Times New Roman"/>
          <w:sz w:val="28"/>
          <w:szCs w:val="28"/>
        </w:rPr>
        <w:t xml:space="preserve"> науков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4C5BCF">
        <w:rPr>
          <w:rFonts w:ascii="Times New Roman" w:hAnsi="Times New Roman" w:cs="Times New Roman"/>
          <w:sz w:val="28"/>
          <w:szCs w:val="28"/>
        </w:rPr>
        <w:t xml:space="preserve"> розроб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4C5BCF">
        <w:rPr>
          <w:rFonts w:ascii="Times New Roman" w:hAnsi="Times New Roman" w:cs="Times New Roman"/>
          <w:sz w:val="28"/>
          <w:szCs w:val="28"/>
        </w:rPr>
        <w:t xml:space="preserve"> університету 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r w:rsidRPr="004C5BCF">
        <w:rPr>
          <w:rFonts w:ascii="Times New Roman" w:hAnsi="Times New Roman" w:cs="Times New Roman"/>
          <w:sz w:val="28"/>
          <w:szCs w:val="28"/>
        </w:rPr>
        <w:t>сприя</w:t>
      </w:r>
      <w:r>
        <w:rPr>
          <w:rFonts w:ascii="Times New Roman" w:hAnsi="Times New Roman" w:cs="Times New Roman"/>
          <w:sz w:val="28"/>
          <w:szCs w:val="28"/>
        </w:rPr>
        <w:t>ння</w:t>
      </w:r>
      <w:r w:rsidRPr="004C5BCF">
        <w:rPr>
          <w:rFonts w:ascii="Times New Roman" w:hAnsi="Times New Roman" w:cs="Times New Roman"/>
          <w:sz w:val="28"/>
          <w:szCs w:val="28"/>
        </w:rPr>
        <w:t xml:space="preserve"> інноваціям і цифровій трансформації </w:t>
      </w:r>
      <w:r>
        <w:rPr>
          <w:rFonts w:ascii="Times New Roman" w:hAnsi="Times New Roman" w:cs="Times New Roman"/>
          <w:sz w:val="28"/>
          <w:szCs w:val="28"/>
        </w:rPr>
        <w:t xml:space="preserve">відповідно до потреб </w:t>
      </w:r>
      <w:r w:rsidRPr="004C5BCF">
        <w:rPr>
          <w:rFonts w:ascii="Times New Roman" w:hAnsi="Times New Roman" w:cs="Times New Roman"/>
          <w:sz w:val="28"/>
          <w:szCs w:val="28"/>
        </w:rPr>
        <w:t>підприємств Запорізького регіону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C5B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8AE313" w14:textId="3F58B911" w:rsidR="004C5BCF" w:rsidRPr="004C5BCF" w:rsidRDefault="004C5BCF" w:rsidP="004C5B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5BCF">
        <w:rPr>
          <w:rFonts w:ascii="Times New Roman" w:hAnsi="Times New Roman" w:cs="Times New Roman"/>
          <w:sz w:val="28"/>
          <w:szCs w:val="28"/>
        </w:rPr>
        <w:t xml:space="preserve">надання доступу до новітніх цифрових технологій, інноваційних рішень та спеціалізованого навчання, </w:t>
      </w:r>
      <w:r>
        <w:rPr>
          <w:rFonts w:ascii="Times New Roman" w:hAnsi="Times New Roman" w:cs="Times New Roman"/>
          <w:sz w:val="28"/>
          <w:szCs w:val="28"/>
        </w:rPr>
        <w:t>що</w:t>
      </w:r>
      <w:r w:rsidRPr="004C5BCF">
        <w:rPr>
          <w:rFonts w:ascii="Times New Roman" w:hAnsi="Times New Roman" w:cs="Times New Roman"/>
          <w:sz w:val="28"/>
          <w:szCs w:val="28"/>
        </w:rPr>
        <w:t xml:space="preserve"> сприятиме підвищенню конкурентоспроможності регіональних підприємств на міжнародному рівні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2362B2A" w14:textId="49019A2D" w:rsidR="004C5BCF" w:rsidRPr="004C5BCF" w:rsidRDefault="004C5BCF" w:rsidP="004C5B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створення</w:t>
      </w:r>
      <w:r w:rsidRPr="004C5BCF">
        <w:rPr>
          <w:rFonts w:ascii="Times New Roman" w:hAnsi="Times New Roman" w:cs="Times New Roman"/>
          <w:sz w:val="28"/>
          <w:szCs w:val="28"/>
        </w:rPr>
        <w:t xml:space="preserve"> платформ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C5BCF">
        <w:rPr>
          <w:rFonts w:ascii="Times New Roman" w:hAnsi="Times New Roman" w:cs="Times New Roman"/>
          <w:sz w:val="28"/>
          <w:szCs w:val="28"/>
        </w:rPr>
        <w:t xml:space="preserve"> для співпраці між університетом, бізнесом, урядовими структурами та іншими інституціями, сприяючи інтеграції найкращих європейських практик у регіоні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8CB5496" w14:textId="2E8CEC3B" w:rsidR="004C5BCF" w:rsidRDefault="00895484" w:rsidP="004C5B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збільшення</w:t>
      </w:r>
      <w:r w:rsidR="004C5BCF" w:rsidRPr="004C5BCF">
        <w:rPr>
          <w:rFonts w:ascii="Times New Roman" w:hAnsi="Times New Roman" w:cs="Times New Roman"/>
          <w:sz w:val="28"/>
          <w:szCs w:val="28"/>
        </w:rPr>
        <w:t xml:space="preserve"> можливост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4C5BCF" w:rsidRPr="004C5BCF">
        <w:rPr>
          <w:rFonts w:ascii="Times New Roman" w:hAnsi="Times New Roman" w:cs="Times New Roman"/>
          <w:sz w:val="28"/>
          <w:szCs w:val="28"/>
        </w:rPr>
        <w:t xml:space="preserve"> для залучення фінансування з боку європейських інституцій та інших міжнародних організацій.</w:t>
      </w:r>
    </w:p>
    <w:p w14:paraId="24FA50DE" w14:textId="7CA0348F" w:rsidR="00B3219F" w:rsidRDefault="00A129B9" w:rsidP="00B321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95484">
        <w:rPr>
          <w:rFonts w:ascii="Times New Roman" w:hAnsi="Times New Roman" w:cs="Times New Roman"/>
          <w:sz w:val="28"/>
          <w:szCs w:val="28"/>
        </w:rPr>
        <w:t xml:space="preserve">.4 </w:t>
      </w:r>
      <w:r w:rsidR="00D44BAB">
        <w:rPr>
          <w:rFonts w:ascii="Times New Roman" w:hAnsi="Times New Roman" w:cs="Times New Roman"/>
          <w:b/>
          <w:bCs/>
          <w:sz w:val="28"/>
          <w:szCs w:val="28"/>
        </w:rPr>
        <w:t>Передати</w:t>
      </w:r>
      <w:r w:rsidR="00256F4F" w:rsidRPr="007518A0">
        <w:rPr>
          <w:rFonts w:ascii="Times New Roman" w:hAnsi="Times New Roman" w:cs="Times New Roman"/>
          <w:b/>
          <w:bCs/>
          <w:sz w:val="28"/>
          <w:szCs w:val="28"/>
        </w:rPr>
        <w:t xml:space="preserve"> до</w:t>
      </w:r>
      <w:r w:rsidR="00621974" w:rsidRPr="007518A0">
        <w:rPr>
          <w:rFonts w:ascii="Times New Roman" w:hAnsi="Times New Roman" w:cs="Times New Roman"/>
          <w:b/>
          <w:bCs/>
          <w:sz w:val="28"/>
          <w:szCs w:val="28"/>
        </w:rPr>
        <w:t xml:space="preserve"> складу</w:t>
      </w:r>
      <w:r w:rsidR="00256F4F" w:rsidRPr="007518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1974" w:rsidRPr="007518A0">
        <w:rPr>
          <w:rFonts w:ascii="Times New Roman" w:hAnsi="Times New Roman" w:cs="Times New Roman"/>
          <w:b/>
          <w:bCs/>
          <w:sz w:val="28"/>
          <w:szCs w:val="28"/>
          <w:lang w:val="en-US"/>
        </w:rPr>
        <w:t>ZP</w:t>
      </w:r>
      <w:r w:rsidR="00621974" w:rsidRPr="007518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1974" w:rsidRPr="007518A0">
        <w:rPr>
          <w:rFonts w:ascii="Times New Roman" w:hAnsi="Times New Roman" w:cs="Times New Roman"/>
          <w:b/>
          <w:bCs/>
          <w:sz w:val="28"/>
          <w:szCs w:val="28"/>
          <w:lang w:val="en-US"/>
        </w:rPr>
        <w:t>EDIH</w:t>
      </w:r>
      <w:r w:rsidR="00621974">
        <w:rPr>
          <w:rFonts w:ascii="Times New Roman" w:hAnsi="Times New Roman" w:cs="Times New Roman"/>
          <w:sz w:val="28"/>
          <w:szCs w:val="28"/>
        </w:rPr>
        <w:t xml:space="preserve"> зі структурного підрозділу «</w:t>
      </w:r>
      <w:r w:rsidR="00621974" w:rsidRPr="00621974">
        <w:rPr>
          <w:rFonts w:ascii="Times New Roman" w:hAnsi="Times New Roman" w:cs="Times New Roman"/>
          <w:sz w:val="28"/>
          <w:szCs w:val="28"/>
        </w:rPr>
        <w:t>Навчально-науковий центр інтернаціоналізації та міжнародного співробітництва</w:t>
      </w:r>
      <w:r w:rsidR="00621974">
        <w:rPr>
          <w:rFonts w:ascii="Times New Roman" w:hAnsi="Times New Roman" w:cs="Times New Roman"/>
          <w:sz w:val="28"/>
          <w:szCs w:val="28"/>
        </w:rPr>
        <w:t xml:space="preserve">» структурний підрозділ </w:t>
      </w:r>
      <w:r w:rsidR="00621974" w:rsidRPr="007518A0">
        <w:rPr>
          <w:rFonts w:ascii="Times New Roman" w:hAnsi="Times New Roman" w:cs="Times New Roman"/>
          <w:b/>
          <w:bCs/>
          <w:sz w:val="28"/>
          <w:szCs w:val="28"/>
        </w:rPr>
        <w:t>«Центр систем моделювання та програмної обробки»</w:t>
      </w:r>
      <w:r w:rsidR="00621974">
        <w:rPr>
          <w:rFonts w:ascii="Times New Roman" w:hAnsi="Times New Roman" w:cs="Times New Roman"/>
          <w:sz w:val="28"/>
          <w:szCs w:val="28"/>
        </w:rPr>
        <w:t xml:space="preserve"> та </w:t>
      </w:r>
      <w:r w:rsidR="0080239F" w:rsidRPr="007518A0">
        <w:rPr>
          <w:rFonts w:ascii="Times New Roman" w:hAnsi="Times New Roman" w:cs="Times New Roman"/>
          <w:b/>
          <w:bCs/>
          <w:sz w:val="28"/>
          <w:szCs w:val="28"/>
        </w:rPr>
        <w:t>реорганізувати</w:t>
      </w:r>
      <w:r w:rsidR="0080239F">
        <w:rPr>
          <w:rFonts w:ascii="Times New Roman" w:hAnsi="Times New Roman" w:cs="Times New Roman"/>
          <w:sz w:val="28"/>
          <w:szCs w:val="28"/>
        </w:rPr>
        <w:t xml:space="preserve"> його діяльність із збереженням функціональних обов’язків і повноважень у вигляді підрозділу </w:t>
      </w:r>
      <w:r w:rsidR="0080239F" w:rsidRPr="007518A0">
        <w:rPr>
          <w:rFonts w:ascii="Times New Roman" w:hAnsi="Times New Roman" w:cs="Times New Roman"/>
          <w:b/>
          <w:bCs/>
          <w:sz w:val="28"/>
          <w:szCs w:val="28"/>
        </w:rPr>
        <w:t>«Сектор систем моделювання та програмної обробки»</w:t>
      </w:r>
      <w:r w:rsidR="0080239F">
        <w:rPr>
          <w:rFonts w:ascii="Times New Roman" w:hAnsi="Times New Roman" w:cs="Times New Roman"/>
          <w:sz w:val="28"/>
          <w:szCs w:val="28"/>
        </w:rPr>
        <w:t>.</w:t>
      </w:r>
    </w:p>
    <w:p w14:paraId="01CAE724" w14:textId="77777777" w:rsidR="00CC4725" w:rsidRPr="00CC4725" w:rsidRDefault="004C5BCF" w:rsidP="00CC47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0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Обґрунтування.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725" w:rsidRPr="00CC4725">
        <w:rPr>
          <w:rFonts w:ascii="Times New Roman" w:hAnsi="Times New Roman" w:cs="Times New Roman"/>
          <w:sz w:val="28"/>
          <w:szCs w:val="28"/>
        </w:rPr>
        <w:t xml:space="preserve">Передача Центру систем моделювання та програмної обробки до складу ZP EDIH дозволить більш ефективно використовувати наявні </w:t>
      </w:r>
      <w:r w:rsidR="00CC4725" w:rsidRPr="00CC4725">
        <w:rPr>
          <w:rFonts w:ascii="Times New Roman" w:hAnsi="Times New Roman" w:cs="Times New Roman"/>
          <w:sz w:val="28"/>
          <w:szCs w:val="28"/>
        </w:rPr>
        <w:lastRenderedPageBreak/>
        <w:t>ресурси, синхронізувати роботу підрозділів та зосередитися на розробці цифрових рішень для промисловості.</w:t>
      </w:r>
    </w:p>
    <w:p w14:paraId="521C842C" w14:textId="3E8818E2" w:rsidR="0080239F" w:rsidRDefault="00CC4725" w:rsidP="00CC47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725">
        <w:rPr>
          <w:rFonts w:ascii="Times New Roman" w:hAnsi="Times New Roman" w:cs="Times New Roman"/>
          <w:sz w:val="28"/>
          <w:szCs w:val="28"/>
        </w:rPr>
        <w:t>Реорганізація у вигляді створення Сектору систем моделювання та програмної обробки дозволить зберегти ключові компетенції і знання центру, одночасно забезпечуючи їхній розвиток та адаптацію до нових викликів цифрової трансформації.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725">
        <w:rPr>
          <w:rFonts w:ascii="Times New Roman" w:hAnsi="Times New Roman" w:cs="Times New Roman"/>
          <w:sz w:val="28"/>
          <w:szCs w:val="28"/>
        </w:rPr>
        <w:t>Інтеграція підрозділу у більш широкий контекст діяльності ZP EDIH сприятиме розвитку міждисциплінарних проектів, які поєднують моделювання, програмну обробку та цифрові інновації, що в свою чергу підвищить ефективність науково-дослідницької роботи та її практичне застосування.</w:t>
      </w:r>
    </w:p>
    <w:p w14:paraId="662553DE" w14:textId="533D617E" w:rsidR="00CC4725" w:rsidRDefault="00A129B9" w:rsidP="00CC47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44BAB">
        <w:rPr>
          <w:rFonts w:ascii="Times New Roman" w:hAnsi="Times New Roman" w:cs="Times New Roman"/>
          <w:sz w:val="28"/>
          <w:szCs w:val="28"/>
        </w:rPr>
        <w:t xml:space="preserve">.5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D44BAB" w:rsidRPr="00D44BAB">
        <w:rPr>
          <w:rFonts w:ascii="Times New Roman" w:hAnsi="Times New Roman" w:cs="Times New Roman"/>
          <w:sz w:val="28"/>
          <w:szCs w:val="28"/>
        </w:rPr>
        <w:t xml:space="preserve"> створення єдиного інтегрованого середовища для розвитку енергетичних інновацій та сприяння впровадженню технологій четвертої промислової революції</w:t>
      </w:r>
      <w:r w:rsidR="00D44BAB">
        <w:rPr>
          <w:rFonts w:ascii="Times New Roman" w:hAnsi="Times New Roman" w:cs="Times New Roman"/>
          <w:sz w:val="28"/>
          <w:szCs w:val="28"/>
        </w:rPr>
        <w:t xml:space="preserve"> </w:t>
      </w:r>
      <w:r w:rsidR="00D44BAB" w:rsidRPr="00D44BAB">
        <w:rPr>
          <w:rFonts w:ascii="Times New Roman" w:hAnsi="Times New Roman" w:cs="Times New Roman"/>
          <w:b/>
          <w:bCs/>
          <w:sz w:val="28"/>
          <w:szCs w:val="28"/>
        </w:rPr>
        <w:t>ввести до складу</w:t>
      </w:r>
      <w:r w:rsidR="00D44BAB">
        <w:rPr>
          <w:rFonts w:ascii="Times New Roman" w:hAnsi="Times New Roman" w:cs="Times New Roman"/>
          <w:sz w:val="28"/>
          <w:szCs w:val="28"/>
        </w:rPr>
        <w:t xml:space="preserve"> структурного підрозділу «Центр індустрії 4.0» структурний підрозділ </w:t>
      </w:r>
      <w:r w:rsidR="00D44BAB" w:rsidRPr="00D44BAB">
        <w:rPr>
          <w:rFonts w:ascii="Times New Roman" w:hAnsi="Times New Roman" w:cs="Times New Roman"/>
          <w:b/>
          <w:bCs/>
          <w:sz w:val="28"/>
          <w:szCs w:val="28"/>
        </w:rPr>
        <w:t>«Енерго-інноваційний хаб».</w:t>
      </w:r>
    </w:p>
    <w:p w14:paraId="31960CC1" w14:textId="4E822CCB" w:rsidR="002B4D7D" w:rsidRPr="002B4D7D" w:rsidRDefault="00D5482A" w:rsidP="002B4D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0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Обґрунтування.</w:t>
      </w:r>
      <w:r w:rsidR="002B4D7D">
        <w:rPr>
          <w:rFonts w:ascii="Times New Roman" w:hAnsi="Times New Roman" w:cs="Times New Roman"/>
          <w:sz w:val="28"/>
          <w:szCs w:val="28"/>
        </w:rPr>
        <w:t xml:space="preserve"> </w:t>
      </w:r>
      <w:r w:rsidR="002B4D7D" w:rsidRPr="002B4D7D">
        <w:rPr>
          <w:rFonts w:ascii="Times New Roman" w:hAnsi="Times New Roman" w:cs="Times New Roman"/>
          <w:sz w:val="28"/>
          <w:szCs w:val="28"/>
        </w:rPr>
        <w:t xml:space="preserve">Включення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B4D7D" w:rsidRPr="002B4D7D">
        <w:rPr>
          <w:rFonts w:ascii="Times New Roman" w:hAnsi="Times New Roman" w:cs="Times New Roman"/>
          <w:sz w:val="28"/>
          <w:szCs w:val="28"/>
        </w:rPr>
        <w:t xml:space="preserve">нерго-інноваційного хабу до </w:t>
      </w:r>
      <w:r>
        <w:rPr>
          <w:rFonts w:ascii="Times New Roman" w:hAnsi="Times New Roman" w:cs="Times New Roman"/>
          <w:sz w:val="28"/>
          <w:szCs w:val="28"/>
        </w:rPr>
        <w:t>ц</w:t>
      </w:r>
      <w:r w:rsidR="002B4D7D" w:rsidRPr="002B4D7D">
        <w:rPr>
          <w:rFonts w:ascii="Times New Roman" w:hAnsi="Times New Roman" w:cs="Times New Roman"/>
          <w:sz w:val="28"/>
          <w:szCs w:val="28"/>
        </w:rPr>
        <w:t>ентру індустрії 4.0 сприятиме об'єднанню інтелектуальних ресурсів, які займаються енергетичними інноваціями та індустріальними технологіями. Це дозволить створити нові міждисциплінарні проекти, які стануть основою для розвитку стійкої енергетики майбутнього.</w:t>
      </w:r>
    </w:p>
    <w:p w14:paraId="55E2C3D6" w14:textId="3020C5FE" w:rsidR="002B4D7D" w:rsidRPr="002B4D7D" w:rsidRDefault="002B4D7D" w:rsidP="002B4D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7D">
        <w:rPr>
          <w:rFonts w:ascii="Times New Roman" w:hAnsi="Times New Roman" w:cs="Times New Roman"/>
          <w:sz w:val="28"/>
          <w:szCs w:val="28"/>
        </w:rPr>
        <w:t>Інтеграція двох підрозділів дозволить оптимізувати використання ресурсів, уникнути дублювання функцій і збільшити ефективність управління проектами, пов'язаними з енергетичними інноваціями. Спільна робота в рамках одного структурного підрозділу сприятиме швидшій реалізації інноваційних рішень на ринку.</w:t>
      </w:r>
    </w:p>
    <w:p w14:paraId="7FA58E44" w14:textId="063614ED" w:rsidR="002B4D7D" w:rsidRPr="002B4D7D" w:rsidRDefault="002B4D7D" w:rsidP="002B4D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7D">
        <w:rPr>
          <w:rFonts w:ascii="Times New Roman" w:hAnsi="Times New Roman" w:cs="Times New Roman"/>
          <w:sz w:val="28"/>
          <w:szCs w:val="28"/>
        </w:rPr>
        <w:t xml:space="preserve">Консолідація енергетичних інновацій в </w:t>
      </w:r>
      <w:r w:rsidR="00D5482A">
        <w:rPr>
          <w:rFonts w:ascii="Times New Roman" w:hAnsi="Times New Roman" w:cs="Times New Roman"/>
          <w:sz w:val="28"/>
          <w:szCs w:val="28"/>
        </w:rPr>
        <w:t>ц</w:t>
      </w:r>
      <w:r w:rsidRPr="002B4D7D">
        <w:rPr>
          <w:rFonts w:ascii="Times New Roman" w:hAnsi="Times New Roman" w:cs="Times New Roman"/>
          <w:sz w:val="28"/>
          <w:szCs w:val="28"/>
        </w:rPr>
        <w:t>ентрі індустрії 4.0 може покращити привабливість університету для зовнішніх інвесторів та грантодавців. Інтегрований підхід до розвитку індустрії 4.0 та енергетичних інновацій є ключовим для отримання підтримки від міжнародних організацій та програм.</w:t>
      </w:r>
    </w:p>
    <w:p w14:paraId="47AE4E1E" w14:textId="6138EF8C" w:rsidR="002B4D7D" w:rsidRDefault="002B4D7D" w:rsidP="002B4D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7D">
        <w:rPr>
          <w:rFonts w:ascii="Times New Roman" w:hAnsi="Times New Roman" w:cs="Times New Roman"/>
          <w:sz w:val="28"/>
          <w:szCs w:val="28"/>
        </w:rPr>
        <w:t xml:space="preserve">Об'єднання дозволить </w:t>
      </w:r>
      <w:r w:rsidR="00D5482A">
        <w:rPr>
          <w:rFonts w:ascii="Times New Roman" w:hAnsi="Times New Roman" w:cs="Times New Roman"/>
          <w:sz w:val="28"/>
          <w:szCs w:val="28"/>
        </w:rPr>
        <w:t>здобувачам освіти</w:t>
      </w:r>
      <w:r w:rsidRPr="002B4D7D">
        <w:rPr>
          <w:rFonts w:ascii="Times New Roman" w:hAnsi="Times New Roman" w:cs="Times New Roman"/>
          <w:sz w:val="28"/>
          <w:szCs w:val="28"/>
        </w:rPr>
        <w:t xml:space="preserve"> та науковцям отримати доступ до більш широкого спектру знань, навичок та обладнання, що сприятиме покращенню якості освітнього процесу та науково-дослідної роботи. Інтеграція енергетичних та індустріальних технологій у навчальні програми підвищить компетентність випускників та їхню конкурентоспроможність на ринку праці.</w:t>
      </w:r>
    </w:p>
    <w:p w14:paraId="0E6BEFBF" w14:textId="77777777" w:rsidR="002030A0" w:rsidRDefault="002030A0" w:rsidP="002B4D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C53860" w14:textId="702FCF30" w:rsidR="002030A0" w:rsidRDefault="00A129B9" w:rsidP="002B4D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030A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2030A0" w:rsidRPr="002030A0">
        <w:rPr>
          <w:rFonts w:ascii="Times New Roman" w:hAnsi="Times New Roman" w:cs="Times New Roman"/>
          <w:sz w:val="28"/>
          <w:szCs w:val="28"/>
        </w:rPr>
        <w:t xml:space="preserve"> оптимізації структури НУ «Запорізька політехніка», підвищення ефективності управлінських процесів та забезпечення більш раціонального розподілу повноважень і функцій між підрозділами, </w:t>
      </w:r>
      <w:r w:rsidR="0051162D">
        <w:rPr>
          <w:rFonts w:ascii="Times New Roman" w:hAnsi="Times New Roman" w:cs="Times New Roman"/>
          <w:sz w:val="28"/>
          <w:szCs w:val="28"/>
        </w:rPr>
        <w:t xml:space="preserve">реорганізувати </w:t>
      </w:r>
      <w:r w:rsidR="002030A0" w:rsidRPr="002030A0">
        <w:rPr>
          <w:rFonts w:ascii="Times New Roman" w:hAnsi="Times New Roman" w:cs="Times New Roman"/>
          <w:sz w:val="28"/>
          <w:szCs w:val="28"/>
        </w:rPr>
        <w:t>структурн</w:t>
      </w:r>
      <w:r w:rsidR="0051162D">
        <w:rPr>
          <w:rFonts w:ascii="Times New Roman" w:hAnsi="Times New Roman" w:cs="Times New Roman"/>
          <w:sz w:val="28"/>
          <w:szCs w:val="28"/>
        </w:rPr>
        <w:t xml:space="preserve">ий </w:t>
      </w:r>
      <w:r w:rsidR="002030A0" w:rsidRPr="002030A0">
        <w:rPr>
          <w:rFonts w:ascii="Times New Roman" w:hAnsi="Times New Roman" w:cs="Times New Roman"/>
          <w:sz w:val="28"/>
          <w:szCs w:val="28"/>
        </w:rPr>
        <w:t xml:space="preserve">підрозділ </w:t>
      </w:r>
      <w:r w:rsidR="002030A0" w:rsidRPr="0051162D">
        <w:rPr>
          <w:rFonts w:ascii="Times New Roman" w:hAnsi="Times New Roman" w:cs="Times New Roman"/>
          <w:b/>
          <w:bCs/>
          <w:sz w:val="28"/>
          <w:szCs w:val="28"/>
        </w:rPr>
        <w:t xml:space="preserve">«Центр </w:t>
      </w:r>
      <w:r w:rsidR="002030A0" w:rsidRPr="0051162D">
        <w:rPr>
          <w:rFonts w:ascii="Times New Roman" w:hAnsi="Times New Roman" w:cs="Times New Roman"/>
          <w:b/>
          <w:bCs/>
          <w:sz w:val="28"/>
          <w:szCs w:val="28"/>
          <w:lang w:val="en-US"/>
        </w:rPr>
        <w:t>CIDECS</w:t>
      </w:r>
      <w:r w:rsidR="002030A0" w:rsidRPr="0051162D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2030A0" w:rsidRPr="002030A0">
        <w:rPr>
          <w:rFonts w:ascii="Times New Roman" w:hAnsi="Times New Roman" w:cs="Times New Roman"/>
          <w:sz w:val="28"/>
          <w:szCs w:val="28"/>
        </w:rPr>
        <w:t xml:space="preserve"> шляхом </w:t>
      </w:r>
      <w:r w:rsidR="0051162D" w:rsidRPr="0051162D">
        <w:rPr>
          <w:rFonts w:ascii="Times New Roman" w:hAnsi="Times New Roman" w:cs="Times New Roman"/>
          <w:b/>
          <w:bCs/>
          <w:sz w:val="28"/>
          <w:szCs w:val="28"/>
        </w:rPr>
        <w:t>припин</w:t>
      </w:r>
      <w:r w:rsidR="0051162D">
        <w:rPr>
          <w:rFonts w:ascii="Times New Roman" w:hAnsi="Times New Roman" w:cs="Times New Roman"/>
          <w:b/>
          <w:bCs/>
          <w:sz w:val="28"/>
          <w:szCs w:val="28"/>
        </w:rPr>
        <w:t>ення його</w:t>
      </w:r>
      <w:r w:rsidR="0051162D" w:rsidRPr="0051162D">
        <w:rPr>
          <w:rFonts w:ascii="Times New Roman" w:hAnsi="Times New Roman" w:cs="Times New Roman"/>
          <w:b/>
          <w:bCs/>
          <w:sz w:val="28"/>
          <w:szCs w:val="28"/>
        </w:rPr>
        <w:t xml:space="preserve"> діяльн</w:t>
      </w:r>
      <w:r w:rsidR="0051162D">
        <w:rPr>
          <w:rFonts w:ascii="Times New Roman" w:hAnsi="Times New Roman" w:cs="Times New Roman"/>
          <w:b/>
          <w:bCs/>
          <w:sz w:val="28"/>
          <w:szCs w:val="28"/>
        </w:rPr>
        <w:t xml:space="preserve">ості </w:t>
      </w:r>
      <w:r w:rsidR="0051162D" w:rsidRPr="0051162D">
        <w:rPr>
          <w:rFonts w:ascii="Times New Roman" w:hAnsi="Times New Roman" w:cs="Times New Roman"/>
          <w:sz w:val="28"/>
          <w:szCs w:val="28"/>
        </w:rPr>
        <w:t xml:space="preserve">та </w:t>
      </w:r>
      <w:r w:rsidR="002030A0" w:rsidRPr="002030A0">
        <w:rPr>
          <w:rFonts w:ascii="Times New Roman" w:hAnsi="Times New Roman" w:cs="Times New Roman"/>
          <w:sz w:val="28"/>
          <w:szCs w:val="28"/>
        </w:rPr>
        <w:t xml:space="preserve">передачі його повноважень </w:t>
      </w:r>
      <w:r w:rsidR="0051162D">
        <w:rPr>
          <w:rFonts w:ascii="Times New Roman" w:hAnsi="Times New Roman" w:cs="Times New Roman"/>
          <w:sz w:val="28"/>
          <w:szCs w:val="28"/>
        </w:rPr>
        <w:t>й</w:t>
      </w:r>
      <w:r w:rsidR="002030A0" w:rsidRPr="002030A0">
        <w:rPr>
          <w:rFonts w:ascii="Times New Roman" w:hAnsi="Times New Roman" w:cs="Times New Roman"/>
          <w:sz w:val="28"/>
          <w:szCs w:val="28"/>
        </w:rPr>
        <w:t xml:space="preserve"> функціональних обов’язків структурному підрозділу </w:t>
      </w:r>
      <w:r w:rsidR="002030A0" w:rsidRPr="00070058">
        <w:rPr>
          <w:rFonts w:ascii="Times New Roman" w:hAnsi="Times New Roman" w:cs="Times New Roman"/>
          <w:b/>
          <w:bCs/>
          <w:sz w:val="28"/>
          <w:szCs w:val="28"/>
        </w:rPr>
        <w:t>«Відділ проєктної діяльності</w:t>
      </w:r>
      <w:r w:rsidR="00564EDE">
        <w:rPr>
          <w:rFonts w:ascii="Times New Roman" w:hAnsi="Times New Roman" w:cs="Times New Roman"/>
          <w:b/>
          <w:bCs/>
          <w:sz w:val="28"/>
          <w:szCs w:val="28"/>
        </w:rPr>
        <w:t xml:space="preserve"> Національного університету «Запорізька політехніка»</w:t>
      </w:r>
      <w:r w:rsidR="002030A0" w:rsidRPr="002030A0">
        <w:rPr>
          <w:rFonts w:ascii="Times New Roman" w:hAnsi="Times New Roman" w:cs="Times New Roman"/>
          <w:sz w:val="28"/>
          <w:szCs w:val="28"/>
        </w:rPr>
        <w:t>.</w:t>
      </w:r>
    </w:p>
    <w:p w14:paraId="5691706D" w14:textId="26C44259" w:rsidR="000C70C1" w:rsidRDefault="0051162D" w:rsidP="000C70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0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Обґрунтування.</w:t>
      </w:r>
      <w:r w:rsidRPr="005116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70C1" w:rsidRPr="000C70C1">
        <w:rPr>
          <w:rFonts w:ascii="Times New Roman" w:hAnsi="Times New Roman" w:cs="Times New Roman"/>
          <w:sz w:val="28"/>
          <w:szCs w:val="28"/>
        </w:rPr>
        <w:t xml:space="preserve">Злиття функцій і повноважень </w:t>
      </w:r>
      <w:r w:rsidR="000C70C1">
        <w:rPr>
          <w:rFonts w:ascii="Times New Roman" w:hAnsi="Times New Roman" w:cs="Times New Roman"/>
          <w:sz w:val="28"/>
          <w:szCs w:val="28"/>
        </w:rPr>
        <w:t>ц</w:t>
      </w:r>
      <w:r w:rsidR="000C70C1" w:rsidRPr="000C70C1">
        <w:rPr>
          <w:rFonts w:ascii="Times New Roman" w:hAnsi="Times New Roman" w:cs="Times New Roman"/>
          <w:sz w:val="28"/>
          <w:szCs w:val="28"/>
        </w:rPr>
        <w:t xml:space="preserve">ентру CIDECS з </w:t>
      </w:r>
      <w:r w:rsidR="000C70C1">
        <w:rPr>
          <w:rFonts w:ascii="Times New Roman" w:hAnsi="Times New Roman" w:cs="Times New Roman"/>
          <w:sz w:val="28"/>
          <w:szCs w:val="28"/>
        </w:rPr>
        <w:t>в</w:t>
      </w:r>
      <w:r w:rsidR="000C70C1" w:rsidRPr="000C70C1">
        <w:rPr>
          <w:rFonts w:ascii="Times New Roman" w:hAnsi="Times New Roman" w:cs="Times New Roman"/>
          <w:sz w:val="28"/>
          <w:szCs w:val="28"/>
        </w:rPr>
        <w:t xml:space="preserve">ідділом проєктної діяльності </w:t>
      </w:r>
      <w:r w:rsidR="00564EDE">
        <w:rPr>
          <w:rFonts w:ascii="Times New Roman" w:hAnsi="Times New Roman" w:cs="Times New Roman"/>
          <w:sz w:val="28"/>
          <w:szCs w:val="28"/>
        </w:rPr>
        <w:t xml:space="preserve">НУ «Запорізька політехніка» </w:t>
      </w:r>
      <w:r w:rsidR="000C70C1">
        <w:rPr>
          <w:rFonts w:ascii="Times New Roman" w:hAnsi="Times New Roman" w:cs="Times New Roman"/>
          <w:sz w:val="28"/>
          <w:szCs w:val="28"/>
        </w:rPr>
        <w:t>забезпечить</w:t>
      </w:r>
      <w:r w:rsidR="000C70C1" w:rsidRPr="000C70C1">
        <w:rPr>
          <w:rFonts w:ascii="Times New Roman" w:hAnsi="Times New Roman" w:cs="Times New Roman"/>
          <w:sz w:val="28"/>
          <w:szCs w:val="28"/>
        </w:rPr>
        <w:t xml:space="preserve"> уникн</w:t>
      </w:r>
      <w:r w:rsidR="000C70C1">
        <w:rPr>
          <w:rFonts w:ascii="Times New Roman" w:hAnsi="Times New Roman" w:cs="Times New Roman"/>
          <w:sz w:val="28"/>
          <w:szCs w:val="28"/>
        </w:rPr>
        <w:t>ення</w:t>
      </w:r>
      <w:r w:rsidR="000C70C1" w:rsidRPr="000C70C1">
        <w:rPr>
          <w:rFonts w:ascii="Times New Roman" w:hAnsi="Times New Roman" w:cs="Times New Roman"/>
          <w:sz w:val="28"/>
          <w:szCs w:val="28"/>
        </w:rPr>
        <w:t xml:space="preserve"> дублювання функцій і </w:t>
      </w:r>
      <w:r w:rsidR="000C70C1">
        <w:rPr>
          <w:rFonts w:ascii="Times New Roman" w:hAnsi="Times New Roman" w:cs="Times New Roman"/>
          <w:sz w:val="28"/>
          <w:szCs w:val="28"/>
        </w:rPr>
        <w:t>сформує</w:t>
      </w:r>
      <w:r w:rsidR="000C70C1" w:rsidRPr="000C70C1">
        <w:rPr>
          <w:rFonts w:ascii="Times New Roman" w:hAnsi="Times New Roman" w:cs="Times New Roman"/>
          <w:sz w:val="28"/>
          <w:szCs w:val="28"/>
        </w:rPr>
        <w:t xml:space="preserve"> більш цілісний підхід до управління проєктами в </w:t>
      </w:r>
      <w:r w:rsidR="000C70C1" w:rsidRPr="000C70C1">
        <w:rPr>
          <w:rFonts w:ascii="Times New Roman" w:hAnsi="Times New Roman" w:cs="Times New Roman"/>
          <w:sz w:val="28"/>
          <w:szCs w:val="28"/>
        </w:rPr>
        <w:lastRenderedPageBreak/>
        <w:t>університеті. Це також сприятиме кращій координації діяльності між підрозділами, що займаються схожими напрямками роботи.</w:t>
      </w:r>
      <w:r w:rsidR="000C70C1">
        <w:rPr>
          <w:rFonts w:ascii="Times New Roman" w:hAnsi="Times New Roman" w:cs="Times New Roman"/>
          <w:sz w:val="28"/>
          <w:szCs w:val="28"/>
        </w:rPr>
        <w:t xml:space="preserve"> Зокрема буде забезпечено </w:t>
      </w:r>
      <w:r w:rsidR="000C70C1" w:rsidRPr="000C70C1">
        <w:rPr>
          <w:rFonts w:ascii="Times New Roman" w:hAnsi="Times New Roman" w:cs="Times New Roman"/>
          <w:sz w:val="28"/>
          <w:szCs w:val="28"/>
        </w:rPr>
        <w:t>централізоване управління проєктами та оперативн</w:t>
      </w:r>
      <w:r w:rsidR="000C70C1">
        <w:rPr>
          <w:rFonts w:ascii="Times New Roman" w:hAnsi="Times New Roman" w:cs="Times New Roman"/>
          <w:sz w:val="28"/>
          <w:szCs w:val="28"/>
        </w:rPr>
        <w:t>е</w:t>
      </w:r>
      <w:r w:rsidR="000C70C1" w:rsidRPr="000C70C1">
        <w:rPr>
          <w:rFonts w:ascii="Times New Roman" w:hAnsi="Times New Roman" w:cs="Times New Roman"/>
          <w:sz w:val="28"/>
          <w:szCs w:val="28"/>
        </w:rPr>
        <w:t xml:space="preserve"> прий</w:t>
      </w:r>
      <w:r w:rsidR="000C70C1">
        <w:rPr>
          <w:rFonts w:ascii="Times New Roman" w:hAnsi="Times New Roman" w:cs="Times New Roman"/>
          <w:sz w:val="28"/>
          <w:szCs w:val="28"/>
        </w:rPr>
        <w:t>няття</w:t>
      </w:r>
      <w:r w:rsidR="000C70C1" w:rsidRPr="000C70C1">
        <w:rPr>
          <w:rFonts w:ascii="Times New Roman" w:hAnsi="Times New Roman" w:cs="Times New Roman"/>
          <w:sz w:val="28"/>
          <w:szCs w:val="28"/>
        </w:rPr>
        <w:t xml:space="preserve"> управлінськ</w:t>
      </w:r>
      <w:r w:rsidR="000C70C1">
        <w:rPr>
          <w:rFonts w:ascii="Times New Roman" w:hAnsi="Times New Roman" w:cs="Times New Roman"/>
          <w:sz w:val="28"/>
          <w:szCs w:val="28"/>
        </w:rPr>
        <w:t>их</w:t>
      </w:r>
      <w:r w:rsidR="000C70C1" w:rsidRPr="000C70C1">
        <w:rPr>
          <w:rFonts w:ascii="Times New Roman" w:hAnsi="Times New Roman" w:cs="Times New Roman"/>
          <w:sz w:val="28"/>
          <w:szCs w:val="28"/>
        </w:rPr>
        <w:t xml:space="preserve"> рішен</w:t>
      </w:r>
      <w:r w:rsidR="000C70C1">
        <w:rPr>
          <w:rFonts w:ascii="Times New Roman" w:hAnsi="Times New Roman" w:cs="Times New Roman"/>
          <w:sz w:val="28"/>
          <w:szCs w:val="28"/>
        </w:rPr>
        <w:t>ь</w:t>
      </w:r>
      <w:r w:rsidR="000C70C1" w:rsidRPr="000C70C1">
        <w:rPr>
          <w:rFonts w:ascii="Times New Roman" w:hAnsi="Times New Roman" w:cs="Times New Roman"/>
          <w:sz w:val="28"/>
          <w:szCs w:val="28"/>
        </w:rPr>
        <w:t>, спрямован</w:t>
      </w:r>
      <w:r w:rsidR="000C70C1">
        <w:rPr>
          <w:rFonts w:ascii="Times New Roman" w:hAnsi="Times New Roman" w:cs="Times New Roman"/>
          <w:sz w:val="28"/>
          <w:szCs w:val="28"/>
        </w:rPr>
        <w:t>их</w:t>
      </w:r>
      <w:r w:rsidR="000C70C1" w:rsidRPr="000C70C1">
        <w:rPr>
          <w:rFonts w:ascii="Times New Roman" w:hAnsi="Times New Roman" w:cs="Times New Roman"/>
          <w:sz w:val="28"/>
          <w:szCs w:val="28"/>
        </w:rPr>
        <w:t xml:space="preserve"> на досягнення стратегічних цілей університету.</w:t>
      </w:r>
    </w:p>
    <w:p w14:paraId="04EEEFED" w14:textId="77777777" w:rsidR="000C70C1" w:rsidRDefault="000C70C1" w:rsidP="000C70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EF9FF3" w14:textId="16BF274A" w:rsidR="00A129B9" w:rsidRDefault="00A129B9" w:rsidP="00A129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Підстава: </w:t>
      </w:r>
      <w:r>
        <w:rPr>
          <w:rFonts w:ascii="Times New Roman" w:hAnsi="Times New Roman" w:cs="Times New Roman"/>
          <w:sz w:val="28"/>
          <w:szCs w:val="28"/>
        </w:rPr>
        <w:tab/>
        <w:t>службова проректора з НПР та ППРУ Руслана КУЛИКОВСЬКОГО</w:t>
      </w:r>
    </w:p>
    <w:p w14:paraId="776D4219" w14:textId="176C2307" w:rsidR="00A129B9" w:rsidRDefault="00A129B9" w:rsidP="00A129B9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службова в.о. декана ГФ Миколи ДЄДКОВА</w:t>
      </w:r>
    </w:p>
    <w:p w14:paraId="4979DFA5" w14:textId="089A6500" w:rsidR="00A129B9" w:rsidRDefault="00A129B9" w:rsidP="00A129B9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службова в.о. декана ФБТЕ Олени ВАСИЛЬЄВОЇ</w:t>
      </w:r>
    </w:p>
    <w:p w14:paraId="262A0FFF" w14:textId="4350377B" w:rsidR="00A129B9" w:rsidRDefault="00A129B9" w:rsidP="00A129B9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службова зав. каф. ТГРБ Валентини ЗАЙЦЕВОЇ</w:t>
      </w:r>
    </w:p>
    <w:p w14:paraId="71D99CAA" w14:textId="18402D0A" w:rsidR="008A7AA0" w:rsidRDefault="008A7AA0" w:rsidP="00A129B9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службова начальника ЦІІТ та ЗОП Андрія САВЧУКА</w:t>
      </w:r>
    </w:p>
    <w:p w14:paraId="181551A6" w14:textId="41A124FB" w:rsidR="000C70C1" w:rsidRDefault="000C70C1" w:rsidP="000C70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A645D2" w14:textId="77777777" w:rsidR="00A129B9" w:rsidRDefault="00A129B9" w:rsidP="000C70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142352" w14:textId="77777777" w:rsidR="00A129B9" w:rsidRDefault="00A129B9" w:rsidP="000C70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7CC42E" w14:textId="77777777" w:rsidR="000C70C1" w:rsidRDefault="000C70C1" w:rsidP="000C70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FFF986" w14:textId="040346F4" w:rsidR="000C70C1" w:rsidRPr="000C70C1" w:rsidRDefault="000C70C1" w:rsidP="000C70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Ректор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Віктор ГРЕШТА</w:t>
      </w:r>
    </w:p>
    <w:sectPr w:rsidR="000C70C1" w:rsidRPr="000C70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77F50"/>
    <w:multiLevelType w:val="hybridMultilevel"/>
    <w:tmpl w:val="9C3066B8"/>
    <w:lvl w:ilvl="0" w:tplc="77CC2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37070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509"/>
    <w:rsid w:val="0001395F"/>
    <w:rsid w:val="00070058"/>
    <w:rsid w:val="000A1945"/>
    <w:rsid w:val="000C70C1"/>
    <w:rsid w:val="00147CDF"/>
    <w:rsid w:val="00152AED"/>
    <w:rsid w:val="001A22B5"/>
    <w:rsid w:val="002030A0"/>
    <w:rsid w:val="00256F4F"/>
    <w:rsid w:val="00287487"/>
    <w:rsid w:val="002A1A5D"/>
    <w:rsid w:val="002B4D7D"/>
    <w:rsid w:val="00391EB3"/>
    <w:rsid w:val="00446A03"/>
    <w:rsid w:val="00472509"/>
    <w:rsid w:val="004808B0"/>
    <w:rsid w:val="004B4E2F"/>
    <w:rsid w:val="004C2554"/>
    <w:rsid w:val="004C5BCF"/>
    <w:rsid w:val="0051162D"/>
    <w:rsid w:val="00525FB4"/>
    <w:rsid w:val="00564EDE"/>
    <w:rsid w:val="00621974"/>
    <w:rsid w:val="0065551E"/>
    <w:rsid w:val="007518A0"/>
    <w:rsid w:val="00796466"/>
    <w:rsid w:val="0080239F"/>
    <w:rsid w:val="00895484"/>
    <w:rsid w:val="008A7AA0"/>
    <w:rsid w:val="00A129B9"/>
    <w:rsid w:val="00A672DF"/>
    <w:rsid w:val="00AF7932"/>
    <w:rsid w:val="00B20313"/>
    <w:rsid w:val="00B3219F"/>
    <w:rsid w:val="00B75EB5"/>
    <w:rsid w:val="00B96717"/>
    <w:rsid w:val="00CC4725"/>
    <w:rsid w:val="00D44BAB"/>
    <w:rsid w:val="00D5482A"/>
    <w:rsid w:val="00D63B9D"/>
    <w:rsid w:val="00D9362A"/>
    <w:rsid w:val="00E02EFB"/>
    <w:rsid w:val="00E25307"/>
    <w:rsid w:val="00EB07E4"/>
    <w:rsid w:val="00F4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E63D6"/>
  <w15:chartTrackingRefBased/>
  <w15:docId w15:val="{080D939D-BC71-4998-9E55-066C72E46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7035</Words>
  <Characters>4010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Ruslan</cp:lastModifiedBy>
  <cp:revision>12</cp:revision>
  <dcterms:created xsi:type="dcterms:W3CDTF">2024-08-25T08:49:00Z</dcterms:created>
  <dcterms:modified xsi:type="dcterms:W3CDTF">2024-08-26T15:34:00Z</dcterms:modified>
</cp:coreProperties>
</file>