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B8250" w14:textId="312AA8B8" w:rsidR="00CD6D4E" w:rsidRPr="00B10F1B" w:rsidRDefault="00B10F1B" w:rsidP="00CD6D4E">
      <w:pPr>
        <w:spacing w:after="0" w:line="240" w:lineRule="auto"/>
        <w:jc w:val="center"/>
        <w:rPr>
          <w:b/>
          <w:bCs/>
        </w:rPr>
      </w:pPr>
      <w:bookmarkStart w:id="0" w:name="_Toc29985328"/>
      <w:r w:rsidRPr="00B10F1B">
        <w:rPr>
          <w:b/>
          <w:bCs/>
        </w:rPr>
        <w:t xml:space="preserve">8.2 </w:t>
      </w:r>
      <w:proofErr w:type="spellStart"/>
      <w:r w:rsidRPr="00B10F1B">
        <w:rPr>
          <w:b/>
          <w:bCs/>
        </w:rPr>
        <w:t>Адміністративно-господарська</w:t>
      </w:r>
      <w:proofErr w:type="spellEnd"/>
      <w:r w:rsidRPr="00B10F1B">
        <w:rPr>
          <w:b/>
          <w:bCs/>
        </w:rPr>
        <w:t xml:space="preserve"> </w:t>
      </w:r>
      <w:proofErr w:type="spellStart"/>
      <w:r w:rsidRPr="00B10F1B">
        <w:rPr>
          <w:b/>
          <w:bCs/>
        </w:rPr>
        <w:t>діяльність</w:t>
      </w:r>
      <w:bookmarkEnd w:id="0"/>
      <w:proofErr w:type="spellEnd"/>
    </w:p>
    <w:p w14:paraId="4C976E17" w14:textId="77777777" w:rsidR="00B10F1B" w:rsidRPr="00E57A7A" w:rsidRDefault="00B10F1B" w:rsidP="00CD6D4E">
      <w:pPr>
        <w:spacing w:after="0" w:line="240" w:lineRule="auto"/>
        <w:jc w:val="center"/>
        <w:rPr>
          <w:rFonts w:cs="Times New Roman"/>
          <w:b/>
          <w:bCs/>
          <w:sz w:val="32"/>
          <w:szCs w:val="32"/>
          <w:lang w:val="uk-UA"/>
        </w:rPr>
      </w:pPr>
    </w:p>
    <w:p w14:paraId="050B97C7" w14:textId="3B42F0D7" w:rsidR="00A62458" w:rsidRPr="00E57A7A" w:rsidRDefault="00B10F1B" w:rsidP="00235666">
      <w:pPr>
        <w:spacing w:after="0"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Механічна служба</w:t>
      </w:r>
    </w:p>
    <w:p w14:paraId="28CA5AC7" w14:textId="77777777" w:rsidR="00A62458" w:rsidRPr="00E57A7A" w:rsidRDefault="00A62458" w:rsidP="00A62458">
      <w:pPr>
        <w:spacing w:line="240" w:lineRule="auto"/>
        <w:jc w:val="center"/>
        <w:rPr>
          <w:lang w:val="uk-UA"/>
        </w:rPr>
      </w:pPr>
    </w:p>
    <w:p w14:paraId="76094195" w14:textId="22BDA6C7" w:rsidR="00A62458" w:rsidRPr="00E57A7A" w:rsidRDefault="00A62458" w:rsidP="00A62458">
      <w:pPr>
        <w:spacing w:line="240" w:lineRule="auto"/>
        <w:jc w:val="both"/>
        <w:rPr>
          <w:lang w:val="uk-UA"/>
        </w:rPr>
      </w:pPr>
      <w:r w:rsidRPr="00E57A7A">
        <w:rPr>
          <w:lang w:val="uk-UA"/>
        </w:rPr>
        <w:tab/>
        <w:t>Загальн</w:t>
      </w:r>
      <w:r w:rsidR="00E06C23">
        <w:rPr>
          <w:lang w:val="uk-UA"/>
        </w:rPr>
        <w:t xml:space="preserve">а вартість виконаних робіт </w:t>
      </w:r>
      <w:r w:rsidR="00536963">
        <w:rPr>
          <w:lang w:val="uk-UA"/>
        </w:rPr>
        <w:t xml:space="preserve">у 2020 році </w:t>
      </w:r>
      <w:r w:rsidR="00E06C23">
        <w:rPr>
          <w:lang w:val="uk-UA"/>
        </w:rPr>
        <w:t xml:space="preserve">– </w:t>
      </w:r>
      <w:r w:rsidR="00E06C23" w:rsidRPr="00C50F8E">
        <w:rPr>
          <w:b/>
          <w:lang w:val="uk-UA"/>
        </w:rPr>
        <w:t>252</w:t>
      </w:r>
      <w:r w:rsidR="00A50F4F" w:rsidRPr="00C50F8E">
        <w:rPr>
          <w:b/>
          <w:lang w:val="uk-UA"/>
        </w:rPr>
        <w:t xml:space="preserve"> </w:t>
      </w:r>
      <w:r w:rsidR="00E06C23" w:rsidRPr="00C50F8E">
        <w:rPr>
          <w:b/>
          <w:lang w:val="uk-UA"/>
        </w:rPr>
        <w:t>336,32</w:t>
      </w:r>
      <w:r w:rsidRPr="00E57A7A">
        <w:rPr>
          <w:lang w:val="uk-UA"/>
        </w:rPr>
        <w:t xml:space="preserve"> гривень.</w:t>
      </w:r>
    </w:p>
    <w:p w14:paraId="5C25E14C" w14:textId="77777777" w:rsidR="00A62458" w:rsidRPr="00E57A7A" w:rsidRDefault="00A62458" w:rsidP="00A62458">
      <w:pPr>
        <w:spacing w:line="240" w:lineRule="auto"/>
        <w:jc w:val="both"/>
        <w:rPr>
          <w:lang w:val="uk-UA"/>
        </w:rPr>
      </w:pPr>
      <w:r w:rsidRPr="00E57A7A">
        <w:rPr>
          <w:lang w:val="uk-UA"/>
        </w:rPr>
        <w:tab/>
        <w:t xml:space="preserve">Під час виконання сантехнічних та інших робіт використано матеріалів на загальну суму </w:t>
      </w:r>
      <w:r w:rsidRPr="00536963">
        <w:rPr>
          <w:b/>
          <w:bCs/>
          <w:lang w:val="uk-UA"/>
        </w:rPr>
        <w:t>125</w:t>
      </w:r>
      <w:r w:rsidR="00A50F4F" w:rsidRPr="00536963">
        <w:rPr>
          <w:b/>
          <w:bCs/>
          <w:lang w:val="uk-UA"/>
        </w:rPr>
        <w:t xml:space="preserve"> </w:t>
      </w:r>
      <w:r w:rsidRPr="00536963">
        <w:rPr>
          <w:b/>
          <w:bCs/>
          <w:lang w:val="uk-UA"/>
        </w:rPr>
        <w:t>337,3</w:t>
      </w:r>
      <w:r w:rsidRPr="00E57A7A">
        <w:rPr>
          <w:lang w:val="uk-UA"/>
        </w:rPr>
        <w:t xml:space="preserve"> </w:t>
      </w:r>
      <w:r w:rsidR="00E06C23">
        <w:rPr>
          <w:lang w:val="uk-UA"/>
        </w:rPr>
        <w:t xml:space="preserve">грн., в т.ч. по гуртожиткам – </w:t>
      </w:r>
      <w:r w:rsidR="00E06C23" w:rsidRPr="00C50F8E">
        <w:rPr>
          <w:b/>
          <w:lang w:val="uk-UA"/>
        </w:rPr>
        <w:t>52</w:t>
      </w:r>
      <w:r w:rsidR="00A50F4F" w:rsidRPr="00C50F8E">
        <w:rPr>
          <w:b/>
          <w:lang w:val="uk-UA"/>
        </w:rPr>
        <w:t xml:space="preserve"> </w:t>
      </w:r>
      <w:r w:rsidR="00E06C23" w:rsidRPr="00C50F8E">
        <w:rPr>
          <w:b/>
          <w:lang w:val="uk-UA"/>
        </w:rPr>
        <w:t>641,92</w:t>
      </w:r>
      <w:r w:rsidRPr="00E57A7A">
        <w:rPr>
          <w:lang w:val="uk-UA"/>
        </w:rPr>
        <w:t xml:space="preserve"> грн.</w:t>
      </w:r>
    </w:p>
    <w:p w14:paraId="3440F74D" w14:textId="54B66AF7" w:rsidR="00A62458" w:rsidRPr="00E57A7A" w:rsidRDefault="00A62458" w:rsidP="00A62458">
      <w:pPr>
        <w:spacing w:line="240" w:lineRule="auto"/>
        <w:jc w:val="both"/>
        <w:rPr>
          <w:lang w:val="uk-UA"/>
        </w:rPr>
      </w:pPr>
      <w:r w:rsidRPr="00E57A7A">
        <w:rPr>
          <w:lang w:val="uk-UA"/>
        </w:rPr>
        <w:tab/>
        <w:t xml:space="preserve">Проведені роботи </w:t>
      </w:r>
      <w:r w:rsidR="00536963">
        <w:rPr>
          <w:lang w:val="uk-UA"/>
        </w:rPr>
        <w:t>зі</w:t>
      </w:r>
      <w:r w:rsidRPr="00E57A7A">
        <w:rPr>
          <w:lang w:val="uk-UA"/>
        </w:rPr>
        <w:t xml:space="preserve"> зміни аварійних ділянок трубопроводів водопостачання та опалення з металевих та п</w:t>
      </w:r>
      <w:r w:rsidR="00012ED0" w:rsidRPr="00E57A7A">
        <w:rPr>
          <w:lang w:val="uk-UA"/>
        </w:rPr>
        <w:t>/</w:t>
      </w:r>
      <w:r w:rsidRPr="00E57A7A">
        <w:rPr>
          <w:lang w:val="uk-UA"/>
        </w:rPr>
        <w:t>е труб</w:t>
      </w:r>
      <w:r w:rsidR="00E06C23">
        <w:rPr>
          <w:lang w:val="uk-UA"/>
        </w:rPr>
        <w:t xml:space="preserve"> д.20,25,32,40мм в кількості 274</w:t>
      </w:r>
      <w:r w:rsidRPr="00E57A7A">
        <w:rPr>
          <w:lang w:val="uk-UA"/>
        </w:rPr>
        <w:t xml:space="preserve"> </w:t>
      </w:r>
      <w:proofErr w:type="spellStart"/>
      <w:r w:rsidRPr="00E57A7A">
        <w:rPr>
          <w:lang w:val="uk-UA"/>
        </w:rPr>
        <w:t>м.п</w:t>
      </w:r>
      <w:proofErr w:type="spellEnd"/>
      <w:r w:rsidRPr="00E57A7A">
        <w:rPr>
          <w:lang w:val="uk-UA"/>
        </w:rPr>
        <w:t>. Проклад</w:t>
      </w:r>
      <w:r w:rsidR="00B56BA7">
        <w:rPr>
          <w:lang w:val="uk-UA"/>
        </w:rPr>
        <w:t xml:space="preserve">ено металевих труб д.57,89мм - </w:t>
      </w:r>
      <w:r w:rsidRPr="00E57A7A">
        <w:rPr>
          <w:lang w:val="uk-UA"/>
        </w:rPr>
        <w:t xml:space="preserve">44 </w:t>
      </w:r>
      <w:proofErr w:type="spellStart"/>
      <w:r w:rsidRPr="00E57A7A">
        <w:rPr>
          <w:lang w:val="uk-UA"/>
        </w:rPr>
        <w:t>м.п</w:t>
      </w:r>
      <w:proofErr w:type="spellEnd"/>
      <w:r w:rsidRPr="00E57A7A">
        <w:rPr>
          <w:lang w:val="uk-UA"/>
        </w:rPr>
        <w:t xml:space="preserve">. </w:t>
      </w:r>
    </w:p>
    <w:p w14:paraId="3B5C24E2" w14:textId="77777777" w:rsidR="00A62458" w:rsidRPr="00E57A7A" w:rsidRDefault="00A62458" w:rsidP="00A62458">
      <w:pPr>
        <w:spacing w:line="240" w:lineRule="auto"/>
        <w:jc w:val="both"/>
        <w:rPr>
          <w:lang w:val="uk-UA"/>
        </w:rPr>
      </w:pPr>
      <w:r w:rsidRPr="00E57A7A">
        <w:rPr>
          <w:lang w:val="uk-UA"/>
        </w:rPr>
        <w:tab/>
        <w:t>Виконані роботи по заміні аварійних ділянок каналізаційних трубопроводів д.50м</w:t>
      </w:r>
      <w:r w:rsidR="00E06C23">
        <w:rPr>
          <w:lang w:val="uk-UA"/>
        </w:rPr>
        <w:t>м, д.110мм загальною довжиною 74</w:t>
      </w:r>
      <w:r w:rsidRPr="00E57A7A">
        <w:rPr>
          <w:lang w:val="uk-UA"/>
        </w:rPr>
        <w:t>м.п. з урахуванням фасонних частин до них.</w:t>
      </w:r>
    </w:p>
    <w:p w14:paraId="58FFB8C2" w14:textId="77777777" w:rsidR="00A62458" w:rsidRPr="00E57A7A" w:rsidRDefault="00A62458" w:rsidP="00A62458">
      <w:pPr>
        <w:spacing w:line="240" w:lineRule="auto"/>
        <w:jc w:val="both"/>
        <w:rPr>
          <w:lang w:val="uk-UA"/>
        </w:rPr>
      </w:pPr>
      <w:r w:rsidRPr="00E57A7A">
        <w:rPr>
          <w:lang w:val="uk-UA"/>
        </w:rPr>
        <w:tab/>
        <w:t>В навчальному корпусі №4, ауд.194 (медпункт) організовано водопостачання та водовідведення холодної води, встановлено умивальник.</w:t>
      </w:r>
    </w:p>
    <w:p w14:paraId="655FCF54" w14:textId="77777777" w:rsidR="00A62458" w:rsidRPr="00E57A7A" w:rsidRDefault="00A62458" w:rsidP="00A62458">
      <w:pPr>
        <w:spacing w:line="240" w:lineRule="auto"/>
        <w:jc w:val="both"/>
        <w:rPr>
          <w:lang w:val="uk-UA"/>
        </w:rPr>
      </w:pPr>
      <w:r w:rsidRPr="00E57A7A">
        <w:rPr>
          <w:lang w:val="uk-UA"/>
        </w:rPr>
        <w:tab/>
        <w:t>За звітний період в місцях загального користування навчальних корпусів проведено заміну сантехнічних приладів та запірної арматури, а саме;</w:t>
      </w:r>
    </w:p>
    <w:p w14:paraId="27A1B617" w14:textId="77777777" w:rsidR="00A62458" w:rsidRPr="00E57A7A" w:rsidRDefault="00E06C23" w:rsidP="00A62458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lang w:val="uk-UA"/>
        </w:rPr>
      </w:pPr>
      <w:r>
        <w:rPr>
          <w:lang w:val="uk-UA"/>
        </w:rPr>
        <w:t>унітазів  -8</w:t>
      </w:r>
      <w:r w:rsidR="00A62458" w:rsidRPr="00E57A7A">
        <w:rPr>
          <w:lang w:val="uk-UA"/>
        </w:rPr>
        <w:t xml:space="preserve"> од.;</w:t>
      </w:r>
    </w:p>
    <w:p w14:paraId="01D34B67" w14:textId="77777777" w:rsidR="00A62458" w:rsidRPr="00E57A7A" w:rsidRDefault="00A62458" w:rsidP="00A62458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lang w:val="uk-UA"/>
        </w:rPr>
      </w:pPr>
      <w:r w:rsidRPr="00E57A7A">
        <w:rPr>
          <w:lang w:val="uk-UA"/>
        </w:rPr>
        <w:t>вмивальників – 4 од.;</w:t>
      </w:r>
    </w:p>
    <w:p w14:paraId="220066FE" w14:textId="77777777" w:rsidR="00A62458" w:rsidRPr="00E57A7A" w:rsidRDefault="00852232" w:rsidP="00A62458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lang w:val="uk-UA"/>
        </w:rPr>
      </w:pPr>
      <w:r>
        <w:rPr>
          <w:lang w:val="uk-UA"/>
        </w:rPr>
        <w:t xml:space="preserve">змивних бачків – </w:t>
      </w:r>
      <w:r>
        <w:rPr>
          <w:lang w:val="en-US"/>
        </w:rPr>
        <w:t>9</w:t>
      </w:r>
      <w:r w:rsidR="00A62458" w:rsidRPr="00E57A7A">
        <w:rPr>
          <w:lang w:val="uk-UA"/>
        </w:rPr>
        <w:t xml:space="preserve"> од.;</w:t>
      </w:r>
    </w:p>
    <w:p w14:paraId="047BD713" w14:textId="77777777" w:rsidR="00A62458" w:rsidRPr="00E57A7A" w:rsidRDefault="00852232" w:rsidP="00A62458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lang w:val="uk-UA"/>
        </w:rPr>
      </w:pPr>
      <w:r>
        <w:rPr>
          <w:lang w:val="uk-UA"/>
        </w:rPr>
        <w:t xml:space="preserve">змішувачів – </w:t>
      </w:r>
      <w:r>
        <w:rPr>
          <w:lang w:val="en-US"/>
        </w:rPr>
        <w:t>22</w:t>
      </w:r>
      <w:r w:rsidR="00A62458" w:rsidRPr="00E57A7A">
        <w:rPr>
          <w:lang w:val="uk-UA"/>
        </w:rPr>
        <w:t xml:space="preserve"> шт.;</w:t>
      </w:r>
    </w:p>
    <w:p w14:paraId="1DF6B23F" w14:textId="77777777" w:rsidR="00A62458" w:rsidRPr="00E57A7A" w:rsidRDefault="00A62458" w:rsidP="00A62458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lang w:val="uk-UA"/>
        </w:rPr>
      </w:pPr>
      <w:r w:rsidRPr="00E57A7A">
        <w:rPr>
          <w:lang w:val="uk-UA"/>
        </w:rPr>
        <w:t>гнучки</w:t>
      </w:r>
      <w:r w:rsidR="00852232">
        <w:rPr>
          <w:lang w:val="uk-UA"/>
        </w:rPr>
        <w:t xml:space="preserve">х шлангів до бачків унітаза – </w:t>
      </w:r>
      <w:r w:rsidR="00852232" w:rsidRPr="00852232">
        <w:t>62</w:t>
      </w:r>
      <w:r w:rsidRPr="00E57A7A">
        <w:rPr>
          <w:lang w:val="uk-UA"/>
        </w:rPr>
        <w:t xml:space="preserve"> од.;</w:t>
      </w:r>
    </w:p>
    <w:p w14:paraId="1C20D329" w14:textId="77777777" w:rsidR="00A62458" w:rsidRPr="00E57A7A" w:rsidRDefault="00A62458" w:rsidP="00A62458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lang w:val="uk-UA"/>
        </w:rPr>
      </w:pPr>
      <w:r w:rsidRPr="00E57A7A">
        <w:rPr>
          <w:lang w:val="uk-UA"/>
        </w:rPr>
        <w:t>гн</w:t>
      </w:r>
      <w:r w:rsidR="00852232">
        <w:rPr>
          <w:lang w:val="uk-UA"/>
        </w:rPr>
        <w:t xml:space="preserve">учких шлангів до змішувачів – </w:t>
      </w:r>
      <w:r w:rsidR="00852232" w:rsidRPr="00852232">
        <w:t>40</w:t>
      </w:r>
      <w:r w:rsidRPr="00E57A7A">
        <w:rPr>
          <w:lang w:val="uk-UA"/>
        </w:rPr>
        <w:t xml:space="preserve"> од.;</w:t>
      </w:r>
    </w:p>
    <w:p w14:paraId="32518F2E" w14:textId="77777777" w:rsidR="00A62458" w:rsidRPr="00E57A7A" w:rsidRDefault="00852232" w:rsidP="00A62458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lang w:val="uk-UA"/>
        </w:rPr>
      </w:pPr>
      <w:r>
        <w:rPr>
          <w:lang w:val="uk-UA"/>
        </w:rPr>
        <w:t xml:space="preserve">арматури до бачків унітаза – </w:t>
      </w:r>
      <w:r w:rsidRPr="00852232">
        <w:t>32</w:t>
      </w:r>
      <w:r w:rsidR="00A62458" w:rsidRPr="00E57A7A">
        <w:rPr>
          <w:lang w:val="uk-UA"/>
        </w:rPr>
        <w:t xml:space="preserve"> од.;</w:t>
      </w:r>
    </w:p>
    <w:p w14:paraId="7DEEB5E4" w14:textId="77777777" w:rsidR="00A62458" w:rsidRPr="00E57A7A" w:rsidRDefault="00852232" w:rsidP="00A62458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lang w:val="uk-UA"/>
        </w:rPr>
      </w:pPr>
      <w:r>
        <w:rPr>
          <w:lang w:val="uk-UA"/>
        </w:rPr>
        <w:t xml:space="preserve">кран-букс до змішувачів – </w:t>
      </w:r>
      <w:r w:rsidRPr="00852232">
        <w:t>88</w:t>
      </w:r>
      <w:r w:rsidR="00A62458" w:rsidRPr="00E57A7A">
        <w:rPr>
          <w:lang w:val="uk-UA"/>
        </w:rPr>
        <w:t xml:space="preserve"> од.;</w:t>
      </w:r>
    </w:p>
    <w:p w14:paraId="49C4F865" w14:textId="77777777" w:rsidR="00A62458" w:rsidRPr="00E57A7A" w:rsidRDefault="00852232" w:rsidP="00A62458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lang w:val="uk-UA"/>
        </w:rPr>
      </w:pPr>
      <w:r>
        <w:rPr>
          <w:lang w:val="uk-UA"/>
        </w:rPr>
        <w:t xml:space="preserve">сифонів до умивальників – </w:t>
      </w:r>
      <w:r>
        <w:rPr>
          <w:lang w:val="en-US"/>
        </w:rPr>
        <w:t>24</w:t>
      </w:r>
      <w:r w:rsidR="00A62458" w:rsidRPr="00E57A7A">
        <w:rPr>
          <w:lang w:val="uk-UA"/>
        </w:rPr>
        <w:t xml:space="preserve"> од.;</w:t>
      </w:r>
    </w:p>
    <w:p w14:paraId="247A0B3E" w14:textId="77777777" w:rsidR="00A62458" w:rsidRPr="00E57A7A" w:rsidRDefault="00852232" w:rsidP="00A62458">
      <w:pPr>
        <w:pStyle w:val="a3"/>
        <w:numPr>
          <w:ilvl w:val="0"/>
          <w:numId w:val="2"/>
        </w:numPr>
        <w:spacing w:after="0" w:line="240" w:lineRule="auto"/>
        <w:ind w:firstLine="0"/>
        <w:jc w:val="both"/>
        <w:rPr>
          <w:lang w:val="uk-UA"/>
        </w:rPr>
      </w:pPr>
      <w:r>
        <w:rPr>
          <w:lang w:val="uk-UA"/>
        </w:rPr>
        <w:t>кранів кулькових д.50мм – 1</w:t>
      </w:r>
      <w:r w:rsidRPr="00852232">
        <w:t>38</w:t>
      </w:r>
      <w:r w:rsidR="00A62458" w:rsidRPr="00E57A7A">
        <w:rPr>
          <w:lang w:val="uk-UA"/>
        </w:rPr>
        <w:t xml:space="preserve"> од.</w:t>
      </w:r>
    </w:p>
    <w:p w14:paraId="790E071D" w14:textId="77777777" w:rsidR="00012ED0" w:rsidRPr="00E57A7A" w:rsidRDefault="00012ED0" w:rsidP="00012ED0">
      <w:pPr>
        <w:spacing w:after="0" w:line="240" w:lineRule="auto"/>
        <w:jc w:val="both"/>
        <w:rPr>
          <w:lang w:val="uk-UA"/>
        </w:rPr>
      </w:pPr>
    </w:p>
    <w:p w14:paraId="2A33C937" w14:textId="77777777" w:rsidR="00A62458" w:rsidRPr="00E57A7A" w:rsidRDefault="00A62458" w:rsidP="00A62458">
      <w:pPr>
        <w:spacing w:line="240" w:lineRule="auto"/>
        <w:ind w:left="360"/>
        <w:jc w:val="both"/>
        <w:rPr>
          <w:lang w:val="uk-UA"/>
        </w:rPr>
      </w:pPr>
      <w:r w:rsidRPr="00E57A7A">
        <w:rPr>
          <w:lang w:val="uk-UA"/>
        </w:rPr>
        <w:t>Виконано ремонт окремих ділянок пожежного водогону в головному навчальному корпусі, гуртожитку №5, також згідно припису ДСНС.  проведено заміну водогону з п/е труб на сталеві труби д.57мм в адміністративно-господарському корпусі. В усіх навчальних корпусах і гуртожитках (квітень, вересень) проведена перевірка та профілактика 185 пожежних кранів.</w:t>
      </w:r>
    </w:p>
    <w:p w14:paraId="1FBB0931" w14:textId="77777777" w:rsidR="00A62458" w:rsidRPr="00E57A7A" w:rsidRDefault="00A62458" w:rsidP="00A62458">
      <w:pPr>
        <w:spacing w:line="240" w:lineRule="auto"/>
        <w:ind w:left="360"/>
        <w:jc w:val="both"/>
        <w:rPr>
          <w:lang w:val="uk-UA"/>
        </w:rPr>
      </w:pPr>
      <w:r w:rsidRPr="00E57A7A">
        <w:rPr>
          <w:lang w:val="uk-UA"/>
        </w:rPr>
        <w:tab/>
        <w:t>Разом з ДСНС Олександрівського району були перевірені 5 пожежних гідрантів.</w:t>
      </w:r>
    </w:p>
    <w:p w14:paraId="655C57D8" w14:textId="77777777" w:rsidR="00A62458" w:rsidRPr="00E57A7A" w:rsidRDefault="00A62458" w:rsidP="00A62458">
      <w:pPr>
        <w:spacing w:line="240" w:lineRule="auto"/>
        <w:ind w:left="360"/>
        <w:jc w:val="both"/>
        <w:rPr>
          <w:lang w:val="uk-UA"/>
        </w:rPr>
      </w:pPr>
      <w:r w:rsidRPr="00E57A7A">
        <w:rPr>
          <w:lang w:val="uk-UA"/>
        </w:rPr>
        <w:tab/>
        <w:t xml:space="preserve">Починаючи з квітня проводилася робота з підготовки до опалювального сезону 2020-2021 </w:t>
      </w:r>
      <w:proofErr w:type="spellStart"/>
      <w:r w:rsidRPr="00E57A7A">
        <w:rPr>
          <w:lang w:val="uk-UA"/>
        </w:rPr>
        <w:t>р.р</w:t>
      </w:r>
      <w:proofErr w:type="spellEnd"/>
      <w:r w:rsidRPr="00E57A7A">
        <w:rPr>
          <w:lang w:val="uk-UA"/>
        </w:rPr>
        <w:t xml:space="preserve">. Виконані роботи із заміни та проведено  профілактику запірної арматури та аварійних ділянок системи опалювання </w:t>
      </w:r>
      <w:r w:rsidR="00852232">
        <w:rPr>
          <w:lang w:val="uk-UA"/>
        </w:rPr>
        <w:t xml:space="preserve">навчальних корпусів – ревізія </w:t>
      </w:r>
      <w:r w:rsidR="00852232" w:rsidRPr="00852232">
        <w:rPr>
          <w:lang w:val="uk-UA"/>
        </w:rPr>
        <w:t>118</w:t>
      </w:r>
      <w:r w:rsidRPr="00E57A7A">
        <w:rPr>
          <w:lang w:val="uk-UA"/>
        </w:rPr>
        <w:t xml:space="preserve"> засувок та більш 200 вентилів, прочищені фільтри, гряз</w:t>
      </w:r>
      <w:r w:rsidR="00C930F8" w:rsidRPr="00E57A7A">
        <w:rPr>
          <w:lang w:val="uk-UA"/>
        </w:rPr>
        <w:t>ьо</w:t>
      </w:r>
      <w:r w:rsidRPr="00E57A7A">
        <w:rPr>
          <w:lang w:val="uk-UA"/>
        </w:rPr>
        <w:t>в</w:t>
      </w:r>
      <w:r w:rsidR="00C930F8" w:rsidRPr="00E57A7A">
        <w:rPr>
          <w:lang w:val="uk-UA"/>
        </w:rPr>
        <w:t>и</w:t>
      </w:r>
      <w:r w:rsidRPr="00E57A7A">
        <w:rPr>
          <w:lang w:val="uk-UA"/>
        </w:rPr>
        <w:t>ки.</w:t>
      </w:r>
    </w:p>
    <w:p w14:paraId="22A2D868" w14:textId="77777777" w:rsidR="00A62458" w:rsidRPr="00E57A7A" w:rsidRDefault="00A62458" w:rsidP="00A62458">
      <w:pPr>
        <w:spacing w:line="240" w:lineRule="auto"/>
        <w:ind w:left="360"/>
        <w:jc w:val="both"/>
        <w:rPr>
          <w:lang w:val="uk-UA"/>
        </w:rPr>
      </w:pPr>
      <w:r w:rsidRPr="00E57A7A">
        <w:rPr>
          <w:lang w:val="uk-UA"/>
        </w:rPr>
        <w:tab/>
        <w:t>Виконаний демонтаж та встановлення, перероблених на розсув</w:t>
      </w:r>
      <w:r w:rsidR="00852232">
        <w:rPr>
          <w:lang w:val="uk-UA"/>
        </w:rPr>
        <w:t>ні, віконних грат в кількості 1</w:t>
      </w:r>
      <w:r w:rsidR="00852232" w:rsidRPr="00852232">
        <w:t>4</w:t>
      </w:r>
      <w:r w:rsidRPr="00E57A7A">
        <w:rPr>
          <w:lang w:val="uk-UA"/>
        </w:rPr>
        <w:t xml:space="preserve"> одиниць в навчальних корпусах та гуртожитках.</w:t>
      </w:r>
    </w:p>
    <w:p w14:paraId="5C54C693" w14:textId="77777777" w:rsidR="00A62458" w:rsidRPr="00E57A7A" w:rsidRDefault="00852232" w:rsidP="00A62458">
      <w:pPr>
        <w:spacing w:line="240" w:lineRule="auto"/>
        <w:jc w:val="both"/>
        <w:rPr>
          <w:lang w:val="uk-UA"/>
        </w:rPr>
      </w:pPr>
      <w:r>
        <w:rPr>
          <w:lang w:val="uk-UA"/>
        </w:rPr>
        <w:lastRenderedPageBreak/>
        <w:tab/>
        <w:t xml:space="preserve">На покрівлі будівлі </w:t>
      </w:r>
      <w:r w:rsidR="00A62458" w:rsidRPr="00E57A7A">
        <w:rPr>
          <w:lang w:val="uk-UA"/>
        </w:rPr>
        <w:t>гуртожитку №4 встановлені металеві каркаси на вентиляційних каналах в кількості 5 од.</w:t>
      </w:r>
    </w:p>
    <w:p w14:paraId="3B52E978" w14:textId="77777777" w:rsidR="00A62458" w:rsidRPr="00E57A7A" w:rsidRDefault="00A62458" w:rsidP="00A62458">
      <w:pPr>
        <w:spacing w:line="240" w:lineRule="auto"/>
        <w:jc w:val="both"/>
        <w:rPr>
          <w:lang w:val="uk-UA"/>
        </w:rPr>
      </w:pPr>
      <w:r w:rsidRPr="00E57A7A">
        <w:rPr>
          <w:lang w:val="uk-UA"/>
        </w:rPr>
        <w:tab/>
        <w:t>На другому поверсі будівлі кафе</w:t>
      </w:r>
      <w:r w:rsidR="00542142" w:rsidRPr="00E57A7A">
        <w:rPr>
          <w:lang w:val="uk-UA"/>
        </w:rPr>
        <w:t xml:space="preserve"> прибудованої до головного корпусу</w:t>
      </w:r>
      <w:r w:rsidRPr="00E57A7A">
        <w:rPr>
          <w:lang w:val="uk-UA"/>
        </w:rPr>
        <w:t xml:space="preserve"> </w:t>
      </w:r>
      <w:r w:rsidR="00542142" w:rsidRPr="00E57A7A">
        <w:rPr>
          <w:lang w:val="uk-UA"/>
        </w:rPr>
        <w:t>виконано</w:t>
      </w:r>
      <w:r w:rsidRPr="00E57A7A">
        <w:rPr>
          <w:lang w:val="uk-UA"/>
        </w:rPr>
        <w:t xml:space="preserve"> ремонт пожежного виходу.</w:t>
      </w:r>
    </w:p>
    <w:p w14:paraId="76D361EE" w14:textId="77777777" w:rsidR="00A62458" w:rsidRPr="00852232" w:rsidRDefault="00A62458" w:rsidP="00A62458">
      <w:pPr>
        <w:spacing w:line="240" w:lineRule="auto"/>
        <w:jc w:val="both"/>
      </w:pPr>
      <w:r w:rsidRPr="00E57A7A">
        <w:rPr>
          <w:lang w:val="uk-UA"/>
        </w:rPr>
        <w:tab/>
        <w:t>Щоденно виконувалися заявки з ремонту та наладці сантехнічних приладів, усуненню з</w:t>
      </w:r>
      <w:r w:rsidR="00852232">
        <w:rPr>
          <w:lang w:val="uk-UA"/>
        </w:rPr>
        <w:t>абруднення каналізаційних труб.</w:t>
      </w:r>
      <w:r w:rsidR="00852232" w:rsidRPr="00852232">
        <w:t xml:space="preserve">(1009 </w:t>
      </w:r>
      <w:r w:rsidR="00852232">
        <w:t>заявок)</w:t>
      </w:r>
    </w:p>
    <w:p w14:paraId="2660D04A" w14:textId="2726EE43" w:rsidR="00A62458" w:rsidRPr="00E57A7A" w:rsidRDefault="00A62458" w:rsidP="00A62458">
      <w:pPr>
        <w:spacing w:line="240" w:lineRule="auto"/>
        <w:jc w:val="both"/>
        <w:rPr>
          <w:lang w:val="uk-UA"/>
        </w:rPr>
      </w:pPr>
      <w:r w:rsidRPr="00E57A7A">
        <w:rPr>
          <w:lang w:val="uk-UA"/>
        </w:rPr>
        <w:tab/>
      </w:r>
      <w:r w:rsidR="00542142" w:rsidRPr="00E57A7A">
        <w:rPr>
          <w:lang w:val="uk-UA"/>
        </w:rPr>
        <w:t>Крім того, д</w:t>
      </w:r>
      <w:r w:rsidRPr="00E57A7A">
        <w:rPr>
          <w:lang w:val="uk-UA"/>
        </w:rPr>
        <w:t xml:space="preserve">ля усунення забруднення каналізаційних </w:t>
      </w:r>
      <w:r w:rsidR="00542142" w:rsidRPr="00E57A7A">
        <w:rPr>
          <w:lang w:val="uk-UA"/>
        </w:rPr>
        <w:t xml:space="preserve">магістральних </w:t>
      </w:r>
      <w:r w:rsidRPr="00E57A7A">
        <w:rPr>
          <w:lang w:val="uk-UA"/>
        </w:rPr>
        <w:t xml:space="preserve">мереж залучалися підрядні організації. </w:t>
      </w:r>
    </w:p>
    <w:p w14:paraId="6B235EDA" w14:textId="77777777" w:rsidR="00A62458" w:rsidRPr="00852232" w:rsidRDefault="00A62458" w:rsidP="00A62458">
      <w:pPr>
        <w:spacing w:line="240" w:lineRule="auto"/>
        <w:jc w:val="both"/>
        <w:rPr>
          <w:lang w:val="uk-UA"/>
        </w:rPr>
      </w:pPr>
      <w:r w:rsidRPr="00E57A7A">
        <w:rPr>
          <w:lang w:val="uk-UA"/>
        </w:rPr>
        <w:t xml:space="preserve">Також з залученням підрядної організації була проведена заміна аварійної ділянки водопостачання з </w:t>
      </w:r>
      <w:proofErr w:type="spellStart"/>
      <w:r w:rsidRPr="00E57A7A">
        <w:rPr>
          <w:lang w:val="uk-UA"/>
        </w:rPr>
        <w:t>вул.Тургенєва</w:t>
      </w:r>
      <w:proofErr w:type="spellEnd"/>
      <w:r w:rsidRPr="00E57A7A">
        <w:rPr>
          <w:lang w:val="uk-UA"/>
        </w:rPr>
        <w:t>.</w:t>
      </w:r>
      <w:r w:rsidR="001B2E1E" w:rsidRPr="00E57A7A">
        <w:rPr>
          <w:u w:val="single"/>
          <w:lang w:val="uk-UA"/>
        </w:rPr>
        <w:t xml:space="preserve"> </w:t>
      </w:r>
    </w:p>
    <w:p w14:paraId="1D713CB3" w14:textId="77777777" w:rsidR="00A62458" w:rsidRPr="00E57A7A" w:rsidRDefault="00A62458" w:rsidP="004023B6">
      <w:pPr>
        <w:spacing w:line="240" w:lineRule="auto"/>
        <w:contextualSpacing/>
        <w:jc w:val="center"/>
        <w:rPr>
          <w:b/>
          <w:lang w:val="uk-UA"/>
        </w:rPr>
      </w:pPr>
    </w:p>
    <w:p w14:paraId="554B65BA" w14:textId="5B649C62" w:rsidR="004023B6" w:rsidRPr="00E57A7A" w:rsidRDefault="00B10F1B" w:rsidP="004023B6">
      <w:pPr>
        <w:spacing w:line="240" w:lineRule="auto"/>
        <w:contextualSpacing/>
        <w:jc w:val="center"/>
        <w:rPr>
          <w:lang w:val="uk-UA"/>
        </w:rPr>
      </w:pPr>
      <w:r>
        <w:rPr>
          <w:b/>
          <w:lang w:val="uk-UA"/>
        </w:rPr>
        <w:t>Е</w:t>
      </w:r>
      <w:r w:rsidR="00657BF7" w:rsidRPr="007907CE">
        <w:rPr>
          <w:b/>
          <w:lang w:val="uk-UA"/>
        </w:rPr>
        <w:t>нергетич</w:t>
      </w:r>
      <w:r>
        <w:rPr>
          <w:b/>
          <w:lang w:val="uk-UA"/>
        </w:rPr>
        <w:t>на</w:t>
      </w:r>
      <w:r w:rsidR="00657BF7" w:rsidRPr="007907CE">
        <w:rPr>
          <w:b/>
          <w:lang w:val="uk-UA"/>
        </w:rPr>
        <w:t xml:space="preserve"> служб</w:t>
      </w:r>
      <w:r>
        <w:rPr>
          <w:b/>
          <w:lang w:val="uk-UA"/>
        </w:rPr>
        <w:t>а</w:t>
      </w:r>
      <w:r w:rsidR="00657BF7" w:rsidRPr="007907CE">
        <w:rPr>
          <w:b/>
          <w:lang w:val="uk-UA"/>
        </w:rPr>
        <w:t xml:space="preserve"> </w:t>
      </w:r>
    </w:p>
    <w:p w14:paraId="488A7AF8" w14:textId="77777777" w:rsidR="004023B6" w:rsidRPr="00E57A7A" w:rsidRDefault="004023B6" w:rsidP="004023B6">
      <w:pPr>
        <w:spacing w:line="240" w:lineRule="auto"/>
        <w:contextualSpacing/>
        <w:rPr>
          <w:lang w:val="uk-UA"/>
        </w:rPr>
      </w:pPr>
    </w:p>
    <w:p w14:paraId="039C533D" w14:textId="7A56A26C" w:rsidR="004023B6" w:rsidRPr="00E57A7A" w:rsidRDefault="004023B6" w:rsidP="004023B6">
      <w:pPr>
        <w:spacing w:line="240" w:lineRule="auto"/>
        <w:ind w:firstLine="851"/>
        <w:contextualSpacing/>
        <w:jc w:val="both"/>
        <w:rPr>
          <w:lang w:val="uk-UA"/>
        </w:rPr>
      </w:pPr>
      <w:r w:rsidRPr="00E57A7A">
        <w:rPr>
          <w:lang w:val="uk-UA"/>
        </w:rPr>
        <w:t>Фахівцями ЕМС у складі головного енергетика, провідного фахівця, двох електромонтерів 6 розряду та оперативного чергового</w:t>
      </w:r>
      <w:r w:rsidR="00E11182" w:rsidRPr="00E57A7A">
        <w:rPr>
          <w:lang w:val="uk-UA"/>
        </w:rPr>
        <w:t xml:space="preserve"> у 20</w:t>
      </w:r>
      <w:r w:rsidR="00F30E7B" w:rsidRPr="00E57A7A">
        <w:rPr>
          <w:lang w:val="uk-UA"/>
        </w:rPr>
        <w:t>20</w:t>
      </w:r>
      <w:r w:rsidRPr="00E57A7A">
        <w:rPr>
          <w:lang w:val="uk-UA"/>
        </w:rPr>
        <w:t xml:space="preserve"> році </w:t>
      </w:r>
      <w:r w:rsidR="00E11182" w:rsidRPr="00E57A7A">
        <w:rPr>
          <w:lang w:val="uk-UA"/>
        </w:rPr>
        <w:t>відпрацьовано</w:t>
      </w:r>
      <w:r w:rsidRPr="00E57A7A">
        <w:rPr>
          <w:lang w:val="uk-UA"/>
        </w:rPr>
        <w:t xml:space="preserve"> </w:t>
      </w:r>
      <w:r w:rsidR="00125642">
        <w:rPr>
          <w:b/>
          <w:lang w:val="uk-UA"/>
        </w:rPr>
        <w:t>879</w:t>
      </w:r>
      <w:r w:rsidRPr="00E57A7A">
        <w:rPr>
          <w:b/>
          <w:lang w:val="uk-UA"/>
        </w:rPr>
        <w:t xml:space="preserve"> </w:t>
      </w:r>
      <w:r w:rsidR="00096B2A" w:rsidRPr="00E57A7A">
        <w:rPr>
          <w:lang w:val="uk-UA"/>
        </w:rPr>
        <w:t>заявок</w:t>
      </w:r>
      <w:r w:rsidRPr="00E57A7A">
        <w:rPr>
          <w:lang w:val="uk-UA"/>
        </w:rPr>
        <w:t xml:space="preserve"> </w:t>
      </w:r>
      <w:r w:rsidR="00EC0748" w:rsidRPr="00E57A7A">
        <w:rPr>
          <w:i/>
          <w:sz w:val="24"/>
          <w:szCs w:val="24"/>
          <w:lang w:val="uk-UA"/>
        </w:rPr>
        <w:t>(обов’язково документуються в Оперативному журналі чергового ЕМС)</w:t>
      </w:r>
      <w:r w:rsidR="00EC0748" w:rsidRPr="00E57A7A">
        <w:rPr>
          <w:lang w:val="uk-UA"/>
        </w:rPr>
        <w:t xml:space="preserve"> </w:t>
      </w:r>
      <w:r w:rsidRPr="00E57A7A">
        <w:rPr>
          <w:lang w:val="uk-UA"/>
        </w:rPr>
        <w:t xml:space="preserve">споживачів </w:t>
      </w:r>
      <w:r w:rsidRPr="00E57A7A">
        <w:rPr>
          <w:b/>
          <w:lang w:val="uk-UA"/>
        </w:rPr>
        <w:t>на поточний ремонт електричних мереж</w:t>
      </w:r>
      <w:r w:rsidRPr="00E57A7A">
        <w:rPr>
          <w:lang w:val="uk-UA"/>
        </w:rPr>
        <w:t xml:space="preserve"> у навчальних корпусах, гуртожитках та кафедри ВП Університету, а саме, </w:t>
      </w:r>
      <w:r w:rsidRPr="00E57A7A">
        <w:rPr>
          <w:b/>
          <w:lang w:val="uk-UA"/>
        </w:rPr>
        <w:t xml:space="preserve">заміна </w:t>
      </w:r>
      <w:r w:rsidRPr="00E57A7A">
        <w:rPr>
          <w:lang w:val="uk-UA"/>
        </w:rPr>
        <w:t xml:space="preserve">розеток, </w:t>
      </w:r>
      <w:proofErr w:type="spellStart"/>
      <w:r w:rsidRPr="00E57A7A">
        <w:rPr>
          <w:lang w:val="uk-UA"/>
        </w:rPr>
        <w:t>вимкачів</w:t>
      </w:r>
      <w:proofErr w:type="spellEnd"/>
      <w:r w:rsidRPr="00E57A7A">
        <w:rPr>
          <w:lang w:val="uk-UA"/>
        </w:rPr>
        <w:t>, ламп у приладах освітлення приміщень загального користування та аудиторіях, автоматичних вимикачів в коридорних ЩО, заземлюючих провідників</w:t>
      </w:r>
      <w:r w:rsidR="00D24657" w:rsidRPr="00E57A7A">
        <w:rPr>
          <w:lang w:val="uk-UA"/>
        </w:rPr>
        <w:t>, від</w:t>
      </w:r>
      <w:r w:rsidRPr="00E57A7A">
        <w:rPr>
          <w:lang w:val="uk-UA"/>
        </w:rPr>
        <w:t>новленню пошкодженої ізоляції в електричних ланцюгах</w:t>
      </w:r>
      <w:r w:rsidR="00D24657" w:rsidRPr="00E57A7A">
        <w:rPr>
          <w:lang w:val="uk-UA"/>
        </w:rPr>
        <w:t>, ремонти приладів дворового та фасадного освітлення</w:t>
      </w:r>
      <w:r w:rsidRPr="00E57A7A">
        <w:rPr>
          <w:lang w:val="uk-UA"/>
        </w:rPr>
        <w:t xml:space="preserve"> </w:t>
      </w:r>
      <w:r w:rsidR="00D24657" w:rsidRPr="00E57A7A">
        <w:rPr>
          <w:lang w:val="uk-UA"/>
        </w:rPr>
        <w:t xml:space="preserve">головного корпусу </w:t>
      </w:r>
      <w:r w:rsidRPr="00E57A7A">
        <w:rPr>
          <w:lang w:val="uk-UA"/>
        </w:rPr>
        <w:t>та інше.</w:t>
      </w:r>
    </w:p>
    <w:p w14:paraId="1F320827" w14:textId="77777777" w:rsidR="007273CF" w:rsidRPr="00E57A7A" w:rsidRDefault="004023B6" w:rsidP="004023B6">
      <w:pPr>
        <w:spacing w:line="240" w:lineRule="auto"/>
        <w:ind w:firstLine="851"/>
        <w:contextualSpacing/>
        <w:jc w:val="both"/>
        <w:rPr>
          <w:lang w:val="uk-UA"/>
        </w:rPr>
      </w:pPr>
      <w:r w:rsidRPr="00E57A7A">
        <w:rPr>
          <w:lang w:val="uk-UA"/>
        </w:rPr>
        <w:t xml:space="preserve">Проведена </w:t>
      </w:r>
      <w:r w:rsidRPr="00E57A7A">
        <w:rPr>
          <w:b/>
          <w:lang w:val="uk-UA"/>
        </w:rPr>
        <w:t xml:space="preserve">заміна </w:t>
      </w:r>
      <w:r w:rsidR="00D24657" w:rsidRPr="00E57A7A">
        <w:rPr>
          <w:b/>
          <w:bCs/>
          <w:iCs/>
          <w:szCs w:val="28"/>
          <w:lang w:val="uk-UA"/>
        </w:rPr>
        <w:t>відпрацьованих</w:t>
      </w:r>
      <w:r w:rsidR="00D24657" w:rsidRPr="00E57A7A">
        <w:rPr>
          <w:lang w:val="uk-UA"/>
        </w:rPr>
        <w:t xml:space="preserve"> </w:t>
      </w:r>
      <w:r w:rsidR="00785483" w:rsidRPr="00785483">
        <w:rPr>
          <w:b/>
          <w:lang w:val="uk-UA"/>
        </w:rPr>
        <w:t>860</w:t>
      </w:r>
      <w:r w:rsidR="00F57983" w:rsidRPr="00E57A7A">
        <w:rPr>
          <w:lang w:val="uk-UA"/>
        </w:rPr>
        <w:t xml:space="preserve"> люмінесцентних ламп, </w:t>
      </w:r>
      <w:r w:rsidR="00785483" w:rsidRPr="00785483">
        <w:rPr>
          <w:b/>
          <w:lang w:val="uk-UA"/>
        </w:rPr>
        <w:t>59</w:t>
      </w:r>
      <w:r w:rsidR="00F57983" w:rsidRPr="00E57A7A">
        <w:rPr>
          <w:b/>
          <w:lang w:val="uk-UA"/>
        </w:rPr>
        <w:t xml:space="preserve"> </w:t>
      </w:r>
      <w:r w:rsidR="00F57983" w:rsidRPr="00E57A7A">
        <w:rPr>
          <w:lang w:val="uk-UA"/>
        </w:rPr>
        <w:t>дроселів,</w:t>
      </w:r>
      <w:r w:rsidRPr="00E57A7A">
        <w:rPr>
          <w:lang w:val="uk-UA"/>
        </w:rPr>
        <w:t xml:space="preserve"> </w:t>
      </w:r>
      <w:r w:rsidR="00785483">
        <w:rPr>
          <w:b/>
          <w:lang w:val="uk-UA"/>
        </w:rPr>
        <w:t>841</w:t>
      </w:r>
      <w:r w:rsidR="00D24657" w:rsidRPr="00E57A7A">
        <w:rPr>
          <w:lang w:val="uk-UA"/>
        </w:rPr>
        <w:t xml:space="preserve"> стартерів у</w:t>
      </w:r>
      <w:r w:rsidRPr="00E57A7A">
        <w:rPr>
          <w:lang w:val="uk-UA"/>
        </w:rPr>
        <w:t xml:space="preserve"> світ</w:t>
      </w:r>
      <w:r w:rsidR="00D24657" w:rsidRPr="00E57A7A">
        <w:rPr>
          <w:lang w:val="uk-UA"/>
        </w:rPr>
        <w:t>ильниках</w:t>
      </w:r>
      <w:r w:rsidRPr="00E57A7A">
        <w:rPr>
          <w:lang w:val="uk-UA"/>
        </w:rPr>
        <w:t xml:space="preserve">, </w:t>
      </w:r>
      <w:r w:rsidR="00F57983" w:rsidRPr="00E57A7A">
        <w:rPr>
          <w:lang w:val="uk-UA"/>
        </w:rPr>
        <w:t>замість ламп розжарювання та шкідливих енергозберігаючих ламп із змістом у своєму складі ртуті</w:t>
      </w:r>
      <w:r w:rsidR="007273CF" w:rsidRPr="00E57A7A">
        <w:rPr>
          <w:lang w:val="uk-UA"/>
        </w:rPr>
        <w:t>,</w:t>
      </w:r>
      <w:r w:rsidR="00F57983" w:rsidRPr="00E57A7A">
        <w:rPr>
          <w:lang w:val="uk-UA"/>
        </w:rPr>
        <w:t xml:space="preserve"> </w:t>
      </w:r>
      <w:r w:rsidRPr="00E57A7A">
        <w:rPr>
          <w:lang w:val="uk-UA"/>
        </w:rPr>
        <w:t xml:space="preserve">встановлено понад </w:t>
      </w:r>
      <w:r w:rsidR="00785483" w:rsidRPr="00785483">
        <w:rPr>
          <w:b/>
          <w:lang w:val="uk-UA"/>
        </w:rPr>
        <w:t>1</w:t>
      </w:r>
      <w:r w:rsidR="003A0178" w:rsidRPr="00785483">
        <w:rPr>
          <w:b/>
          <w:lang w:val="uk-UA"/>
        </w:rPr>
        <w:t>34</w:t>
      </w:r>
      <w:r w:rsidRPr="00785483">
        <w:rPr>
          <w:b/>
          <w:lang w:val="uk-UA"/>
        </w:rPr>
        <w:t xml:space="preserve"> </w:t>
      </w:r>
      <w:r w:rsidRPr="00E57A7A">
        <w:rPr>
          <w:lang w:val="uk-UA"/>
        </w:rPr>
        <w:t xml:space="preserve">одиниць </w:t>
      </w:r>
      <w:r w:rsidR="00F57983" w:rsidRPr="00E57A7A">
        <w:rPr>
          <w:b/>
          <w:lang w:val="uk-UA"/>
        </w:rPr>
        <w:t>ЛЕ</w:t>
      </w:r>
      <w:r w:rsidRPr="00E57A7A">
        <w:rPr>
          <w:b/>
          <w:lang w:val="uk-UA"/>
        </w:rPr>
        <w:t>Д ламп</w:t>
      </w:r>
      <w:r w:rsidRPr="00E57A7A">
        <w:rPr>
          <w:lang w:val="uk-UA"/>
        </w:rPr>
        <w:t xml:space="preserve"> </w:t>
      </w:r>
      <w:r w:rsidR="00F57983" w:rsidRPr="00E57A7A">
        <w:rPr>
          <w:lang w:val="uk-UA"/>
        </w:rPr>
        <w:t xml:space="preserve">під патрон </w:t>
      </w:r>
      <w:r w:rsidRPr="00E57A7A">
        <w:rPr>
          <w:b/>
          <w:lang w:val="uk-UA"/>
        </w:rPr>
        <w:t>Е27</w:t>
      </w:r>
      <w:r w:rsidR="00D24657" w:rsidRPr="00E57A7A">
        <w:rPr>
          <w:lang w:val="uk-UA"/>
        </w:rPr>
        <w:t>.</w:t>
      </w:r>
    </w:p>
    <w:p w14:paraId="5D6F9476" w14:textId="77777777" w:rsidR="004023B6" w:rsidRPr="00E57A7A" w:rsidRDefault="00B4240C" w:rsidP="003A0178">
      <w:pPr>
        <w:spacing w:line="240" w:lineRule="auto"/>
        <w:ind w:firstLine="851"/>
        <w:contextualSpacing/>
        <w:jc w:val="both"/>
        <w:rPr>
          <w:lang w:val="uk-UA"/>
        </w:rPr>
      </w:pPr>
      <w:r w:rsidRPr="00E57A7A">
        <w:rPr>
          <w:lang w:val="uk-UA"/>
        </w:rPr>
        <w:t xml:space="preserve">Також, виконана заміна </w:t>
      </w:r>
      <w:r w:rsidR="00A9553A">
        <w:rPr>
          <w:b/>
          <w:lang w:val="uk-UA"/>
        </w:rPr>
        <w:t>177</w:t>
      </w:r>
      <w:r w:rsidRPr="00E57A7A">
        <w:rPr>
          <w:b/>
          <w:lang w:val="uk-UA"/>
        </w:rPr>
        <w:t xml:space="preserve"> ламп розжарювання</w:t>
      </w:r>
      <w:r w:rsidRPr="00E57A7A">
        <w:rPr>
          <w:lang w:val="uk-UA"/>
        </w:rPr>
        <w:t xml:space="preserve"> у місцях загального користування, включаючи дворове освітлення Головного корпусу.</w:t>
      </w:r>
    </w:p>
    <w:p w14:paraId="1C9F59F9" w14:textId="77777777" w:rsidR="00BC5AA0" w:rsidRPr="00E57A7A" w:rsidRDefault="001B2E1E" w:rsidP="003A0178">
      <w:pPr>
        <w:spacing w:after="0" w:line="240" w:lineRule="auto"/>
        <w:jc w:val="both"/>
        <w:rPr>
          <w:rFonts w:cs="Times New Roman"/>
          <w:lang w:val="uk-UA"/>
        </w:rPr>
      </w:pPr>
      <w:r w:rsidRPr="00E57A7A">
        <w:rPr>
          <w:rFonts w:cs="Times New Roman"/>
          <w:lang w:val="uk-UA"/>
        </w:rPr>
        <w:t>Власними с</w:t>
      </w:r>
      <w:r w:rsidR="00BC5AA0" w:rsidRPr="00E57A7A">
        <w:rPr>
          <w:rFonts w:cs="Times New Roman"/>
          <w:lang w:val="uk-UA"/>
        </w:rPr>
        <w:t xml:space="preserve">илами </w:t>
      </w:r>
      <w:r w:rsidRPr="00E57A7A">
        <w:rPr>
          <w:rFonts w:cs="Times New Roman"/>
          <w:lang w:val="uk-UA"/>
        </w:rPr>
        <w:t>служби головного енергетика</w:t>
      </w:r>
      <w:r w:rsidR="00BC5AA0" w:rsidRPr="00E57A7A">
        <w:rPr>
          <w:rFonts w:cs="Times New Roman"/>
          <w:lang w:val="uk-UA"/>
        </w:rPr>
        <w:t>:</w:t>
      </w:r>
    </w:p>
    <w:p w14:paraId="284B5689" w14:textId="77777777" w:rsidR="00BC5AA0" w:rsidRPr="00E57A7A" w:rsidRDefault="00BC5AA0" w:rsidP="001B2E1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Times New Roman"/>
          <w:lang w:val="uk-UA"/>
        </w:rPr>
      </w:pPr>
      <w:r w:rsidRPr="00E57A7A">
        <w:rPr>
          <w:rFonts w:cs="Times New Roman"/>
          <w:lang w:val="uk-UA"/>
        </w:rPr>
        <w:t xml:space="preserve">У головному корпусі, в коридорі біля актового залу встановлені 5 світлодіодних світильників. </w:t>
      </w:r>
    </w:p>
    <w:p w14:paraId="6D439EA2" w14:textId="77777777" w:rsidR="00BC5AA0" w:rsidRPr="00E57A7A" w:rsidRDefault="00BC5AA0" w:rsidP="001B2E1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Times New Roman"/>
          <w:lang w:val="uk-UA"/>
        </w:rPr>
      </w:pPr>
      <w:r w:rsidRPr="00E57A7A">
        <w:rPr>
          <w:rFonts w:cs="Times New Roman"/>
          <w:lang w:val="uk-UA"/>
        </w:rPr>
        <w:t xml:space="preserve">У 7-му корпусі вироблена установка щитка і заміна проводки в кімнаті 2,8 приймальній комісії. </w:t>
      </w:r>
    </w:p>
    <w:p w14:paraId="56299706" w14:textId="77777777" w:rsidR="00BC5AA0" w:rsidRPr="00E57A7A" w:rsidRDefault="00BC5AA0" w:rsidP="001B2E1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Times New Roman"/>
          <w:lang w:val="uk-UA"/>
        </w:rPr>
      </w:pPr>
      <w:r w:rsidRPr="00E57A7A">
        <w:rPr>
          <w:rFonts w:cs="Times New Roman"/>
          <w:lang w:val="uk-UA"/>
        </w:rPr>
        <w:t xml:space="preserve">У адміністративному корпусі виконана заміна проводки в </w:t>
      </w:r>
      <w:proofErr w:type="spellStart"/>
      <w:r w:rsidRPr="00E57A7A">
        <w:rPr>
          <w:rFonts w:cs="Times New Roman"/>
          <w:lang w:val="uk-UA"/>
        </w:rPr>
        <w:t>каб</w:t>
      </w:r>
      <w:proofErr w:type="spellEnd"/>
      <w:r w:rsidRPr="00E57A7A">
        <w:rPr>
          <w:rFonts w:cs="Times New Roman"/>
          <w:lang w:val="uk-UA"/>
        </w:rPr>
        <w:t xml:space="preserve">. №28. </w:t>
      </w:r>
    </w:p>
    <w:p w14:paraId="1493A9DC" w14:textId="77777777" w:rsidR="00BC5AA0" w:rsidRPr="00E57A7A" w:rsidRDefault="00A9553A" w:rsidP="001B2E1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Виконаний</w:t>
      </w:r>
      <w:r w:rsidR="00BC5AA0" w:rsidRPr="00E57A7A">
        <w:rPr>
          <w:rFonts w:cs="Times New Roman"/>
          <w:lang w:val="uk-UA"/>
        </w:rPr>
        <w:t xml:space="preserve"> ремонт електропроводки в </w:t>
      </w:r>
      <w:proofErr w:type="spellStart"/>
      <w:r w:rsidR="00BC5AA0" w:rsidRPr="00E57A7A">
        <w:rPr>
          <w:rFonts w:cs="Times New Roman"/>
          <w:lang w:val="uk-UA"/>
        </w:rPr>
        <w:t>каб</w:t>
      </w:r>
      <w:proofErr w:type="spellEnd"/>
      <w:r w:rsidR="00BC5AA0" w:rsidRPr="00E57A7A">
        <w:rPr>
          <w:rFonts w:cs="Times New Roman"/>
          <w:lang w:val="uk-UA"/>
        </w:rPr>
        <w:t xml:space="preserve">. №26. </w:t>
      </w:r>
    </w:p>
    <w:p w14:paraId="7FE806E1" w14:textId="77777777" w:rsidR="003A0178" w:rsidRPr="00E57A7A" w:rsidRDefault="00BC5AA0" w:rsidP="001B2E1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Times New Roman"/>
          <w:lang w:val="uk-UA"/>
        </w:rPr>
      </w:pPr>
      <w:r w:rsidRPr="00E57A7A">
        <w:rPr>
          <w:rFonts w:cs="Times New Roman"/>
          <w:lang w:val="uk-UA"/>
        </w:rPr>
        <w:t>Виконаний ремонт і відновлено дворове освітлення</w:t>
      </w:r>
      <w:r w:rsidR="00A9553A">
        <w:rPr>
          <w:rFonts w:cs="Times New Roman"/>
          <w:lang w:val="uk-UA"/>
        </w:rPr>
        <w:t xml:space="preserve"> в кїлькості15 ламп та 5 </w:t>
      </w:r>
      <w:proofErr w:type="spellStart"/>
      <w:r w:rsidR="00A9553A">
        <w:rPr>
          <w:rFonts w:cs="Times New Roman"/>
          <w:lang w:val="uk-UA"/>
        </w:rPr>
        <w:t>дроселей</w:t>
      </w:r>
      <w:proofErr w:type="spellEnd"/>
      <w:r w:rsidRPr="00E57A7A">
        <w:rPr>
          <w:rFonts w:cs="Times New Roman"/>
          <w:lang w:val="uk-UA"/>
        </w:rPr>
        <w:t xml:space="preserve">. </w:t>
      </w:r>
    </w:p>
    <w:p w14:paraId="035CDB28" w14:textId="77777777" w:rsidR="003A0178" w:rsidRPr="00E57A7A" w:rsidRDefault="005357E9" w:rsidP="001B2E1E">
      <w:pPr>
        <w:pStyle w:val="a3"/>
        <w:numPr>
          <w:ilvl w:val="0"/>
          <w:numId w:val="3"/>
        </w:numPr>
        <w:spacing w:after="0" w:line="240" w:lineRule="auto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Встановлені 68</w:t>
      </w:r>
      <w:r w:rsidR="003A0178" w:rsidRPr="00E57A7A">
        <w:rPr>
          <w:rFonts w:cs="Times New Roman"/>
          <w:lang w:val="uk-UA"/>
        </w:rPr>
        <w:t xml:space="preserve"> світлодіодних покажчиків "Пожежний вихід". </w:t>
      </w:r>
    </w:p>
    <w:p w14:paraId="1C5032EC" w14:textId="461D1FE1" w:rsidR="00D24657" w:rsidRPr="00E57A7A" w:rsidRDefault="00D24657" w:rsidP="004023B6">
      <w:pPr>
        <w:spacing w:line="240" w:lineRule="auto"/>
        <w:ind w:firstLine="851"/>
        <w:contextualSpacing/>
        <w:jc w:val="both"/>
        <w:rPr>
          <w:lang w:val="uk-UA"/>
        </w:rPr>
      </w:pPr>
      <w:r w:rsidRPr="00E57A7A">
        <w:rPr>
          <w:lang w:val="uk-UA"/>
        </w:rPr>
        <w:t xml:space="preserve">Незважаючи на </w:t>
      </w:r>
      <w:r w:rsidR="00EC0748" w:rsidRPr="00E57A7A">
        <w:rPr>
          <w:b/>
          <w:lang w:val="uk-UA"/>
        </w:rPr>
        <w:t>чисельну</w:t>
      </w:r>
      <w:r w:rsidRPr="00E57A7A">
        <w:rPr>
          <w:b/>
          <w:lang w:val="uk-UA"/>
        </w:rPr>
        <w:t xml:space="preserve"> </w:t>
      </w:r>
      <w:r w:rsidR="00EC0748" w:rsidRPr="00E57A7A">
        <w:rPr>
          <w:b/>
          <w:lang w:val="uk-UA"/>
        </w:rPr>
        <w:t>недостатність</w:t>
      </w:r>
      <w:r w:rsidRPr="00E57A7A">
        <w:rPr>
          <w:b/>
          <w:lang w:val="uk-UA"/>
        </w:rPr>
        <w:t xml:space="preserve"> </w:t>
      </w:r>
      <w:r w:rsidR="00EC0748" w:rsidRPr="00E57A7A">
        <w:rPr>
          <w:i/>
          <w:sz w:val="24"/>
          <w:szCs w:val="24"/>
          <w:lang w:val="uk-UA"/>
        </w:rPr>
        <w:t xml:space="preserve">(за штатним розрахунком 12 працівників, а </w:t>
      </w:r>
      <w:r w:rsidR="00647058">
        <w:rPr>
          <w:i/>
          <w:sz w:val="24"/>
          <w:szCs w:val="24"/>
          <w:lang w:val="uk-UA"/>
        </w:rPr>
        <w:t>в</w:t>
      </w:r>
      <w:r w:rsidR="00EC0748" w:rsidRPr="00E57A7A">
        <w:rPr>
          <w:i/>
          <w:sz w:val="24"/>
          <w:szCs w:val="24"/>
          <w:lang w:val="uk-UA"/>
        </w:rPr>
        <w:t xml:space="preserve"> наяв</w:t>
      </w:r>
      <w:r w:rsidR="00647058">
        <w:rPr>
          <w:i/>
          <w:sz w:val="24"/>
          <w:szCs w:val="24"/>
          <w:lang w:val="uk-UA"/>
        </w:rPr>
        <w:t>но</w:t>
      </w:r>
      <w:r w:rsidR="00EC0748" w:rsidRPr="00E57A7A">
        <w:rPr>
          <w:i/>
          <w:sz w:val="24"/>
          <w:szCs w:val="24"/>
          <w:lang w:val="uk-UA"/>
        </w:rPr>
        <w:t>ст</w:t>
      </w:r>
      <w:r w:rsidR="00647058">
        <w:rPr>
          <w:i/>
          <w:sz w:val="24"/>
          <w:szCs w:val="24"/>
          <w:lang w:val="uk-UA"/>
        </w:rPr>
        <w:t>і</w:t>
      </w:r>
      <w:r w:rsidR="00EC0748" w:rsidRPr="00E57A7A">
        <w:rPr>
          <w:i/>
          <w:sz w:val="24"/>
          <w:szCs w:val="24"/>
          <w:lang w:val="uk-UA"/>
        </w:rPr>
        <w:t xml:space="preserve"> лише </w:t>
      </w:r>
      <w:r w:rsidR="001454D6" w:rsidRPr="00E57A7A">
        <w:rPr>
          <w:i/>
          <w:sz w:val="24"/>
          <w:szCs w:val="24"/>
          <w:lang w:val="uk-UA"/>
        </w:rPr>
        <w:t>3</w:t>
      </w:r>
      <w:r w:rsidR="00EC0748" w:rsidRPr="00E57A7A">
        <w:rPr>
          <w:i/>
          <w:sz w:val="24"/>
          <w:szCs w:val="24"/>
          <w:lang w:val="uk-UA"/>
        </w:rPr>
        <w:t>)</w:t>
      </w:r>
      <w:r w:rsidR="00EC0748" w:rsidRPr="00E57A7A">
        <w:rPr>
          <w:lang w:val="uk-UA"/>
        </w:rPr>
        <w:t xml:space="preserve"> </w:t>
      </w:r>
      <w:r w:rsidRPr="00E57A7A">
        <w:rPr>
          <w:lang w:val="uk-UA"/>
        </w:rPr>
        <w:t>персоналу щодо обслуговування</w:t>
      </w:r>
      <w:r w:rsidR="00EC0748" w:rsidRPr="00E57A7A">
        <w:rPr>
          <w:lang w:val="uk-UA"/>
        </w:rPr>
        <w:t xml:space="preserve"> </w:t>
      </w:r>
      <w:r w:rsidRPr="00E57A7A">
        <w:rPr>
          <w:lang w:val="uk-UA"/>
        </w:rPr>
        <w:t xml:space="preserve">трансформаторної підстанції </w:t>
      </w:r>
      <w:r w:rsidR="00EC0748" w:rsidRPr="00E57A7A">
        <w:rPr>
          <w:b/>
          <w:lang w:val="uk-UA"/>
        </w:rPr>
        <w:t>ТП № 1279,</w:t>
      </w:r>
      <w:r w:rsidR="00EC0748" w:rsidRPr="00E57A7A">
        <w:rPr>
          <w:lang w:val="uk-UA"/>
        </w:rPr>
        <w:t xml:space="preserve"> електротехнічним та оперативним </w:t>
      </w:r>
      <w:r w:rsidR="00F57983" w:rsidRPr="00E57A7A">
        <w:rPr>
          <w:i/>
          <w:sz w:val="24"/>
          <w:szCs w:val="24"/>
          <w:lang w:val="uk-UA"/>
        </w:rPr>
        <w:t>(черговим)</w:t>
      </w:r>
      <w:r w:rsidR="00F57983" w:rsidRPr="00E57A7A">
        <w:rPr>
          <w:lang w:val="uk-UA"/>
        </w:rPr>
        <w:t xml:space="preserve"> </w:t>
      </w:r>
      <w:r w:rsidR="00EC0748" w:rsidRPr="00E57A7A">
        <w:rPr>
          <w:lang w:val="uk-UA"/>
        </w:rPr>
        <w:t xml:space="preserve">персоналом ЕМС регулярно виконується ППР, Регламент ТО </w:t>
      </w:r>
      <w:r w:rsidR="00F57983" w:rsidRPr="00E57A7A">
        <w:rPr>
          <w:lang w:val="uk-UA"/>
        </w:rPr>
        <w:t xml:space="preserve">силових </w:t>
      </w:r>
      <w:r w:rsidR="00EC0748" w:rsidRPr="00E57A7A">
        <w:rPr>
          <w:lang w:val="uk-UA"/>
        </w:rPr>
        <w:t xml:space="preserve">трансформаторів </w:t>
      </w:r>
      <w:r w:rsidR="00F57983" w:rsidRPr="00E57A7A">
        <w:rPr>
          <w:lang w:val="uk-UA"/>
        </w:rPr>
        <w:t xml:space="preserve">ТМ № 1-5 </w:t>
      </w:r>
      <w:r w:rsidR="00EC0748" w:rsidRPr="00E57A7A">
        <w:rPr>
          <w:lang w:val="uk-UA"/>
        </w:rPr>
        <w:t>та РП 0, 4 кВ № 1 та № 2.</w:t>
      </w:r>
    </w:p>
    <w:p w14:paraId="4BBE53B6" w14:textId="77777777" w:rsidR="006C7D55" w:rsidRPr="00E57A7A" w:rsidRDefault="00956DED" w:rsidP="004023B6">
      <w:pPr>
        <w:spacing w:line="240" w:lineRule="auto"/>
        <w:ind w:firstLine="851"/>
        <w:contextualSpacing/>
        <w:jc w:val="both"/>
        <w:rPr>
          <w:lang w:val="uk-UA"/>
        </w:rPr>
      </w:pPr>
      <w:r w:rsidRPr="00E57A7A">
        <w:rPr>
          <w:lang w:val="uk-UA"/>
        </w:rPr>
        <w:t xml:space="preserve">У </w:t>
      </w:r>
      <w:r w:rsidR="0007132D" w:rsidRPr="00E57A7A">
        <w:rPr>
          <w:lang w:val="uk-UA"/>
        </w:rPr>
        <w:t>квітні</w:t>
      </w:r>
      <w:r w:rsidR="003052A6" w:rsidRPr="00E57A7A">
        <w:rPr>
          <w:lang w:val="uk-UA"/>
        </w:rPr>
        <w:t xml:space="preserve"> поточного року, із залученням “Підрядника”, </w:t>
      </w:r>
      <w:r w:rsidRPr="00E57A7A">
        <w:rPr>
          <w:b/>
          <w:lang w:val="uk-UA"/>
        </w:rPr>
        <w:t>виконан</w:t>
      </w:r>
      <w:r w:rsidR="00E57A7A">
        <w:rPr>
          <w:b/>
          <w:lang w:val="uk-UA"/>
        </w:rPr>
        <w:t>о</w:t>
      </w:r>
      <w:r w:rsidR="00F57983" w:rsidRPr="00E57A7A">
        <w:rPr>
          <w:b/>
          <w:lang w:val="uk-UA"/>
        </w:rPr>
        <w:t xml:space="preserve"> </w:t>
      </w:r>
      <w:r w:rsidRPr="00E57A7A">
        <w:rPr>
          <w:b/>
          <w:lang w:val="uk-UA"/>
        </w:rPr>
        <w:t>капітальний ремонт</w:t>
      </w:r>
      <w:r w:rsidR="003052A6" w:rsidRPr="00E57A7A">
        <w:rPr>
          <w:b/>
          <w:lang w:val="uk-UA"/>
        </w:rPr>
        <w:t xml:space="preserve"> ТМ № </w:t>
      </w:r>
      <w:r w:rsidR="0007132D" w:rsidRPr="00E57A7A">
        <w:rPr>
          <w:b/>
          <w:lang w:val="uk-UA"/>
        </w:rPr>
        <w:t>2</w:t>
      </w:r>
      <w:r w:rsidRPr="00E57A7A">
        <w:rPr>
          <w:b/>
          <w:lang w:val="uk-UA"/>
        </w:rPr>
        <w:t>.</w:t>
      </w:r>
    </w:p>
    <w:p w14:paraId="5F9E4DFF" w14:textId="77777777" w:rsidR="00EE5D1F" w:rsidRPr="00E57A7A" w:rsidRDefault="00EE5D1F" w:rsidP="00361B82">
      <w:pPr>
        <w:spacing w:line="240" w:lineRule="auto"/>
        <w:ind w:firstLine="851"/>
        <w:contextualSpacing/>
        <w:jc w:val="both"/>
        <w:rPr>
          <w:lang w:val="uk-UA"/>
        </w:rPr>
      </w:pPr>
      <w:r w:rsidRPr="00E57A7A">
        <w:rPr>
          <w:lang w:val="uk-UA"/>
        </w:rPr>
        <w:lastRenderedPageBreak/>
        <w:t xml:space="preserve">Проведено </w:t>
      </w:r>
      <w:r w:rsidRPr="00E57A7A">
        <w:rPr>
          <w:b/>
          <w:lang w:val="uk-UA"/>
        </w:rPr>
        <w:t xml:space="preserve">технічне освідчення </w:t>
      </w:r>
      <w:r w:rsidR="009C75AE" w:rsidRPr="00E57A7A">
        <w:rPr>
          <w:lang w:val="uk-UA"/>
        </w:rPr>
        <w:t xml:space="preserve">електрощитової 0, 4 кВ в </w:t>
      </w:r>
      <w:r w:rsidR="00361B82" w:rsidRPr="00E57A7A">
        <w:rPr>
          <w:lang w:val="uk-UA"/>
        </w:rPr>
        <w:t xml:space="preserve">10 евакуаційний вихід </w:t>
      </w:r>
      <w:r w:rsidRPr="00E57A7A">
        <w:rPr>
          <w:lang w:val="uk-UA"/>
        </w:rPr>
        <w:t>АГК на відповідність електроустановки вимогам електричної та протипожежної безпеки, про що складено відповідний Акт (п. 8 ПБЕЕ).</w:t>
      </w:r>
    </w:p>
    <w:p w14:paraId="57232A85" w14:textId="77777777" w:rsidR="00096B2A" w:rsidRPr="00E57A7A" w:rsidRDefault="00E11182" w:rsidP="004023B6">
      <w:pPr>
        <w:spacing w:line="240" w:lineRule="auto"/>
        <w:ind w:firstLine="851"/>
        <w:contextualSpacing/>
        <w:jc w:val="both"/>
        <w:rPr>
          <w:lang w:val="uk-UA"/>
        </w:rPr>
      </w:pPr>
      <w:r w:rsidRPr="00E57A7A">
        <w:rPr>
          <w:lang w:val="uk-UA"/>
        </w:rPr>
        <w:t>Своєчасно виконується Регламент ТО вимірювальних трансформаторів струму та ПОЕ</w:t>
      </w:r>
      <w:r w:rsidR="00096B2A" w:rsidRPr="00E57A7A">
        <w:rPr>
          <w:lang w:val="uk-UA"/>
        </w:rPr>
        <w:t xml:space="preserve"> </w:t>
      </w:r>
      <w:r w:rsidR="00096B2A" w:rsidRPr="00E57A7A">
        <w:rPr>
          <w:i/>
          <w:lang w:val="uk-UA"/>
        </w:rPr>
        <w:t>(лічильників)</w:t>
      </w:r>
      <w:r w:rsidRPr="00E57A7A">
        <w:rPr>
          <w:i/>
          <w:lang w:val="uk-UA"/>
        </w:rPr>
        <w:t>,</w:t>
      </w:r>
      <w:r w:rsidRPr="00E57A7A">
        <w:rPr>
          <w:lang w:val="uk-UA"/>
        </w:rPr>
        <w:t xml:space="preserve"> про що свідчить </w:t>
      </w:r>
      <w:r w:rsidRPr="00E57A7A">
        <w:rPr>
          <w:b/>
          <w:lang w:val="uk-UA"/>
        </w:rPr>
        <w:t>відсутність приписів</w:t>
      </w:r>
      <w:r w:rsidRPr="00E57A7A">
        <w:rPr>
          <w:lang w:val="uk-UA"/>
        </w:rPr>
        <w:t xml:space="preserve"> ПАТ “</w:t>
      </w:r>
      <w:proofErr w:type="spellStart"/>
      <w:r w:rsidRPr="00E57A7A">
        <w:rPr>
          <w:lang w:val="uk-UA"/>
        </w:rPr>
        <w:t>Запоріжжяобленерго</w:t>
      </w:r>
      <w:proofErr w:type="spellEnd"/>
      <w:r w:rsidRPr="00E57A7A">
        <w:rPr>
          <w:lang w:val="uk-UA"/>
        </w:rPr>
        <w:t>”</w:t>
      </w:r>
      <w:r w:rsidR="00096B2A" w:rsidRPr="00E57A7A">
        <w:rPr>
          <w:lang w:val="uk-UA"/>
        </w:rPr>
        <w:t xml:space="preserve"> на </w:t>
      </w:r>
      <w:proofErr w:type="spellStart"/>
      <w:r w:rsidR="00096B2A" w:rsidRPr="00E57A7A">
        <w:rPr>
          <w:lang w:val="uk-UA"/>
        </w:rPr>
        <w:t>Д</w:t>
      </w:r>
      <w:r w:rsidR="00830517" w:rsidRPr="00E57A7A">
        <w:rPr>
          <w:lang w:val="uk-UA"/>
        </w:rPr>
        <w:t>ержперевірку</w:t>
      </w:r>
      <w:proofErr w:type="spellEnd"/>
      <w:r w:rsidR="00830517" w:rsidRPr="00E57A7A">
        <w:rPr>
          <w:lang w:val="uk-UA"/>
        </w:rPr>
        <w:t xml:space="preserve"> та </w:t>
      </w:r>
      <w:r w:rsidR="00B4240C" w:rsidRPr="00E57A7A">
        <w:rPr>
          <w:lang w:val="uk-UA"/>
        </w:rPr>
        <w:t xml:space="preserve">примусове </w:t>
      </w:r>
      <w:r w:rsidR="00830517" w:rsidRPr="00E57A7A">
        <w:rPr>
          <w:lang w:val="uk-UA"/>
        </w:rPr>
        <w:t>відключення електроустановок Університету.</w:t>
      </w:r>
    </w:p>
    <w:p w14:paraId="7B2305F5" w14:textId="77777777" w:rsidR="009831A1" w:rsidRPr="00E57A7A" w:rsidRDefault="009831A1" w:rsidP="004023B6">
      <w:pPr>
        <w:spacing w:line="240" w:lineRule="auto"/>
        <w:ind w:firstLine="851"/>
        <w:contextualSpacing/>
        <w:jc w:val="both"/>
        <w:rPr>
          <w:sz w:val="10"/>
          <w:szCs w:val="10"/>
          <w:lang w:val="uk-UA"/>
        </w:rPr>
      </w:pPr>
    </w:p>
    <w:p w14:paraId="09A87973" w14:textId="77777777" w:rsidR="00E11182" w:rsidRPr="00E57A7A" w:rsidRDefault="00E11182" w:rsidP="00E11182">
      <w:pPr>
        <w:spacing w:line="240" w:lineRule="auto"/>
        <w:ind w:firstLine="851"/>
        <w:contextualSpacing/>
        <w:jc w:val="both"/>
        <w:rPr>
          <w:lang w:val="uk-UA"/>
        </w:rPr>
      </w:pPr>
      <w:r w:rsidRPr="00E57A7A">
        <w:rPr>
          <w:lang w:val="uk-UA"/>
        </w:rPr>
        <w:t xml:space="preserve">За результатами </w:t>
      </w:r>
      <w:r w:rsidR="00096B2A" w:rsidRPr="00E57A7A">
        <w:rPr>
          <w:lang w:val="uk-UA"/>
        </w:rPr>
        <w:t xml:space="preserve">проведення </w:t>
      </w:r>
      <w:r w:rsidRPr="00E57A7A">
        <w:rPr>
          <w:lang w:val="uk-UA"/>
        </w:rPr>
        <w:t xml:space="preserve">контрольних вимірів </w:t>
      </w:r>
      <w:r w:rsidRPr="00E57A7A">
        <w:rPr>
          <w:b/>
          <w:lang w:val="uk-UA"/>
        </w:rPr>
        <w:t>у режимні дні</w:t>
      </w:r>
      <w:r w:rsidRPr="00E57A7A">
        <w:rPr>
          <w:lang w:val="uk-UA"/>
        </w:rPr>
        <w:t xml:space="preserve"> та системного аналізу фахівцями ЕМС режимів навантаження </w:t>
      </w:r>
      <w:proofErr w:type="spellStart"/>
      <w:r w:rsidRPr="00E57A7A">
        <w:rPr>
          <w:lang w:val="uk-UA"/>
        </w:rPr>
        <w:t>електоустановок</w:t>
      </w:r>
      <w:proofErr w:type="spellEnd"/>
      <w:r w:rsidRPr="00E57A7A">
        <w:rPr>
          <w:lang w:val="uk-UA"/>
        </w:rPr>
        <w:t xml:space="preserve"> Університету, </w:t>
      </w:r>
      <w:r w:rsidR="00096B2A" w:rsidRPr="00E57A7A">
        <w:rPr>
          <w:lang w:val="uk-UA"/>
        </w:rPr>
        <w:t xml:space="preserve">за </w:t>
      </w:r>
      <w:r w:rsidR="00785483">
        <w:rPr>
          <w:b/>
          <w:lang w:val="uk-UA"/>
        </w:rPr>
        <w:t>1</w:t>
      </w:r>
      <w:r w:rsidR="005357E9">
        <w:rPr>
          <w:b/>
          <w:lang w:val="uk-UA"/>
        </w:rPr>
        <w:t>2</w:t>
      </w:r>
      <w:r w:rsidR="00096B2A" w:rsidRPr="00E57A7A">
        <w:rPr>
          <w:lang w:val="uk-UA"/>
        </w:rPr>
        <w:t xml:space="preserve"> </w:t>
      </w:r>
      <w:r w:rsidR="00096B2A" w:rsidRPr="00E57A7A">
        <w:rPr>
          <w:b/>
          <w:lang w:val="uk-UA"/>
        </w:rPr>
        <w:t>місяців</w:t>
      </w:r>
      <w:r w:rsidR="00096B2A" w:rsidRPr="00E57A7A">
        <w:rPr>
          <w:lang w:val="uk-UA"/>
        </w:rPr>
        <w:t xml:space="preserve"> поточного року </w:t>
      </w:r>
      <w:r w:rsidRPr="00E57A7A">
        <w:rPr>
          <w:b/>
          <w:lang w:val="uk-UA"/>
        </w:rPr>
        <w:t xml:space="preserve">відсутні приписи </w:t>
      </w:r>
      <w:r w:rsidRPr="00E57A7A">
        <w:rPr>
          <w:lang w:val="uk-UA"/>
        </w:rPr>
        <w:t>ПАТ “</w:t>
      </w:r>
      <w:proofErr w:type="spellStart"/>
      <w:r w:rsidRPr="00E57A7A">
        <w:rPr>
          <w:lang w:val="uk-UA"/>
        </w:rPr>
        <w:t>Запоріжжяобленерго</w:t>
      </w:r>
      <w:proofErr w:type="spellEnd"/>
      <w:r w:rsidRPr="00E57A7A">
        <w:rPr>
          <w:lang w:val="uk-UA"/>
        </w:rPr>
        <w:t>”</w:t>
      </w:r>
      <w:r w:rsidR="00830517" w:rsidRPr="00E57A7A">
        <w:rPr>
          <w:lang w:val="uk-UA"/>
        </w:rPr>
        <w:t xml:space="preserve"> щодо</w:t>
      </w:r>
      <w:r w:rsidR="00096B2A" w:rsidRPr="00E57A7A">
        <w:rPr>
          <w:b/>
          <w:lang w:val="uk-UA"/>
        </w:rPr>
        <w:t xml:space="preserve"> порушень встановлених лімітів </w:t>
      </w:r>
      <w:r w:rsidR="00096B2A" w:rsidRPr="00E57A7A">
        <w:rPr>
          <w:lang w:val="uk-UA"/>
        </w:rPr>
        <w:t>споживання електроенергії.</w:t>
      </w:r>
    </w:p>
    <w:p w14:paraId="1F47E48E" w14:textId="77777777" w:rsidR="006C7D55" w:rsidRPr="00E57A7A" w:rsidRDefault="006C7D55" w:rsidP="00E11182">
      <w:pPr>
        <w:spacing w:line="240" w:lineRule="auto"/>
        <w:ind w:firstLine="851"/>
        <w:contextualSpacing/>
        <w:jc w:val="both"/>
        <w:rPr>
          <w:lang w:val="uk-UA"/>
        </w:rPr>
      </w:pPr>
      <w:r w:rsidRPr="00E57A7A">
        <w:rPr>
          <w:lang w:val="uk-UA"/>
        </w:rPr>
        <w:t xml:space="preserve">З </w:t>
      </w:r>
      <w:r w:rsidRPr="00E57A7A">
        <w:rPr>
          <w:i/>
          <w:u w:val="single"/>
          <w:lang w:val="uk-UA"/>
        </w:rPr>
        <w:t>5 грудня 20</w:t>
      </w:r>
      <w:r w:rsidR="00361B82" w:rsidRPr="00E57A7A">
        <w:rPr>
          <w:i/>
          <w:u w:val="single"/>
          <w:lang w:val="uk-UA"/>
        </w:rPr>
        <w:t>20</w:t>
      </w:r>
      <w:r w:rsidRPr="00E57A7A">
        <w:rPr>
          <w:i/>
          <w:u w:val="single"/>
          <w:lang w:val="uk-UA"/>
        </w:rPr>
        <w:t xml:space="preserve"> року</w:t>
      </w:r>
      <w:r w:rsidRPr="00E57A7A">
        <w:rPr>
          <w:lang w:val="uk-UA"/>
        </w:rPr>
        <w:t xml:space="preserve"> </w:t>
      </w:r>
      <w:r w:rsidR="005357E9">
        <w:rPr>
          <w:lang w:val="uk-UA"/>
        </w:rPr>
        <w:t xml:space="preserve">проведена </w:t>
      </w:r>
      <w:r w:rsidRPr="00E57A7A">
        <w:rPr>
          <w:lang w:val="uk-UA"/>
        </w:rPr>
        <w:t>підготовка та вжи</w:t>
      </w:r>
      <w:r w:rsidR="005357E9">
        <w:rPr>
          <w:lang w:val="uk-UA"/>
        </w:rPr>
        <w:t>ті заходи</w:t>
      </w:r>
      <w:r w:rsidRPr="00E57A7A">
        <w:rPr>
          <w:lang w:val="uk-UA"/>
        </w:rPr>
        <w:t xml:space="preserve"> комплексу організаційних та технічних </w:t>
      </w:r>
      <w:r w:rsidR="005357E9">
        <w:rPr>
          <w:lang w:val="uk-UA"/>
        </w:rPr>
        <w:t xml:space="preserve">робіт </w:t>
      </w:r>
      <w:r w:rsidRPr="00E57A7A">
        <w:rPr>
          <w:i/>
          <w:sz w:val="24"/>
          <w:szCs w:val="24"/>
          <w:lang w:val="uk-UA"/>
        </w:rPr>
        <w:t>(відповідальна Майко Л. О.)</w:t>
      </w:r>
      <w:r w:rsidRPr="00E57A7A">
        <w:rPr>
          <w:i/>
          <w:lang w:val="uk-UA"/>
        </w:rPr>
        <w:t xml:space="preserve"> </w:t>
      </w:r>
      <w:r w:rsidRPr="00E57A7A">
        <w:rPr>
          <w:lang w:val="uk-UA"/>
        </w:rPr>
        <w:t>на проведенн</w:t>
      </w:r>
      <w:r w:rsidR="005357E9">
        <w:rPr>
          <w:lang w:val="uk-UA"/>
        </w:rPr>
        <w:t>і</w:t>
      </w:r>
      <w:r w:rsidRPr="00E57A7A">
        <w:rPr>
          <w:lang w:val="uk-UA"/>
        </w:rPr>
        <w:t xml:space="preserve"> оперативно-черговим персоналом ЕМС Університету </w:t>
      </w:r>
      <w:r w:rsidR="005357E9">
        <w:rPr>
          <w:b/>
          <w:lang w:val="uk-UA"/>
        </w:rPr>
        <w:t xml:space="preserve">16 </w:t>
      </w:r>
      <w:r w:rsidRPr="00E57A7A">
        <w:rPr>
          <w:b/>
          <w:lang w:val="uk-UA"/>
        </w:rPr>
        <w:t>грудня</w:t>
      </w:r>
      <w:r w:rsidRPr="00E57A7A">
        <w:rPr>
          <w:lang w:val="uk-UA"/>
        </w:rPr>
        <w:t xml:space="preserve"> поточного року в енергосистемі України </w:t>
      </w:r>
      <w:r w:rsidRPr="00E57A7A">
        <w:rPr>
          <w:b/>
          <w:lang w:val="uk-UA"/>
        </w:rPr>
        <w:t>особливого режиму вимірів</w:t>
      </w:r>
      <w:r w:rsidRPr="00E57A7A">
        <w:rPr>
          <w:lang w:val="uk-UA"/>
        </w:rPr>
        <w:t xml:space="preserve"> електричних </w:t>
      </w:r>
      <w:r w:rsidRPr="00E57A7A">
        <w:rPr>
          <w:b/>
          <w:lang w:val="uk-UA"/>
        </w:rPr>
        <w:t>навантажень</w:t>
      </w:r>
      <w:r w:rsidRPr="00E57A7A">
        <w:rPr>
          <w:lang w:val="uk-UA"/>
        </w:rPr>
        <w:t xml:space="preserve"> </w:t>
      </w:r>
      <w:r w:rsidRPr="00E57A7A">
        <w:rPr>
          <w:i/>
          <w:lang w:val="uk-UA"/>
        </w:rPr>
        <w:t>(в Університеті на обслуговуванні ЕМС знаходиться 23 точки комерційного обліку споживання електроенергії).</w:t>
      </w:r>
    </w:p>
    <w:p w14:paraId="2417E2C5" w14:textId="77777777" w:rsidR="00096B2A" w:rsidRPr="00E57A7A" w:rsidRDefault="00096B2A" w:rsidP="004023B6">
      <w:pPr>
        <w:spacing w:line="240" w:lineRule="auto"/>
        <w:ind w:firstLine="851"/>
        <w:contextualSpacing/>
        <w:jc w:val="both"/>
        <w:rPr>
          <w:sz w:val="10"/>
          <w:szCs w:val="10"/>
          <w:lang w:val="uk-UA"/>
        </w:rPr>
      </w:pPr>
    </w:p>
    <w:p w14:paraId="43636879" w14:textId="77777777" w:rsidR="00E11182" w:rsidRPr="00E57A7A" w:rsidRDefault="00736388" w:rsidP="004023B6">
      <w:pPr>
        <w:spacing w:line="240" w:lineRule="auto"/>
        <w:ind w:firstLine="851"/>
        <w:contextualSpacing/>
        <w:jc w:val="both"/>
        <w:rPr>
          <w:lang w:val="uk-UA"/>
        </w:rPr>
      </w:pPr>
      <w:r w:rsidRPr="00E57A7A">
        <w:rPr>
          <w:lang w:val="uk-UA"/>
        </w:rPr>
        <w:t xml:space="preserve">У </w:t>
      </w:r>
      <w:r w:rsidR="00830517" w:rsidRPr="00E57A7A">
        <w:rPr>
          <w:lang w:val="uk-UA"/>
        </w:rPr>
        <w:t>зв</w:t>
      </w:r>
      <w:r w:rsidR="00D7743A" w:rsidRPr="00E57A7A">
        <w:rPr>
          <w:lang w:val="uk-UA"/>
        </w:rPr>
        <w:t>’</w:t>
      </w:r>
      <w:r w:rsidR="00830517" w:rsidRPr="00E57A7A">
        <w:rPr>
          <w:lang w:val="uk-UA"/>
        </w:rPr>
        <w:t xml:space="preserve">язку із </w:t>
      </w:r>
      <w:r w:rsidR="00D7743A" w:rsidRPr="00E57A7A">
        <w:rPr>
          <w:lang w:val="uk-UA"/>
        </w:rPr>
        <w:t>недостатньою чисельністю</w:t>
      </w:r>
      <w:r w:rsidRPr="00E57A7A">
        <w:rPr>
          <w:lang w:val="uk-UA"/>
        </w:rPr>
        <w:t xml:space="preserve"> електротехнічного та </w:t>
      </w:r>
      <w:r w:rsidRPr="00E57A7A">
        <w:rPr>
          <w:b/>
          <w:lang w:val="uk-UA"/>
        </w:rPr>
        <w:t>повної відсутності оперативно-ремонтного</w:t>
      </w:r>
      <w:r w:rsidRPr="00E57A7A">
        <w:rPr>
          <w:lang w:val="uk-UA"/>
        </w:rPr>
        <w:t xml:space="preserve"> персоналу, у 20</w:t>
      </w:r>
      <w:r w:rsidR="00361B82" w:rsidRPr="00E57A7A">
        <w:rPr>
          <w:lang w:val="uk-UA"/>
        </w:rPr>
        <w:t>20</w:t>
      </w:r>
      <w:r w:rsidRPr="00E57A7A">
        <w:rPr>
          <w:lang w:val="uk-UA"/>
        </w:rPr>
        <w:t xml:space="preserve"> році</w:t>
      </w:r>
      <w:r w:rsidR="00D7743A" w:rsidRPr="00E57A7A">
        <w:rPr>
          <w:lang w:val="uk-UA"/>
        </w:rPr>
        <w:t>,</w:t>
      </w:r>
      <w:r w:rsidRPr="00E57A7A">
        <w:rPr>
          <w:lang w:val="uk-UA"/>
        </w:rPr>
        <w:t xml:space="preserve"> для проведення поточного та капітального ремонтів електромереж Університету</w:t>
      </w:r>
      <w:r w:rsidR="00D7743A" w:rsidRPr="00E57A7A">
        <w:rPr>
          <w:lang w:val="uk-UA"/>
        </w:rPr>
        <w:t>,</w:t>
      </w:r>
      <w:r w:rsidRPr="00E57A7A">
        <w:rPr>
          <w:lang w:val="uk-UA"/>
        </w:rPr>
        <w:t xml:space="preserve"> </w:t>
      </w:r>
      <w:r w:rsidRPr="00E57A7A">
        <w:rPr>
          <w:b/>
          <w:lang w:val="uk-UA"/>
        </w:rPr>
        <w:t xml:space="preserve">активно залучалися спеціалізовані </w:t>
      </w:r>
      <w:r w:rsidR="000A3BDD" w:rsidRPr="00E57A7A">
        <w:rPr>
          <w:b/>
          <w:lang w:val="uk-UA"/>
        </w:rPr>
        <w:t>“</w:t>
      </w:r>
      <w:r w:rsidRPr="00E57A7A">
        <w:rPr>
          <w:b/>
          <w:lang w:val="uk-UA"/>
        </w:rPr>
        <w:t>Підрядники</w:t>
      </w:r>
      <w:r w:rsidR="000A3BDD" w:rsidRPr="00E57A7A">
        <w:rPr>
          <w:b/>
          <w:lang w:val="uk-UA"/>
        </w:rPr>
        <w:t>”</w:t>
      </w:r>
      <w:r w:rsidRPr="00E57A7A">
        <w:rPr>
          <w:lang w:val="uk-UA"/>
        </w:rPr>
        <w:t xml:space="preserve">, за допомогою яких були виконані </w:t>
      </w:r>
      <w:r w:rsidRPr="00E57A7A">
        <w:rPr>
          <w:b/>
          <w:lang w:val="uk-UA"/>
        </w:rPr>
        <w:t>наступні роботи</w:t>
      </w:r>
      <w:r w:rsidRPr="00E57A7A">
        <w:rPr>
          <w:lang w:val="uk-UA"/>
        </w:rPr>
        <w:t xml:space="preserve"> щодо </w:t>
      </w:r>
      <w:r w:rsidRPr="00E57A7A">
        <w:rPr>
          <w:b/>
          <w:lang w:val="uk-UA"/>
        </w:rPr>
        <w:t xml:space="preserve">підтримки </w:t>
      </w:r>
      <w:proofErr w:type="spellStart"/>
      <w:r w:rsidRPr="00E57A7A">
        <w:rPr>
          <w:b/>
          <w:lang w:val="uk-UA"/>
        </w:rPr>
        <w:t>працездатості</w:t>
      </w:r>
      <w:proofErr w:type="spellEnd"/>
      <w:r w:rsidRPr="00E57A7A">
        <w:rPr>
          <w:b/>
          <w:lang w:val="uk-UA"/>
        </w:rPr>
        <w:t xml:space="preserve"> електричних мереж</w:t>
      </w:r>
      <w:r w:rsidR="00D7743A" w:rsidRPr="00E57A7A">
        <w:rPr>
          <w:lang w:val="uk-UA"/>
        </w:rPr>
        <w:t xml:space="preserve"> Університету, а саме:</w:t>
      </w:r>
    </w:p>
    <w:p w14:paraId="57ABB9AE" w14:textId="77777777" w:rsidR="00D7743A" w:rsidRPr="00E57A7A" w:rsidRDefault="00D7743A" w:rsidP="004023B6">
      <w:pPr>
        <w:spacing w:line="240" w:lineRule="auto"/>
        <w:ind w:firstLine="851"/>
        <w:contextualSpacing/>
        <w:jc w:val="both"/>
        <w:rPr>
          <w:sz w:val="8"/>
          <w:szCs w:val="8"/>
          <w:lang w:val="uk-UA"/>
        </w:rPr>
      </w:pPr>
    </w:p>
    <w:p w14:paraId="71FF2C3D" w14:textId="77777777" w:rsidR="00471FCF" w:rsidRPr="00E57A7A" w:rsidRDefault="00471FCF" w:rsidP="00471FCF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lang w:val="uk-UA"/>
        </w:rPr>
      </w:pPr>
      <w:r w:rsidRPr="00E57A7A">
        <w:rPr>
          <w:rFonts w:cs="Times New Roman"/>
          <w:lang w:val="uk-UA"/>
        </w:rPr>
        <w:t>Виконан</w:t>
      </w:r>
      <w:r w:rsidR="00542142" w:rsidRPr="00E57A7A">
        <w:rPr>
          <w:rFonts w:cs="Times New Roman"/>
          <w:lang w:val="uk-UA"/>
        </w:rPr>
        <w:t>о</w:t>
      </w:r>
      <w:r w:rsidRPr="00E57A7A">
        <w:rPr>
          <w:rFonts w:cs="Times New Roman"/>
          <w:lang w:val="uk-UA"/>
        </w:rPr>
        <w:t xml:space="preserve"> кап. ремонт ТМ№2 ТП 1279. </w:t>
      </w:r>
    </w:p>
    <w:p w14:paraId="65510CCE" w14:textId="77777777" w:rsidR="00471FCF" w:rsidRPr="00E57A7A" w:rsidRDefault="00471FCF" w:rsidP="00471FCF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lang w:val="uk-UA"/>
        </w:rPr>
      </w:pPr>
      <w:r w:rsidRPr="00E57A7A">
        <w:rPr>
          <w:rFonts w:cs="Times New Roman"/>
          <w:lang w:val="uk-UA"/>
        </w:rPr>
        <w:t>Виконан</w:t>
      </w:r>
      <w:r w:rsidR="00542142" w:rsidRPr="00E57A7A">
        <w:rPr>
          <w:rFonts w:cs="Times New Roman"/>
          <w:lang w:val="uk-UA"/>
        </w:rPr>
        <w:t>о</w:t>
      </w:r>
      <w:r w:rsidRPr="00E57A7A">
        <w:rPr>
          <w:rFonts w:cs="Times New Roman"/>
          <w:lang w:val="uk-UA"/>
        </w:rPr>
        <w:t xml:space="preserve"> ремонт електрокабеля в лабораторії </w:t>
      </w:r>
      <w:proofErr w:type="spellStart"/>
      <w:r w:rsidR="00171D4A" w:rsidRPr="00E57A7A">
        <w:rPr>
          <w:rFonts w:cs="Times New Roman"/>
          <w:lang w:val="uk-UA"/>
        </w:rPr>
        <w:t>газополум'яного</w:t>
      </w:r>
      <w:proofErr w:type="spellEnd"/>
      <w:r w:rsidR="00171D4A" w:rsidRPr="00E57A7A">
        <w:rPr>
          <w:rFonts w:cs="Times New Roman"/>
          <w:lang w:val="uk-UA"/>
        </w:rPr>
        <w:t xml:space="preserve"> </w:t>
      </w:r>
      <w:r w:rsidRPr="00E57A7A">
        <w:rPr>
          <w:rFonts w:cs="Times New Roman"/>
          <w:lang w:val="uk-UA"/>
        </w:rPr>
        <w:t xml:space="preserve">зварювання з установкою 2-х заземлюючих контурів. </w:t>
      </w:r>
    </w:p>
    <w:p w14:paraId="7165235C" w14:textId="77777777" w:rsidR="00471FCF" w:rsidRPr="00E57A7A" w:rsidRDefault="00471FCF" w:rsidP="00471FCF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lang w:val="uk-UA"/>
        </w:rPr>
      </w:pPr>
      <w:r w:rsidRPr="00E57A7A">
        <w:rPr>
          <w:rFonts w:cs="Times New Roman"/>
          <w:lang w:val="uk-UA"/>
        </w:rPr>
        <w:t xml:space="preserve">Виконана установка аварійного перемикання резервного живлення головного сервера введення РК1 РБ1 РУ№1 ТМ№1 ТП1279 на резервну лінію від ШР2 РБ22 РУ№1 ТМ№3 в щитовій 10 евакуаційного виходу. </w:t>
      </w:r>
    </w:p>
    <w:p w14:paraId="500A692C" w14:textId="77777777" w:rsidR="00471FCF" w:rsidRPr="00E57A7A" w:rsidRDefault="00471FCF" w:rsidP="00471FCF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lang w:val="uk-UA"/>
        </w:rPr>
      </w:pPr>
      <w:r w:rsidRPr="00E57A7A">
        <w:rPr>
          <w:rFonts w:cs="Times New Roman"/>
          <w:lang w:val="uk-UA"/>
        </w:rPr>
        <w:t>Відновлено живлення головного корпусу від розподільної коробки РК1 РБ7 РУ1 ТМ№1 РК8.0 із заміною РК- 3 шт., щитків освітлення (ЩО) -</w:t>
      </w:r>
      <w:r w:rsidR="003D3E95" w:rsidRPr="00E57A7A">
        <w:rPr>
          <w:rFonts w:cs="Times New Roman"/>
          <w:lang w:val="uk-UA"/>
        </w:rPr>
        <w:t xml:space="preserve"> </w:t>
      </w:r>
      <w:r w:rsidRPr="00E57A7A">
        <w:rPr>
          <w:rFonts w:cs="Times New Roman"/>
          <w:lang w:val="uk-UA"/>
        </w:rPr>
        <w:t>9шт., з установкою 3-х контурів заземлення.</w:t>
      </w:r>
    </w:p>
    <w:p w14:paraId="3A71946D" w14:textId="77777777" w:rsidR="00471FCF" w:rsidRPr="00E57A7A" w:rsidRDefault="00471FCF" w:rsidP="00471FCF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lang w:val="uk-UA"/>
        </w:rPr>
      </w:pPr>
      <w:r w:rsidRPr="00E57A7A">
        <w:rPr>
          <w:szCs w:val="28"/>
          <w:lang w:val="uk-UA"/>
        </w:rPr>
        <w:t>У Корпусі №3 заміна щитків освітлення (ЩО) -</w:t>
      </w:r>
      <w:r w:rsidR="003D3E95" w:rsidRPr="00E57A7A">
        <w:rPr>
          <w:szCs w:val="28"/>
          <w:lang w:val="uk-UA"/>
        </w:rPr>
        <w:t xml:space="preserve"> </w:t>
      </w:r>
      <w:r w:rsidRPr="00E57A7A">
        <w:rPr>
          <w:szCs w:val="28"/>
          <w:lang w:val="uk-UA"/>
        </w:rPr>
        <w:t>4шт.</w:t>
      </w:r>
    </w:p>
    <w:p w14:paraId="3257F277" w14:textId="77777777" w:rsidR="00471FCF" w:rsidRPr="00E57A7A" w:rsidRDefault="00471FCF" w:rsidP="00471FCF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lang w:val="uk-UA"/>
        </w:rPr>
      </w:pPr>
      <w:r w:rsidRPr="00E57A7A">
        <w:rPr>
          <w:szCs w:val="28"/>
          <w:lang w:val="uk-UA"/>
        </w:rPr>
        <w:t>У Корпусі №4 заміна щитків освітлення (ЩО) -</w:t>
      </w:r>
      <w:r w:rsidR="003D3E95" w:rsidRPr="00E57A7A">
        <w:rPr>
          <w:szCs w:val="28"/>
          <w:lang w:val="uk-UA"/>
        </w:rPr>
        <w:t xml:space="preserve"> </w:t>
      </w:r>
      <w:r w:rsidRPr="00E57A7A">
        <w:rPr>
          <w:szCs w:val="28"/>
          <w:lang w:val="uk-UA"/>
        </w:rPr>
        <w:t xml:space="preserve">10шт. </w:t>
      </w:r>
    </w:p>
    <w:p w14:paraId="72FD830A" w14:textId="77777777" w:rsidR="00471FCF" w:rsidRPr="00E57A7A" w:rsidRDefault="00471FCF" w:rsidP="00471FCF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lang w:val="uk-UA"/>
        </w:rPr>
      </w:pPr>
      <w:r w:rsidRPr="00E57A7A">
        <w:rPr>
          <w:szCs w:val="28"/>
          <w:lang w:val="uk-UA"/>
        </w:rPr>
        <w:t>У Корпусі №5 заміна щитків освітлення (ЩО) -</w:t>
      </w:r>
      <w:r w:rsidR="003D3E95" w:rsidRPr="00E57A7A">
        <w:rPr>
          <w:szCs w:val="28"/>
          <w:lang w:val="uk-UA"/>
        </w:rPr>
        <w:t xml:space="preserve"> </w:t>
      </w:r>
      <w:r w:rsidRPr="00E57A7A">
        <w:rPr>
          <w:szCs w:val="28"/>
          <w:lang w:val="uk-UA"/>
        </w:rPr>
        <w:t>6шт. з установкою 2-х контурів заземлення.</w:t>
      </w:r>
    </w:p>
    <w:p w14:paraId="0298FF3D" w14:textId="77777777" w:rsidR="000A3BDD" w:rsidRPr="005F2762" w:rsidRDefault="000A3BDD" w:rsidP="00471FCF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lang w:val="uk-UA"/>
        </w:rPr>
      </w:pPr>
      <w:r w:rsidRPr="00E57A7A">
        <w:rPr>
          <w:lang w:val="uk-UA"/>
        </w:rPr>
        <w:t xml:space="preserve">Поточний ремонт </w:t>
      </w:r>
      <w:r w:rsidR="00471FCF" w:rsidRPr="00E57A7A">
        <w:rPr>
          <w:b/>
          <w:lang w:val="uk-UA"/>
        </w:rPr>
        <w:t>1</w:t>
      </w:r>
      <w:r w:rsidR="00471FCF" w:rsidRPr="00E57A7A">
        <w:rPr>
          <w:i/>
          <w:lang w:val="uk-UA"/>
        </w:rPr>
        <w:t xml:space="preserve"> </w:t>
      </w:r>
      <w:r w:rsidRPr="00E57A7A">
        <w:rPr>
          <w:lang w:val="uk-UA"/>
        </w:rPr>
        <w:t>підземних</w:t>
      </w:r>
      <w:r w:rsidR="00BF73F8" w:rsidRPr="00E57A7A">
        <w:rPr>
          <w:lang w:val="uk-UA"/>
        </w:rPr>
        <w:t xml:space="preserve"> кабельних електромереж 0,4</w:t>
      </w:r>
      <w:r w:rsidR="00D704CC">
        <w:rPr>
          <w:lang w:val="uk-UA"/>
        </w:rPr>
        <w:t xml:space="preserve"> кВ</w:t>
      </w:r>
      <w:r w:rsidR="00BF73F8" w:rsidRPr="00E57A7A">
        <w:rPr>
          <w:lang w:val="uk-UA"/>
        </w:rPr>
        <w:t xml:space="preserve"> та комутаційного обладнання фідерів РБ7 та РБ8 </w:t>
      </w:r>
      <w:r w:rsidRPr="00E57A7A">
        <w:rPr>
          <w:lang w:val="uk-UA"/>
        </w:rPr>
        <w:t>навчального корпусу № 5.</w:t>
      </w:r>
      <w:r w:rsidR="00AD7FE0" w:rsidRPr="00E57A7A">
        <w:rPr>
          <w:lang w:val="uk-UA"/>
        </w:rPr>
        <w:t xml:space="preserve"> </w:t>
      </w:r>
      <w:r w:rsidR="00542142" w:rsidRPr="00E57A7A">
        <w:rPr>
          <w:b/>
          <w:bCs/>
          <w:lang w:val="uk-UA"/>
        </w:rPr>
        <w:t>В</w:t>
      </w:r>
      <w:r w:rsidR="00AD7FE0" w:rsidRPr="00E57A7A">
        <w:rPr>
          <w:b/>
          <w:lang w:val="uk-UA"/>
        </w:rPr>
        <w:t>ідновлена резервна лінія</w:t>
      </w:r>
      <w:r w:rsidR="00AD7FE0" w:rsidRPr="00E57A7A">
        <w:rPr>
          <w:lang w:val="uk-UA"/>
        </w:rPr>
        <w:t xml:space="preserve"> електропостачання.</w:t>
      </w:r>
    </w:p>
    <w:p w14:paraId="42846A27" w14:textId="77777777" w:rsidR="005F2762" w:rsidRPr="005F2762" w:rsidRDefault="00785483" w:rsidP="00471FCF">
      <w:pPr>
        <w:pStyle w:val="a3"/>
        <w:numPr>
          <w:ilvl w:val="0"/>
          <w:numId w:val="1"/>
        </w:numPr>
        <w:spacing w:after="0" w:line="240" w:lineRule="auto"/>
        <w:rPr>
          <w:rFonts w:cs="Times New Roman"/>
          <w:lang w:val="uk-UA"/>
        </w:rPr>
      </w:pPr>
      <w:r>
        <w:rPr>
          <w:lang w:val="uk-UA"/>
        </w:rPr>
        <w:t>Відновлена  підземна кабельна електромережа електропостачання головного комп</w:t>
      </w:r>
      <w:r w:rsidRPr="00785483">
        <w:t>’</w:t>
      </w:r>
      <w:proofErr w:type="spellStart"/>
      <w:r w:rsidR="00445637">
        <w:rPr>
          <w:lang w:val="uk-UA"/>
        </w:rPr>
        <w:t>юте</w:t>
      </w:r>
      <w:r>
        <w:rPr>
          <w:lang w:val="uk-UA"/>
        </w:rPr>
        <w:t>рного</w:t>
      </w:r>
      <w:proofErr w:type="spellEnd"/>
      <w:r>
        <w:rPr>
          <w:lang w:val="uk-UA"/>
        </w:rPr>
        <w:t xml:space="preserve"> сервера, головного корпусу.</w:t>
      </w:r>
    </w:p>
    <w:p w14:paraId="6CE92D57" w14:textId="77777777" w:rsidR="007E7FD1" w:rsidRPr="00E57A7A" w:rsidRDefault="007E7FD1" w:rsidP="004023B6">
      <w:pPr>
        <w:spacing w:line="240" w:lineRule="auto"/>
        <w:ind w:firstLine="851"/>
        <w:contextualSpacing/>
        <w:jc w:val="both"/>
        <w:rPr>
          <w:sz w:val="10"/>
          <w:szCs w:val="10"/>
          <w:lang w:val="uk-UA"/>
        </w:rPr>
      </w:pPr>
    </w:p>
    <w:p w14:paraId="487D44E9" w14:textId="77777777" w:rsidR="005315B1" w:rsidRPr="00E57A7A" w:rsidRDefault="005315B1" w:rsidP="008B3B08">
      <w:pPr>
        <w:spacing w:line="240" w:lineRule="auto"/>
        <w:ind w:firstLine="851"/>
        <w:contextualSpacing/>
        <w:jc w:val="both"/>
        <w:rPr>
          <w:lang w:val="uk-UA"/>
        </w:rPr>
      </w:pPr>
      <w:r w:rsidRPr="00E57A7A">
        <w:rPr>
          <w:lang w:val="uk-UA"/>
        </w:rPr>
        <w:t xml:space="preserve">Проблемним залишається </w:t>
      </w:r>
      <w:r w:rsidRPr="00E57A7A">
        <w:rPr>
          <w:b/>
          <w:lang w:val="uk-UA"/>
        </w:rPr>
        <w:t xml:space="preserve">кадрове забезпечення </w:t>
      </w:r>
      <w:r w:rsidRPr="00E57A7A">
        <w:rPr>
          <w:i/>
          <w:lang w:val="uk-UA"/>
        </w:rPr>
        <w:t>(2 вакансії на посаду електромонтерів 4 розряду)</w:t>
      </w:r>
      <w:r w:rsidRPr="00E57A7A">
        <w:rPr>
          <w:b/>
          <w:i/>
          <w:lang w:val="uk-UA"/>
        </w:rPr>
        <w:t xml:space="preserve"> </w:t>
      </w:r>
      <w:r w:rsidRPr="00E57A7A">
        <w:rPr>
          <w:b/>
          <w:lang w:val="uk-UA"/>
        </w:rPr>
        <w:t xml:space="preserve">Енергетичної служби </w:t>
      </w:r>
      <w:r w:rsidRPr="00E57A7A">
        <w:rPr>
          <w:lang w:val="uk-UA"/>
        </w:rPr>
        <w:t xml:space="preserve">внаслідок </w:t>
      </w:r>
      <w:r w:rsidRPr="00E57A7A">
        <w:rPr>
          <w:b/>
          <w:lang w:val="uk-UA"/>
        </w:rPr>
        <w:t>низької заробітної плати,</w:t>
      </w:r>
      <w:r w:rsidRPr="00E57A7A">
        <w:rPr>
          <w:lang w:val="uk-UA"/>
        </w:rPr>
        <w:t xml:space="preserve"> яка суттєво відрізняється від Галузевих (Мін Топ </w:t>
      </w:r>
      <w:proofErr w:type="spellStart"/>
      <w:r w:rsidRPr="00E57A7A">
        <w:rPr>
          <w:lang w:val="uk-UA"/>
        </w:rPr>
        <w:t>Енерго</w:t>
      </w:r>
      <w:proofErr w:type="spellEnd"/>
      <w:r w:rsidRPr="00E57A7A">
        <w:rPr>
          <w:lang w:val="uk-UA"/>
        </w:rPr>
        <w:t xml:space="preserve"> України) нормативів оплати праці для працівників відповідної кваліфікації.</w:t>
      </w:r>
    </w:p>
    <w:p w14:paraId="08C9847A" w14:textId="77777777" w:rsidR="00BF73F8" w:rsidRPr="00E57A7A" w:rsidRDefault="00BF73F8" w:rsidP="00BB3151">
      <w:pPr>
        <w:spacing w:line="240" w:lineRule="auto"/>
        <w:contextualSpacing/>
        <w:jc w:val="both"/>
        <w:rPr>
          <w:b/>
          <w:sz w:val="24"/>
          <w:szCs w:val="24"/>
          <w:lang w:val="uk-UA"/>
        </w:rPr>
      </w:pPr>
    </w:p>
    <w:p w14:paraId="35EBEA07" w14:textId="664CA92C" w:rsidR="004508CB" w:rsidRPr="00E57A7A" w:rsidRDefault="00B10F1B" w:rsidP="00B10F1B">
      <w:pPr>
        <w:spacing w:line="240" w:lineRule="auto"/>
        <w:contextualSpacing/>
        <w:jc w:val="center"/>
        <w:rPr>
          <w:b/>
          <w:sz w:val="24"/>
          <w:szCs w:val="24"/>
          <w:lang w:val="uk-UA"/>
        </w:rPr>
      </w:pPr>
      <w:proofErr w:type="spellStart"/>
      <w:r w:rsidRPr="009934A4">
        <w:rPr>
          <w:b/>
          <w:szCs w:val="28"/>
        </w:rPr>
        <w:t>Експлуатаційно-технічний</w:t>
      </w:r>
      <w:proofErr w:type="spellEnd"/>
      <w:r w:rsidRPr="009934A4">
        <w:rPr>
          <w:b/>
          <w:szCs w:val="28"/>
        </w:rPr>
        <w:t xml:space="preserve"> </w:t>
      </w:r>
      <w:proofErr w:type="spellStart"/>
      <w:r w:rsidRPr="009934A4">
        <w:rPr>
          <w:b/>
          <w:szCs w:val="28"/>
        </w:rPr>
        <w:t>відділ</w:t>
      </w:r>
      <w:proofErr w:type="spellEnd"/>
    </w:p>
    <w:p w14:paraId="367DE0BD" w14:textId="1B27BEB0" w:rsidR="004508CB" w:rsidRPr="00D13DB3" w:rsidRDefault="00DC2C9A" w:rsidP="00DC2C9A">
      <w:pPr>
        <w:spacing w:line="240" w:lineRule="auto"/>
        <w:contextualSpacing/>
        <w:jc w:val="center"/>
        <w:rPr>
          <w:b/>
          <w:szCs w:val="28"/>
          <w:lang w:val="uk-UA"/>
        </w:rPr>
      </w:pPr>
      <w:r w:rsidRPr="00E57A7A">
        <w:rPr>
          <w:b/>
          <w:szCs w:val="28"/>
          <w:lang w:val="uk-UA"/>
        </w:rPr>
        <w:t>Дані щодо виконання робіт підрядними організаціями</w:t>
      </w:r>
    </w:p>
    <w:p w14:paraId="16239678" w14:textId="77777777" w:rsidR="004508CB" w:rsidRPr="00E57A7A" w:rsidRDefault="004508CB" w:rsidP="00BB3151">
      <w:pPr>
        <w:spacing w:line="240" w:lineRule="auto"/>
        <w:contextualSpacing/>
        <w:jc w:val="both"/>
        <w:rPr>
          <w:b/>
          <w:sz w:val="24"/>
          <w:szCs w:val="24"/>
          <w:lang w:val="uk-UA"/>
        </w:rPr>
      </w:pPr>
    </w:p>
    <w:tbl>
      <w:tblPr>
        <w:tblStyle w:val="a4"/>
        <w:tblW w:w="10676" w:type="dxa"/>
        <w:tblLook w:val="04A0" w:firstRow="1" w:lastRow="0" w:firstColumn="1" w:lastColumn="0" w:noHBand="0" w:noVBand="1"/>
      </w:tblPr>
      <w:tblGrid>
        <w:gridCol w:w="742"/>
        <w:gridCol w:w="2304"/>
        <w:gridCol w:w="4678"/>
        <w:gridCol w:w="1476"/>
        <w:gridCol w:w="1476"/>
      </w:tblGrid>
      <w:tr w:rsidR="00B10F1B" w:rsidRPr="00E57A7A" w14:paraId="0F67C2BF" w14:textId="77777777" w:rsidTr="00B10F1B">
        <w:trPr>
          <w:trHeight w:val="1172"/>
        </w:trPr>
        <w:tc>
          <w:tcPr>
            <w:tcW w:w="74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E502AF8" w14:textId="77777777" w:rsidR="00B10F1B" w:rsidRPr="00E57A7A" w:rsidRDefault="00B10F1B" w:rsidP="00DC2C9A">
            <w:pPr>
              <w:contextualSpacing/>
              <w:jc w:val="center"/>
              <w:rPr>
                <w:bCs/>
                <w:sz w:val="24"/>
                <w:szCs w:val="24"/>
                <w:lang w:val="uk-UA"/>
              </w:rPr>
            </w:pPr>
            <w:r w:rsidRPr="00E57A7A">
              <w:rPr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8D60D6" w14:textId="77777777" w:rsidR="00B10F1B" w:rsidRPr="00532CB2" w:rsidRDefault="00B10F1B" w:rsidP="00DC2C9A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Найменування</w:t>
            </w:r>
          </w:p>
          <w:p w14:paraId="0EC8A539" w14:textId="77777777" w:rsidR="00B10F1B" w:rsidRPr="00532CB2" w:rsidRDefault="00B10F1B" w:rsidP="00DC2C9A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підрядника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2772704" w14:textId="77777777" w:rsidR="00B10F1B" w:rsidRPr="00532CB2" w:rsidRDefault="00B10F1B" w:rsidP="00DC2C9A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Объект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 університету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0209DD7" w14:textId="77777777" w:rsidR="00B10F1B" w:rsidRPr="00532CB2" w:rsidRDefault="00B10F1B" w:rsidP="00DC2C9A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договора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,</w:t>
            </w:r>
          </w:p>
          <w:p w14:paraId="2E5435B2" w14:textId="77777777" w:rsidR="00B10F1B" w:rsidRPr="00532CB2" w:rsidRDefault="00B10F1B" w:rsidP="00DC2C9A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F9CB96A" w14:textId="77777777" w:rsidR="00B10F1B" w:rsidRPr="00532CB2" w:rsidRDefault="00B10F1B" w:rsidP="00DC2C9A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Сумма</w:t>
            </w:r>
            <w:proofErr w:type="spellEnd"/>
          </w:p>
          <w:p w14:paraId="6A8209D9" w14:textId="77777777" w:rsidR="00B10F1B" w:rsidRPr="00532CB2" w:rsidRDefault="00B10F1B" w:rsidP="00DC2C9A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договора</w:t>
            </w:r>
            <w:proofErr w:type="spellEnd"/>
          </w:p>
          <w:p w14:paraId="19C0AADE" w14:textId="77777777" w:rsidR="00B10F1B" w:rsidRPr="00532CB2" w:rsidRDefault="00B10F1B" w:rsidP="00DC2C9A">
            <w:pPr>
              <w:contextualSpacing/>
              <w:jc w:val="center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грн.</w:t>
            </w:r>
          </w:p>
        </w:tc>
      </w:tr>
      <w:tr w:rsidR="00B10F1B" w:rsidRPr="00E57A7A" w14:paraId="71208721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1AA6C06D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0A30E16E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СРБК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Висотнік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4678" w:type="dxa"/>
            <w:noWrap/>
            <w:hideMark/>
          </w:tcPr>
          <w:p w14:paraId="1044E58C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головного учбового корпусу (частковий ремонт покрівлі)</w:t>
            </w:r>
          </w:p>
        </w:tc>
        <w:tc>
          <w:tcPr>
            <w:tcW w:w="1476" w:type="dxa"/>
            <w:noWrap/>
            <w:hideMark/>
          </w:tcPr>
          <w:p w14:paraId="3E26E242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№ 08-юр від 04.02.20</w:t>
            </w:r>
          </w:p>
        </w:tc>
        <w:tc>
          <w:tcPr>
            <w:tcW w:w="1476" w:type="dxa"/>
            <w:noWrap/>
            <w:hideMark/>
          </w:tcPr>
          <w:p w14:paraId="74C2D2DE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29 033,31</w:t>
            </w:r>
          </w:p>
        </w:tc>
      </w:tr>
      <w:tr w:rsidR="00B10F1B" w:rsidRPr="00E57A7A" w14:paraId="1C9BA2FF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07ED0031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2A2D0D60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«Гранд-Буд»</w:t>
            </w:r>
          </w:p>
        </w:tc>
        <w:tc>
          <w:tcPr>
            <w:tcW w:w="4678" w:type="dxa"/>
            <w:noWrap/>
            <w:hideMark/>
          </w:tcPr>
          <w:p w14:paraId="1D66F0D9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головного учбового корпусу (а. №270,338а)</w:t>
            </w:r>
          </w:p>
        </w:tc>
        <w:tc>
          <w:tcPr>
            <w:tcW w:w="1476" w:type="dxa"/>
            <w:noWrap/>
            <w:hideMark/>
          </w:tcPr>
          <w:p w14:paraId="11326790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№1332-юр від  29.01.20</w:t>
            </w:r>
          </w:p>
        </w:tc>
        <w:tc>
          <w:tcPr>
            <w:tcW w:w="1476" w:type="dxa"/>
            <w:noWrap/>
            <w:hideMark/>
          </w:tcPr>
          <w:p w14:paraId="55BBB1AA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198 846,16</w:t>
            </w:r>
          </w:p>
        </w:tc>
      </w:tr>
      <w:tr w:rsidR="00B10F1B" w:rsidRPr="00E57A7A" w14:paraId="2799EC01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19C8DB1E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498AD681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Добробуд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-Комфорт»</w:t>
            </w:r>
          </w:p>
        </w:tc>
        <w:tc>
          <w:tcPr>
            <w:tcW w:w="4678" w:type="dxa"/>
            <w:noWrap/>
            <w:hideMark/>
          </w:tcPr>
          <w:p w14:paraId="6E53ED13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Закупівля вікон (коридор каф. ТОЕ, а. №237,239а,239,243, усього 19шт.)</w:t>
            </w:r>
          </w:p>
        </w:tc>
        <w:tc>
          <w:tcPr>
            <w:tcW w:w="1476" w:type="dxa"/>
            <w:noWrap/>
            <w:hideMark/>
          </w:tcPr>
          <w:p w14:paraId="24BAE66B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№83-юр  </w:t>
            </w:r>
          </w:p>
        </w:tc>
        <w:tc>
          <w:tcPr>
            <w:tcW w:w="1476" w:type="dxa"/>
            <w:noWrap/>
            <w:hideMark/>
          </w:tcPr>
          <w:p w14:paraId="31265BBB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168 971,88</w:t>
            </w:r>
          </w:p>
        </w:tc>
      </w:tr>
      <w:tr w:rsidR="00B10F1B" w:rsidRPr="00E57A7A" w14:paraId="26C0339C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56FF9863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2685E662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Добробуд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-Комфорт»</w:t>
            </w:r>
          </w:p>
        </w:tc>
        <w:tc>
          <w:tcPr>
            <w:tcW w:w="4678" w:type="dxa"/>
            <w:noWrap/>
            <w:hideMark/>
          </w:tcPr>
          <w:p w14:paraId="79E3FDF6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навчального корпусу №4 (а.485 та улаштування підвісної стелі в а. №385,386,487,490, вест. 2-го поверху)</w:t>
            </w:r>
          </w:p>
        </w:tc>
        <w:tc>
          <w:tcPr>
            <w:tcW w:w="1476" w:type="dxa"/>
            <w:noWrap/>
            <w:hideMark/>
          </w:tcPr>
          <w:p w14:paraId="3A92C7B2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№ 461-юр   </w:t>
            </w:r>
          </w:p>
        </w:tc>
        <w:tc>
          <w:tcPr>
            <w:tcW w:w="1476" w:type="dxa"/>
            <w:noWrap/>
            <w:hideMark/>
          </w:tcPr>
          <w:p w14:paraId="2C03BEEC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199 000,00</w:t>
            </w:r>
          </w:p>
        </w:tc>
      </w:tr>
      <w:tr w:rsidR="00B10F1B" w:rsidRPr="00E57A7A" w14:paraId="5637A722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3688B347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355268D6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Добробуд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-Комфорт»</w:t>
            </w:r>
          </w:p>
        </w:tc>
        <w:tc>
          <w:tcPr>
            <w:tcW w:w="4678" w:type="dxa"/>
            <w:noWrap/>
            <w:hideMark/>
          </w:tcPr>
          <w:p w14:paraId="358C9C81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навчального корпусу №4 (вестибюль 3-го поверху, ремонт кахельного покриття на сходових майданчиках)</w:t>
            </w:r>
          </w:p>
        </w:tc>
        <w:tc>
          <w:tcPr>
            <w:tcW w:w="1476" w:type="dxa"/>
            <w:noWrap/>
            <w:hideMark/>
          </w:tcPr>
          <w:p w14:paraId="6E5CD4A1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№ 84-юр   </w:t>
            </w:r>
          </w:p>
        </w:tc>
        <w:tc>
          <w:tcPr>
            <w:tcW w:w="1476" w:type="dxa"/>
            <w:noWrap/>
            <w:hideMark/>
          </w:tcPr>
          <w:p w14:paraId="7A562789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199 430,60</w:t>
            </w:r>
          </w:p>
        </w:tc>
      </w:tr>
      <w:tr w:rsidR="00B10F1B" w:rsidRPr="00E57A7A" w14:paraId="7FE8E6F4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3013A0A3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7C066C85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ФОП Кононенко О.В.</w:t>
            </w:r>
          </w:p>
        </w:tc>
        <w:tc>
          <w:tcPr>
            <w:tcW w:w="4678" w:type="dxa"/>
            <w:noWrap/>
            <w:hideMark/>
          </w:tcPr>
          <w:p w14:paraId="1D7E2C52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Видалення дерев на території НУ ЗП біля головного учбового корпусу та навчального корпусу №4</w:t>
            </w:r>
          </w:p>
        </w:tc>
        <w:tc>
          <w:tcPr>
            <w:tcW w:w="1476" w:type="dxa"/>
            <w:noWrap/>
            <w:hideMark/>
          </w:tcPr>
          <w:p w14:paraId="0C76FEF6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№ 101-юр   </w:t>
            </w:r>
          </w:p>
        </w:tc>
        <w:tc>
          <w:tcPr>
            <w:tcW w:w="1476" w:type="dxa"/>
            <w:noWrap/>
            <w:hideMark/>
          </w:tcPr>
          <w:p w14:paraId="4C1FED8C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14 535,97</w:t>
            </w:r>
          </w:p>
        </w:tc>
      </w:tr>
      <w:tr w:rsidR="00B10F1B" w:rsidRPr="00E57A7A" w14:paraId="476A00B2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24F10957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4E001B42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Добробуд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-Комфорт»</w:t>
            </w:r>
          </w:p>
        </w:tc>
        <w:tc>
          <w:tcPr>
            <w:tcW w:w="4678" w:type="dxa"/>
            <w:noWrap/>
            <w:hideMark/>
          </w:tcPr>
          <w:p w14:paraId="752285D8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Поточний ремонт навчального корпусу №3 (встановлення вікон на сходовій клітині, в туалетах, всього 14 шт. , з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відн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. укосів,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відн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. укосів в а.№11,11а,26,40,42)</w:t>
            </w:r>
          </w:p>
        </w:tc>
        <w:tc>
          <w:tcPr>
            <w:tcW w:w="1476" w:type="dxa"/>
            <w:noWrap/>
            <w:hideMark/>
          </w:tcPr>
          <w:p w14:paraId="4875ABA0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№ 147-юр  </w:t>
            </w:r>
          </w:p>
        </w:tc>
        <w:tc>
          <w:tcPr>
            <w:tcW w:w="1476" w:type="dxa"/>
            <w:noWrap/>
            <w:hideMark/>
          </w:tcPr>
          <w:p w14:paraId="6545F236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198 658,27</w:t>
            </w:r>
          </w:p>
        </w:tc>
      </w:tr>
      <w:tr w:rsidR="00B10F1B" w:rsidRPr="00E57A7A" w14:paraId="5A8A936F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48A988E7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2AF5D066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Добробуд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-Комфорт»</w:t>
            </w:r>
          </w:p>
        </w:tc>
        <w:tc>
          <w:tcPr>
            <w:tcW w:w="4678" w:type="dxa"/>
            <w:noWrap/>
            <w:hideMark/>
          </w:tcPr>
          <w:p w14:paraId="3348A1A9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головного учбового корпусу (а.№369)</w:t>
            </w:r>
          </w:p>
        </w:tc>
        <w:tc>
          <w:tcPr>
            <w:tcW w:w="1476" w:type="dxa"/>
            <w:noWrap/>
            <w:hideMark/>
          </w:tcPr>
          <w:p w14:paraId="046EAA9D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№ 126-юр </w:t>
            </w:r>
          </w:p>
        </w:tc>
        <w:tc>
          <w:tcPr>
            <w:tcW w:w="1476" w:type="dxa"/>
            <w:noWrap/>
            <w:hideMark/>
          </w:tcPr>
          <w:p w14:paraId="2493F0D3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78 684,54</w:t>
            </w:r>
          </w:p>
        </w:tc>
      </w:tr>
      <w:tr w:rsidR="00B10F1B" w:rsidRPr="00E57A7A" w14:paraId="72395B09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1146FFCA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6BCFA286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Добробуд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-Комфорт»</w:t>
            </w:r>
          </w:p>
        </w:tc>
        <w:tc>
          <w:tcPr>
            <w:tcW w:w="4678" w:type="dxa"/>
            <w:noWrap/>
            <w:hideMark/>
          </w:tcPr>
          <w:p w14:paraId="179AED16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адміністративно-господарського корпусу (ремонт покрівлі)</w:t>
            </w:r>
          </w:p>
        </w:tc>
        <w:tc>
          <w:tcPr>
            <w:tcW w:w="1476" w:type="dxa"/>
            <w:noWrap/>
            <w:hideMark/>
          </w:tcPr>
          <w:p w14:paraId="2D8628F4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№127-юр</w:t>
            </w:r>
          </w:p>
        </w:tc>
        <w:tc>
          <w:tcPr>
            <w:tcW w:w="1476" w:type="dxa"/>
            <w:noWrap/>
            <w:hideMark/>
          </w:tcPr>
          <w:p w14:paraId="0EDDE8D1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198 536,98</w:t>
            </w:r>
          </w:p>
        </w:tc>
      </w:tr>
      <w:tr w:rsidR="00B10F1B" w:rsidRPr="00E57A7A" w14:paraId="0A1FB733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1D66628E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7BDFA5D8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Добробуд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-Комфорт»</w:t>
            </w:r>
          </w:p>
        </w:tc>
        <w:tc>
          <w:tcPr>
            <w:tcW w:w="4678" w:type="dxa"/>
            <w:noWrap/>
            <w:hideMark/>
          </w:tcPr>
          <w:p w14:paraId="4DEA3B84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спортивного корпусу (ремонт покрівлі)</w:t>
            </w:r>
          </w:p>
        </w:tc>
        <w:tc>
          <w:tcPr>
            <w:tcW w:w="1476" w:type="dxa"/>
            <w:noWrap/>
            <w:hideMark/>
          </w:tcPr>
          <w:p w14:paraId="2DFA0E19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№ 128-юр </w:t>
            </w:r>
          </w:p>
        </w:tc>
        <w:tc>
          <w:tcPr>
            <w:tcW w:w="1476" w:type="dxa"/>
            <w:noWrap/>
            <w:hideMark/>
          </w:tcPr>
          <w:p w14:paraId="6CFB9212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199 998,35</w:t>
            </w:r>
          </w:p>
        </w:tc>
      </w:tr>
      <w:tr w:rsidR="00B10F1B" w:rsidRPr="00E57A7A" w14:paraId="1D638E48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7DC3E056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5E824803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Добробуд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-Комфорт»</w:t>
            </w:r>
          </w:p>
        </w:tc>
        <w:tc>
          <w:tcPr>
            <w:tcW w:w="4678" w:type="dxa"/>
            <w:noWrap/>
            <w:hideMark/>
          </w:tcPr>
          <w:p w14:paraId="47119632" w14:textId="77777777" w:rsidR="00B10F1B" w:rsidRPr="00532CB2" w:rsidRDefault="00B10F1B" w:rsidP="00532CB2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Поточний ремонт головного учбового корпусу (встановлення вікон в коридорі кафедри ТОЕ, а.№239,239а,237,233,243, усього 19 шт. з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відн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. укосів,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відн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. укосів в коридорі каф.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ТіГ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. жін..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туал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. 1-го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пов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., коридорі каф.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НГіЧ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, а.№339,335,331а,341,333)</w:t>
            </w:r>
          </w:p>
        </w:tc>
        <w:tc>
          <w:tcPr>
            <w:tcW w:w="1476" w:type="dxa"/>
            <w:noWrap/>
            <w:hideMark/>
          </w:tcPr>
          <w:p w14:paraId="08BBE6B7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№  148-юр  </w:t>
            </w:r>
          </w:p>
        </w:tc>
        <w:tc>
          <w:tcPr>
            <w:tcW w:w="1476" w:type="dxa"/>
            <w:noWrap/>
            <w:hideMark/>
          </w:tcPr>
          <w:p w14:paraId="2B8EB932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119 208,76</w:t>
            </w:r>
          </w:p>
        </w:tc>
      </w:tr>
      <w:tr w:rsidR="00B10F1B" w:rsidRPr="00E57A7A" w14:paraId="1548C9DD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0F560ED7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738407CC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«Будівельник-21»</w:t>
            </w:r>
          </w:p>
        </w:tc>
        <w:tc>
          <w:tcPr>
            <w:tcW w:w="4678" w:type="dxa"/>
            <w:noWrap/>
            <w:hideMark/>
          </w:tcPr>
          <w:p w14:paraId="2B2C1811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магістральних мереж головного корпусу</w:t>
            </w:r>
          </w:p>
        </w:tc>
        <w:tc>
          <w:tcPr>
            <w:tcW w:w="1476" w:type="dxa"/>
            <w:noWrap/>
            <w:hideMark/>
          </w:tcPr>
          <w:p w14:paraId="55A420DC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№31-юр 03.02.2020</w:t>
            </w:r>
          </w:p>
        </w:tc>
        <w:tc>
          <w:tcPr>
            <w:tcW w:w="1476" w:type="dxa"/>
            <w:noWrap/>
            <w:hideMark/>
          </w:tcPr>
          <w:p w14:paraId="148D8C37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131 424,74</w:t>
            </w:r>
          </w:p>
        </w:tc>
      </w:tr>
      <w:tr w:rsidR="00B10F1B" w:rsidRPr="00E57A7A" w14:paraId="4CC32168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2474D963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31C463FD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«Будівельник-21»</w:t>
            </w:r>
          </w:p>
        </w:tc>
        <w:tc>
          <w:tcPr>
            <w:tcW w:w="4678" w:type="dxa"/>
            <w:noWrap/>
            <w:hideMark/>
          </w:tcPr>
          <w:p w14:paraId="563C9D27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електричних мереж службових приміщень а.№140,142, підвал (серверний центр) головного учбового корпусу</w:t>
            </w:r>
          </w:p>
        </w:tc>
        <w:tc>
          <w:tcPr>
            <w:tcW w:w="1476" w:type="dxa"/>
            <w:noWrap/>
            <w:hideMark/>
          </w:tcPr>
          <w:p w14:paraId="6E65BC81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№98-юр від 20.02.20</w:t>
            </w:r>
          </w:p>
        </w:tc>
        <w:tc>
          <w:tcPr>
            <w:tcW w:w="1476" w:type="dxa"/>
            <w:noWrap/>
            <w:hideMark/>
          </w:tcPr>
          <w:p w14:paraId="4FFD8AD0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73 306,94</w:t>
            </w:r>
          </w:p>
        </w:tc>
      </w:tr>
      <w:tr w:rsidR="00B10F1B" w:rsidRPr="00E57A7A" w14:paraId="5438D526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74E5766F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21FD707E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ПНП-461</w:t>
            </w:r>
          </w:p>
        </w:tc>
        <w:tc>
          <w:tcPr>
            <w:tcW w:w="4678" w:type="dxa"/>
            <w:noWrap/>
            <w:hideMark/>
          </w:tcPr>
          <w:p w14:paraId="12D16878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Лабораторне вимірювання засобів захисту та інструменту.</w:t>
            </w:r>
          </w:p>
        </w:tc>
        <w:tc>
          <w:tcPr>
            <w:tcW w:w="1476" w:type="dxa"/>
            <w:noWrap/>
            <w:hideMark/>
          </w:tcPr>
          <w:p w14:paraId="06A17D24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№99-юр від 20.02.20</w:t>
            </w:r>
          </w:p>
        </w:tc>
        <w:tc>
          <w:tcPr>
            <w:tcW w:w="1476" w:type="dxa"/>
            <w:noWrap/>
            <w:hideMark/>
          </w:tcPr>
          <w:p w14:paraId="7C4A94BB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8 649,60</w:t>
            </w:r>
          </w:p>
        </w:tc>
      </w:tr>
      <w:tr w:rsidR="00B10F1B" w:rsidRPr="00E57A7A" w14:paraId="2F81122F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2355FF87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3538A706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«Будівельник-21»</w:t>
            </w:r>
          </w:p>
        </w:tc>
        <w:tc>
          <w:tcPr>
            <w:tcW w:w="4678" w:type="dxa"/>
            <w:noWrap/>
            <w:hideMark/>
          </w:tcPr>
          <w:p w14:paraId="596C67DF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електричних мереж навчального корпусу №4</w:t>
            </w:r>
          </w:p>
        </w:tc>
        <w:tc>
          <w:tcPr>
            <w:tcW w:w="1476" w:type="dxa"/>
            <w:noWrap/>
            <w:hideMark/>
          </w:tcPr>
          <w:p w14:paraId="2ED9B5EC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№136-юр</w:t>
            </w:r>
          </w:p>
        </w:tc>
        <w:tc>
          <w:tcPr>
            <w:tcW w:w="1476" w:type="dxa"/>
            <w:noWrap/>
            <w:hideMark/>
          </w:tcPr>
          <w:p w14:paraId="7124E564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109 958,58</w:t>
            </w:r>
          </w:p>
        </w:tc>
      </w:tr>
      <w:tr w:rsidR="00B10F1B" w:rsidRPr="00E57A7A" w14:paraId="604D87F6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05A35B70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66F77A4D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Ремекспрес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»</w:t>
            </w:r>
          </w:p>
        </w:tc>
        <w:tc>
          <w:tcPr>
            <w:tcW w:w="4678" w:type="dxa"/>
            <w:noWrap/>
            <w:hideMark/>
          </w:tcPr>
          <w:p w14:paraId="3F1BD907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Технічне обслуговування ліфтів</w:t>
            </w:r>
          </w:p>
        </w:tc>
        <w:tc>
          <w:tcPr>
            <w:tcW w:w="1476" w:type="dxa"/>
            <w:noWrap/>
            <w:hideMark/>
          </w:tcPr>
          <w:p w14:paraId="2A61C174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№02-юр</w:t>
            </w:r>
          </w:p>
        </w:tc>
        <w:tc>
          <w:tcPr>
            <w:tcW w:w="1476" w:type="dxa"/>
            <w:noWrap/>
            <w:hideMark/>
          </w:tcPr>
          <w:p w14:paraId="034745CD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</w:tr>
      <w:tr w:rsidR="00B10F1B" w:rsidRPr="00E57A7A" w14:paraId="13821CBF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1965D4F1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72A6F398" w14:textId="77777777" w:rsidR="00B10F1B" w:rsidRPr="00532CB2" w:rsidRDefault="00B10F1B" w:rsidP="001064FD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Добробуд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-Комфорт»</w:t>
            </w:r>
          </w:p>
        </w:tc>
        <w:tc>
          <w:tcPr>
            <w:tcW w:w="4678" w:type="dxa"/>
            <w:noWrap/>
            <w:hideMark/>
          </w:tcPr>
          <w:p w14:paraId="09DC0A74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навчального корпусу №5 (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. №543)</w:t>
            </w:r>
          </w:p>
        </w:tc>
        <w:tc>
          <w:tcPr>
            <w:tcW w:w="1476" w:type="dxa"/>
            <w:noWrap/>
            <w:hideMark/>
          </w:tcPr>
          <w:p w14:paraId="5989BDE9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Cs/>
                <w:sz w:val="24"/>
                <w:szCs w:val="24"/>
                <w:lang w:val="uk-UA"/>
              </w:rPr>
              <w:t xml:space="preserve">№ </w:t>
            </w: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юр</w:t>
            </w:r>
            <w:proofErr w:type="spellEnd"/>
          </w:p>
        </w:tc>
        <w:tc>
          <w:tcPr>
            <w:tcW w:w="1476" w:type="dxa"/>
            <w:noWrap/>
            <w:hideMark/>
          </w:tcPr>
          <w:p w14:paraId="14476F36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199 999,31</w:t>
            </w:r>
          </w:p>
        </w:tc>
      </w:tr>
      <w:tr w:rsidR="00B10F1B" w:rsidRPr="00E57A7A" w14:paraId="4F133F28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019592B9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622A73AF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Добробуд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-Комфорт»</w:t>
            </w:r>
          </w:p>
        </w:tc>
        <w:tc>
          <w:tcPr>
            <w:tcW w:w="4678" w:type="dxa"/>
            <w:noWrap/>
            <w:hideMark/>
          </w:tcPr>
          <w:p w14:paraId="11A4EE6C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Поточний ремонт головного учбового корпусу (встановлення вікон на сходовій клітині 5-го еваковиходу, в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. №5,9а,9б)</w:t>
            </w:r>
          </w:p>
        </w:tc>
        <w:tc>
          <w:tcPr>
            <w:tcW w:w="1476" w:type="dxa"/>
            <w:noWrap/>
            <w:hideMark/>
          </w:tcPr>
          <w:p w14:paraId="7F5B6F1C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  <w:hideMark/>
          </w:tcPr>
          <w:p w14:paraId="71C2891E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31 116,72</w:t>
            </w:r>
          </w:p>
        </w:tc>
      </w:tr>
      <w:tr w:rsidR="00B10F1B" w:rsidRPr="00E57A7A" w14:paraId="3298877F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306AB3BB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087DCA61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Любавський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678" w:type="dxa"/>
            <w:noWrap/>
            <w:hideMark/>
          </w:tcPr>
          <w:p w14:paraId="5CC99C9D" w14:textId="77777777" w:rsidR="00B10F1B" w:rsidRPr="00532CB2" w:rsidRDefault="00B10F1B" w:rsidP="00532CB2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Послуги з технічного обслуговування мереж теплопостачання гуртожитків (промивка ділянок с гідравлічним випробуванням внутр. систем опалення)</w:t>
            </w:r>
          </w:p>
        </w:tc>
        <w:tc>
          <w:tcPr>
            <w:tcW w:w="1476" w:type="dxa"/>
            <w:noWrap/>
            <w:hideMark/>
          </w:tcPr>
          <w:p w14:paraId="3D8A27C6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  <w:hideMark/>
          </w:tcPr>
          <w:p w14:paraId="7824B09E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11 800,69</w:t>
            </w:r>
          </w:p>
        </w:tc>
      </w:tr>
      <w:tr w:rsidR="00B10F1B" w:rsidRPr="00E57A7A" w14:paraId="60E01EB8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2092F4C5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40C4F70B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Любавський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678" w:type="dxa"/>
            <w:noWrap/>
            <w:hideMark/>
          </w:tcPr>
          <w:p w14:paraId="5F4633CA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Послуги з технічного обслуговування мереж теплопостачання навчальних корпусів (промивка ділянок с гідравлічним випробуванням внутр. систем опалення)</w:t>
            </w:r>
          </w:p>
        </w:tc>
        <w:tc>
          <w:tcPr>
            <w:tcW w:w="1476" w:type="dxa"/>
            <w:noWrap/>
            <w:hideMark/>
          </w:tcPr>
          <w:p w14:paraId="233DC193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  <w:hideMark/>
          </w:tcPr>
          <w:p w14:paraId="1337DB2E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19 802,77</w:t>
            </w:r>
          </w:p>
        </w:tc>
      </w:tr>
      <w:tr w:rsidR="00B10F1B" w:rsidRPr="00E57A7A" w14:paraId="095ACA4D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11075CBA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627D03EA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Добробуд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-Комфорт»</w:t>
            </w:r>
          </w:p>
        </w:tc>
        <w:tc>
          <w:tcPr>
            <w:tcW w:w="4678" w:type="dxa"/>
            <w:noWrap/>
            <w:hideMark/>
          </w:tcPr>
          <w:p w14:paraId="710C189F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полігону МАП кафедри військової підготовки (ремонт шиферної покрівлі)</w:t>
            </w:r>
          </w:p>
        </w:tc>
        <w:tc>
          <w:tcPr>
            <w:tcW w:w="1476" w:type="dxa"/>
            <w:noWrap/>
            <w:hideMark/>
          </w:tcPr>
          <w:p w14:paraId="78198C30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  <w:hideMark/>
          </w:tcPr>
          <w:p w14:paraId="0723F42B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48 361,27</w:t>
            </w:r>
          </w:p>
        </w:tc>
      </w:tr>
      <w:tr w:rsidR="00B10F1B" w:rsidRPr="00E57A7A" w14:paraId="73AA4E5C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7B0F93AE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1FA184C1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Любавський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678" w:type="dxa"/>
            <w:noWrap/>
            <w:hideMark/>
          </w:tcPr>
          <w:p w14:paraId="126EB469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Послуги з обслуговування зовнішніх мереж каналізації учбового корпусу (прочистка ділянки)</w:t>
            </w:r>
          </w:p>
        </w:tc>
        <w:tc>
          <w:tcPr>
            <w:tcW w:w="1476" w:type="dxa"/>
            <w:noWrap/>
            <w:hideMark/>
          </w:tcPr>
          <w:p w14:paraId="3C0BE0E2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  <w:hideMark/>
          </w:tcPr>
          <w:p w14:paraId="2EBF158B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14 177,8</w:t>
            </w:r>
          </w:p>
        </w:tc>
      </w:tr>
      <w:tr w:rsidR="00B10F1B" w:rsidRPr="00E57A7A" w14:paraId="5E2BBD01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678D0998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28B5F4E5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ФОП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Любавський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678" w:type="dxa"/>
            <w:noWrap/>
            <w:hideMark/>
          </w:tcPr>
          <w:p w14:paraId="6780C583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Послуги з обслуговування зовнішніх мереж каналізації гуртожитків (прочистка ділянок)</w:t>
            </w:r>
          </w:p>
        </w:tc>
        <w:tc>
          <w:tcPr>
            <w:tcW w:w="1476" w:type="dxa"/>
            <w:noWrap/>
            <w:hideMark/>
          </w:tcPr>
          <w:p w14:paraId="52262800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  <w:hideMark/>
          </w:tcPr>
          <w:p w14:paraId="1CD97A0B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8 111,6</w:t>
            </w:r>
          </w:p>
        </w:tc>
      </w:tr>
      <w:tr w:rsidR="00B10F1B" w:rsidRPr="00E57A7A" w14:paraId="5C3DBB34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4EFEB45E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1C5A4E4C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Кітел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-Монтаж»</w:t>
            </w:r>
          </w:p>
        </w:tc>
        <w:tc>
          <w:tcPr>
            <w:tcW w:w="4678" w:type="dxa"/>
            <w:noWrap/>
            <w:hideMark/>
          </w:tcPr>
          <w:p w14:paraId="4F7A6C69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Гідроізоляція фундаменту головного корпусу</w:t>
            </w:r>
          </w:p>
        </w:tc>
        <w:tc>
          <w:tcPr>
            <w:tcW w:w="1476" w:type="dxa"/>
            <w:noWrap/>
            <w:hideMark/>
          </w:tcPr>
          <w:p w14:paraId="269DD7D4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174-юр 19.03.2020</w:t>
            </w:r>
          </w:p>
        </w:tc>
        <w:tc>
          <w:tcPr>
            <w:tcW w:w="1476" w:type="dxa"/>
            <w:noWrap/>
            <w:hideMark/>
          </w:tcPr>
          <w:p w14:paraId="106DB822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55 978,73</w:t>
            </w:r>
          </w:p>
        </w:tc>
      </w:tr>
      <w:tr w:rsidR="00B10F1B" w:rsidRPr="00E57A7A" w14:paraId="51627823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4743A556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092AC038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Кітел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-Монтаж»</w:t>
            </w:r>
          </w:p>
        </w:tc>
        <w:tc>
          <w:tcPr>
            <w:tcW w:w="4678" w:type="dxa"/>
            <w:noWrap/>
            <w:hideMark/>
          </w:tcPr>
          <w:p w14:paraId="481CCE01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підземних кабельних мереж електропостачання</w:t>
            </w:r>
          </w:p>
        </w:tc>
        <w:tc>
          <w:tcPr>
            <w:tcW w:w="1476" w:type="dxa"/>
            <w:noWrap/>
            <w:hideMark/>
          </w:tcPr>
          <w:p w14:paraId="1417D5E8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305-юр 26.08.2020</w:t>
            </w:r>
          </w:p>
        </w:tc>
        <w:tc>
          <w:tcPr>
            <w:tcW w:w="1476" w:type="dxa"/>
            <w:noWrap/>
            <w:hideMark/>
          </w:tcPr>
          <w:p w14:paraId="7175DB14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49 435,44</w:t>
            </w:r>
          </w:p>
        </w:tc>
      </w:tr>
      <w:tr w:rsidR="00B10F1B" w:rsidRPr="00E57A7A" w14:paraId="58CB06D7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49A7C9E1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44F89D8C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Кітел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-монтаж»</w:t>
            </w:r>
          </w:p>
        </w:tc>
        <w:tc>
          <w:tcPr>
            <w:tcW w:w="4678" w:type="dxa"/>
            <w:noWrap/>
            <w:hideMark/>
          </w:tcPr>
          <w:p w14:paraId="10C0D16A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Приведення до норм бази заземлюючих пристроїв</w:t>
            </w:r>
          </w:p>
        </w:tc>
        <w:tc>
          <w:tcPr>
            <w:tcW w:w="1476" w:type="dxa"/>
            <w:noWrap/>
            <w:hideMark/>
          </w:tcPr>
          <w:p w14:paraId="502E82E8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306-юр 26.08.2020</w:t>
            </w:r>
          </w:p>
        </w:tc>
        <w:tc>
          <w:tcPr>
            <w:tcW w:w="1476" w:type="dxa"/>
            <w:noWrap/>
            <w:hideMark/>
          </w:tcPr>
          <w:p w14:paraId="2360EF5A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35 454,84</w:t>
            </w:r>
          </w:p>
        </w:tc>
      </w:tr>
      <w:tr w:rsidR="00B10F1B" w:rsidRPr="00E57A7A" w14:paraId="15AD3F43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7FD25A51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43DFCB10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Кітел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-Монтаж» </w:t>
            </w:r>
          </w:p>
        </w:tc>
        <w:tc>
          <w:tcPr>
            <w:tcW w:w="4678" w:type="dxa"/>
            <w:noWrap/>
            <w:hideMark/>
          </w:tcPr>
          <w:p w14:paraId="7B7E058B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Гідроізоляція АХБ</w:t>
            </w:r>
          </w:p>
        </w:tc>
        <w:tc>
          <w:tcPr>
            <w:tcW w:w="1476" w:type="dxa"/>
            <w:noWrap/>
            <w:hideMark/>
          </w:tcPr>
          <w:p w14:paraId="2CA79271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307-юр 26.08 2020 </w:t>
            </w:r>
          </w:p>
        </w:tc>
        <w:tc>
          <w:tcPr>
            <w:tcW w:w="1476" w:type="dxa"/>
            <w:noWrap/>
            <w:hideMark/>
          </w:tcPr>
          <w:p w14:paraId="33A9D716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2 796,19</w:t>
            </w:r>
          </w:p>
        </w:tc>
      </w:tr>
      <w:tr w:rsidR="00B10F1B" w:rsidRPr="00E57A7A" w14:paraId="6060A9E0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32609FC5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3FDE0569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Кітел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-монтаж»</w:t>
            </w:r>
          </w:p>
        </w:tc>
        <w:tc>
          <w:tcPr>
            <w:tcW w:w="4678" w:type="dxa"/>
            <w:noWrap/>
            <w:hideMark/>
          </w:tcPr>
          <w:p w14:paraId="43825381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Приведення до норм бази заземлюючих пристроїв 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ауд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. №521</w:t>
            </w:r>
          </w:p>
        </w:tc>
        <w:tc>
          <w:tcPr>
            <w:tcW w:w="1476" w:type="dxa"/>
            <w:noWrap/>
            <w:hideMark/>
          </w:tcPr>
          <w:p w14:paraId="79CA44D7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175-юр 23.03.2020</w:t>
            </w:r>
          </w:p>
        </w:tc>
        <w:tc>
          <w:tcPr>
            <w:tcW w:w="1476" w:type="dxa"/>
            <w:noWrap/>
            <w:hideMark/>
          </w:tcPr>
          <w:p w14:paraId="5FBFE929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35 887,72</w:t>
            </w:r>
          </w:p>
        </w:tc>
      </w:tr>
      <w:tr w:rsidR="00B10F1B" w:rsidRPr="00E57A7A" w14:paraId="6E5BBEC1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7761EA5C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0268D286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«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Кітел</w:t>
            </w:r>
            <w:proofErr w:type="spellEnd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-монтаж»</w:t>
            </w:r>
          </w:p>
        </w:tc>
        <w:tc>
          <w:tcPr>
            <w:tcW w:w="4678" w:type="dxa"/>
            <w:noWrap/>
            <w:hideMark/>
          </w:tcPr>
          <w:p w14:paraId="0A60FEFA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Приведення до норм бази заземлюючих пристроїв головного корпусу</w:t>
            </w:r>
          </w:p>
        </w:tc>
        <w:tc>
          <w:tcPr>
            <w:tcW w:w="1476" w:type="dxa"/>
            <w:noWrap/>
            <w:hideMark/>
          </w:tcPr>
          <w:p w14:paraId="46227B50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176-юр 23.03.2020</w:t>
            </w:r>
          </w:p>
        </w:tc>
        <w:tc>
          <w:tcPr>
            <w:tcW w:w="1476" w:type="dxa"/>
            <w:noWrap/>
            <w:hideMark/>
          </w:tcPr>
          <w:p w14:paraId="33E18944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37 085,09</w:t>
            </w:r>
          </w:p>
        </w:tc>
      </w:tr>
      <w:tr w:rsidR="00B10F1B" w:rsidRPr="00E57A7A" w14:paraId="7DBBC8F5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50B1F623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563C78A7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«Будівельник-21»</w:t>
            </w:r>
          </w:p>
        </w:tc>
        <w:tc>
          <w:tcPr>
            <w:tcW w:w="4678" w:type="dxa"/>
            <w:noWrap/>
            <w:hideMark/>
          </w:tcPr>
          <w:p w14:paraId="68ED73A2" w14:textId="77777777" w:rsidR="00B10F1B" w:rsidRPr="00532CB2" w:rsidRDefault="00B10F1B" w:rsidP="001064FD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розподільчих електромереж навчального корпусу №4</w:t>
            </w:r>
          </w:p>
        </w:tc>
        <w:tc>
          <w:tcPr>
            <w:tcW w:w="1476" w:type="dxa"/>
            <w:noWrap/>
            <w:hideMark/>
          </w:tcPr>
          <w:p w14:paraId="787A0D4D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113-юр 10.03.2020</w:t>
            </w:r>
          </w:p>
        </w:tc>
        <w:tc>
          <w:tcPr>
            <w:tcW w:w="1476" w:type="dxa"/>
            <w:noWrap/>
            <w:hideMark/>
          </w:tcPr>
          <w:p w14:paraId="7D5D420C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109 958,58</w:t>
            </w:r>
          </w:p>
        </w:tc>
      </w:tr>
      <w:tr w:rsidR="00B10F1B" w:rsidRPr="00E57A7A" w14:paraId="7B7A5F4E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28194FEC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6E1BE061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«Будівельник-21»</w:t>
            </w:r>
          </w:p>
        </w:tc>
        <w:tc>
          <w:tcPr>
            <w:tcW w:w="4678" w:type="dxa"/>
            <w:noWrap/>
            <w:hideMark/>
          </w:tcPr>
          <w:p w14:paraId="3E7BECAA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електричних кабельних мереж Жуковського, 64</w:t>
            </w:r>
          </w:p>
        </w:tc>
        <w:tc>
          <w:tcPr>
            <w:tcW w:w="1476" w:type="dxa"/>
            <w:noWrap/>
            <w:hideMark/>
          </w:tcPr>
          <w:p w14:paraId="33330050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254-юр 16.07.2020</w:t>
            </w:r>
          </w:p>
        </w:tc>
        <w:tc>
          <w:tcPr>
            <w:tcW w:w="1476" w:type="dxa"/>
            <w:noWrap/>
            <w:hideMark/>
          </w:tcPr>
          <w:p w14:paraId="469FCCA3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16 509,49</w:t>
            </w:r>
          </w:p>
        </w:tc>
      </w:tr>
      <w:tr w:rsidR="00B10F1B" w:rsidRPr="00E57A7A" w14:paraId="3F7A8CE4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20A7283A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47BEFA55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«Будівельник-21»</w:t>
            </w:r>
          </w:p>
        </w:tc>
        <w:tc>
          <w:tcPr>
            <w:tcW w:w="4678" w:type="dxa"/>
            <w:noWrap/>
            <w:hideMark/>
          </w:tcPr>
          <w:p w14:paraId="049670BD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 xml:space="preserve">Поточний ремонт електричного обладнання ВРП </w:t>
            </w:r>
          </w:p>
        </w:tc>
        <w:tc>
          <w:tcPr>
            <w:tcW w:w="1476" w:type="dxa"/>
            <w:noWrap/>
            <w:hideMark/>
          </w:tcPr>
          <w:p w14:paraId="1A6FBEAE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260-юр 20.07.2020</w:t>
            </w:r>
          </w:p>
        </w:tc>
        <w:tc>
          <w:tcPr>
            <w:tcW w:w="1476" w:type="dxa"/>
            <w:noWrap/>
            <w:hideMark/>
          </w:tcPr>
          <w:p w14:paraId="4BF2DFA5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14 062,89</w:t>
            </w:r>
          </w:p>
        </w:tc>
      </w:tr>
      <w:tr w:rsidR="00B10F1B" w:rsidRPr="00E57A7A" w14:paraId="38832D64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5B7BD966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394FFE57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«Будівельник-21»</w:t>
            </w:r>
          </w:p>
        </w:tc>
        <w:tc>
          <w:tcPr>
            <w:tcW w:w="4678" w:type="dxa"/>
            <w:noWrap/>
            <w:hideMark/>
          </w:tcPr>
          <w:p w14:paraId="4CDD12BE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електропостачання навчального корпусу №4 розподільчі мережі</w:t>
            </w:r>
          </w:p>
        </w:tc>
        <w:tc>
          <w:tcPr>
            <w:tcW w:w="1476" w:type="dxa"/>
            <w:noWrap/>
            <w:hideMark/>
          </w:tcPr>
          <w:p w14:paraId="5824D345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311-юр 26.08.2020</w:t>
            </w:r>
          </w:p>
        </w:tc>
        <w:tc>
          <w:tcPr>
            <w:tcW w:w="1476" w:type="dxa"/>
            <w:noWrap/>
            <w:hideMark/>
          </w:tcPr>
          <w:p w14:paraId="17C9EC83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16 207,27</w:t>
            </w:r>
          </w:p>
        </w:tc>
      </w:tr>
      <w:tr w:rsidR="00B10F1B" w:rsidRPr="00E57A7A" w14:paraId="54F63D4A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1B7119F7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5CFDDAE4" w14:textId="77777777" w:rsidR="00B10F1B" w:rsidRPr="00532CB2" w:rsidRDefault="00B10F1B" w:rsidP="00B64EAF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ТОВ «РУФ БІЛДІНГ»</w:t>
            </w:r>
          </w:p>
        </w:tc>
        <w:tc>
          <w:tcPr>
            <w:tcW w:w="4678" w:type="dxa"/>
            <w:noWrap/>
            <w:hideMark/>
          </w:tcPr>
          <w:p w14:paraId="11C34595" w14:textId="77777777" w:rsidR="00B10F1B" w:rsidRPr="00532CB2" w:rsidRDefault="00B10F1B" w:rsidP="00532CB2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Поточний ремонт підлоги (улаштування стяжки) вбудовано-прибудованого приміщення №122</w:t>
            </w:r>
          </w:p>
        </w:tc>
        <w:tc>
          <w:tcPr>
            <w:tcW w:w="1476" w:type="dxa"/>
            <w:noWrap/>
            <w:hideMark/>
          </w:tcPr>
          <w:p w14:paraId="0B511610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370-юр 09.10.2020</w:t>
            </w:r>
          </w:p>
        </w:tc>
        <w:tc>
          <w:tcPr>
            <w:tcW w:w="1476" w:type="dxa"/>
            <w:noWrap/>
            <w:hideMark/>
          </w:tcPr>
          <w:p w14:paraId="40C80861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45 436,9</w:t>
            </w:r>
          </w:p>
        </w:tc>
      </w:tr>
      <w:tr w:rsidR="00B10F1B" w:rsidRPr="00E57A7A" w14:paraId="0F5A80C8" w14:textId="77777777" w:rsidTr="00B10F1B">
        <w:trPr>
          <w:trHeight w:val="300"/>
        </w:trPr>
        <w:tc>
          <w:tcPr>
            <w:tcW w:w="742" w:type="dxa"/>
            <w:noWrap/>
          </w:tcPr>
          <w:p w14:paraId="059A27BD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05F327B3" w14:textId="77777777" w:rsidR="00B10F1B" w:rsidRPr="00532CB2" w:rsidRDefault="00B10F1B" w:rsidP="00B64EAF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ТОВ «ВКП «</w:t>
            </w:r>
            <w:proofErr w:type="spellStart"/>
            <w:r w:rsidRPr="00532CB2">
              <w:rPr>
                <w:rFonts w:cs="Times New Roman"/>
                <w:sz w:val="24"/>
                <w:szCs w:val="24"/>
                <w:lang w:val="uk-UA"/>
              </w:rPr>
              <w:t>Спецмехіндустрія</w:t>
            </w:r>
            <w:proofErr w:type="spellEnd"/>
            <w:r w:rsidRPr="00532CB2"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678" w:type="dxa"/>
            <w:noWrap/>
          </w:tcPr>
          <w:p w14:paraId="5C46ADAE" w14:textId="77777777" w:rsidR="00B10F1B" w:rsidRPr="00532CB2" w:rsidRDefault="00B10F1B" w:rsidP="00532CB2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Поточний ремонт зовнішньої та внутрішньої мережі холодного водопостачання гуртожитку №3</w:t>
            </w:r>
          </w:p>
        </w:tc>
        <w:tc>
          <w:tcPr>
            <w:tcW w:w="1476" w:type="dxa"/>
            <w:noWrap/>
          </w:tcPr>
          <w:p w14:paraId="1E81DA22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</w:tcPr>
          <w:p w14:paraId="769A0FBB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056504">
              <w:rPr>
                <w:rFonts w:cs="Times New Roman"/>
                <w:sz w:val="24"/>
                <w:szCs w:val="24"/>
                <w:lang w:val="uk-UA"/>
              </w:rPr>
              <w:t>23 623,58</w:t>
            </w:r>
          </w:p>
        </w:tc>
      </w:tr>
      <w:tr w:rsidR="00B10F1B" w:rsidRPr="00E57A7A" w14:paraId="53EF1F53" w14:textId="77777777" w:rsidTr="00B10F1B">
        <w:trPr>
          <w:trHeight w:val="300"/>
        </w:trPr>
        <w:tc>
          <w:tcPr>
            <w:tcW w:w="742" w:type="dxa"/>
            <w:noWrap/>
          </w:tcPr>
          <w:p w14:paraId="1E0B3846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2F7A9113" w14:textId="77777777" w:rsidR="00B10F1B" w:rsidRPr="00532CB2" w:rsidRDefault="00B10F1B" w:rsidP="00B64EAF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ТОВ «ВКП «</w:t>
            </w:r>
            <w:proofErr w:type="spellStart"/>
            <w:r w:rsidRPr="00532CB2">
              <w:rPr>
                <w:rFonts w:cs="Times New Roman"/>
                <w:sz w:val="24"/>
                <w:szCs w:val="24"/>
                <w:lang w:val="uk-UA"/>
              </w:rPr>
              <w:t>Спецмехіндустрія</w:t>
            </w:r>
            <w:proofErr w:type="spellEnd"/>
            <w:r w:rsidRPr="00532CB2"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678" w:type="dxa"/>
            <w:noWrap/>
          </w:tcPr>
          <w:p w14:paraId="0C1C4FDC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Поточний ремонт зовнішньої мережі холодного водопостачання за адресою вул. Жуковського, 64</w:t>
            </w:r>
          </w:p>
        </w:tc>
        <w:tc>
          <w:tcPr>
            <w:tcW w:w="1476" w:type="dxa"/>
            <w:noWrap/>
          </w:tcPr>
          <w:p w14:paraId="3530691D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</w:tcPr>
          <w:p w14:paraId="1D3D4E3C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51 999,54</w:t>
            </w:r>
          </w:p>
        </w:tc>
      </w:tr>
      <w:tr w:rsidR="00B10F1B" w:rsidRPr="00E57A7A" w14:paraId="78768FA9" w14:textId="77777777" w:rsidTr="00B10F1B">
        <w:trPr>
          <w:trHeight w:val="294"/>
        </w:trPr>
        <w:tc>
          <w:tcPr>
            <w:tcW w:w="742" w:type="dxa"/>
            <w:noWrap/>
          </w:tcPr>
          <w:p w14:paraId="17919097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4664B7BD" w14:textId="77777777" w:rsidR="00B10F1B" w:rsidRPr="00532CB2" w:rsidRDefault="00B10F1B" w:rsidP="00B64EAF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ТОВ «ВКП «</w:t>
            </w:r>
            <w:proofErr w:type="spellStart"/>
            <w:r w:rsidRPr="00532CB2">
              <w:rPr>
                <w:rFonts w:cs="Times New Roman"/>
                <w:sz w:val="24"/>
                <w:szCs w:val="24"/>
                <w:lang w:val="uk-UA"/>
              </w:rPr>
              <w:t>Спецмехіндустрія</w:t>
            </w:r>
            <w:proofErr w:type="spellEnd"/>
            <w:r w:rsidRPr="00532CB2"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678" w:type="dxa"/>
            <w:noWrap/>
          </w:tcPr>
          <w:p w14:paraId="20E9A10F" w14:textId="77777777" w:rsidR="00B10F1B" w:rsidRPr="00532CB2" w:rsidRDefault="00B10F1B" w:rsidP="00532CB2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Поточний ремонт зовнішньої каналізаційної мережі спортивного корпусу</w:t>
            </w:r>
          </w:p>
        </w:tc>
        <w:tc>
          <w:tcPr>
            <w:tcW w:w="1476" w:type="dxa"/>
            <w:noWrap/>
          </w:tcPr>
          <w:p w14:paraId="3DD4764B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</w:tcPr>
          <w:p w14:paraId="1ACAFDC8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49030,99</w:t>
            </w:r>
          </w:p>
        </w:tc>
      </w:tr>
      <w:tr w:rsidR="00B10F1B" w:rsidRPr="00E57A7A" w14:paraId="3A85FEC1" w14:textId="77777777" w:rsidTr="00B10F1B">
        <w:trPr>
          <w:trHeight w:val="300"/>
        </w:trPr>
        <w:tc>
          <w:tcPr>
            <w:tcW w:w="742" w:type="dxa"/>
            <w:noWrap/>
          </w:tcPr>
          <w:p w14:paraId="77723476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73538C9F" w14:textId="77777777" w:rsidR="00B10F1B" w:rsidRPr="00395A98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95A98">
              <w:rPr>
                <w:rFonts w:cs="Times New Roman"/>
                <w:sz w:val="24"/>
                <w:szCs w:val="24"/>
                <w:lang w:val="uk-UA"/>
              </w:rPr>
              <w:t>ПП «</w:t>
            </w:r>
            <w:proofErr w:type="spellStart"/>
            <w:r w:rsidRPr="00395A98">
              <w:rPr>
                <w:rFonts w:cs="Times New Roman"/>
                <w:sz w:val="24"/>
                <w:szCs w:val="24"/>
                <w:lang w:val="uk-UA"/>
              </w:rPr>
              <w:t>Форвейс</w:t>
            </w:r>
            <w:proofErr w:type="spellEnd"/>
            <w:r w:rsidRPr="00395A98"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678" w:type="dxa"/>
            <w:noWrap/>
          </w:tcPr>
          <w:p w14:paraId="6746B668" w14:textId="77777777" w:rsidR="00B10F1B" w:rsidRPr="00395A98" w:rsidRDefault="00B10F1B" w:rsidP="00532CB2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95A98">
              <w:rPr>
                <w:rFonts w:cs="Times New Roman"/>
                <w:sz w:val="24"/>
                <w:szCs w:val="24"/>
                <w:lang w:val="uk-UA"/>
              </w:rPr>
              <w:t>Поточний ремонт головного учбового корпусу (</w:t>
            </w:r>
            <w:proofErr w:type="spellStart"/>
            <w:r w:rsidRPr="00395A98">
              <w:rPr>
                <w:rFonts w:cs="Times New Roman"/>
                <w:sz w:val="24"/>
                <w:szCs w:val="24"/>
                <w:lang w:val="uk-UA"/>
              </w:rPr>
              <w:t>ауд</w:t>
            </w:r>
            <w:proofErr w:type="spellEnd"/>
            <w:r w:rsidRPr="00395A98">
              <w:rPr>
                <w:rFonts w:cs="Times New Roman"/>
                <w:sz w:val="24"/>
                <w:szCs w:val="24"/>
                <w:lang w:val="uk-UA"/>
              </w:rPr>
              <w:t>. №149,233,242,246,247,248,252,264,346,350)</w:t>
            </w:r>
          </w:p>
        </w:tc>
        <w:tc>
          <w:tcPr>
            <w:tcW w:w="1476" w:type="dxa"/>
            <w:noWrap/>
          </w:tcPr>
          <w:p w14:paraId="1ED09D5C" w14:textId="77777777" w:rsidR="00B10F1B" w:rsidRPr="00395A98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</w:tcPr>
          <w:p w14:paraId="44318346" w14:textId="77777777" w:rsidR="00B10F1B" w:rsidRPr="00395A98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395A98">
              <w:rPr>
                <w:rFonts w:cs="Times New Roman"/>
                <w:sz w:val="24"/>
                <w:szCs w:val="24"/>
                <w:lang w:val="uk-UA"/>
              </w:rPr>
              <w:t>1 162 075,01</w:t>
            </w:r>
          </w:p>
        </w:tc>
      </w:tr>
      <w:tr w:rsidR="00B10F1B" w:rsidRPr="00E57A7A" w14:paraId="402D7EF7" w14:textId="77777777" w:rsidTr="00B10F1B">
        <w:trPr>
          <w:trHeight w:val="300"/>
        </w:trPr>
        <w:tc>
          <w:tcPr>
            <w:tcW w:w="742" w:type="dxa"/>
            <w:noWrap/>
          </w:tcPr>
          <w:p w14:paraId="418B0249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0CE39200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ПП «</w:t>
            </w:r>
            <w:proofErr w:type="spellStart"/>
            <w:r w:rsidRPr="00532CB2">
              <w:rPr>
                <w:rFonts w:cs="Times New Roman"/>
                <w:sz w:val="24"/>
                <w:szCs w:val="24"/>
                <w:lang w:val="uk-UA"/>
              </w:rPr>
              <w:t>Форвейс</w:t>
            </w:r>
            <w:proofErr w:type="spellEnd"/>
            <w:r w:rsidRPr="00532CB2"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678" w:type="dxa"/>
            <w:noWrap/>
          </w:tcPr>
          <w:p w14:paraId="1164B78F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Поточний ремонт коридору навчального корпусу №4 (4-й поверх, ліве крило)</w:t>
            </w:r>
          </w:p>
        </w:tc>
        <w:tc>
          <w:tcPr>
            <w:tcW w:w="1476" w:type="dxa"/>
            <w:noWrap/>
          </w:tcPr>
          <w:p w14:paraId="5FE2AD35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</w:tcPr>
          <w:p w14:paraId="161BB64E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 xml:space="preserve"> 417 550,80</w:t>
            </w:r>
          </w:p>
        </w:tc>
      </w:tr>
      <w:tr w:rsidR="00B10F1B" w:rsidRPr="00E57A7A" w14:paraId="55B92FB0" w14:textId="77777777" w:rsidTr="00B10F1B">
        <w:trPr>
          <w:trHeight w:val="300"/>
        </w:trPr>
        <w:tc>
          <w:tcPr>
            <w:tcW w:w="742" w:type="dxa"/>
            <w:noWrap/>
          </w:tcPr>
          <w:p w14:paraId="2C6C9F26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5E225157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ПП «</w:t>
            </w:r>
            <w:proofErr w:type="spellStart"/>
            <w:r w:rsidRPr="00532CB2">
              <w:rPr>
                <w:rFonts w:cs="Times New Roman"/>
                <w:sz w:val="24"/>
                <w:szCs w:val="24"/>
                <w:lang w:val="uk-UA"/>
              </w:rPr>
              <w:t>Форвейс</w:t>
            </w:r>
            <w:proofErr w:type="spellEnd"/>
            <w:r w:rsidRPr="00532CB2"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678" w:type="dxa"/>
            <w:noWrap/>
          </w:tcPr>
          <w:p w14:paraId="65975CF5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Поточний ремонт коридорів навчального корпусу №3 (3,4-й поверх)</w:t>
            </w:r>
          </w:p>
        </w:tc>
        <w:tc>
          <w:tcPr>
            <w:tcW w:w="1476" w:type="dxa"/>
            <w:noWrap/>
          </w:tcPr>
          <w:p w14:paraId="7AD6017C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</w:tcPr>
          <w:p w14:paraId="7F03F41E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502 809,00</w:t>
            </w:r>
          </w:p>
        </w:tc>
      </w:tr>
      <w:tr w:rsidR="00B10F1B" w:rsidRPr="00E57A7A" w14:paraId="79F2F2A3" w14:textId="77777777" w:rsidTr="00B10F1B">
        <w:trPr>
          <w:trHeight w:val="300"/>
        </w:trPr>
        <w:tc>
          <w:tcPr>
            <w:tcW w:w="742" w:type="dxa"/>
            <w:noWrap/>
          </w:tcPr>
          <w:p w14:paraId="3C675877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63B9ABCA" w14:textId="77777777" w:rsidR="00B10F1B" w:rsidRPr="00532CB2" w:rsidRDefault="00B10F1B" w:rsidP="00B64EAF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sz w:val="24"/>
                <w:szCs w:val="24"/>
                <w:lang w:val="uk-UA"/>
              </w:rPr>
              <w:t>Добробуд</w:t>
            </w:r>
            <w:proofErr w:type="spellEnd"/>
            <w:r w:rsidRPr="00532CB2">
              <w:rPr>
                <w:rFonts w:cs="Times New Roman"/>
                <w:sz w:val="24"/>
                <w:szCs w:val="24"/>
                <w:lang w:val="uk-UA"/>
              </w:rPr>
              <w:t>-Комфорт»</w:t>
            </w:r>
          </w:p>
        </w:tc>
        <w:tc>
          <w:tcPr>
            <w:tcW w:w="4678" w:type="dxa"/>
            <w:noWrap/>
          </w:tcPr>
          <w:p w14:paraId="65004710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532CB2">
              <w:rPr>
                <w:rFonts w:cs="Times New Roman"/>
                <w:sz w:val="24"/>
                <w:szCs w:val="24"/>
                <w:lang w:val="uk-UA"/>
              </w:rPr>
              <w:t>Пот</w:t>
            </w:r>
            <w:proofErr w:type="spellEnd"/>
            <w:r w:rsidRPr="00532CB2">
              <w:rPr>
                <w:rFonts w:cs="Times New Roman"/>
                <w:sz w:val="24"/>
                <w:szCs w:val="24"/>
                <w:lang w:val="uk-UA"/>
              </w:rPr>
              <w:t xml:space="preserve">. ремонт </w:t>
            </w:r>
            <w:proofErr w:type="spellStart"/>
            <w:r w:rsidRPr="00532CB2">
              <w:rPr>
                <w:rFonts w:cs="Times New Roman"/>
                <w:sz w:val="24"/>
                <w:szCs w:val="24"/>
                <w:lang w:val="uk-UA"/>
              </w:rPr>
              <w:t>стрельбіщного</w:t>
            </w:r>
            <w:proofErr w:type="spellEnd"/>
            <w:r w:rsidRPr="00532CB2">
              <w:rPr>
                <w:rFonts w:cs="Times New Roman"/>
                <w:sz w:val="24"/>
                <w:szCs w:val="24"/>
                <w:lang w:val="uk-UA"/>
              </w:rPr>
              <w:t xml:space="preserve"> полігону МАП кафедри військової підготовки (ремонт шиферної покрівлі)</w:t>
            </w:r>
          </w:p>
        </w:tc>
        <w:tc>
          <w:tcPr>
            <w:tcW w:w="1476" w:type="dxa"/>
            <w:noWrap/>
          </w:tcPr>
          <w:p w14:paraId="56B3131E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</w:tcPr>
          <w:p w14:paraId="2EF14BBA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48 361,27</w:t>
            </w:r>
          </w:p>
        </w:tc>
      </w:tr>
      <w:tr w:rsidR="00B10F1B" w:rsidRPr="00E57A7A" w14:paraId="1659EC17" w14:textId="77777777" w:rsidTr="00B10F1B">
        <w:trPr>
          <w:trHeight w:val="300"/>
        </w:trPr>
        <w:tc>
          <w:tcPr>
            <w:tcW w:w="742" w:type="dxa"/>
            <w:noWrap/>
          </w:tcPr>
          <w:p w14:paraId="78534FC5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2F2842CF" w14:textId="77777777" w:rsidR="00B10F1B" w:rsidRPr="00532CB2" w:rsidRDefault="00B10F1B" w:rsidP="00B64EAF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ТОВ «Південна електромонтажна компанія»</w:t>
            </w:r>
          </w:p>
        </w:tc>
        <w:tc>
          <w:tcPr>
            <w:tcW w:w="4678" w:type="dxa"/>
            <w:noWrap/>
          </w:tcPr>
          <w:p w14:paraId="3697DDFC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Ремонт електродвигуна 4АН200</w:t>
            </w:r>
            <w:r w:rsidRPr="00532CB2">
              <w:rPr>
                <w:rFonts w:cs="Times New Roman"/>
                <w:sz w:val="24"/>
                <w:szCs w:val="24"/>
                <w:lang w:val="en-US"/>
              </w:rPr>
              <w:t>L</w:t>
            </w:r>
            <w:r w:rsidRPr="00532CB2">
              <w:rPr>
                <w:rFonts w:cs="Times New Roman"/>
                <w:sz w:val="24"/>
                <w:szCs w:val="24"/>
                <w:lang w:val="uk-UA"/>
              </w:rPr>
              <w:t>6/24 7/1,75 кВт 1000/250 об./хв</w:t>
            </w:r>
          </w:p>
        </w:tc>
        <w:tc>
          <w:tcPr>
            <w:tcW w:w="1476" w:type="dxa"/>
            <w:noWrap/>
          </w:tcPr>
          <w:p w14:paraId="7B2BDDC4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</w:tcPr>
          <w:p w14:paraId="5CE7A482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14 760,00</w:t>
            </w:r>
          </w:p>
        </w:tc>
      </w:tr>
      <w:tr w:rsidR="00B10F1B" w:rsidRPr="00E57A7A" w14:paraId="1968AC89" w14:textId="77777777" w:rsidTr="00B10F1B">
        <w:trPr>
          <w:trHeight w:val="300"/>
        </w:trPr>
        <w:tc>
          <w:tcPr>
            <w:tcW w:w="742" w:type="dxa"/>
            <w:noWrap/>
          </w:tcPr>
          <w:p w14:paraId="12C2E4FB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59D7349E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ТОВ «</w:t>
            </w:r>
            <w:proofErr w:type="spellStart"/>
            <w:r w:rsidRPr="00532CB2">
              <w:rPr>
                <w:rFonts w:cs="Times New Roman"/>
                <w:sz w:val="24"/>
                <w:szCs w:val="24"/>
                <w:lang w:val="uk-UA"/>
              </w:rPr>
              <w:t>Аверсліфт</w:t>
            </w:r>
            <w:proofErr w:type="spellEnd"/>
            <w:r w:rsidRPr="00532CB2">
              <w:rPr>
                <w:rFonts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4678" w:type="dxa"/>
            <w:noWrap/>
          </w:tcPr>
          <w:p w14:paraId="300A7D85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Поточний ремонт ліфтів гуртожитку №4</w:t>
            </w:r>
          </w:p>
        </w:tc>
        <w:tc>
          <w:tcPr>
            <w:tcW w:w="1476" w:type="dxa"/>
            <w:noWrap/>
          </w:tcPr>
          <w:p w14:paraId="1D7E3547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en-US"/>
              </w:rPr>
              <w:t>583-</w:t>
            </w:r>
            <w:proofErr w:type="spellStart"/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юр</w:t>
            </w:r>
            <w:proofErr w:type="spellEnd"/>
          </w:p>
          <w:p w14:paraId="0DCEB618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від 11.11.2020</w:t>
            </w:r>
          </w:p>
        </w:tc>
        <w:tc>
          <w:tcPr>
            <w:tcW w:w="1476" w:type="dxa"/>
            <w:noWrap/>
          </w:tcPr>
          <w:p w14:paraId="4E2C6D44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119 976,72</w:t>
            </w:r>
          </w:p>
        </w:tc>
      </w:tr>
      <w:tr w:rsidR="00B10F1B" w:rsidRPr="00E57A7A" w14:paraId="18DFE33A" w14:textId="77777777" w:rsidTr="00B10F1B">
        <w:trPr>
          <w:trHeight w:val="300"/>
        </w:trPr>
        <w:tc>
          <w:tcPr>
            <w:tcW w:w="742" w:type="dxa"/>
            <w:noWrap/>
          </w:tcPr>
          <w:p w14:paraId="5FAFCDA6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767136E3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ФОП Солодовник О.Г.</w:t>
            </w:r>
          </w:p>
        </w:tc>
        <w:tc>
          <w:tcPr>
            <w:tcW w:w="4678" w:type="dxa"/>
            <w:noWrap/>
          </w:tcPr>
          <w:p w14:paraId="70539DA5" w14:textId="77777777" w:rsidR="00B10F1B" w:rsidRPr="00532CB2" w:rsidRDefault="00B10F1B" w:rsidP="00532CB2">
            <w:pPr>
              <w:contextualSpacing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Проектні роботи з реконструкції існуючого теплового вузла з використанням погодо залежної автоматики в гуртожитку № 5</w:t>
            </w:r>
          </w:p>
        </w:tc>
        <w:tc>
          <w:tcPr>
            <w:tcW w:w="1476" w:type="dxa"/>
            <w:noWrap/>
          </w:tcPr>
          <w:p w14:paraId="52D3B475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08.07-2020 від 17.09.2020р.</w:t>
            </w:r>
          </w:p>
        </w:tc>
        <w:tc>
          <w:tcPr>
            <w:tcW w:w="1476" w:type="dxa"/>
            <w:noWrap/>
          </w:tcPr>
          <w:p w14:paraId="1EBECD8A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39 000,00</w:t>
            </w:r>
          </w:p>
        </w:tc>
      </w:tr>
      <w:tr w:rsidR="00B10F1B" w:rsidRPr="00E57A7A" w14:paraId="493E26C9" w14:textId="77777777" w:rsidTr="00B10F1B">
        <w:trPr>
          <w:trHeight w:val="300"/>
        </w:trPr>
        <w:tc>
          <w:tcPr>
            <w:tcW w:w="742" w:type="dxa"/>
            <w:noWrap/>
          </w:tcPr>
          <w:p w14:paraId="601CF578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5201EEC9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ТОВ «Запорізький проектний інститут»</w:t>
            </w:r>
          </w:p>
        </w:tc>
        <w:tc>
          <w:tcPr>
            <w:tcW w:w="4678" w:type="dxa"/>
            <w:noWrap/>
          </w:tcPr>
          <w:p w14:paraId="2F3267F7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Проектні роботи з реконструкції учбового корпусу №2</w:t>
            </w:r>
          </w:p>
        </w:tc>
        <w:tc>
          <w:tcPr>
            <w:tcW w:w="1476" w:type="dxa"/>
            <w:noWrap/>
          </w:tcPr>
          <w:p w14:paraId="3BCB4B7E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156-юр</w:t>
            </w:r>
          </w:p>
          <w:p w14:paraId="011BF5AC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bCs/>
                <w:sz w:val="24"/>
                <w:szCs w:val="24"/>
                <w:lang w:val="uk-UA"/>
              </w:rPr>
              <w:t>від 13.04.2020</w:t>
            </w:r>
          </w:p>
        </w:tc>
        <w:tc>
          <w:tcPr>
            <w:tcW w:w="1476" w:type="dxa"/>
            <w:noWrap/>
          </w:tcPr>
          <w:p w14:paraId="28AC733F" w14:textId="77777777" w:rsidR="00B10F1B" w:rsidRPr="00532CB2" w:rsidRDefault="00B10F1B" w:rsidP="003037D6">
            <w:pPr>
              <w:contextualSpacing/>
              <w:jc w:val="right"/>
              <w:rPr>
                <w:rFonts w:cs="Times New Roman"/>
                <w:bCs/>
                <w:sz w:val="24"/>
                <w:szCs w:val="24"/>
                <w:lang w:val="uk-UA"/>
              </w:rPr>
            </w:pPr>
            <w:r w:rsidRPr="00532CB2">
              <w:rPr>
                <w:rFonts w:cs="Times New Roman"/>
                <w:sz w:val="24"/>
                <w:szCs w:val="24"/>
                <w:lang w:val="uk-UA"/>
              </w:rPr>
              <w:t>961 016,00</w:t>
            </w:r>
          </w:p>
        </w:tc>
      </w:tr>
      <w:tr w:rsidR="00B10F1B" w:rsidRPr="00E57A7A" w14:paraId="4C6BB999" w14:textId="77777777" w:rsidTr="00B10F1B">
        <w:trPr>
          <w:trHeight w:val="300"/>
        </w:trPr>
        <w:tc>
          <w:tcPr>
            <w:tcW w:w="742" w:type="dxa"/>
            <w:noWrap/>
          </w:tcPr>
          <w:p w14:paraId="7062C9B4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18E0F2AF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714C5C">
              <w:rPr>
                <w:rFonts w:cs="Times New Roman"/>
                <w:sz w:val="24"/>
                <w:szCs w:val="24"/>
                <w:lang w:val="uk-UA"/>
              </w:rPr>
              <w:t>ФОП Солодовник О.Г.</w:t>
            </w:r>
          </w:p>
        </w:tc>
        <w:tc>
          <w:tcPr>
            <w:tcW w:w="4678" w:type="dxa"/>
            <w:noWrap/>
          </w:tcPr>
          <w:p w14:paraId="08CAD375" w14:textId="77777777" w:rsidR="00B10F1B" w:rsidRPr="00532CB2" w:rsidRDefault="00B10F1B" w:rsidP="00714C5C">
            <w:pPr>
              <w:contextualSpacing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 xml:space="preserve">Послуги з оцінки технічного стану конструкцій навчальних корпусів НУ «Запорізька політехніка» на доступність до приміщень, для забезпечення навчального процесу маломобільних осіб з інвалідністю, а також їх прибудинкової території </w:t>
            </w:r>
          </w:p>
        </w:tc>
        <w:tc>
          <w:tcPr>
            <w:tcW w:w="1476" w:type="dxa"/>
            <w:noWrap/>
          </w:tcPr>
          <w:p w14:paraId="681EE59A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noWrap/>
          </w:tcPr>
          <w:p w14:paraId="045B2455" w14:textId="77777777" w:rsidR="00B10F1B" w:rsidRPr="00532CB2" w:rsidRDefault="00B10F1B" w:rsidP="00C50F8E">
            <w:pPr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50 288,00</w:t>
            </w:r>
          </w:p>
        </w:tc>
      </w:tr>
      <w:tr w:rsidR="00B10F1B" w:rsidRPr="00B06854" w14:paraId="70CFD000" w14:textId="77777777" w:rsidTr="00B10F1B">
        <w:trPr>
          <w:trHeight w:val="300"/>
        </w:trPr>
        <w:tc>
          <w:tcPr>
            <w:tcW w:w="742" w:type="dxa"/>
            <w:noWrap/>
          </w:tcPr>
          <w:p w14:paraId="5BBC0C87" w14:textId="77777777" w:rsidR="00B10F1B" w:rsidRPr="00E57A7A" w:rsidRDefault="00B10F1B" w:rsidP="004F54DA">
            <w:pPr>
              <w:pStyle w:val="a3"/>
              <w:numPr>
                <w:ilvl w:val="0"/>
                <w:numId w:val="4"/>
              </w:numPr>
              <w:jc w:val="right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</w:tcPr>
          <w:p w14:paraId="5839911A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714C5C">
              <w:rPr>
                <w:rFonts w:cs="Times New Roman"/>
                <w:sz w:val="24"/>
                <w:szCs w:val="24"/>
                <w:lang w:val="uk-UA"/>
              </w:rPr>
              <w:t>ФОП Солодовник О.Г.</w:t>
            </w:r>
          </w:p>
        </w:tc>
        <w:tc>
          <w:tcPr>
            <w:tcW w:w="4678" w:type="dxa"/>
            <w:noWrap/>
          </w:tcPr>
          <w:p w14:paraId="3380682A" w14:textId="77777777" w:rsidR="00B10F1B" w:rsidRPr="00532CB2" w:rsidRDefault="00B10F1B" w:rsidP="00714C5C">
            <w:pPr>
              <w:contextualSpacing/>
              <w:jc w:val="both"/>
              <w:rPr>
                <w:rFonts w:cs="Times New Roman"/>
                <w:sz w:val="24"/>
                <w:szCs w:val="24"/>
                <w:lang w:val="uk-UA"/>
              </w:rPr>
            </w:pPr>
            <w:r w:rsidRPr="00714C5C">
              <w:rPr>
                <w:rFonts w:cs="Times New Roman"/>
                <w:sz w:val="24"/>
                <w:szCs w:val="24"/>
                <w:lang w:val="uk-UA"/>
              </w:rPr>
              <w:t xml:space="preserve">Капітальний ремонт жіночих санвузлів (три одиниці) будівлі головного учбового корпусу, та двох санвузлів навчального корпусу № 3 (3-й та 4-й </w:t>
            </w:r>
            <w:proofErr w:type="spellStart"/>
            <w:r w:rsidRPr="00714C5C">
              <w:rPr>
                <w:rFonts w:cs="Times New Roman"/>
                <w:sz w:val="24"/>
                <w:szCs w:val="24"/>
                <w:lang w:val="uk-UA"/>
              </w:rPr>
              <w:t>пов</w:t>
            </w:r>
            <w:proofErr w:type="spellEnd"/>
            <w:r w:rsidRPr="00714C5C">
              <w:rPr>
                <w:rFonts w:cs="Times New Roman"/>
                <w:sz w:val="24"/>
                <w:szCs w:val="24"/>
                <w:lang w:val="uk-UA"/>
              </w:rPr>
              <w:t>.), розташованого за адресою м. Запоріжжя, вул. Жуковського, 64</w:t>
            </w:r>
          </w:p>
        </w:tc>
        <w:tc>
          <w:tcPr>
            <w:tcW w:w="1476" w:type="dxa"/>
            <w:noWrap/>
          </w:tcPr>
          <w:p w14:paraId="6028E54D" w14:textId="77777777" w:rsidR="00B10F1B" w:rsidRPr="00532CB2" w:rsidRDefault="00B10F1B" w:rsidP="00DC2C9A">
            <w:pPr>
              <w:contextualSpacing/>
              <w:jc w:val="both"/>
              <w:rPr>
                <w:rFonts w:cs="Times New Roman"/>
                <w:bCs/>
                <w:sz w:val="24"/>
                <w:szCs w:val="24"/>
                <w:lang w:val="uk-UA"/>
              </w:rPr>
            </w:pPr>
            <w:r>
              <w:rPr>
                <w:rFonts w:cs="Times New Roman"/>
                <w:bCs/>
                <w:sz w:val="24"/>
                <w:szCs w:val="24"/>
                <w:lang w:val="uk-UA"/>
              </w:rPr>
              <w:t>№ 06/08-2020 від 08.12.2020</w:t>
            </w:r>
          </w:p>
        </w:tc>
        <w:tc>
          <w:tcPr>
            <w:tcW w:w="1476" w:type="dxa"/>
            <w:noWrap/>
          </w:tcPr>
          <w:p w14:paraId="1BF1B735" w14:textId="77777777" w:rsidR="00B10F1B" w:rsidRPr="00532CB2" w:rsidRDefault="00B10F1B" w:rsidP="00C50F8E">
            <w:pPr>
              <w:contextualSpacing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r w:rsidRPr="00714C5C">
              <w:rPr>
                <w:rFonts w:cs="Times New Roman"/>
                <w:sz w:val="24"/>
                <w:szCs w:val="24"/>
                <w:lang w:val="uk-UA"/>
              </w:rPr>
              <w:t>49 509,49</w:t>
            </w:r>
          </w:p>
        </w:tc>
      </w:tr>
      <w:tr w:rsidR="00B10F1B" w:rsidRPr="00B06854" w14:paraId="7B560802" w14:textId="77777777" w:rsidTr="00B10F1B">
        <w:trPr>
          <w:trHeight w:val="300"/>
        </w:trPr>
        <w:tc>
          <w:tcPr>
            <w:tcW w:w="742" w:type="dxa"/>
            <w:noWrap/>
            <w:hideMark/>
          </w:tcPr>
          <w:p w14:paraId="6F6B70BB" w14:textId="77777777" w:rsidR="00B10F1B" w:rsidRPr="00E57A7A" w:rsidRDefault="00B10F1B" w:rsidP="00DC2C9A">
            <w:pPr>
              <w:contextualSpacing/>
              <w:jc w:val="both"/>
              <w:rPr>
                <w:bCs/>
                <w:sz w:val="22"/>
                <w:lang w:val="uk-UA"/>
              </w:rPr>
            </w:pPr>
          </w:p>
        </w:tc>
        <w:tc>
          <w:tcPr>
            <w:tcW w:w="2304" w:type="dxa"/>
            <w:noWrap/>
            <w:hideMark/>
          </w:tcPr>
          <w:p w14:paraId="07D0A2F5" w14:textId="77777777" w:rsidR="00B10F1B" w:rsidRPr="00E57A7A" w:rsidRDefault="00B10F1B" w:rsidP="00DC2C9A">
            <w:pPr>
              <w:contextualSpacing/>
              <w:jc w:val="both"/>
              <w:rPr>
                <w:b/>
                <w:sz w:val="22"/>
                <w:lang w:val="uk-UA"/>
              </w:rPr>
            </w:pPr>
          </w:p>
        </w:tc>
        <w:tc>
          <w:tcPr>
            <w:tcW w:w="4678" w:type="dxa"/>
            <w:noWrap/>
            <w:hideMark/>
          </w:tcPr>
          <w:p w14:paraId="6A084F91" w14:textId="77777777" w:rsidR="00B10F1B" w:rsidRPr="00E57A7A" w:rsidRDefault="00B10F1B" w:rsidP="00DC2C9A">
            <w:pPr>
              <w:contextualSpacing/>
              <w:jc w:val="both"/>
              <w:rPr>
                <w:bCs/>
                <w:sz w:val="22"/>
                <w:lang w:val="uk-UA"/>
              </w:rPr>
            </w:pPr>
          </w:p>
        </w:tc>
        <w:tc>
          <w:tcPr>
            <w:tcW w:w="1476" w:type="dxa"/>
            <w:noWrap/>
            <w:hideMark/>
          </w:tcPr>
          <w:p w14:paraId="5BE16137" w14:textId="77777777" w:rsidR="00B10F1B" w:rsidRPr="00E57A7A" w:rsidRDefault="00B10F1B" w:rsidP="00DC2C9A">
            <w:pPr>
              <w:contextualSpacing/>
              <w:jc w:val="both"/>
              <w:rPr>
                <w:bCs/>
                <w:sz w:val="22"/>
                <w:lang w:val="uk-UA"/>
              </w:rPr>
            </w:pPr>
          </w:p>
        </w:tc>
        <w:tc>
          <w:tcPr>
            <w:tcW w:w="1476" w:type="dxa"/>
            <w:noWrap/>
            <w:hideMark/>
          </w:tcPr>
          <w:p w14:paraId="705B5843" w14:textId="77777777" w:rsidR="00B10F1B" w:rsidRPr="00B06854" w:rsidRDefault="00B10F1B" w:rsidP="003037D6">
            <w:pPr>
              <w:contextualSpacing/>
              <w:jc w:val="right"/>
              <w:rPr>
                <w:bCs/>
                <w:sz w:val="22"/>
                <w:lang w:val="uk-UA"/>
              </w:rPr>
            </w:pPr>
          </w:p>
        </w:tc>
      </w:tr>
    </w:tbl>
    <w:p w14:paraId="2E7E36BB" w14:textId="77777777" w:rsidR="00532CB2" w:rsidRPr="00B06854" w:rsidRDefault="00532CB2" w:rsidP="007907CE">
      <w:pPr>
        <w:spacing w:after="0" w:line="240" w:lineRule="auto"/>
        <w:rPr>
          <w:rFonts w:cs="Times New Roman"/>
          <w:b/>
          <w:bCs/>
          <w:szCs w:val="28"/>
          <w:lang w:val="uk-UA"/>
        </w:rPr>
      </w:pPr>
    </w:p>
    <w:p w14:paraId="3B065D1B" w14:textId="77777777" w:rsidR="00532CB2" w:rsidRPr="00B06854" w:rsidRDefault="00532CB2" w:rsidP="007907CE">
      <w:pPr>
        <w:spacing w:after="0" w:line="240" w:lineRule="auto"/>
        <w:rPr>
          <w:rFonts w:cs="Times New Roman"/>
          <w:b/>
          <w:bCs/>
          <w:szCs w:val="28"/>
          <w:lang w:val="uk-UA"/>
        </w:rPr>
      </w:pPr>
    </w:p>
    <w:p w14:paraId="7E2E9EFC" w14:textId="10881822" w:rsidR="00AF6C2C" w:rsidRPr="007907CE" w:rsidRDefault="00B10F1B" w:rsidP="00532CB2">
      <w:pPr>
        <w:spacing w:after="0" w:line="240" w:lineRule="auto"/>
        <w:jc w:val="center"/>
        <w:rPr>
          <w:rFonts w:cs="Times New Roman"/>
          <w:b/>
          <w:bCs/>
          <w:szCs w:val="28"/>
          <w:lang w:val="uk-UA"/>
        </w:rPr>
      </w:pPr>
      <w:r w:rsidRPr="009934A4">
        <w:rPr>
          <w:b/>
          <w:szCs w:val="28"/>
        </w:rPr>
        <w:t>Ремонтно-</w:t>
      </w:r>
      <w:proofErr w:type="spellStart"/>
      <w:r w:rsidRPr="009934A4">
        <w:rPr>
          <w:b/>
          <w:szCs w:val="28"/>
        </w:rPr>
        <w:t>будівельною</w:t>
      </w:r>
      <w:proofErr w:type="spellEnd"/>
      <w:r w:rsidRPr="009934A4">
        <w:rPr>
          <w:b/>
          <w:szCs w:val="28"/>
        </w:rPr>
        <w:t xml:space="preserve"> </w:t>
      </w:r>
      <w:proofErr w:type="spellStart"/>
      <w:r w:rsidRPr="009934A4">
        <w:rPr>
          <w:b/>
          <w:szCs w:val="28"/>
        </w:rPr>
        <w:t>дільницею</w:t>
      </w:r>
      <w:proofErr w:type="spellEnd"/>
    </w:p>
    <w:p w14:paraId="5D962301" w14:textId="77777777" w:rsidR="00532CB2" w:rsidRDefault="00532CB2" w:rsidP="00AF6C2C">
      <w:pPr>
        <w:spacing w:after="0" w:line="240" w:lineRule="auto"/>
        <w:rPr>
          <w:rFonts w:cs="Times New Roman"/>
          <w:szCs w:val="28"/>
          <w:lang w:val="uk-UA"/>
        </w:rPr>
      </w:pPr>
    </w:p>
    <w:p w14:paraId="63C9C822" w14:textId="77777777" w:rsidR="00532CB2" w:rsidRPr="00E57A7A" w:rsidRDefault="00532CB2" w:rsidP="00AF6C2C">
      <w:pPr>
        <w:spacing w:after="0" w:line="240" w:lineRule="auto"/>
        <w:rPr>
          <w:rFonts w:cs="Times New Roman"/>
          <w:szCs w:val="28"/>
          <w:lang w:val="uk-UA"/>
        </w:rPr>
      </w:pPr>
    </w:p>
    <w:p w14:paraId="4F0FBA56" w14:textId="77777777" w:rsidR="00AF6C2C" w:rsidRPr="00E57A7A" w:rsidRDefault="00AF6C2C" w:rsidP="00AF6C2C">
      <w:pPr>
        <w:spacing w:after="0" w:line="240" w:lineRule="auto"/>
        <w:ind w:firstLine="708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>У відділі РБД в штаті 4 працівника : маляр,</w:t>
      </w:r>
      <w:r w:rsidR="00E57A7A">
        <w:rPr>
          <w:rFonts w:cs="Times New Roman"/>
          <w:szCs w:val="28"/>
          <w:lang w:val="uk-UA"/>
        </w:rPr>
        <w:t xml:space="preserve"> </w:t>
      </w:r>
      <w:r w:rsidRPr="00E57A7A">
        <w:rPr>
          <w:rFonts w:cs="Times New Roman"/>
          <w:szCs w:val="28"/>
          <w:lang w:val="uk-UA"/>
        </w:rPr>
        <w:t>тесляр,</w:t>
      </w:r>
      <w:r w:rsidR="00E57A7A">
        <w:rPr>
          <w:rFonts w:cs="Times New Roman"/>
          <w:szCs w:val="28"/>
          <w:lang w:val="uk-UA"/>
        </w:rPr>
        <w:t xml:space="preserve"> </w:t>
      </w:r>
      <w:r w:rsidRPr="00E57A7A">
        <w:rPr>
          <w:rFonts w:cs="Times New Roman"/>
          <w:szCs w:val="28"/>
          <w:lang w:val="uk-UA"/>
        </w:rPr>
        <w:t>каменяр, штукатур.</w:t>
      </w:r>
    </w:p>
    <w:p w14:paraId="296C43FE" w14:textId="77777777" w:rsidR="00AF6C2C" w:rsidRPr="00E57A7A" w:rsidRDefault="00AF6C2C" w:rsidP="00AF6C2C">
      <w:pPr>
        <w:spacing w:after="0" w:line="240" w:lineRule="auto"/>
        <w:ind w:firstLine="708"/>
        <w:rPr>
          <w:rFonts w:cs="Times New Roman"/>
          <w:szCs w:val="28"/>
          <w:lang w:val="uk-UA"/>
        </w:rPr>
      </w:pPr>
    </w:p>
    <w:p w14:paraId="39793D71" w14:textId="7435B695" w:rsidR="00AF6C2C" w:rsidRPr="00E57A7A" w:rsidRDefault="00395A98" w:rsidP="00AF6C2C">
      <w:pPr>
        <w:spacing w:after="0" w:line="240" w:lineRule="auto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З</w:t>
      </w:r>
      <w:r w:rsidR="00B10F1B">
        <w:rPr>
          <w:rFonts w:cs="Times New Roman"/>
          <w:szCs w:val="28"/>
          <w:lang w:val="uk-UA"/>
        </w:rPr>
        <w:t xml:space="preserve">а </w:t>
      </w:r>
      <w:r w:rsidR="00AF6C2C" w:rsidRPr="00E57A7A">
        <w:rPr>
          <w:rFonts w:cs="Times New Roman"/>
          <w:szCs w:val="28"/>
          <w:lang w:val="uk-UA"/>
        </w:rPr>
        <w:t>2020 р., було виконано понад 160  заявок структурних підрозділів університету.</w:t>
      </w:r>
    </w:p>
    <w:p w14:paraId="7B36ED8A" w14:textId="77777777" w:rsidR="00AF6C2C" w:rsidRPr="00E57A7A" w:rsidRDefault="00AF6C2C" w:rsidP="00AF6C2C">
      <w:pPr>
        <w:spacing w:after="0" w:line="240" w:lineRule="auto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 xml:space="preserve">Січень </w:t>
      </w:r>
    </w:p>
    <w:p w14:paraId="0543D101" w14:textId="77777777" w:rsidR="00AF6C2C" w:rsidRPr="00E57A7A" w:rsidRDefault="00AF6C2C" w:rsidP="00AF6C2C">
      <w:pPr>
        <w:spacing w:after="0" w:line="240" w:lineRule="auto"/>
        <w:ind w:firstLine="708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>Головний корпус –</w:t>
      </w:r>
      <w:r w:rsidR="00DB1CE8">
        <w:rPr>
          <w:rFonts w:cs="Times New Roman"/>
          <w:szCs w:val="28"/>
          <w:lang w:val="uk-UA"/>
        </w:rPr>
        <w:t xml:space="preserve"> </w:t>
      </w:r>
      <w:r w:rsidRPr="00E57A7A">
        <w:rPr>
          <w:rFonts w:cs="Times New Roman"/>
          <w:szCs w:val="28"/>
          <w:lang w:val="uk-UA"/>
        </w:rPr>
        <w:t>заміна віконних блоків на суму 2144,18</w:t>
      </w:r>
    </w:p>
    <w:p w14:paraId="15B5CF3C" w14:textId="77777777" w:rsidR="00AF6C2C" w:rsidRPr="00E57A7A" w:rsidRDefault="00AF6C2C" w:rsidP="00AF6C2C">
      <w:pPr>
        <w:spacing w:after="0" w:line="240" w:lineRule="auto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 xml:space="preserve">Лютий </w:t>
      </w:r>
    </w:p>
    <w:p w14:paraId="7ADBE94A" w14:textId="77777777" w:rsidR="00AF6C2C" w:rsidRPr="00E57A7A" w:rsidRDefault="00AF6C2C" w:rsidP="00AF6C2C">
      <w:pPr>
        <w:spacing w:after="0" w:line="240" w:lineRule="auto"/>
        <w:ind w:firstLine="708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 xml:space="preserve">Адміністративно-господарський корпус ремонт  </w:t>
      </w:r>
      <w:proofErr w:type="spellStart"/>
      <w:r w:rsidRPr="00E57A7A">
        <w:rPr>
          <w:rFonts w:cs="Times New Roman"/>
          <w:szCs w:val="28"/>
          <w:lang w:val="uk-UA"/>
        </w:rPr>
        <w:t>каб</w:t>
      </w:r>
      <w:proofErr w:type="spellEnd"/>
      <w:r w:rsidRPr="00E57A7A">
        <w:rPr>
          <w:rFonts w:cs="Times New Roman"/>
          <w:szCs w:val="28"/>
          <w:lang w:val="uk-UA"/>
        </w:rPr>
        <w:t>.</w:t>
      </w:r>
      <w:r w:rsidR="00E57A7A">
        <w:rPr>
          <w:rFonts w:cs="Times New Roman"/>
          <w:szCs w:val="28"/>
          <w:lang w:val="uk-UA"/>
        </w:rPr>
        <w:t xml:space="preserve"> </w:t>
      </w:r>
      <w:r w:rsidRPr="00E57A7A">
        <w:rPr>
          <w:rFonts w:cs="Times New Roman"/>
          <w:szCs w:val="28"/>
          <w:lang w:val="uk-UA"/>
        </w:rPr>
        <w:t>№ 28 - 39,397 грн.</w:t>
      </w:r>
    </w:p>
    <w:p w14:paraId="6191BA6F" w14:textId="77777777" w:rsidR="00AF6C2C" w:rsidRPr="00E57A7A" w:rsidRDefault="00AF6C2C" w:rsidP="00AF6C2C">
      <w:pPr>
        <w:spacing w:after="0" w:line="240" w:lineRule="auto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 xml:space="preserve">Березень </w:t>
      </w:r>
    </w:p>
    <w:p w14:paraId="2EAA2C96" w14:textId="77777777" w:rsidR="00AF6C2C" w:rsidRPr="00E57A7A" w:rsidRDefault="00AF6C2C" w:rsidP="00AF6C2C">
      <w:pPr>
        <w:spacing w:after="0" w:line="240" w:lineRule="auto"/>
        <w:ind w:firstLine="708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 xml:space="preserve">Гуртожиток №4 к. ремонт </w:t>
      </w:r>
      <w:r w:rsidR="00E57A7A">
        <w:rPr>
          <w:rFonts w:cs="Times New Roman"/>
          <w:szCs w:val="28"/>
          <w:lang w:val="uk-UA"/>
        </w:rPr>
        <w:t xml:space="preserve">кімнат </w:t>
      </w:r>
      <w:r w:rsidRPr="00E57A7A">
        <w:rPr>
          <w:rFonts w:cs="Times New Roman"/>
          <w:szCs w:val="28"/>
          <w:lang w:val="uk-UA"/>
        </w:rPr>
        <w:t>30,31 на суму 17,468 грн</w:t>
      </w:r>
    </w:p>
    <w:p w14:paraId="517D3E6C" w14:textId="77777777" w:rsidR="00AF6C2C" w:rsidRPr="00E57A7A" w:rsidRDefault="00AF6C2C" w:rsidP="00AF6C2C">
      <w:pPr>
        <w:spacing w:after="0" w:line="240" w:lineRule="auto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>Квітень –</w:t>
      </w:r>
      <w:r w:rsidR="00E57A7A">
        <w:rPr>
          <w:rFonts w:cs="Times New Roman"/>
          <w:szCs w:val="28"/>
          <w:lang w:val="uk-UA"/>
        </w:rPr>
        <w:t xml:space="preserve"> </w:t>
      </w:r>
      <w:r w:rsidRPr="00E57A7A">
        <w:rPr>
          <w:rFonts w:cs="Times New Roman"/>
          <w:szCs w:val="28"/>
          <w:lang w:val="uk-UA"/>
        </w:rPr>
        <w:t xml:space="preserve">Червень </w:t>
      </w:r>
    </w:p>
    <w:p w14:paraId="4CD09D76" w14:textId="77777777" w:rsidR="00AF6C2C" w:rsidRPr="00E57A7A" w:rsidRDefault="00AF6C2C" w:rsidP="00AF6C2C">
      <w:pPr>
        <w:spacing w:after="0" w:line="240" w:lineRule="auto"/>
        <w:ind w:firstLine="708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>Заміна дверей гуртожиток № 4 -18 шт. на суму 77587,70</w:t>
      </w:r>
    </w:p>
    <w:p w14:paraId="7A3584BE" w14:textId="77777777" w:rsidR="00AF6C2C" w:rsidRPr="00F017B1" w:rsidRDefault="00AF6C2C" w:rsidP="00AF6C2C">
      <w:pPr>
        <w:spacing w:after="0" w:line="240" w:lineRule="auto"/>
        <w:rPr>
          <w:rFonts w:cs="Times New Roman"/>
          <w:szCs w:val="28"/>
          <w:lang w:val="uk-UA"/>
        </w:rPr>
      </w:pPr>
      <w:r w:rsidRPr="00F017B1">
        <w:rPr>
          <w:rFonts w:cs="Times New Roman"/>
          <w:szCs w:val="28"/>
          <w:lang w:val="uk-UA"/>
        </w:rPr>
        <w:t xml:space="preserve">Липень </w:t>
      </w:r>
    </w:p>
    <w:p w14:paraId="723254CC" w14:textId="77777777" w:rsidR="00AF6C2C" w:rsidRPr="00E57A7A" w:rsidRDefault="00AF6C2C" w:rsidP="00AF6C2C">
      <w:pPr>
        <w:spacing w:after="0" w:line="240" w:lineRule="auto"/>
        <w:ind w:firstLine="708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>Поточний ремонт корп</w:t>
      </w:r>
      <w:r w:rsidR="00E57A7A">
        <w:rPr>
          <w:rFonts w:cs="Times New Roman"/>
          <w:szCs w:val="28"/>
          <w:lang w:val="uk-UA"/>
        </w:rPr>
        <w:t xml:space="preserve">усу </w:t>
      </w:r>
      <w:r w:rsidRPr="00E57A7A">
        <w:rPr>
          <w:rFonts w:cs="Times New Roman"/>
          <w:szCs w:val="28"/>
          <w:lang w:val="uk-UA"/>
        </w:rPr>
        <w:t>№ 3 заміна вікон  6 шт. ауд.122,225.</w:t>
      </w:r>
    </w:p>
    <w:p w14:paraId="0FEC05FB" w14:textId="77777777" w:rsidR="00AF6C2C" w:rsidRPr="00E57A7A" w:rsidRDefault="00AF6C2C" w:rsidP="00AF6C2C">
      <w:pPr>
        <w:spacing w:after="0" w:line="240" w:lineRule="auto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 xml:space="preserve">Вересень  </w:t>
      </w:r>
    </w:p>
    <w:p w14:paraId="6CAE2900" w14:textId="77777777" w:rsidR="00AF6C2C" w:rsidRPr="00E57A7A" w:rsidRDefault="00E57A7A" w:rsidP="00AF6C2C">
      <w:pPr>
        <w:spacing w:after="0" w:line="240" w:lineRule="auto"/>
        <w:ind w:firstLine="708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>Навчальний корпус</w:t>
      </w:r>
      <w:r w:rsidR="00AF6C2C" w:rsidRPr="00E57A7A">
        <w:rPr>
          <w:rFonts w:cs="Times New Roman"/>
          <w:szCs w:val="28"/>
          <w:lang w:val="uk-UA"/>
        </w:rPr>
        <w:t xml:space="preserve"> № 3 </w:t>
      </w:r>
      <w:r>
        <w:rPr>
          <w:rFonts w:cs="Times New Roman"/>
          <w:szCs w:val="28"/>
          <w:lang w:val="uk-UA"/>
        </w:rPr>
        <w:t>з</w:t>
      </w:r>
      <w:r w:rsidR="00AF6C2C" w:rsidRPr="00E57A7A">
        <w:rPr>
          <w:rFonts w:cs="Times New Roman"/>
          <w:szCs w:val="28"/>
          <w:lang w:val="uk-UA"/>
        </w:rPr>
        <w:t>аміна віконних блоків</w:t>
      </w:r>
      <w:r>
        <w:rPr>
          <w:rFonts w:cs="Times New Roman"/>
          <w:szCs w:val="28"/>
          <w:lang w:val="uk-UA"/>
        </w:rPr>
        <w:t xml:space="preserve"> </w:t>
      </w:r>
      <w:r w:rsidR="00AF6C2C" w:rsidRPr="00E57A7A">
        <w:rPr>
          <w:rFonts w:cs="Times New Roman"/>
          <w:szCs w:val="28"/>
          <w:lang w:val="uk-UA"/>
        </w:rPr>
        <w:t>8 шт.</w:t>
      </w:r>
      <w:r w:rsidR="00DB1CE8">
        <w:rPr>
          <w:rFonts w:cs="Times New Roman"/>
          <w:szCs w:val="28"/>
          <w:lang w:val="uk-UA"/>
        </w:rPr>
        <w:t xml:space="preserve"> </w:t>
      </w:r>
      <w:r w:rsidR="00AF6C2C" w:rsidRPr="00E57A7A">
        <w:rPr>
          <w:rFonts w:cs="Times New Roman"/>
          <w:szCs w:val="28"/>
          <w:lang w:val="uk-UA"/>
        </w:rPr>
        <w:t>на суму 83055,86</w:t>
      </w:r>
    </w:p>
    <w:p w14:paraId="7067D564" w14:textId="77777777" w:rsidR="00AF6C2C" w:rsidRPr="00E57A7A" w:rsidRDefault="00AF6C2C" w:rsidP="00AF6C2C">
      <w:pPr>
        <w:spacing w:after="0" w:line="240" w:lineRule="auto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>Улаштування колодязя навпроти навчального корпусу № 2</w:t>
      </w:r>
    </w:p>
    <w:p w14:paraId="5A7248D9" w14:textId="77777777" w:rsidR="00AF6C2C" w:rsidRPr="00E57A7A" w:rsidRDefault="00AF6C2C" w:rsidP="00AF6C2C">
      <w:pPr>
        <w:spacing w:after="0" w:line="240" w:lineRule="auto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 xml:space="preserve">Улаштування пожежної площадки біля </w:t>
      </w:r>
      <w:r w:rsidR="00DB1CE8">
        <w:rPr>
          <w:rFonts w:cs="Times New Roman"/>
          <w:szCs w:val="28"/>
          <w:lang w:val="uk-UA"/>
        </w:rPr>
        <w:t>трансформаторної підстанції</w:t>
      </w:r>
      <w:r w:rsidRPr="00E57A7A">
        <w:rPr>
          <w:rFonts w:cs="Times New Roman"/>
          <w:szCs w:val="28"/>
          <w:lang w:val="uk-UA"/>
        </w:rPr>
        <w:t xml:space="preserve"> навпроти навчального корпусу №3</w:t>
      </w:r>
    </w:p>
    <w:p w14:paraId="6D619FD8" w14:textId="77777777" w:rsidR="004508CB" w:rsidRDefault="00AF6C2C" w:rsidP="00AF6C2C">
      <w:pPr>
        <w:spacing w:after="0" w:line="240" w:lineRule="auto"/>
        <w:contextualSpacing/>
        <w:jc w:val="both"/>
        <w:rPr>
          <w:rFonts w:cs="Times New Roman"/>
          <w:szCs w:val="28"/>
          <w:lang w:val="uk-UA"/>
        </w:rPr>
      </w:pPr>
      <w:r w:rsidRPr="00E57A7A">
        <w:rPr>
          <w:rFonts w:cs="Times New Roman"/>
          <w:szCs w:val="28"/>
          <w:lang w:val="uk-UA"/>
        </w:rPr>
        <w:t>Відновлення тротуарного покриття навпроти гуртожитку №2 з тротуарної плитки.</w:t>
      </w:r>
    </w:p>
    <w:p w14:paraId="553E1AB4" w14:textId="77777777" w:rsidR="00F017B1" w:rsidRDefault="00F017B1" w:rsidP="00395A98">
      <w:pPr>
        <w:spacing w:after="0" w:line="276" w:lineRule="auto"/>
        <w:contextualSpacing/>
        <w:jc w:val="both"/>
        <w:rPr>
          <w:rFonts w:cs="Times New Roman"/>
          <w:szCs w:val="28"/>
          <w:lang w:val="uk-UA"/>
        </w:rPr>
      </w:pPr>
      <w:r w:rsidRPr="00F017B1">
        <w:rPr>
          <w:rFonts w:cs="Times New Roman"/>
          <w:szCs w:val="28"/>
          <w:lang w:val="uk-UA"/>
        </w:rPr>
        <w:t xml:space="preserve">Листопад-Грудень </w:t>
      </w:r>
    </w:p>
    <w:p w14:paraId="4A934155" w14:textId="77777777" w:rsidR="00F017B1" w:rsidRPr="00395A98" w:rsidRDefault="00191391" w:rsidP="00395A98">
      <w:pPr>
        <w:spacing w:after="0" w:line="276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uk-UA"/>
        </w:rPr>
        <w:t>Поточний ремонт к</w:t>
      </w:r>
      <w:r w:rsidRPr="00C62777">
        <w:rPr>
          <w:rFonts w:cs="Times New Roman"/>
          <w:szCs w:val="28"/>
        </w:rPr>
        <w:t>.</w:t>
      </w:r>
      <w:r w:rsidR="00F017B1" w:rsidRPr="00395A98">
        <w:rPr>
          <w:rFonts w:cs="Times New Roman"/>
          <w:szCs w:val="28"/>
          <w:lang w:val="uk-UA"/>
        </w:rPr>
        <w:t>№</w:t>
      </w:r>
      <w:r w:rsidR="00395A98" w:rsidRPr="00395A98">
        <w:rPr>
          <w:rFonts w:cs="Times New Roman"/>
          <w:szCs w:val="28"/>
        </w:rPr>
        <w:t xml:space="preserve"> 26</w:t>
      </w:r>
    </w:p>
    <w:p w14:paraId="0E3E40D5" w14:textId="77777777" w:rsidR="004508CB" w:rsidRPr="00191391" w:rsidRDefault="00F017B1" w:rsidP="00395A98">
      <w:pPr>
        <w:spacing w:after="0" w:line="276" w:lineRule="auto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val="uk-UA"/>
        </w:rPr>
        <w:t>Ул</w:t>
      </w:r>
      <w:r w:rsidR="00216F62">
        <w:rPr>
          <w:rFonts w:cs="Times New Roman"/>
          <w:szCs w:val="28"/>
          <w:lang w:val="uk-UA"/>
        </w:rPr>
        <w:t>аштування сходинок г</w:t>
      </w:r>
      <w:r w:rsidR="00395A98">
        <w:rPr>
          <w:rFonts w:cs="Times New Roman"/>
          <w:szCs w:val="28"/>
          <w:lang w:val="uk-UA"/>
        </w:rPr>
        <w:t>оловний учбовий корпус, корпус № 3,№4.</w:t>
      </w:r>
    </w:p>
    <w:p w14:paraId="0549F4E3" w14:textId="77777777" w:rsidR="00724C57" w:rsidRDefault="00724C57" w:rsidP="00395A98">
      <w:pPr>
        <w:spacing w:after="0" w:line="276" w:lineRule="auto"/>
        <w:contextualSpacing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Улаштування каналізаційних колодязів на подвір</w:t>
      </w:r>
      <w:r w:rsidRPr="00724C57">
        <w:rPr>
          <w:rFonts w:cs="Times New Roman"/>
          <w:szCs w:val="28"/>
        </w:rPr>
        <w:t>`</w:t>
      </w:r>
      <w:r>
        <w:rPr>
          <w:rFonts w:cs="Times New Roman"/>
          <w:szCs w:val="28"/>
          <w:lang w:val="uk-UA"/>
        </w:rPr>
        <w:t>ї головного учбового корпусу.</w:t>
      </w:r>
    </w:p>
    <w:p w14:paraId="01446336" w14:textId="77777777" w:rsidR="00724C57" w:rsidRDefault="00724C57" w:rsidP="00395A98">
      <w:pPr>
        <w:spacing w:after="0" w:line="276" w:lineRule="auto"/>
        <w:contextualSpacing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Демонтаж і монтаж дверного блоку к.2.17 адмін. учбове приміщення </w:t>
      </w:r>
    </w:p>
    <w:p w14:paraId="379ED1AE" w14:textId="77777777" w:rsidR="00724C57" w:rsidRPr="00724C57" w:rsidRDefault="00724C57" w:rsidP="00395A98">
      <w:pPr>
        <w:spacing w:after="0" w:line="276" w:lineRule="auto"/>
        <w:contextualSpacing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Поточний ремонт к.33 а.</w:t>
      </w:r>
    </w:p>
    <w:p w14:paraId="59DDD683" w14:textId="77777777" w:rsidR="007907CE" w:rsidRDefault="007907CE" w:rsidP="00395A98">
      <w:pPr>
        <w:spacing w:after="0" w:line="276" w:lineRule="auto"/>
        <w:contextualSpacing/>
        <w:jc w:val="both"/>
        <w:rPr>
          <w:b/>
          <w:sz w:val="24"/>
          <w:szCs w:val="24"/>
          <w:lang w:val="uk-UA"/>
        </w:rPr>
      </w:pPr>
    </w:p>
    <w:p w14:paraId="3175F246" w14:textId="14DC265F" w:rsidR="0033707A" w:rsidRDefault="0033707A" w:rsidP="0033707A">
      <w:pPr>
        <w:spacing w:after="0" w:line="240" w:lineRule="auto"/>
        <w:ind w:left="360" w:hanging="360"/>
        <w:jc w:val="center"/>
        <w:rPr>
          <w:b/>
          <w:bCs/>
          <w:szCs w:val="28"/>
          <w:lang w:val="uk-UA"/>
        </w:rPr>
      </w:pPr>
      <w:r w:rsidRPr="0033707A">
        <w:rPr>
          <w:b/>
          <w:bCs/>
          <w:szCs w:val="28"/>
          <w:lang w:val="uk-UA"/>
        </w:rPr>
        <w:t>Господарський відділ</w:t>
      </w:r>
    </w:p>
    <w:p w14:paraId="5CB8D42A" w14:textId="77777777" w:rsidR="0033707A" w:rsidRDefault="0033707A" w:rsidP="0033707A">
      <w:pPr>
        <w:spacing w:after="0" w:line="240" w:lineRule="auto"/>
        <w:ind w:left="360" w:hanging="360"/>
        <w:jc w:val="center"/>
        <w:rPr>
          <w:b/>
          <w:bCs/>
          <w:szCs w:val="28"/>
          <w:lang w:val="uk-UA"/>
        </w:rPr>
      </w:pPr>
    </w:p>
    <w:p w14:paraId="17DD0AD8" w14:textId="4C45EBDA" w:rsidR="002A5C92" w:rsidRPr="00216F62" w:rsidRDefault="002A5C92" w:rsidP="0033707A">
      <w:pPr>
        <w:spacing w:after="0" w:line="240" w:lineRule="auto"/>
        <w:ind w:left="360" w:hanging="360"/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  <w:lang w:val="uk-UA"/>
        </w:rPr>
        <w:t>До</w:t>
      </w:r>
      <w:r>
        <w:rPr>
          <w:szCs w:val="28"/>
        </w:rPr>
        <w:t xml:space="preserve"> складу </w:t>
      </w:r>
      <w:proofErr w:type="spellStart"/>
      <w:r>
        <w:rPr>
          <w:szCs w:val="28"/>
        </w:rPr>
        <w:t>господарського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входять</w:t>
      </w:r>
      <w:proofErr w:type="spellEnd"/>
      <w:r>
        <w:rPr>
          <w:szCs w:val="28"/>
        </w:rPr>
        <w:t>:</w:t>
      </w:r>
    </w:p>
    <w:p w14:paraId="15F5C255" w14:textId="77777777" w:rsidR="002A5C92" w:rsidRDefault="002A5C92" w:rsidP="002A5C92">
      <w:pPr>
        <w:numPr>
          <w:ilvl w:val="0"/>
          <w:numId w:val="6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Нач. </w:t>
      </w:r>
      <w:proofErr w:type="spellStart"/>
      <w:r>
        <w:rPr>
          <w:szCs w:val="28"/>
        </w:rPr>
        <w:t>Господарського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відділу</w:t>
      </w:r>
      <w:proofErr w:type="spellEnd"/>
      <w:r>
        <w:rPr>
          <w:szCs w:val="28"/>
        </w:rPr>
        <w:t xml:space="preserve"> – 1од.</w:t>
      </w:r>
    </w:p>
    <w:p w14:paraId="102D03C2" w14:textId="77777777" w:rsidR="002A5C92" w:rsidRDefault="002A5C92" w:rsidP="002A5C92">
      <w:pPr>
        <w:numPr>
          <w:ilvl w:val="0"/>
          <w:numId w:val="6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Столяр – 1од.</w:t>
      </w:r>
    </w:p>
    <w:p w14:paraId="29F5EAE4" w14:textId="77777777" w:rsidR="002A5C92" w:rsidRDefault="002A5C92" w:rsidP="002A5C92">
      <w:pPr>
        <w:numPr>
          <w:ilvl w:val="0"/>
          <w:numId w:val="6"/>
        </w:numPr>
        <w:spacing w:after="0" w:line="240" w:lineRule="auto"/>
        <w:jc w:val="both"/>
        <w:rPr>
          <w:szCs w:val="28"/>
        </w:rPr>
      </w:pPr>
      <w:proofErr w:type="spellStart"/>
      <w:r>
        <w:rPr>
          <w:szCs w:val="28"/>
        </w:rPr>
        <w:t>Двірник</w:t>
      </w:r>
      <w:proofErr w:type="spellEnd"/>
      <w:r>
        <w:rPr>
          <w:szCs w:val="28"/>
        </w:rPr>
        <w:t xml:space="preserve"> – 5од.</w:t>
      </w:r>
    </w:p>
    <w:p w14:paraId="5A40F642" w14:textId="77777777" w:rsidR="002A5C92" w:rsidRDefault="002A5C92" w:rsidP="002A5C92">
      <w:pPr>
        <w:numPr>
          <w:ilvl w:val="0"/>
          <w:numId w:val="6"/>
        </w:numPr>
        <w:spacing w:after="0" w:line="240" w:lineRule="auto"/>
        <w:jc w:val="both"/>
        <w:rPr>
          <w:szCs w:val="28"/>
        </w:rPr>
      </w:pPr>
      <w:proofErr w:type="spellStart"/>
      <w:r>
        <w:rPr>
          <w:szCs w:val="28"/>
        </w:rPr>
        <w:t>Садівник</w:t>
      </w:r>
      <w:proofErr w:type="spellEnd"/>
      <w:r>
        <w:rPr>
          <w:szCs w:val="28"/>
        </w:rPr>
        <w:t xml:space="preserve"> – 1од. (</w:t>
      </w:r>
      <w:proofErr w:type="spellStart"/>
      <w:r>
        <w:rPr>
          <w:szCs w:val="28"/>
        </w:rPr>
        <w:t>пів</w:t>
      </w:r>
      <w:proofErr w:type="spellEnd"/>
      <w:r>
        <w:rPr>
          <w:szCs w:val="28"/>
        </w:rPr>
        <w:t xml:space="preserve"> ставки).</w:t>
      </w:r>
    </w:p>
    <w:p w14:paraId="09341C1E" w14:textId="77777777" w:rsidR="002A5C92" w:rsidRDefault="002A5C92" w:rsidP="002A5C92">
      <w:pPr>
        <w:numPr>
          <w:ilvl w:val="0"/>
          <w:numId w:val="6"/>
        </w:numPr>
        <w:spacing w:after="0" w:line="240" w:lineRule="auto"/>
        <w:jc w:val="both"/>
        <w:rPr>
          <w:szCs w:val="28"/>
        </w:rPr>
      </w:pPr>
      <w:proofErr w:type="spellStart"/>
      <w:r>
        <w:rPr>
          <w:szCs w:val="28"/>
        </w:rPr>
        <w:t>Прибиральник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службових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приміщень</w:t>
      </w:r>
      <w:proofErr w:type="spellEnd"/>
      <w:r>
        <w:rPr>
          <w:szCs w:val="28"/>
        </w:rPr>
        <w:t xml:space="preserve"> – 58од.</w:t>
      </w:r>
    </w:p>
    <w:p w14:paraId="2F277215" w14:textId="77777777" w:rsidR="00A52657" w:rsidRPr="000A2544" w:rsidRDefault="002A5C92" w:rsidP="000A2544">
      <w:pPr>
        <w:ind w:left="360"/>
        <w:jc w:val="both"/>
        <w:rPr>
          <w:b/>
          <w:szCs w:val="28"/>
          <w:lang w:val="uk-UA"/>
        </w:rPr>
      </w:pPr>
      <w:r w:rsidRPr="00D3419D">
        <w:rPr>
          <w:b/>
          <w:szCs w:val="28"/>
        </w:rPr>
        <w:t>ВСЬОГО – 66од.</w:t>
      </w:r>
    </w:p>
    <w:p w14:paraId="17505889" w14:textId="062E07B3" w:rsidR="002A5C92" w:rsidRDefault="002A5C92" w:rsidP="002A5C92">
      <w:pPr>
        <w:jc w:val="both"/>
        <w:rPr>
          <w:szCs w:val="28"/>
        </w:rPr>
      </w:pPr>
      <w:r>
        <w:rPr>
          <w:szCs w:val="28"/>
        </w:rPr>
        <w:tab/>
        <w:t xml:space="preserve">За </w:t>
      </w:r>
      <w:r w:rsidR="0033707A">
        <w:rPr>
          <w:szCs w:val="28"/>
          <w:lang w:val="uk-UA"/>
        </w:rPr>
        <w:t>2020 рік</w:t>
      </w:r>
      <w:r>
        <w:rPr>
          <w:szCs w:val="28"/>
        </w:rPr>
        <w:t>:</w:t>
      </w:r>
    </w:p>
    <w:p w14:paraId="00614F7F" w14:textId="77777777" w:rsidR="002A5C92" w:rsidRDefault="002A5C92" w:rsidP="002A5C92">
      <w:pPr>
        <w:numPr>
          <w:ilvl w:val="0"/>
          <w:numId w:val="5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Укладено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договір</w:t>
      </w:r>
      <w:proofErr w:type="spellEnd"/>
      <w:r>
        <w:rPr>
          <w:szCs w:val="28"/>
        </w:rPr>
        <w:t xml:space="preserve"> № 243-юр.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20.05.20. з ТОВ «ЕК «</w:t>
      </w:r>
      <w:proofErr w:type="spellStart"/>
      <w:r>
        <w:rPr>
          <w:szCs w:val="28"/>
        </w:rPr>
        <w:t>Гранік</w:t>
      </w:r>
      <w:proofErr w:type="spellEnd"/>
      <w:r>
        <w:rPr>
          <w:szCs w:val="28"/>
        </w:rPr>
        <w:t xml:space="preserve"> » Про </w:t>
      </w:r>
      <w:proofErr w:type="spellStart"/>
      <w:r>
        <w:rPr>
          <w:szCs w:val="28"/>
        </w:rPr>
        <w:t>закупівлю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видалення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твердих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побутових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відходів</w:t>
      </w:r>
      <w:proofErr w:type="spellEnd"/>
      <w:r>
        <w:rPr>
          <w:szCs w:val="28"/>
        </w:rPr>
        <w:t xml:space="preserve"> на суму – </w:t>
      </w:r>
      <w:r>
        <w:rPr>
          <w:b/>
          <w:szCs w:val="28"/>
        </w:rPr>
        <w:t>321850</w:t>
      </w:r>
      <w:r w:rsidRPr="008E0D5B">
        <w:rPr>
          <w:b/>
          <w:szCs w:val="28"/>
        </w:rPr>
        <w:t>,</w:t>
      </w:r>
      <w:r>
        <w:rPr>
          <w:b/>
          <w:szCs w:val="28"/>
        </w:rPr>
        <w:t>62</w:t>
      </w:r>
      <w:r>
        <w:rPr>
          <w:szCs w:val="28"/>
        </w:rPr>
        <w:t xml:space="preserve">грн. </w:t>
      </w:r>
    </w:p>
    <w:p w14:paraId="303378CE" w14:textId="77777777" w:rsidR="002A5C92" w:rsidRDefault="002A5C92" w:rsidP="002A5C92">
      <w:pPr>
        <w:numPr>
          <w:ilvl w:val="0"/>
          <w:numId w:val="5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Укладено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договір</w:t>
      </w:r>
      <w:proofErr w:type="spellEnd"/>
      <w:r>
        <w:rPr>
          <w:szCs w:val="28"/>
        </w:rPr>
        <w:t xml:space="preserve"> № 247-юр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07.07.20 з ТОВ «ЕК «</w:t>
      </w:r>
      <w:proofErr w:type="spellStart"/>
      <w:r>
        <w:rPr>
          <w:szCs w:val="28"/>
        </w:rPr>
        <w:t>Гранік</w:t>
      </w:r>
      <w:proofErr w:type="spellEnd"/>
      <w:r>
        <w:rPr>
          <w:szCs w:val="28"/>
        </w:rPr>
        <w:t xml:space="preserve"> » Про </w:t>
      </w:r>
      <w:proofErr w:type="spellStart"/>
      <w:r>
        <w:rPr>
          <w:szCs w:val="28"/>
        </w:rPr>
        <w:t>навантаження,вивезення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захоронення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будівельних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відходів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території</w:t>
      </w:r>
      <w:proofErr w:type="spellEnd"/>
      <w:r>
        <w:rPr>
          <w:szCs w:val="28"/>
        </w:rPr>
        <w:t xml:space="preserve"> ЗНТУ на суму – </w:t>
      </w:r>
      <w:r>
        <w:rPr>
          <w:szCs w:val="28"/>
        </w:rPr>
        <w:tab/>
      </w:r>
      <w:r>
        <w:rPr>
          <w:b/>
          <w:szCs w:val="28"/>
        </w:rPr>
        <w:t xml:space="preserve">43824,00 </w:t>
      </w:r>
      <w:r>
        <w:rPr>
          <w:szCs w:val="28"/>
        </w:rPr>
        <w:t xml:space="preserve"> грн. (44м</w:t>
      </w:r>
      <w:r w:rsidRPr="00E931F4">
        <w:rPr>
          <w:szCs w:val="28"/>
          <w:vertAlign w:val="superscript"/>
        </w:rPr>
        <w:t>3</w:t>
      </w:r>
      <w:r>
        <w:rPr>
          <w:szCs w:val="28"/>
        </w:rPr>
        <w:t>).</w:t>
      </w:r>
    </w:p>
    <w:p w14:paraId="41AE3D1F" w14:textId="77777777" w:rsidR="002A5C92" w:rsidRDefault="002A5C92" w:rsidP="002A5C92">
      <w:pPr>
        <w:numPr>
          <w:ilvl w:val="0"/>
          <w:numId w:val="5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Укладено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договір</w:t>
      </w:r>
      <w:proofErr w:type="spellEnd"/>
      <w:r>
        <w:rPr>
          <w:szCs w:val="28"/>
        </w:rPr>
        <w:t xml:space="preserve"> № 6/2020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25.01.20р.. з ТОВ «Профдезінфекція-96» на суму – </w:t>
      </w:r>
      <w:r w:rsidRPr="00956F7F">
        <w:rPr>
          <w:b/>
          <w:szCs w:val="28"/>
        </w:rPr>
        <w:t>40902,91</w:t>
      </w:r>
      <w:r>
        <w:rPr>
          <w:szCs w:val="28"/>
        </w:rPr>
        <w:t>грн. (</w:t>
      </w:r>
      <w:proofErr w:type="spellStart"/>
      <w:r>
        <w:rPr>
          <w:szCs w:val="28"/>
        </w:rPr>
        <w:t>загальний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обсяг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виконаних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робіт</w:t>
      </w:r>
      <w:proofErr w:type="spellEnd"/>
      <w:r>
        <w:rPr>
          <w:szCs w:val="28"/>
        </w:rPr>
        <w:t xml:space="preserve"> з </w:t>
      </w:r>
      <w:proofErr w:type="spellStart"/>
      <w:r>
        <w:rPr>
          <w:szCs w:val="28"/>
        </w:rPr>
        <w:t>дератизації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дезінсекції</w:t>
      </w:r>
      <w:proofErr w:type="spellEnd"/>
      <w:r>
        <w:rPr>
          <w:szCs w:val="28"/>
        </w:rPr>
        <w:t xml:space="preserve"> – </w:t>
      </w:r>
      <w:smartTag w:uri="urn:schemas-microsoft-com:office:smarttags" w:element="metricconverter">
        <w:smartTagPr>
          <w:attr w:name="ProductID" w:val="44000,0 м2"/>
        </w:smartTagPr>
        <w:r>
          <w:rPr>
            <w:szCs w:val="28"/>
          </w:rPr>
          <w:t>44000,0 м</w:t>
        </w:r>
        <w:r w:rsidRPr="00E931F4">
          <w:rPr>
            <w:szCs w:val="28"/>
            <w:vertAlign w:val="superscript"/>
          </w:rPr>
          <w:t>2</w:t>
        </w:r>
      </w:smartTag>
      <w:r>
        <w:rPr>
          <w:szCs w:val="28"/>
        </w:rPr>
        <w:t>).</w:t>
      </w:r>
    </w:p>
    <w:p w14:paraId="546B9EA9" w14:textId="77777777" w:rsidR="002A5C92" w:rsidRDefault="002A5C92" w:rsidP="002A5C92">
      <w:pPr>
        <w:numPr>
          <w:ilvl w:val="0"/>
          <w:numId w:val="5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Укладено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договір</w:t>
      </w:r>
      <w:proofErr w:type="spellEnd"/>
      <w:r>
        <w:rPr>
          <w:szCs w:val="28"/>
        </w:rPr>
        <w:t xml:space="preserve"> № 6/10-2020 </w:t>
      </w: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08.10.20р.. з ТОВ «Профдезінфекція-96» на </w:t>
      </w:r>
      <w:proofErr w:type="spellStart"/>
      <w:r>
        <w:rPr>
          <w:szCs w:val="28"/>
        </w:rPr>
        <w:t>виконання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дезінфекційних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послуг</w:t>
      </w:r>
      <w:proofErr w:type="spellEnd"/>
      <w:r>
        <w:rPr>
          <w:szCs w:val="28"/>
        </w:rPr>
        <w:t xml:space="preserve"> на суму – </w:t>
      </w:r>
      <w:r w:rsidRPr="00956F7F">
        <w:rPr>
          <w:b/>
          <w:szCs w:val="28"/>
        </w:rPr>
        <w:t>2</w:t>
      </w:r>
      <w:r>
        <w:rPr>
          <w:b/>
          <w:szCs w:val="28"/>
        </w:rPr>
        <w:t>49</w:t>
      </w:r>
      <w:r w:rsidRPr="00956F7F">
        <w:rPr>
          <w:b/>
          <w:szCs w:val="28"/>
        </w:rPr>
        <w:t>,1</w:t>
      </w:r>
      <w:r>
        <w:rPr>
          <w:b/>
          <w:szCs w:val="28"/>
        </w:rPr>
        <w:t>2</w:t>
      </w:r>
      <w:r>
        <w:rPr>
          <w:szCs w:val="28"/>
        </w:rPr>
        <w:t>грн. (</w:t>
      </w:r>
      <w:proofErr w:type="spellStart"/>
      <w:r>
        <w:rPr>
          <w:szCs w:val="28"/>
        </w:rPr>
        <w:t>заг</w:t>
      </w:r>
      <w:r w:rsidR="00216F62">
        <w:rPr>
          <w:szCs w:val="28"/>
        </w:rPr>
        <w:t>альний</w:t>
      </w:r>
      <w:proofErr w:type="spellEnd"/>
      <w:r w:rsidR="00216F62">
        <w:rPr>
          <w:szCs w:val="28"/>
        </w:rPr>
        <w:t xml:space="preserve"> </w:t>
      </w:r>
      <w:proofErr w:type="spellStart"/>
      <w:r w:rsidR="00216F62">
        <w:rPr>
          <w:szCs w:val="28"/>
        </w:rPr>
        <w:t>обсяг</w:t>
      </w:r>
      <w:proofErr w:type="spellEnd"/>
      <w:r w:rsidR="00216F62">
        <w:rPr>
          <w:szCs w:val="28"/>
        </w:rPr>
        <w:t xml:space="preserve"> </w:t>
      </w:r>
      <w:proofErr w:type="spellStart"/>
      <w:r w:rsidR="00216F62">
        <w:rPr>
          <w:szCs w:val="28"/>
        </w:rPr>
        <w:t>виконаних</w:t>
      </w:r>
      <w:proofErr w:type="spellEnd"/>
      <w:r w:rsidR="00216F62">
        <w:rPr>
          <w:szCs w:val="28"/>
        </w:rPr>
        <w:t xml:space="preserve"> </w:t>
      </w:r>
      <w:proofErr w:type="spellStart"/>
      <w:r w:rsidR="00216F62">
        <w:rPr>
          <w:szCs w:val="28"/>
        </w:rPr>
        <w:t>робіт</w:t>
      </w:r>
      <w:proofErr w:type="spellEnd"/>
      <w:r w:rsidR="00216F62">
        <w:rPr>
          <w:szCs w:val="28"/>
        </w:rPr>
        <w:t xml:space="preserve"> з </w:t>
      </w:r>
      <w:proofErr w:type="spellStart"/>
      <w:r>
        <w:rPr>
          <w:szCs w:val="28"/>
        </w:rPr>
        <w:t>дезінфекції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учбової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частини</w:t>
      </w:r>
      <w:proofErr w:type="spellEnd"/>
      <w:r>
        <w:rPr>
          <w:szCs w:val="28"/>
        </w:rPr>
        <w:t xml:space="preserve"> – </w:t>
      </w:r>
      <w:smartTag w:uri="urn:schemas-microsoft-com:office:smarttags" w:element="metricconverter">
        <w:smartTagPr>
          <w:attr w:name="ProductID" w:val="155,7 м2"/>
        </w:smartTagPr>
        <w:r>
          <w:rPr>
            <w:szCs w:val="28"/>
          </w:rPr>
          <w:t>155,7 м</w:t>
        </w:r>
        <w:r w:rsidRPr="00E931F4">
          <w:rPr>
            <w:szCs w:val="28"/>
            <w:vertAlign w:val="superscript"/>
          </w:rPr>
          <w:t>2</w:t>
        </w:r>
      </w:smartTag>
      <w:r>
        <w:rPr>
          <w:szCs w:val="28"/>
        </w:rPr>
        <w:t>).</w:t>
      </w:r>
    </w:p>
    <w:p w14:paraId="3FB28F6A" w14:textId="77777777" w:rsidR="002A5C92" w:rsidRDefault="002A5C92" w:rsidP="002A5C92">
      <w:pPr>
        <w:numPr>
          <w:ilvl w:val="0"/>
          <w:numId w:val="5"/>
        </w:numPr>
        <w:spacing w:after="0"/>
        <w:jc w:val="both"/>
        <w:rPr>
          <w:szCs w:val="28"/>
        </w:rPr>
      </w:pPr>
      <w:r>
        <w:rPr>
          <w:szCs w:val="28"/>
        </w:rPr>
        <w:t xml:space="preserve">Закуплено </w:t>
      </w:r>
      <w:proofErr w:type="spellStart"/>
      <w:r>
        <w:rPr>
          <w:szCs w:val="28"/>
        </w:rPr>
        <w:t>миючих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дезінфікуючих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засобів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антісептіків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обладнання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інвентарю</w:t>
      </w:r>
      <w:proofErr w:type="spellEnd"/>
      <w:r>
        <w:rPr>
          <w:szCs w:val="28"/>
        </w:rPr>
        <w:t xml:space="preserve"> на </w:t>
      </w:r>
      <w:proofErr w:type="spellStart"/>
      <w:r>
        <w:rPr>
          <w:szCs w:val="28"/>
        </w:rPr>
        <w:t>загальну</w:t>
      </w:r>
      <w:proofErr w:type="spellEnd"/>
      <w:r>
        <w:rPr>
          <w:szCs w:val="28"/>
        </w:rPr>
        <w:t xml:space="preserve"> суму – </w:t>
      </w:r>
      <w:r>
        <w:rPr>
          <w:b/>
          <w:szCs w:val="28"/>
        </w:rPr>
        <w:t>238630,49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грн</w:t>
      </w:r>
      <w:proofErr w:type="spellEnd"/>
      <w:r>
        <w:rPr>
          <w:szCs w:val="28"/>
        </w:rPr>
        <w:t xml:space="preserve">,  в тому </w:t>
      </w:r>
      <w:proofErr w:type="spellStart"/>
      <w:r>
        <w:rPr>
          <w:szCs w:val="28"/>
        </w:rPr>
        <w:t>числі</w:t>
      </w:r>
      <w:proofErr w:type="spellEnd"/>
      <w:r>
        <w:rPr>
          <w:szCs w:val="28"/>
        </w:rPr>
        <w:t>:</w:t>
      </w:r>
    </w:p>
    <w:p w14:paraId="40349D11" w14:textId="77777777" w:rsidR="002A5C92" w:rsidRDefault="002A5C92" w:rsidP="002A5C92">
      <w:pPr>
        <w:numPr>
          <w:ilvl w:val="1"/>
          <w:numId w:val="5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миючі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дезінфікуючих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засоби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інвентар</w:t>
      </w:r>
      <w:proofErr w:type="spellEnd"/>
      <w:r>
        <w:rPr>
          <w:szCs w:val="28"/>
        </w:rPr>
        <w:t xml:space="preserve"> – </w:t>
      </w:r>
      <w:r w:rsidRPr="00FB12CD">
        <w:rPr>
          <w:b/>
          <w:szCs w:val="28"/>
        </w:rPr>
        <w:t>227389</w:t>
      </w:r>
      <w:r>
        <w:rPr>
          <w:b/>
          <w:szCs w:val="28"/>
        </w:rPr>
        <w:t>,0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грн</w:t>
      </w:r>
      <w:proofErr w:type="spellEnd"/>
      <w:r>
        <w:rPr>
          <w:szCs w:val="28"/>
        </w:rPr>
        <w:t>;</w:t>
      </w:r>
    </w:p>
    <w:p w14:paraId="3D7A5A8F" w14:textId="77777777" w:rsidR="002A5C92" w:rsidRPr="00216F62" w:rsidRDefault="002A5C92" w:rsidP="002A5C92">
      <w:pPr>
        <w:numPr>
          <w:ilvl w:val="1"/>
          <w:numId w:val="5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інструменти</w:t>
      </w:r>
      <w:proofErr w:type="spellEnd"/>
      <w:r>
        <w:rPr>
          <w:szCs w:val="28"/>
        </w:rPr>
        <w:t xml:space="preserve">, </w:t>
      </w:r>
      <w:proofErr w:type="spellStart"/>
      <w:r>
        <w:rPr>
          <w:szCs w:val="28"/>
        </w:rPr>
        <w:t>обладнання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витратні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матеріали</w:t>
      </w:r>
      <w:proofErr w:type="spellEnd"/>
      <w:r>
        <w:rPr>
          <w:szCs w:val="28"/>
        </w:rPr>
        <w:t xml:space="preserve"> – </w:t>
      </w:r>
      <w:r>
        <w:rPr>
          <w:b/>
          <w:szCs w:val="28"/>
        </w:rPr>
        <w:t>11241</w:t>
      </w:r>
      <w:r w:rsidRPr="00F3607D">
        <w:rPr>
          <w:b/>
          <w:szCs w:val="28"/>
        </w:rPr>
        <w:t>,49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грн</w:t>
      </w:r>
      <w:proofErr w:type="spellEnd"/>
      <w:r>
        <w:rPr>
          <w:szCs w:val="28"/>
        </w:rPr>
        <w:t xml:space="preserve"> ;</w:t>
      </w:r>
    </w:p>
    <w:p w14:paraId="19F1016F" w14:textId="77777777" w:rsidR="00216F62" w:rsidRPr="00216F62" w:rsidRDefault="00216F62" w:rsidP="00216F62">
      <w:pPr>
        <w:spacing w:after="0"/>
        <w:ind w:left="426" w:firstLine="1014"/>
        <w:jc w:val="both"/>
        <w:rPr>
          <w:szCs w:val="28"/>
          <w:lang w:val="uk-UA"/>
        </w:rPr>
      </w:pPr>
    </w:p>
    <w:p w14:paraId="4DD0BEDD" w14:textId="77777777" w:rsidR="002A5C92" w:rsidRPr="00395A98" w:rsidRDefault="00216F62" w:rsidP="002A5C92">
      <w:pPr>
        <w:tabs>
          <w:tab w:val="left" w:pos="360"/>
        </w:tabs>
        <w:ind w:left="360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6.</w:t>
      </w:r>
      <w:r>
        <w:rPr>
          <w:szCs w:val="28"/>
          <w:lang w:val="uk-UA"/>
        </w:rPr>
        <w:tab/>
        <w:t>Укладено договір № 6/11-2020 від 05.11.2020 р. з ТОВ «Профдезінфекція-96» на виконання дезінфекційних послуг на суму-</w:t>
      </w:r>
      <w:r w:rsidRPr="00216F62">
        <w:rPr>
          <w:b/>
          <w:szCs w:val="28"/>
          <w:lang w:val="uk-UA"/>
        </w:rPr>
        <w:t>4959,04</w:t>
      </w:r>
      <w:r>
        <w:rPr>
          <w:szCs w:val="28"/>
          <w:lang w:val="uk-UA"/>
        </w:rPr>
        <w:t xml:space="preserve"> грн. (загальний обсяг </w:t>
      </w:r>
      <w:r w:rsidRPr="00395A98">
        <w:rPr>
          <w:szCs w:val="28"/>
          <w:lang w:val="uk-UA"/>
        </w:rPr>
        <w:t>виконаних робіт з дезінфекції учбових корпусів складає-3099,4 м2)</w:t>
      </w:r>
    </w:p>
    <w:p w14:paraId="5C36FF52" w14:textId="77777777" w:rsidR="00216F62" w:rsidRDefault="00216F62" w:rsidP="002A5C92">
      <w:pPr>
        <w:tabs>
          <w:tab w:val="left" w:pos="360"/>
        </w:tabs>
        <w:ind w:left="360"/>
        <w:jc w:val="both"/>
        <w:rPr>
          <w:szCs w:val="28"/>
          <w:lang w:val="uk-UA"/>
        </w:rPr>
      </w:pPr>
      <w:r w:rsidRPr="00395A98">
        <w:rPr>
          <w:szCs w:val="28"/>
          <w:lang w:val="uk-UA"/>
        </w:rPr>
        <w:t>7.</w:t>
      </w:r>
      <w:r w:rsidRPr="00395A98">
        <w:rPr>
          <w:szCs w:val="28"/>
          <w:lang w:val="uk-UA"/>
        </w:rPr>
        <w:tab/>
        <w:t xml:space="preserve">Виконані роботи по коронуванню дерев </w:t>
      </w:r>
      <w:r w:rsidR="00D83A42" w:rsidRPr="00395A98">
        <w:rPr>
          <w:szCs w:val="28"/>
          <w:lang w:val="uk-UA"/>
        </w:rPr>
        <w:t>біля спортивного корпусу Національного університету з прибиранням території.</w:t>
      </w:r>
    </w:p>
    <w:p w14:paraId="44EDE13A" w14:textId="77777777" w:rsidR="00D83A42" w:rsidRDefault="00D83A42" w:rsidP="002A5C92">
      <w:pPr>
        <w:tabs>
          <w:tab w:val="left" w:pos="360"/>
        </w:tabs>
        <w:ind w:left="360"/>
        <w:jc w:val="both"/>
        <w:rPr>
          <w:szCs w:val="28"/>
          <w:lang w:val="uk-UA"/>
        </w:rPr>
      </w:pPr>
      <w:r>
        <w:rPr>
          <w:szCs w:val="28"/>
          <w:lang w:val="uk-UA"/>
        </w:rPr>
        <w:t>8.</w:t>
      </w:r>
      <w:r w:rsidR="000A2544">
        <w:rPr>
          <w:szCs w:val="28"/>
          <w:lang w:val="uk-UA"/>
        </w:rPr>
        <w:tab/>
      </w:r>
      <w:r>
        <w:rPr>
          <w:szCs w:val="28"/>
          <w:lang w:val="uk-UA"/>
        </w:rPr>
        <w:t>Розроблені та наданні на затвердження норми витрат миючих і дезінфікуючих</w:t>
      </w:r>
      <w:r w:rsidR="004E520F">
        <w:rPr>
          <w:szCs w:val="28"/>
          <w:lang w:val="uk-UA"/>
        </w:rPr>
        <w:t xml:space="preserve"> засобів та інвентарю на 2021 р.</w:t>
      </w:r>
    </w:p>
    <w:p w14:paraId="74E6523F" w14:textId="77777777" w:rsidR="004E520F" w:rsidRPr="00216F62" w:rsidRDefault="004E520F" w:rsidP="002A5C92">
      <w:pPr>
        <w:tabs>
          <w:tab w:val="left" w:pos="360"/>
        </w:tabs>
        <w:ind w:left="360"/>
        <w:jc w:val="both"/>
        <w:rPr>
          <w:szCs w:val="28"/>
          <w:lang w:val="uk-UA"/>
        </w:rPr>
      </w:pPr>
      <w:r>
        <w:rPr>
          <w:szCs w:val="28"/>
          <w:lang w:val="uk-UA"/>
        </w:rPr>
        <w:t>9.</w:t>
      </w:r>
      <w:r w:rsidR="000A2544">
        <w:rPr>
          <w:szCs w:val="28"/>
          <w:lang w:val="uk-UA"/>
        </w:rPr>
        <w:tab/>
      </w:r>
      <w:r>
        <w:rPr>
          <w:szCs w:val="28"/>
          <w:lang w:val="uk-UA"/>
        </w:rPr>
        <w:t>Надано службових записок у кількості -</w:t>
      </w:r>
      <w:r w:rsidRPr="00395A98">
        <w:rPr>
          <w:b/>
          <w:szCs w:val="28"/>
          <w:lang w:val="uk-UA"/>
        </w:rPr>
        <w:t>29 о</w:t>
      </w:r>
      <w:r>
        <w:rPr>
          <w:szCs w:val="28"/>
          <w:lang w:val="uk-UA"/>
        </w:rPr>
        <w:t xml:space="preserve">д. на придбання матеріалів, інструментів, обладнання та укладення договорів. </w:t>
      </w:r>
    </w:p>
    <w:p w14:paraId="42EE3578" w14:textId="77777777" w:rsidR="002A5C92" w:rsidRPr="00C43F25" w:rsidRDefault="002A5C92" w:rsidP="002A5C92">
      <w:pPr>
        <w:ind w:left="360" w:firstLine="348"/>
        <w:jc w:val="both"/>
        <w:rPr>
          <w:szCs w:val="28"/>
          <w:lang w:val="uk-UA"/>
        </w:rPr>
      </w:pPr>
      <w:r w:rsidRPr="00216F62">
        <w:rPr>
          <w:szCs w:val="28"/>
          <w:lang w:val="uk-UA"/>
        </w:rPr>
        <w:t>Працівниками відділу здійснюється щоденне прибирання закріплених за ними ділянок роботи ( аудиторій, коридорів, санітарних вузл</w:t>
      </w:r>
      <w:r w:rsidRPr="00C43F25">
        <w:rPr>
          <w:szCs w:val="28"/>
          <w:lang w:val="uk-UA"/>
        </w:rPr>
        <w:t>ів в навчальних корпусах та службових приміщеннях, територій прилеглих до навчального закладу) відповідно з встановленими графіками прибирання.</w:t>
      </w:r>
    </w:p>
    <w:p w14:paraId="47861CBA" w14:textId="77777777" w:rsidR="002A5C92" w:rsidRPr="00E87259" w:rsidRDefault="002A5C92" w:rsidP="002A5C92">
      <w:pPr>
        <w:ind w:left="360" w:firstLine="348"/>
        <w:jc w:val="both"/>
        <w:rPr>
          <w:szCs w:val="28"/>
          <w:lang w:val="uk-UA"/>
        </w:rPr>
      </w:pPr>
      <w:r w:rsidRPr="00E87259">
        <w:rPr>
          <w:szCs w:val="28"/>
          <w:lang w:val="uk-UA"/>
        </w:rPr>
        <w:t xml:space="preserve"> Здійснюється контроль за своєчасним вивезенням побутових відходів та проведенням дератизації, дезінсекції та дезінфекції в навчальних корпусах та службових приміщеннях.</w:t>
      </w:r>
    </w:p>
    <w:p w14:paraId="7F08E721" w14:textId="77777777" w:rsidR="002A5C92" w:rsidRPr="00E87259" w:rsidRDefault="002A5C92" w:rsidP="002A5C92">
      <w:pPr>
        <w:ind w:left="360" w:firstLine="348"/>
        <w:jc w:val="both"/>
        <w:rPr>
          <w:szCs w:val="28"/>
          <w:lang w:val="uk-UA"/>
        </w:rPr>
      </w:pPr>
      <w:r w:rsidRPr="00E87259">
        <w:rPr>
          <w:szCs w:val="28"/>
          <w:lang w:val="uk-UA"/>
        </w:rPr>
        <w:t xml:space="preserve"> Для підготовки навчального закладу до нового учбового року проведене генеральне прибирання навчальних корпусів.</w:t>
      </w:r>
    </w:p>
    <w:p w14:paraId="1397DBD8" w14:textId="77777777" w:rsidR="002A5C92" w:rsidRPr="00E87259" w:rsidRDefault="002A5C92" w:rsidP="002A5C92">
      <w:pPr>
        <w:ind w:left="360" w:firstLine="348"/>
        <w:jc w:val="both"/>
        <w:rPr>
          <w:szCs w:val="28"/>
          <w:lang w:val="uk-UA"/>
        </w:rPr>
      </w:pPr>
      <w:r w:rsidRPr="00E87259">
        <w:rPr>
          <w:szCs w:val="28"/>
          <w:lang w:val="uk-UA"/>
        </w:rPr>
        <w:t xml:space="preserve">Для підготовки навчального закладу до зимового періоду проводиться робота по збереженню тепла у навчальних корпусах (закріплення та утеплення віконних рам, перевірка та налагодження </w:t>
      </w:r>
      <w:proofErr w:type="spellStart"/>
      <w:r w:rsidRPr="00E87259">
        <w:rPr>
          <w:szCs w:val="28"/>
          <w:lang w:val="uk-UA"/>
        </w:rPr>
        <w:t>доводчиків</w:t>
      </w:r>
      <w:proofErr w:type="spellEnd"/>
      <w:r w:rsidRPr="00E87259">
        <w:rPr>
          <w:szCs w:val="28"/>
          <w:lang w:val="uk-UA"/>
        </w:rPr>
        <w:t xml:space="preserve"> та ущільнень на вхідних дверях навчальних корпусів, дверях службових та евакуаційних виходів). Додатково закуплені 23од. нових </w:t>
      </w:r>
      <w:proofErr w:type="spellStart"/>
      <w:r w:rsidRPr="00E87259">
        <w:rPr>
          <w:szCs w:val="28"/>
          <w:lang w:val="uk-UA"/>
        </w:rPr>
        <w:t>доводчиків</w:t>
      </w:r>
      <w:proofErr w:type="spellEnd"/>
      <w:r w:rsidRPr="00E87259">
        <w:rPr>
          <w:szCs w:val="28"/>
          <w:lang w:val="uk-UA"/>
        </w:rPr>
        <w:t>, які встановлені в головному, третьому та четвертому корпусах.</w:t>
      </w:r>
    </w:p>
    <w:p w14:paraId="11FCD330" w14:textId="76D6EAC4" w:rsidR="002A5C92" w:rsidRPr="00E87259" w:rsidRDefault="002A5C92" w:rsidP="0033707A">
      <w:pPr>
        <w:ind w:left="360" w:firstLine="348"/>
        <w:jc w:val="both"/>
        <w:rPr>
          <w:szCs w:val="28"/>
          <w:lang w:val="uk-UA"/>
        </w:rPr>
      </w:pPr>
      <w:r w:rsidRPr="00E87259">
        <w:rPr>
          <w:szCs w:val="28"/>
          <w:lang w:val="uk-UA"/>
        </w:rPr>
        <w:t xml:space="preserve">Для підтримання у належному санітарному стані територій закріплених за вищим навчальним закладом, здійснено генеральне прибирання парку в районі 4-го навчального корпусу з розбивкою клумб, встановленням </w:t>
      </w:r>
      <w:proofErr w:type="spellStart"/>
      <w:r w:rsidRPr="00E87259">
        <w:rPr>
          <w:szCs w:val="28"/>
          <w:lang w:val="uk-UA"/>
        </w:rPr>
        <w:t>скамійок</w:t>
      </w:r>
      <w:proofErr w:type="spellEnd"/>
      <w:r w:rsidRPr="00E87259">
        <w:rPr>
          <w:szCs w:val="28"/>
          <w:lang w:val="uk-UA"/>
        </w:rPr>
        <w:t xml:space="preserve">, прокладкою доріжок, коронуванням дерев. Постійно здійснюються </w:t>
      </w:r>
      <w:r w:rsidR="0033707A" w:rsidRPr="00E87259">
        <w:rPr>
          <w:szCs w:val="28"/>
          <w:lang w:val="uk-UA"/>
        </w:rPr>
        <w:t xml:space="preserve">роботи </w:t>
      </w:r>
      <w:r w:rsidRPr="00E87259">
        <w:rPr>
          <w:szCs w:val="28"/>
          <w:lang w:val="uk-UA"/>
        </w:rPr>
        <w:t>по покосу трави та посадкою зелених насаджень.</w:t>
      </w:r>
    </w:p>
    <w:p w14:paraId="2B3E9BCD" w14:textId="77777777" w:rsidR="004508CB" w:rsidRPr="00E57A7A" w:rsidRDefault="004508CB" w:rsidP="00BB3151">
      <w:pPr>
        <w:spacing w:line="240" w:lineRule="auto"/>
        <w:contextualSpacing/>
        <w:jc w:val="both"/>
        <w:rPr>
          <w:sz w:val="20"/>
          <w:szCs w:val="20"/>
          <w:lang w:val="uk-UA"/>
        </w:rPr>
      </w:pPr>
    </w:p>
    <w:sectPr w:rsidR="004508CB" w:rsidRPr="00E57A7A" w:rsidSect="004023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74989"/>
    <w:multiLevelType w:val="hybridMultilevel"/>
    <w:tmpl w:val="860AC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559BD"/>
    <w:multiLevelType w:val="hybridMultilevel"/>
    <w:tmpl w:val="C9F07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BC2"/>
    <w:multiLevelType w:val="hybridMultilevel"/>
    <w:tmpl w:val="AE8EF0A8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37E50490"/>
    <w:multiLevelType w:val="hybridMultilevel"/>
    <w:tmpl w:val="C07AA6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29E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A75332"/>
    <w:multiLevelType w:val="hybridMultilevel"/>
    <w:tmpl w:val="B3822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E30D4"/>
    <w:multiLevelType w:val="hybridMultilevel"/>
    <w:tmpl w:val="709EF324"/>
    <w:lvl w:ilvl="0" w:tplc="E7A2C4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3B6"/>
    <w:rsid w:val="00012ED0"/>
    <w:rsid w:val="00034C32"/>
    <w:rsid w:val="00056504"/>
    <w:rsid w:val="00060866"/>
    <w:rsid w:val="0007132D"/>
    <w:rsid w:val="00075B46"/>
    <w:rsid w:val="00086A72"/>
    <w:rsid w:val="00096B2A"/>
    <w:rsid w:val="000A2544"/>
    <w:rsid w:val="000A3BDD"/>
    <w:rsid w:val="000E64B6"/>
    <w:rsid w:val="0010182E"/>
    <w:rsid w:val="00102AB8"/>
    <w:rsid w:val="00103517"/>
    <w:rsid w:val="001064FD"/>
    <w:rsid w:val="00125642"/>
    <w:rsid w:val="00137B3C"/>
    <w:rsid w:val="001454D6"/>
    <w:rsid w:val="00161702"/>
    <w:rsid w:val="00171D4A"/>
    <w:rsid w:val="00191391"/>
    <w:rsid w:val="001B238B"/>
    <w:rsid w:val="001B2E1E"/>
    <w:rsid w:val="001C7FCD"/>
    <w:rsid w:val="001F084F"/>
    <w:rsid w:val="00216F62"/>
    <w:rsid w:val="00235666"/>
    <w:rsid w:val="002855CB"/>
    <w:rsid w:val="002A5C92"/>
    <w:rsid w:val="003037D6"/>
    <w:rsid w:val="003052A6"/>
    <w:rsid w:val="00323F53"/>
    <w:rsid w:val="003271BA"/>
    <w:rsid w:val="0033707A"/>
    <w:rsid w:val="00337895"/>
    <w:rsid w:val="00340915"/>
    <w:rsid w:val="00361B82"/>
    <w:rsid w:val="003958FF"/>
    <w:rsid w:val="00395A98"/>
    <w:rsid w:val="003A0178"/>
    <w:rsid w:val="003D3E95"/>
    <w:rsid w:val="004023B6"/>
    <w:rsid w:val="00403E87"/>
    <w:rsid w:val="00445637"/>
    <w:rsid w:val="004508CB"/>
    <w:rsid w:val="00471FCF"/>
    <w:rsid w:val="004C7AB6"/>
    <w:rsid w:val="004E520F"/>
    <w:rsid w:val="004F54DA"/>
    <w:rsid w:val="005315B1"/>
    <w:rsid w:val="00532CB2"/>
    <w:rsid w:val="005357E9"/>
    <w:rsid w:val="00536963"/>
    <w:rsid w:val="00542142"/>
    <w:rsid w:val="00595484"/>
    <w:rsid w:val="005F2762"/>
    <w:rsid w:val="00635372"/>
    <w:rsid w:val="00647058"/>
    <w:rsid w:val="00657BF7"/>
    <w:rsid w:val="00672FCA"/>
    <w:rsid w:val="006A4DF3"/>
    <w:rsid w:val="006C014A"/>
    <w:rsid w:val="006C7D55"/>
    <w:rsid w:val="006E1F92"/>
    <w:rsid w:val="00714C5C"/>
    <w:rsid w:val="00724C57"/>
    <w:rsid w:val="007273CF"/>
    <w:rsid w:val="00736388"/>
    <w:rsid w:val="00755F1D"/>
    <w:rsid w:val="00785483"/>
    <w:rsid w:val="007907CE"/>
    <w:rsid w:val="00797CCF"/>
    <w:rsid w:val="007C360D"/>
    <w:rsid w:val="007E78F9"/>
    <w:rsid w:val="007E7FD1"/>
    <w:rsid w:val="00830517"/>
    <w:rsid w:val="00852232"/>
    <w:rsid w:val="008667BB"/>
    <w:rsid w:val="008B3B08"/>
    <w:rsid w:val="008B5170"/>
    <w:rsid w:val="009260B3"/>
    <w:rsid w:val="00956DED"/>
    <w:rsid w:val="009831A1"/>
    <w:rsid w:val="009B4E70"/>
    <w:rsid w:val="009C75AE"/>
    <w:rsid w:val="00A33657"/>
    <w:rsid w:val="00A40299"/>
    <w:rsid w:val="00A444F9"/>
    <w:rsid w:val="00A46BFC"/>
    <w:rsid w:val="00A50F4F"/>
    <w:rsid w:val="00A52657"/>
    <w:rsid w:val="00A541F7"/>
    <w:rsid w:val="00A62458"/>
    <w:rsid w:val="00A921F3"/>
    <w:rsid w:val="00A9553A"/>
    <w:rsid w:val="00AD7FE0"/>
    <w:rsid w:val="00AE0240"/>
    <w:rsid w:val="00AF6C2C"/>
    <w:rsid w:val="00B06854"/>
    <w:rsid w:val="00B10F1B"/>
    <w:rsid w:val="00B4240C"/>
    <w:rsid w:val="00B5668A"/>
    <w:rsid w:val="00B56BA7"/>
    <w:rsid w:val="00B64EAF"/>
    <w:rsid w:val="00BB3151"/>
    <w:rsid w:val="00BC5AA0"/>
    <w:rsid w:val="00BD68CE"/>
    <w:rsid w:val="00BE540A"/>
    <w:rsid w:val="00BF5569"/>
    <w:rsid w:val="00BF73F8"/>
    <w:rsid w:val="00C070C9"/>
    <w:rsid w:val="00C43F25"/>
    <w:rsid w:val="00C50F8E"/>
    <w:rsid w:val="00C62777"/>
    <w:rsid w:val="00C930F8"/>
    <w:rsid w:val="00CD6D4E"/>
    <w:rsid w:val="00CF7542"/>
    <w:rsid w:val="00D10852"/>
    <w:rsid w:val="00D13DB3"/>
    <w:rsid w:val="00D24657"/>
    <w:rsid w:val="00D61DC4"/>
    <w:rsid w:val="00D62F84"/>
    <w:rsid w:val="00D704CC"/>
    <w:rsid w:val="00D7743A"/>
    <w:rsid w:val="00D83A42"/>
    <w:rsid w:val="00DA1079"/>
    <w:rsid w:val="00DB1CE8"/>
    <w:rsid w:val="00DB4290"/>
    <w:rsid w:val="00DC2C9A"/>
    <w:rsid w:val="00DD2D86"/>
    <w:rsid w:val="00E06C23"/>
    <w:rsid w:val="00E11182"/>
    <w:rsid w:val="00E30578"/>
    <w:rsid w:val="00E57A7A"/>
    <w:rsid w:val="00E87259"/>
    <w:rsid w:val="00EC0748"/>
    <w:rsid w:val="00ED2696"/>
    <w:rsid w:val="00EE5D1F"/>
    <w:rsid w:val="00F017B1"/>
    <w:rsid w:val="00F30E7B"/>
    <w:rsid w:val="00F57983"/>
    <w:rsid w:val="00F71793"/>
    <w:rsid w:val="00F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21DA6C"/>
  <w15:docId w15:val="{319427A3-5EA3-4F16-BCC3-687DB923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FCF"/>
    <w:pPr>
      <w:ind w:left="720"/>
      <w:contextualSpacing/>
    </w:pPr>
  </w:style>
  <w:style w:type="table" w:styleId="a4">
    <w:name w:val="Table Grid"/>
    <w:basedOn w:val="a1"/>
    <w:uiPriority w:val="59"/>
    <w:rsid w:val="00DC2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5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5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8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45715-BA2E-41C6-A516-27EB52A4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ZNTU</Company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 Александр</dc:creator>
  <cp:lastModifiedBy>Папа</cp:lastModifiedBy>
  <cp:revision>26</cp:revision>
  <cp:lastPrinted>2021-01-04T09:12:00Z</cp:lastPrinted>
  <dcterms:created xsi:type="dcterms:W3CDTF">2020-12-24T14:33:00Z</dcterms:created>
  <dcterms:modified xsi:type="dcterms:W3CDTF">2021-01-14T14:21:00Z</dcterms:modified>
</cp:coreProperties>
</file>