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spacing w:lineRule="auto" w:line="240" w:before="0" w:after="0"/>
        <w:ind w:left="1" w:hanging="3"/>
        <w:jc w:val="right"/>
        <w:rPr/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val="uk-UA"/>
        </w:rPr>
        <w:t xml:space="preserve">Додаток 3 до наказу           </w:t>
      </w:r>
    </w:p>
    <w:p>
      <w:pPr>
        <w:pStyle w:val="12"/>
        <w:spacing w:lineRule="auto" w:line="240" w:before="0" w:after="0"/>
        <w:ind w:left="1" w:hanging="3"/>
        <w:jc w:val="right"/>
        <w:rPr/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val="uk-UA"/>
        </w:rPr>
        <w:t xml:space="preserve">від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u w:val="single"/>
          <w:lang w:val="uk-UA"/>
        </w:rPr>
        <w:t>05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val="uk-UA"/>
        </w:rPr>
        <w:t>_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u w:val="single"/>
          <w:lang w:val="uk-UA"/>
        </w:rPr>
        <w:t>жовтня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val="uk-UA"/>
        </w:rPr>
        <w:t>_2021 № 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u w:val="single"/>
          <w:lang w:val="uk-UA"/>
        </w:rPr>
        <w:t>369</w:t>
      </w:r>
    </w:p>
    <w:p>
      <w:pPr>
        <w:pStyle w:val="Normal"/>
        <w:spacing w:lineRule="auto" w:line="240"/>
        <w:ind w:left="0" w:hanging="2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b/>
          <w:lang w:val="uk-UA"/>
        </w:rPr>
        <w:t xml:space="preserve">Форма проєкту науково-технічної (експериментальної) розробки 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Секція:__________________________________________________________________________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Назва проєкту: 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i/>
          <w:lang w:val="uk-UA"/>
        </w:rPr>
        <w:t>(не більше 15-ти слів)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пріоритетного напряму розвитку науки і техніки: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напряму секції  (згідно із паспортом секції обирається до 2-х напрямів):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Організація-виконавець: __________________________________________________________</w:t>
      </w:r>
    </w:p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i/>
          <w:lang w:val="uk-UA"/>
        </w:rPr>
        <w:t>(повна назва)</w:t>
      </w:r>
    </w:p>
    <w:p>
      <w:pPr>
        <w:pStyle w:val="Normal"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Адреса: _________________________________________________________________________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АВТОРИ ПРОЄКТУ: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Керівник проєкту (П.І.Б.) 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(основним місцем роботи керівника проєкту має бути організація, від якої подається проєкт)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Науковий ступінь ______________________________ вчене звання 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Місце основної роботи 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Посада    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Відповідальний виконавець проєкту (П.І.Б., науковий ступінь, вчене звання, посада):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>
      <w:pPr>
        <w:pStyle w:val="Normal"/>
        <w:spacing w:lineRule="auto" w:line="240"/>
        <w:ind w:left="0" w:hanging="2"/>
        <w:rPr>
          <w:u w:val="single"/>
          <w:lang w:val="uk-UA"/>
        </w:rPr>
      </w:pPr>
      <w:r>
        <w:rPr>
          <w:u w:val="single"/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Проєкт розглянуто й погоджено рішенням наукової (вченої, науково-технічної) ради (назва закладу вищої освіти/наукової установи)   від «____»</w:t>
      </w:r>
      <w:r>
        <w:rPr>
          <w:u w:val="single"/>
          <w:lang w:val="uk-UA"/>
        </w:rPr>
        <w:tab/>
        <w:tab/>
        <w:t xml:space="preserve">         </w:t>
      </w:r>
      <w:r>
        <w:rPr>
          <w:lang w:val="uk-UA"/>
        </w:rPr>
        <w:t xml:space="preserve"> 20__ р., протокол № ____.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tbl>
      <w:tblPr>
        <w:tblStyle w:val="af2"/>
        <w:tblW w:w="1067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0672"/>
      </w:tblGrid>
      <w:tr>
        <w:trPr/>
        <w:tc>
          <w:tcPr>
            <w:tcW w:w="10672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067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  <w:tbl>
            <w:tblPr>
              <w:tblStyle w:val="af3"/>
              <w:tblW w:w="9813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VBand="0" w:noHBand="0" w:lastColumn="0" w:firstColumn="0" w:lastRow="0" w:firstRow="0"/>
            </w:tblPr>
            <w:tblGrid>
              <w:gridCol w:w="5636"/>
              <w:gridCol w:w="4176"/>
            </w:tblGrid>
            <w:tr>
              <w:trPr/>
              <w:tc>
                <w:tcPr>
                  <w:tcW w:w="563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Керівник проєкту  </w:t>
                  </w:r>
                </w:p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</w:r>
                </w:p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</w:r>
                </w:p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________________ / _______________</w:t>
                  </w:r>
                </w:p>
              </w:tc>
              <w:tc>
                <w:tcPr>
                  <w:tcW w:w="41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Керівник закладу/установи</w:t>
                  </w:r>
                </w:p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</w:r>
                </w:p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</w:r>
                </w:p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________________ / _______________</w:t>
                  </w:r>
                </w:p>
              </w:tc>
            </w:tr>
            <w:tr>
              <w:trPr/>
              <w:tc>
                <w:tcPr>
                  <w:tcW w:w="563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</w:r>
                </w:p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«____»   ____________20__р.   </w:t>
                  </w:r>
                </w:p>
              </w:tc>
              <w:tc>
                <w:tcPr>
                  <w:tcW w:w="41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/>
                    <w:ind w:left="0" w:hanging="2"/>
                    <w:rPr>
                      <w:vertAlign w:val="subscript"/>
                      <w:lang w:val="uk-UA"/>
                    </w:rPr>
                  </w:pPr>
                  <w:r>
                    <w:rPr>
                      <w:vertAlign w:val="subscript"/>
                      <w:lang w:val="uk-UA"/>
                    </w:rPr>
                    <w:t xml:space="preserve">                    </w:t>
                  </w:r>
                </w:p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«____» ____________20__р.       </w:t>
                  </w:r>
                </w:p>
              </w:tc>
            </w:tr>
            <w:tr>
              <w:trPr/>
              <w:tc>
                <w:tcPr>
                  <w:tcW w:w="563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/>
                    <w:ind w:left="0" w:hanging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</w:r>
                </w:p>
              </w:tc>
              <w:tc>
                <w:tcPr>
                  <w:tcW w:w="41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</w:r>
                </w:p>
              </w:tc>
            </w:tr>
          </w:tbl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0672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</w:r>
      <w:r>
        <w:br w:type="page"/>
      </w:r>
    </w:p>
    <w:p>
      <w:pPr>
        <w:pStyle w:val="Normal"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Секція __________________________________________________________________________</w:t>
      </w:r>
    </w:p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  <w:t>ПРОЄКТ</w:t>
      </w:r>
    </w:p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b/>
          <w:lang w:val="uk-UA"/>
        </w:rPr>
        <w:t>науково-технічної (експериментальної) розробки,</w:t>
      </w:r>
      <w:r>
        <w:rPr>
          <w:lang w:val="uk-UA"/>
        </w:rPr>
        <w:t xml:space="preserve"> що виконуватиметься за рахунок видатків загального фонду державного бюджету</w:t>
      </w:r>
    </w:p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проєкту: 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Пропоновані терміни виконання проєкту (до 24 місяців):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з _______________________</w:t>
      </w:r>
      <w:r>
        <w:rPr>
          <w:u w:val="single"/>
          <w:lang w:val="uk-UA"/>
        </w:rPr>
        <w:t xml:space="preserve"> </w:t>
      </w:r>
      <w:r>
        <w:rPr>
          <w:lang w:val="uk-UA"/>
        </w:rPr>
        <w:t>по 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Орієнтовний обсяг фінансування проєкту: ___________тис. грн.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>.</w:t>
      </w:r>
      <w:r>
        <w:rPr>
          <w:b/>
          <w:lang w:val="uk-UA"/>
        </w:rPr>
        <w:t xml:space="preserve"> АНОТАЦІЯ </w:t>
      </w:r>
      <w:r>
        <w:rPr>
          <w:lang w:val="uk-UA"/>
        </w:rPr>
        <w:t>(до 15 рядків)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 </w:t>
      </w:r>
      <w:r>
        <w:rPr>
          <w:lang w:val="uk-UA"/>
        </w:rPr>
        <w:t>(</w:t>
      </w:r>
      <w:r>
        <w:rPr>
          <w:i/>
          <w:lang w:val="uk-UA"/>
        </w:rPr>
        <w:t>короткий зміст проєкту</w:t>
      </w:r>
      <w:r>
        <w:rPr>
          <w:lang w:val="uk-UA"/>
        </w:rPr>
        <w:t>)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2. ПРОБЛЕМАТИКА РОЗРОБКИ </w:t>
      </w:r>
      <w:r>
        <w:rPr>
          <w:i/>
          <w:lang w:val="uk-UA"/>
        </w:rPr>
        <w:t>(до 15 рядків)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2.1. Завдання, на вирішення яких спрямовано проєкт (у тому числі, можливо, у сфері національної безпеки та оборони України або подвійного призначення та розробки, що мають проривний характер).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2.2. Об’єкт розробки.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2.3. Предмет розробки.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3. СТАН ДОСЛІДЖЕНЬ ПРОБЛЕМИ І НАПРЯМУ </w:t>
      </w:r>
      <w:r>
        <w:rPr>
          <w:i/>
          <w:lang w:val="uk-UA"/>
        </w:rPr>
        <w:t>(до 70 рядків)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3.1. Аналіз результатів, отриманих авторами проєкту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3.2. Аналіз результатів, отриманих іншими вченими (аналогічно наведеному у п.3.1); окремо проаналізувати напрацювання цих учених за останні 5 років із посиланням на конкретні публікації (до 30 рядків).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3.3. Перелік основних публікацій (не більше 10-ти) закордонних і вітчизняних вчених (окрім публікацій авторів, що наведені у доробку), що містять аналоги та прототипи, є основою для проєкту та на які автори посилаються у п.3.2 (до 20 рядків).</w:t>
      </w:r>
    </w:p>
    <w:p>
      <w:pPr>
        <w:pStyle w:val="Normal"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1</w:t>
      </w:r>
    </w:p>
    <w:tbl>
      <w:tblPr>
        <w:tblStyle w:val="af4"/>
        <w:tblW w:w="9923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43"/>
        <w:gridCol w:w="9479"/>
      </w:tblGrid>
      <w:tr>
        <w:trPr>
          <w:trHeight w:val="228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</w:t>
            </w:r>
          </w:p>
        </w:tc>
      </w:tr>
      <w:tr>
        <w:trPr/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>4. МЕТА, ОСНОВНІ ЗАВДАННЯ ТА ЇХ АКТУАЛЬНІСТЬ</w:t>
      </w:r>
      <w:r>
        <w:rPr>
          <w:lang w:val="uk-UA"/>
        </w:rPr>
        <w:t xml:space="preserve"> </w:t>
      </w:r>
      <w:r>
        <w:rPr>
          <w:i/>
          <w:lang w:val="uk-UA"/>
        </w:rPr>
        <w:t>(до 70 рядків)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4.1. Ідеї та робочі гіпотези проєкту.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4.2. Мета і завдання проєкту.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4.3. Обґрунтування актуальності та/або доцільності виконання проєкту, виходячи із: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стану досліджень проблематики за напрямом проєкту;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ідей та робочих гіпотез проєкту.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5. ПІДХІД, МЕТОДИ, ЗАСОБИ ТА ОСОБЛИВОСТІ ДОСЛІДЖЕНЬ ЗА ПРОЄКТОМ </w:t>
      </w:r>
      <w:r>
        <w:rPr>
          <w:i/>
          <w:lang w:val="uk-UA"/>
        </w:rPr>
        <w:t>(до 50 рядків)</w:t>
      </w:r>
      <w:r>
        <w:rPr>
          <w:lang w:val="uk-UA"/>
        </w:rPr>
        <w:t xml:space="preserve"> 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5.1. Визначення підходу щодо проведення досліджень, обґрунтування його новизни.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5.2. Нові або оновлені методи та засоби, методика та методологія досліджень, що створюватимуться авторами у ході виконання проєкту.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5.3. Особливості структури та складових проведення досліджень.</w:t>
      </w:r>
    </w:p>
    <w:p>
      <w:pPr>
        <w:pStyle w:val="Normal"/>
        <w:ind w:left="0" w:hanging="2"/>
        <w:jc w:val="both"/>
        <w:rPr>
          <w:lang w:val="uk-UA"/>
        </w:rPr>
      </w:pPr>
      <w:r>
        <w:rPr>
          <w:lang w:val="uk-UA"/>
        </w:rPr>
        <w:t>5.3. Обґрунтування наявності матеріально-технічної бази, яка буде використана для виконання проєкту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наукові парки, науково-дослідні поля ЗВО/НУ тощо).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5.4. Наявність державної атестації наукової діяльності ЗВО/НУ за напрямом проєкту, що підтверджується відповідним наказом МОН (зазначити назву напряму за яким атестовано ЗВО/НУ, рік атестації, та категорію отриману за результатами атестації).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60"/>
        <w:ind w:left="0" w:hanging="2"/>
        <w:jc w:val="both"/>
        <w:rPr>
          <w:i/>
          <w:i/>
          <w:lang w:val="uk-UA"/>
        </w:rPr>
      </w:pPr>
      <w:r>
        <w:rPr>
          <w:b/>
          <w:lang w:val="uk-UA"/>
        </w:rPr>
        <w:t>6. ОЧІКУВАНІ РЕЗУЛЬТАТИ ВИКОНАННЯ ПРОЄКТУ</w:t>
      </w:r>
      <w:r>
        <w:rPr>
          <w:lang w:val="uk-UA"/>
        </w:rPr>
        <w:t xml:space="preserve"> </w:t>
      </w:r>
      <w:r>
        <w:rPr>
          <w:b/>
          <w:lang w:val="uk-UA"/>
        </w:rPr>
        <w:t>ТА ЇХ НОВИЗНА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(до 60 рядків)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6.1. Докладно представити зміст очікуваних результатів - нові або істотно вдосконалені матеріали, продукти, процеси, пристрої, технології, системи, об’єкти права інтелектуальної власності, нові або істотно вдосконалені послуги.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6.2. Довести новизну результатів розробки на основі їх змістовного порівняння із існуючими аналогами у світовій науці та/або суспільній практиці на основі посилань на конкретні публікації, охоронні документи та інші документи (наведені у Таблиці 1), довести переваги отримуваного, над наявним.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>7. ПРАКТИЧНА ЦІННІСТЬ ДЛЯ ЕКОНОМІКИ ТА СУСПІЛЬСТВА</w:t>
      </w:r>
    </w:p>
    <w:p>
      <w:pPr>
        <w:pStyle w:val="Normal"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 xml:space="preserve">(до 60 рядків, на основі листів підтримки від потенційних замовників з України та закордону) 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smallCaps/>
          <w:lang w:val="uk-UA"/>
        </w:rPr>
        <w:t xml:space="preserve">7.1. </w:t>
      </w:r>
      <w:r>
        <w:rPr>
          <w:lang w:val="uk-UA"/>
        </w:rPr>
        <w:t xml:space="preserve">Визначити та обґрунтувати використання очікуваних результатів для конкретної галузі суспільної практики, вирішення вітчизняних і світових проблем; довести відповідність потребам суспільства та економіки країни, за наявності, потребам світового ринку. 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7.2. Навести запланований перелік практичних методик, положень, регламентів, пристроїв, технологій, обладнання, стандартів, інформаційно-аналітичних матеріалів, творів, рекомендацій, пропозицій до органів влади та інших документів, що можуть бути передані потенційним замовникам для використання поза межами організації-виконавця, зокрема на договірних умовах.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7.3. Довести потребу у розробці визначивши потенційних замовників, навести перелік реальних майбутніх користувачів, з якими вже встановлено попередні договірні стосунки.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7.4. Довести цінність результатів для підготовки фахівців у системі освіти, зокрема наукових кадрів вищої кваліфікації, навести  тематику робіт бакалаврів, магістрантів, аспірантів і докторантів, що будуть брати участь у виконанні проєкту. 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7.5. Довести, що задля одержання наведених науково-прикладних результатів варто витрачати відповідні кошти державного бюджету, тобто, що економічний та соціальний ефект від впровадження результатів проєкту перевищить витрати.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 xml:space="preserve">8. ФІНАНСОВЕ ОБГРУНТУВАННЯ ВИТРАТ ДЛЯ ВИКОНАННЯ ПРОЄКТУ 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8.1. Обсяг витрат на заробітну плату (розрахунок за кількістю працівників, залучених до виконання (загальний).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8.2. Обсяг витрат на матеріали орієнтовний розрахунок (загальний).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8.3. 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8.4. Інші витрати (за видами, із обґрунтуванням  їх необхідності, загальні).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8.5. Зведений кошторис проєкту (загальний).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8.6. Капітальні видатки – на виконання проєкту обсяг витрат на придбання обладнання і предметів довгострокового користування. Перелік обладнання, необхідного для виконання наукової роботи. (із зазначенням цін та виробників). Обґрунтування.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>9. НАУКОМЕТРИЧНІ ПОКАЗНИКИ АВТОРІВ ПРОЄКТУ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i/>
          <w:lang w:val="uk-UA"/>
        </w:rPr>
        <w:t>Зазначити сумарний h-індекс керівника та 4 авторів проєкту згідно БД Scopus або WoS та веб-адреси їх відповідних авторських профілів і Authors ID.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b/>
          <w:lang w:val="uk-UA"/>
        </w:rPr>
        <w:t xml:space="preserve">10. НАУКОВИЙ ДОРОБОК ТА ДОСВІД АВТОРІВ ЗА НАПРЯМОМ ПРОЄКТУ </w:t>
      </w:r>
    </w:p>
    <w:p>
      <w:pPr>
        <w:pStyle w:val="Normal"/>
        <w:spacing w:lineRule="auto" w:line="240"/>
        <w:ind w:left="0" w:hanging="2"/>
        <w:jc w:val="center"/>
        <w:rPr>
          <w:i/>
          <w:i/>
          <w:lang w:val="uk-UA"/>
        </w:rPr>
      </w:pPr>
      <w:r>
        <w:rPr>
          <w:i/>
          <w:lang w:val="uk-UA"/>
        </w:rPr>
        <w:t>(за попередні 5 років ,включно з роком подання запиту)</w:t>
      </w:r>
    </w:p>
    <w:p>
      <w:pPr>
        <w:pStyle w:val="Normal"/>
        <w:spacing w:lineRule="auto" w:line="240"/>
        <w:ind w:left="0" w:hanging="2"/>
        <w:rPr>
          <w:i/>
          <w:i/>
          <w:lang w:val="uk-UA"/>
        </w:rPr>
      </w:pPr>
      <w:r>
        <w:rPr>
          <w:i/>
          <w:lang w:val="uk-UA"/>
        </w:rPr>
        <w:t>Квартилі Q визначаються за класифікацією Journal Citation Reports або Scimago; якщо журнал має кілька предметних областей (категорій) з однаковими або різними значеннями квартилей по кожній області (категорії) або в різних БД Scopus, WoS, то зазначається найвище значення квартилю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rFonts w:eastAsia="Courier New"/>
        </w:rPr>
      </w:pPr>
      <w:r>
        <w:rPr>
          <w:lang w:val="uk-UA"/>
        </w:rPr>
        <w:t>10.1. Перелік опублікованих статей у наукових журналах, збірниках наукових праць, матеріалах конференцій тощо, що входять до науково-метричних баз даних WoS та/або Scopus (в тому числі у наукових фахових журналах України, що відносяться до категорії «А»)</w:t>
      </w:r>
      <w:r>
        <w:rPr>
          <w:rFonts w:eastAsia="Courier New"/>
          <w:lang w:val="uk-UA"/>
        </w:rPr>
        <w:t>, а також</w:t>
      </w:r>
      <w:r>
        <w:rPr>
          <w:rFonts w:eastAsia="Courier New"/>
          <w:b/>
          <w:lang w:val="uk-UA"/>
        </w:rPr>
        <w:t xml:space="preserve"> </w:t>
      </w:r>
      <w:r>
        <w:rPr>
          <w:rFonts w:eastAsia="Courier New"/>
          <w:lang w:val="uk-UA"/>
        </w:rPr>
        <w:t>публікації у виданнях, які містять інформацію, що становить державну таємницю для проєктів оборонного і подвійного призначення.</w:t>
      </w:r>
    </w:p>
    <w:p>
      <w:pPr>
        <w:pStyle w:val="Normal"/>
        <w:spacing w:lineRule="auto" w:line="240"/>
        <w:ind w:left="0" w:hanging="2"/>
        <w:jc w:val="both"/>
        <w:rPr>
          <w:rFonts w:eastAsia="Courier New"/>
          <w:lang w:val="uk-UA"/>
        </w:rPr>
      </w:pPr>
      <w:r>
        <w:rPr>
          <w:rFonts w:eastAsia="Courier New"/>
          <w:lang w:val="uk-UA"/>
        </w:rPr>
      </w:r>
    </w:p>
    <w:p>
      <w:pPr>
        <w:pStyle w:val="Normal"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2</w:t>
      </w:r>
    </w:p>
    <w:tbl>
      <w:tblPr>
        <w:tblStyle w:val="af5"/>
        <w:tblW w:w="10179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17"/>
        <w:gridCol w:w="6395"/>
        <w:gridCol w:w="1985"/>
        <w:gridCol w:w="1281"/>
      </w:tblGrid>
      <w:tr>
        <w:trPr/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6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статті з веб-адресою електронної версії; </w:t>
            </w:r>
            <w:r>
              <w:rPr>
                <w:u w:val="single"/>
                <w:lang w:val="uk-UA"/>
              </w:rPr>
              <w:t>обрати прізвища авторів</w:t>
            </w:r>
            <w:r>
              <w:rPr>
                <w:lang w:val="uk-UA"/>
              </w:rPr>
              <w:t xml:space="preserve">, які належать до списку авторів,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Наукометрична</w:t>
            </w:r>
          </w:p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база даних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10.2. Перелік опублікованих статей у наукових фахових журналах України, що відносяться до категорії «Б», статті у закордонних наукових виданнях, що не оцінені за п.10.1 </w:t>
      </w:r>
    </w:p>
    <w:p>
      <w:pPr>
        <w:pStyle w:val="Normal"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3</w:t>
      </w:r>
    </w:p>
    <w:tbl>
      <w:tblPr>
        <w:tblStyle w:val="af6"/>
        <w:tblW w:w="10137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4"/>
        <w:gridCol w:w="9602"/>
      </w:tblGrid>
      <w:tr>
        <w:trPr>
          <w:trHeight w:val="674" w:hRule="atLeast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 з веб-адресою електронної версії;</w:t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10.3. Перелік монографії (розділів монографії) за напрямом проєкту (враховуються друковані аркуші тільки авторського внеску) </w:t>
      </w:r>
      <w:r>
        <w:rPr>
          <w:spacing w:val="-2"/>
          <w:u w:val="single"/>
          <w:lang w:val="uk-UA"/>
        </w:rPr>
        <w:t>або</w:t>
      </w:r>
      <w:r>
        <w:rPr>
          <w:spacing w:val="-2"/>
          <w:lang w:val="uk-UA"/>
        </w:rPr>
        <w:t xml:space="preserve"> статей у виданнях квартилів Q</w:t>
      </w:r>
      <w:r>
        <w:rPr>
          <w:spacing w:val="-2"/>
          <w:vertAlign w:val="subscript"/>
          <w:lang w:val="uk-UA"/>
        </w:rPr>
        <w:t>1-4</w:t>
      </w:r>
      <w:r>
        <w:rPr>
          <w:spacing w:val="-2"/>
          <w:lang w:val="uk-UA"/>
        </w:rPr>
        <w:t xml:space="preserve">, </w:t>
      </w:r>
      <w:r>
        <w:rPr>
          <w:rFonts w:eastAsia="Courier New"/>
          <w:lang w:val="uk-UA"/>
        </w:rPr>
        <w:t>а також</w:t>
      </w:r>
      <w:r>
        <w:rPr>
          <w:rFonts w:eastAsia="Courier New"/>
          <w:b/>
          <w:lang w:val="uk-UA"/>
        </w:rPr>
        <w:t xml:space="preserve"> </w:t>
      </w:r>
      <w:r>
        <w:rPr>
          <w:rFonts w:eastAsia="Courier New"/>
          <w:lang w:val="uk-UA"/>
        </w:rPr>
        <w:t>монографії, які містять інформацію, що становить державну таємницю для проєктів оборонного і подвійного призначення,</w:t>
      </w:r>
      <w:r>
        <w:rPr>
          <w:spacing w:val="-2"/>
          <w:lang w:val="uk-UA"/>
        </w:rPr>
        <w:t xml:space="preserve"> які не входять в табл. 2.</w:t>
      </w:r>
    </w:p>
    <w:p>
      <w:pPr>
        <w:pStyle w:val="Normal"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4</w:t>
      </w:r>
    </w:p>
    <w:tbl>
      <w:tblPr>
        <w:tblStyle w:val="af7"/>
        <w:tblW w:w="10137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4"/>
        <w:gridCol w:w="8363"/>
        <w:gridCol w:w="1240"/>
      </w:tblGrid>
      <w:tr>
        <w:trPr>
          <w:trHeight w:val="678" w:hRule="atLeast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монографії (розділи монографій) із вказанням видавництва/ статті у виданнях квартилів Q</w:t>
            </w:r>
            <w:r>
              <w:rPr>
                <w:vertAlign w:val="subscript"/>
                <w:lang w:val="uk-UA"/>
              </w:rPr>
              <w:t>1-4</w:t>
            </w:r>
            <w:r>
              <w:rPr>
                <w:lang w:val="uk-UA"/>
              </w:rPr>
              <w:t>;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Кількість друк. арк.</w:t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10.4.</w:t>
      </w:r>
      <w:r>
        <w:rPr>
          <w:b/>
          <w:lang w:val="uk-UA"/>
        </w:rPr>
        <w:t xml:space="preserve"> </w:t>
      </w:r>
      <w:r>
        <w:rPr>
          <w:lang w:val="uk-UA"/>
        </w:rPr>
        <w:t>Захищені дисертації доктора філософії (кандидата наук) авторами проєкту або під керівництвом авторів проєкту</w:t>
      </w:r>
    </w:p>
    <w:p>
      <w:pPr>
        <w:pStyle w:val="Normal"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5</w:t>
      </w:r>
    </w:p>
    <w:tbl>
      <w:tblPr>
        <w:tblStyle w:val="af8"/>
        <w:tblW w:w="10137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(автор, назва дисертації, спеціальність, науковий керівник, рік та місце захисту);</w:t>
            </w:r>
          </w:p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авторів/керівників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spacing w:val="-4"/>
          <w:lang w:val="uk-UA"/>
        </w:rPr>
      </w:pPr>
      <w:r>
        <w:rPr>
          <w:spacing w:val="-4"/>
          <w:lang w:val="uk-UA"/>
        </w:rPr>
        <w:t>10.5.</w:t>
      </w:r>
      <w:r>
        <w:rPr>
          <w:b/>
          <w:spacing w:val="-4"/>
          <w:lang w:val="uk-UA"/>
        </w:rPr>
        <w:t xml:space="preserve"> </w:t>
      </w:r>
      <w:r>
        <w:rPr>
          <w:spacing w:val="-4"/>
          <w:lang w:val="uk-UA"/>
        </w:rPr>
        <w:t>Захищені дисертації доктора наук авторами проєкту або під консультуванням авторів проєкту.</w:t>
      </w:r>
    </w:p>
    <w:p>
      <w:pPr>
        <w:pStyle w:val="Normal"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6</w:t>
      </w:r>
    </w:p>
    <w:tbl>
      <w:tblPr>
        <w:tblStyle w:val="af9"/>
        <w:tblW w:w="10137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(автор, назва дисертації, спеціальність, науковий консультант, рік та місце захисту);</w:t>
            </w:r>
          </w:p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авторів/консультантів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10.6. Перелік загальноуніверситетських наукових грантів та проєктів, зокрема тих, що фінансуються з бюджету МОН України, за тематикою проєкту, за якими працювали автори проєкту, що фінансувались закордонними та/чи вітчизняними організаціями. </w:t>
      </w:r>
    </w:p>
    <w:p>
      <w:pPr>
        <w:pStyle w:val="Normal"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7</w:t>
      </w:r>
    </w:p>
    <w:tbl>
      <w:tblPr>
        <w:tblStyle w:val="afa"/>
        <w:tblW w:w="10137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45"/>
        <w:gridCol w:w="1713"/>
        <w:gridCol w:w="4897"/>
        <w:gridCol w:w="1406"/>
        <w:gridCol w:w="1676"/>
      </w:tblGrid>
      <w:tr>
        <w:trPr/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ПІБ виконавців</w:t>
            </w:r>
          </w:p>
        </w:tc>
        <w:tc>
          <w:tcPr>
            <w:tcW w:w="4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гранту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Замовник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фінансування, тис. грн.</w:t>
            </w:r>
          </w:p>
        </w:tc>
      </w:tr>
      <w:tr>
        <w:trPr/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  <w:t>10.7. Авторами проєкту виконано договорів з наукової тематики, що фінансуються із спеціального фонду на суму (тис. грн.) (з відповідним підтвердженням довідкою з бухгалтерії закладу/установи)</w:t>
      </w:r>
    </w:p>
    <w:p>
      <w:pPr>
        <w:pStyle w:val="Normal"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8</w:t>
      </w:r>
    </w:p>
    <w:tbl>
      <w:tblPr>
        <w:tblStyle w:val="afb"/>
        <w:tblW w:w="10137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45"/>
        <w:gridCol w:w="1713"/>
        <w:gridCol w:w="4897"/>
        <w:gridCol w:w="1406"/>
        <w:gridCol w:w="1676"/>
      </w:tblGrid>
      <w:tr>
        <w:trPr/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ПІБ виконавців</w:t>
            </w:r>
          </w:p>
        </w:tc>
        <w:tc>
          <w:tcPr>
            <w:tcW w:w="4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договору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Замовник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фінансування, тис. грн.</w:t>
            </w:r>
          </w:p>
        </w:tc>
      </w:tr>
      <w:tr>
        <w:trPr/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10.8.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Перелік отриманих патентів </w:t>
      </w:r>
      <w:r>
        <w:rPr>
          <w:u w:val="single"/>
          <w:lang w:val="uk-UA"/>
        </w:rPr>
        <w:t>на винаходи</w:t>
      </w:r>
      <w:r>
        <w:rPr>
          <w:lang w:val="uk-UA"/>
        </w:rPr>
        <w:t xml:space="preserve"> </w:t>
      </w:r>
    </w:p>
    <w:p>
      <w:pPr>
        <w:pStyle w:val="Normal"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9</w:t>
      </w:r>
    </w:p>
    <w:tbl>
      <w:tblPr>
        <w:tblStyle w:val="afc"/>
        <w:tblW w:w="10137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охоронні документи </w:t>
            </w:r>
            <w:r>
              <w:rPr>
                <w:u w:val="single"/>
                <w:lang w:val="uk-UA"/>
              </w:rPr>
              <w:t>на  винаходи</w:t>
            </w:r>
            <w:r>
              <w:rPr>
                <w:lang w:val="uk-UA"/>
              </w:rPr>
              <w:t xml:space="preserve"> з веб-адресою електронної версії;</w:t>
            </w:r>
          </w:p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left="0" w:hanging="2"/>
        <w:jc w:val="both"/>
        <w:rPr>
          <w:lang w:val="uk-UA"/>
        </w:rPr>
      </w:pPr>
      <w:r>
        <w:rPr>
          <w:lang w:val="uk-UA"/>
        </w:rPr>
        <w:t>10.9.</w:t>
      </w:r>
      <w:r>
        <w:rPr>
          <w:b/>
          <w:lang w:val="uk-UA"/>
        </w:rPr>
        <w:t xml:space="preserve"> </w:t>
      </w:r>
      <w:r>
        <w:rPr>
          <w:lang w:val="uk-UA"/>
        </w:rPr>
        <w:t>Перелік отриманих охоронних документів на об’єкти права інтелектуальної власності (ОПІВ), які не війшли у Таблицю 9.</w:t>
      </w:r>
    </w:p>
    <w:p>
      <w:pPr>
        <w:pStyle w:val="Normal"/>
        <w:ind w:left="0" w:hanging="2"/>
        <w:jc w:val="right"/>
        <w:rPr>
          <w:lang w:val="uk-UA"/>
        </w:rPr>
      </w:pPr>
      <w:r>
        <w:rPr>
          <w:lang w:val="uk-UA"/>
        </w:rPr>
        <w:t>Таблиця 10</w:t>
      </w:r>
    </w:p>
    <w:tbl>
      <w:tblPr>
        <w:tblStyle w:val="afd"/>
        <w:tblW w:w="10137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охоронні документи на ОПІВ з веб-адресою електронної версії;</w:t>
            </w:r>
          </w:p>
          <w:p>
            <w:pPr>
              <w:pStyle w:val="Normal"/>
              <w:spacing w:before="0"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left="0" w:hanging="2"/>
        <w:jc w:val="both"/>
        <w:rPr>
          <w:lang w:val="uk-UA"/>
        </w:rPr>
      </w:pPr>
      <w:r>
        <w:rPr>
          <w:lang w:val="uk-UA"/>
        </w:rPr>
        <w:t>10.10.</w:t>
      </w:r>
      <w:r>
        <w:rPr>
          <w:b/>
          <w:lang w:val="uk-UA"/>
        </w:rPr>
        <w:t xml:space="preserve"> </w:t>
      </w:r>
      <w:r>
        <w:rPr>
          <w:lang w:val="uk-UA"/>
        </w:rPr>
        <w:t>Перелік раніше створених регламентів, пристроїв, технологій, обладнання, стандартів, проєктів нормативно-правових і методичних документів, творів, складових частин технології, які оприбутковані організацією-виконавцем проєкту та/або зареєстровані в реєстрі технологій та/або передані організації-замовнику (підтвердження-довідка з установи) та/або які продані чи передані у користування на підставі ліцензійних договорів.</w:t>
      </w:r>
    </w:p>
    <w:p>
      <w:pPr>
        <w:pStyle w:val="Normal"/>
        <w:ind w:left="0" w:hanging="2"/>
        <w:jc w:val="right"/>
        <w:rPr>
          <w:lang w:val="uk-UA"/>
        </w:rPr>
      </w:pPr>
      <w:r>
        <w:rPr>
          <w:lang w:val="uk-UA"/>
        </w:rPr>
        <w:t>Таблиця 11</w:t>
      </w:r>
    </w:p>
    <w:tbl>
      <w:tblPr>
        <w:tblStyle w:val="afe"/>
        <w:tblW w:w="10137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розробку та підтверджувальний документ;</w:t>
            </w:r>
          </w:p>
          <w:p>
            <w:pPr>
              <w:pStyle w:val="Normal"/>
              <w:spacing w:before="0"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10.11. Наявність у авторів проєкту нагород: державної премії України в галузі науки і техніки та/або премії Кабінету Міністрів України за розроблення і впровадження інноваційних технологій та/або міжнародних відзнак за результатами інноваційної діяльності та/або </w:t>
      </w:r>
      <w:r>
        <w:rPr>
          <w:highlight w:val="white"/>
          <w:lang w:val="uk-UA"/>
        </w:rPr>
        <w:t>переможців Всеукраїнського конкурсу “Винахід року”</w:t>
      </w:r>
      <w:r>
        <w:rPr>
          <w:lang w:val="uk-UA"/>
        </w:rPr>
        <w:t>.</w:t>
      </w:r>
    </w:p>
    <w:p>
      <w:pPr>
        <w:pStyle w:val="Normal"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12</w:t>
      </w:r>
    </w:p>
    <w:tbl>
      <w:tblPr>
        <w:tblStyle w:val="aff"/>
        <w:tblW w:w="10173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4"/>
        <w:gridCol w:w="1983"/>
        <w:gridCol w:w="3119"/>
        <w:gridCol w:w="4536"/>
      </w:tblGrid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П.І.Б. лауреата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премії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документу, що свідчить про надання об’єкту відповідного статусу, та його реєстраційні дані</w:t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60"/>
        <w:ind w:left="0" w:hanging="2"/>
        <w:jc w:val="both"/>
        <w:rPr>
          <w:lang w:val="uk-UA"/>
        </w:rPr>
      </w:pPr>
      <w:r>
        <w:rPr>
          <w:b/>
          <w:lang w:val="uk-UA"/>
        </w:rPr>
        <w:t>11. ОЧІКУВАНІ РЕЗУЛЬТАТИ ЗА ТЕМАТИКОЮ ПРОЄКТУ</w:t>
      </w:r>
    </w:p>
    <w:p>
      <w:pPr>
        <w:pStyle w:val="Normal"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13</w:t>
      </w:r>
    </w:p>
    <w:tbl>
      <w:tblPr>
        <w:tblStyle w:val="aff0"/>
        <w:tblW w:w="10207" w:type="dxa"/>
        <w:jc w:val="left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8"/>
        <w:gridCol w:w="7371"/>
        <w:gridCol w:w="2268"/>
      </w:tblGrid>
      <w:tr>
        <w:trPr/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з/п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Назви показників очікуваних результатів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/>
              <w:ind w:left="0" w:right="-108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Значення</w:t>
            </w:r>
          </w:p>
        </w:tc>
      </w:tr>
      <w:tr>
        <w:trPr>
          <w:trHeight w:val="698" w:hRule="atLeast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Буде створено чи істотно удосконалені існуючі: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rPr>
                <w:lang w:val="uk-UA"/>
              </w:rPr>
            </w:pPr>
            <w:r>
              <w:rPr>
                <w:lang w:val="uk-UA"/>
              </w:rPr>
              <w:t>пристрої (макет, експериментальний/дослідний зразок)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rPr>
                <w:lang w:val="uk-UA"/>
              </w:rPr>
            </w:pPr>
            <w:r>
              <w:rPr>
                <w:lang w:val="uk-UA"/>
              </w:rPr>
              <w:t>матеріали, процеси, технології, технологічні регламенти, продукти в т.ч. програмні;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rPr>
                <w:lang w:val="uk-UA"/>
              </w:rPr>
            </w:pPr>
            <w:r>
              <w:rPr>
                <w:lang w:val="uk-UA"/>
              </w:rPr>
              <w:t>ТУ, ДСТУ, будівельні норми, зареєстровані проєкти законодавчих актів;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rPr>
                <w:lang w:val="uk-UA"/>
              </w:rPr>
            </w:pPr>
            <w:r>
              <w:rPr>
                <w:lang w:val="uk-UA"/>
              </w:rPr>
              <w:t>послуги.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функціонал (обрати із переліку)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Буде укладено господарчі договори, ліцензійні угоди, отримано гранти як впровадження наукових або науково-практичних результатів проєкту на суму відносно загального обсягу фінансування проєкту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відсоток від загальної суми вартості проєкту</w:t>
            </w:r>
          </w:p>
        </w:tc>
      </w:tr>
      <w:tr>
        <w:trPr>
          <w:trHeight w:val="695" w:hRule="atLeast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Отримано охоронних документів на об’єкти права інтелектуальної власності: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rPr>
                <w:lang w:val="uk-UA"/>
              </w:rPr>
            </w:pPr>
            <w:r>
              <w:rPr>
                <w:lang w:val="uk-UA"/>
              </w:rPr>
              <w:t>патенти на винахід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rPr>
                <w:lang w:val="uk-UA"/>
              </w:rPr>
            </w:pPr>
            <w:r>
              <w:rPr>
                <w:lang w:val="uk-UA"/>
              </w:rPr>
              <w:t>патенти на корисну модель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rPr>
                <w:lang w:val="uk-UA"/>
              </w:rPr>
            </w:pPr>
            <w:r>
              <w:rPr>
                <w:lang w:val="uk-UA"/>
              </w:rPr>
              <w:t>свідоцтва на авторський твір, патенти на промисловий зразок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та вид документу</w:t>
            </w:r>
          </w:p>
        </w:tc>
      </w:tr>
      <w:tr>
        <w:trPr>
          <w:trHeight w:val="695" w:hRule="atLeast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Будуть представлені науково-практичні результати проєкту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відповідним сертифікатом чи посиланням на ел.версію заходу/матеріалів/каталогів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>
        <w:trPr>
          <w:trHeight w:val="1026" w:hRule="atLeast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Будуть опубліковані статті у наукових журналах, збірниках наукових праць, матеріалах конференцій тощо, що входять до науково-метричних баз даних WoS та/або Scopus (в тому числі у наукових журналах України, що відносяться до категорії «А»)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right="-108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</w:t>
            </w:r>
          </w:p>
        </w:tc>
      </w:tr>
      <w:tr>
        <w:trPr>
          <w:trHeight w:val="586" w:hRule="atLeast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Виконавці проєкту представлять розробку/бізнес-план в конкурсах інноваційних фестивалів та/або стартапів та/або акселераційних програмах та/або хакатонах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right="-108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</w:tbl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b/>
          <w:lang w:val="uk-UA"/>
        </w:rPr>
        <w:t>12. ЕТАПИ ВИКОНАННЯ ПРОЄКТУ</w:t>
      </w:r>
    </w:p>
    <w:p>
      <w:pPr>
        <w:pStyle w:val="Normal"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14</w:t>
      </w:r>
    </w:p>
    <w:tbl>
      <w:tblPr>
        <w:tblStyle w:val="aff1"/>
        <w:tblW w:w="10137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069"/>
        <w:gridCol w:w="2638"/>
        <w:gridCol w:w="1618"/>
        <w:gridCol w:w="4811"/>
      </w:tblGrid>
      <w:tr>
        <w:trPr/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Етапи роботи</w:t>
            </w:r>
          </w:p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(рік)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зміст етапу</w:t>
            </w:r>
          </w:p>
        </w:tc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Обсяг фінансування етапу </w:t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(тис. грн.)</w:t>
            </w:r>
          </w:p>
        </w:tc>
        <w:tc>
          <w:tcPr>
            <w:tcW w:w="4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Очікувані результати етапу </w:t>
              <w:br/>
              <w:t>(зазначити конкретні наукові результати та наукову і науково-технічну продукцію).</w:t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Звітна документація та показники</w:t>
              <w:br/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відповідно до пп табл.13).</w:t>
            </w:r>
          </w:p>
        </w:tc>
      </w:tr>
      <w:tr>
        <w:trPr/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b/>
          <w:lang w:val="uk-UA"/>
        </w:rPr>
        <w:t xml:space="preserve">13. ВИКОНАВЦІ ПРОЄКТУ </w:t>
      </w:r>
      <w:r>
        <w:rPr>
          <w:lang w:val="uk-UA"/>
        </w:rPr>
        <w:t>(з оплатою в межах запиту):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- доктори наук:____ кандидати наук/доктори філософії: _____;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 xml:space="preserve">- молоді вчені ____, з них кандидатів/докторів філософії (до 35 років) ___, докторів наук (до 40 років)____; 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- наукові працівники без ступеня _____;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- інженерно-технічні кадри: ______, допоміжний персонал ________;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- докторанти: _______; аспіранти: ______; студенти ______.</w:t>
      </w:r>
    </w:p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  <w:t>Р а з о м _______:</w:t>
      </w:r>
    </w:p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b/>
          <w:lang w:val="uk-UA"/>
        </w:rPr>
        <w:t>14. ОСНОВНІ ВИКОНАВЦІ ПРОЄКТУ</w:t>
      </w:r>
      <w:r>
        <w:rPr>
          <w:b/>
          <w:vertAlign w:val="superscript"/>
          <w:lang w:val="uk-UA"/>
        </w:rPr>
        <w:t>*</w:t>
      </w:r>
      <w:r>
        <w:rPr>
          <w:b/>
          <w:lang w:val="uk-UA"/>
        </w:rPr>
        <w:t xml:space="preserve"> </w:t>
      </w:r>
      <w:r>
        <w:rPr>
          <w:lang w:val="uk-UA"/>
        </w:rPr>
        <w:t>(до 5 осіб з оплатою в межах запиту):</w:t>
      </w:r>
    </w:p>
    <w:p>
      <w:pPr>
        <w:pStyle w:val="Normal"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15</w:t>
      </w:r>
    </w:p>
    <w:tbl>
      <w:tblPr>
        <w:tblStyle w:val="aff2"/>
        <w:tblW w:w="10137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5"/>
        <w:gridCol w:w="3054"/>
        <w:gridCol w:w="1278"/>
        <w:gridCol w:w="898"/>
        <w:gridCol w:w="2921"/>
        <w:gridCol w:w="1450"/>
      </w:tblGrid>
      <w:tr>
        <w:trPr/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з/п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Науковий ступінь</w:t>
            </w:r>
          </w:p>
        </w:tc>
        <w:tc>
          <w:tcPr>
            <w:tcW w:w="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Вчене звання</w:t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і місце основної роботи (тел.; E-mail)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Вік та дата народження</w:t>
            </w:r>
          </w:p>
        </w:tc>
      </w:tr>
      <w:tr>
        <w:trPr/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  <w:t>*вносяться дані про основних виконавців (авторів) (до 5 осіб), окрім допоміжного персоналу та студентів.</w:t>
      </w:r>
    </w:p>
    <w:p>
      <w:pPr>
        <w:pStyle w:val="Normal"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  <w:t>До складу основних виконавців (авторів) проєкту може входити за необхідності не більше 30 % (2 особи) дослідників, що працюють за основним місцем роботи в інших організаціях (з відповідним обґрунтуванням необхідності їх залучення до виконання проєкту або досвідом попередньої співпраці – спільні проєкти, публікації).</w:t>
      </w:r>
    </w:p>
    <w:p>
      <w:pPr>
        <w:pStyle w:val="Normal"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  <w:t>До запиту додається письмова згода основних виконавців (авторів) проєкту щодо участі в ньому.</w:t>
      </w:r>
    </w:p>
    <w:p>
      <w:pPr>
        <w:pStyle w:val="Normal"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60"/>
        <w:ind w:left="0" w:hanging="2"/>
        <w:jc w:val="both"/>
        <w:rPr>
          <w:lang w:val="uk-UA"/>
        </w:rPr>
      </w:pPr>
      <w:bookmarkStart w:id="0" w:name="_GoBack"/>
      <w:bookmarkStart w:id="1" w:name="_GoBack"/>
      <w:bookmarkEnd w:id="1"/>
      <w:r>
        <w:rPr>
          <w:lang w:val="uk-UA"/>
        </w:rPr>
      </w:r>
    </w:p>
    <w:p>
      <w:pPr>
        <w:pStyle w:val="Normal"/>
        <w:ind w:left="0" w:hanging="2"/>
        <w:rPr/>
      </w:pPr>
      <w:r>
        <w:rPr/>
      </w:r>
    </w:p>
    <w:sectPr>
      <w:headerReference w:type="default" r:id="rId2"/>
      <w:type w:val="nextPage"/>
      <w:pgSz w:w="11906" w:h="16838"/>
      <w:pgMar w:left="1134" w:right="851" w:header="568" w:top="851" w:footer="0" w:bottom="709" w:gutter="0"/>
      <w:pgNumType w:start="1" w:fmt="decimal"/>
      <w:formProt w:val="false"/>
      <w:titlePg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819" w:leader="none"/>
        <w:tab w:val="right" w:pos="9639" w:leader="none"/>
      </w:tabs>
      <w:spacing w:lineRule="auto" w:line="240"/>
      <w:ind w:left="0" w:hanging="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7</w:t>
    </w:r>
    <w:r>
      <w:fldChar w:fldCharType="end"/>
    </w:r>
  </w:p>
  <w:p>
    <w:pPr>
      <w:pStyle w:val="Normal"/>
      <w:tabs>
        <w:tab w:val="center" w:pos="4819" w:leader="none"/>
        <w:tab w:val="right" w:pos="9639" w:leader="none"/>
      </w:tabs>
      <w:spacing w:lineRule="auto" w:line="240"/>
      <w:ind w:left="0" w:hanging="2"/>
      <w:jc w:val="right"/>
      <w:rPr>
        <w:color w:val="000000"/>
      </w:rPr>
    </w:pPr>
    <w:r>
      <w:rPr>
        <w:color w:val="000000"/>
      </w:rPr>
      <w:t>Продовження додатку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358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Heading 1"/>
    <w:basedOn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Знак"/>
    <w:qFormat/>
    <w:rPr>
      <w:rFonts w:ascii="Courier New" w:hAnsi="Courier New"/>
      <w:w w:val="100"/>
      <w:position w:val="0"/>
      <w:sz w:val="24"/>
      <w:sz w:val="24"/>
      <w:effect w:val="none"/>
      <w:vertAlign w:val="baseline"/>
      <w:em w:val="none"/>
      <w:lang w:val="ru-RU" w:eastAsia="ru-RU" w:bidi="ar-SA"/>
    </w:rPr>
  </w:style>
  <w:style w:type="character" w:styleId="Strong">
    <w:name w:val="Strong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Style9">
    <w:name w:val="Интернет-ссылка"/>
    <w:qFormat/>
    <w:rPr>
      <w:color w:val="0000FF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tyle10" w:customStyle="1">
    <w:name w:val="Текст выноски Знак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val="ru-RU" w:eastAsia="ru-RU"/>
    </w:rPr>
  </w:style>
  <w:style w:type="character" w:styleId="Style11" w:customStyle="1">
    <w:name w:val="Основной текст с отступом Знак"/>
    <w:qFormat/>
    <w:rPr>
      <w:w w:val="100"/>
      <w:position w:val="0"/>
      <w:sz w:val="28"/>
      <w:sz w:val="28"/>
      <w:szCs w:val="24"/>
      <w:effect w:val="none"/>
      <w:vertAlign w:val="baseline"/>
      <w:em w:val="none"/>
      <w:lang w:eastAsia="ru-RU"/>
    </w:rPr>
  </w:style>
  <w:style w:type="character" w:styleId="Style12" w:customStyle="1">
    <w:name w:val="Верхний колонтитул Знак"/>
    <w:qFormat/>
    <w:rPr>
      <w:w w:val="100"/>
      <w:position w:val="0"/>
      <w:sz w:val="24"/>
      <w:sz w:val="24"/>
      <w:szCs w:val="24"/>
      <w:effect w:val="none"/>
      <w:vertAlign w:val="baseline"/>
      <w:em w:val="none"/>
      <w:lang w:val="ru-RU" w:eastAsia="ru-RU"/>
    </w:rPr>
  </w:style>
  <w:style w:type="character" w:styleId="Style13" w:customStyle="1">
    <w:name w:val="Нижний колонтитул Знак"/>
    <w:qFormat/>
    <w:rPr>
      <w:w w:val="100"/>
      <w:position w:val="0"/>
      <w:sz w:val="24"/>
      <w:sz w:val="24"/>
      <w:szCs w:val="24"/>
      <w:effect w:val="none"/>
      <w:vertAlign w:val="baseline"/>
      <w:em w:val="none"/>
      <w:lang w:val="ru-RU" w:eastAsia="ru-RU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Title"/>
    <w:basedOn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000000"/>
      <w:sz w:val="24"/>
      <w:szCs w:val="24"/>
      <w:lang w:val="uk-UA" w:eastAsia="uk-UA" w:bidi="ar-SA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Style20">
    <w:name w:val="Body Text Indent"/>
    <w:basedOn w:val="Normal"/>
    <w:pPr>
      <w:ind w:left="-180" w:hanging="360"/>
    </w:pPr>
    <w:rPr>
      <w:sz w:val="28"/>
      <w:lang w:val="uk-UA"/>
    </w:rPr>
  </w:style>
  <w:style w:type="paragraph" w:styleId="11" w:customStyle="1">
    <w:name w:val="Обычный (веб)1"/>
    <w:basedOn w:val="Normal"/>
    <w:qFormat/>
    <w:pPr>
      <w:spacing w:beforeAutospacing="1" w:after="238"/>
    </w:pPr>
    <w:rPr/>
  </w:style>
  <w:style w:type="paragraph" w:styleId="Style21">
    <w:name w:val="Header"/>
    <w:basedOn w:val="Normal"/>
    <w:pPr>
      <w:tabs>
        <w:tab w:val="center" w:pos="4819" w:leader="none"/>
        <w:tab w:val="right" w:pos="9639" w:leader="none"/>
      </w:tabs>
    </w:pPr>
    <w:rPr/>
  </w:style>
  <w:style w:type="paragraph" w:styleId="Style22">
    <w:name w:val="Footer"/>
    <w:basedOn w:val="Normal"/>
    <w:pPr>
      <w:tabs>
        <w:tab w:val="center" w:pos="4819" w:leader="none"/>
        <w:tab w:val="right" w:pos="9639" w:leader="none"/>
      </w:tabs>
    </w:pPr>
    <w:rPr/>
  </w:style>
  <w:style w:type="paragraph" w:styleId="Style23">
    <w:name w:val="Subtitle"/>
    <w:basedOn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c6364"/>
    <w:pPr>
      <w:spacing w:before="0" w:after="0"/>
      <w:ind w:left="720" w:hanging="1"/>
      <w:contextualSpacing/>
    </w:pPr>
    <w:rPr/>
  </w:style>
  <w:style w:type="paragraph" w:styleId="12" w:customStyle="1">
    <w:name w:val="Звичайний1"/>
    <w:qFormat/>
    <w:rsid w:val="008c701c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6EpiEH/Rs7OFq79+QntXbE/6gxg==">AMUW2mWKx6eylEMiaTOs7skWz0zimRXdxbjpjbUcVqiTzV0Ul8Sy5/z4Hg/DfA1h3Uku8ho4GYo/avpjEgu6pR5XSXO5dVhyTkDQVWrEEUcJrAPh/d3O//c=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LibreOffice/5.1.6.2$Linux_x86 LibreOffice_project/10m0$Build-2</Application>
  <Pages>7</Pages>
  <Words>1845</Words>
  <Characters>13703</Characters>
  <CharactersWithSpaces>15402</CharactersWithSpaces>
  <Paragraphs>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2021-09-09T11:41:00Z</dcterms:created>
  <dc:creator>Inna</dc:creator>
  <dc:description/>
  <dc:language>ru-RU</dc:language>
  <cp:lastModifiedBy/>
  <cp:lastPrinted>2021-09-16T12:58:00Z</cp:lastPrinted>
  <dcterms:modified xsi:type="dcterms:W3CDTF">2021-10-07T16:15:06Z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