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248" w:hanging="0"/>
        <w:jc w:val="both"/>
        <w:rPr/>
      </w:pPr>
      <w:r>
        <w:rPr/>
      </w:r>
    </w:p>
    <w:p>
      <w:pPr>
        <w:pStyle w:val="Normal"/>
        <w:shd w:val="clear" w:fill="FFFFFF"/>
        <w:ind w:firstLine="5670"/>
        <w:jc w:val="both"/>
        <w:rPr/>
      </w:pPr>
      <w:r>
        <w:rPr/>
        <w:t>Додаток 4</w:t>
      </w:r>
    </w:p>
    <w:p>
      <w:pPr>
        <w:pStyle w:val="Normal"/>
        <w:shd w:val="clear" w:fill="FFFFFF"/>
        <w:ind w:firstLine="5670"/>
        <w:jc w:val="both"/>
        <w:rPr/>
      </w:pPr>
      <w:r>
        <w:rPr/>
        <w:t>до розпорядження</w:t>
      </w:r>
    </w:p>
    <w:p>
      <w:pPr>
        <w:pStyle w:val="Normal"/>
        <w:ind w:firstLine="5670"/>
        <w:jc w:val="both"/>
        <w:rPr/>
      </w:pPr>
      <w:r>
        <w:rPr>
          <w:color w:val="000000"/>
          <w:highlight w:val="white"/>
        </w:rPr>
        <w:t xml:space="preserve">від </w:t>
      </w:r>
      <w:r>
        <w:rPr>
          <w:i/>
          <w:iCs/>
          <w:color w:val="000000"/>
          <w:highlight w:val="white"/>
        </w:rPr>
        <w:t>22</w:t>
      </w:r>
      <w:r>
        <w:rPr>
          <w:color w:val="000000"/>
          <w:highlight w:val="white"/>
        </w:rPr>
        <w:t xml:space="preserve"> </w:t>
      </w:r>
      <w:r>
        <w:rPr>
          <w:color w:val="000000"/>
          <w:highlight w:val="white"/>
          <w:u w:val="single"/>
        </w:rPr>
        <w:t>квітня</w:t>
      </w:r>
      <w:r>
        <w:rPr>
          <w:color w:val="000000"/>
          <w:highlight w:val="white"/>
        </w:rPr>
        <w:t xml:space="preserve"> 2024 р. № </w:t>
      </w:r>
      <w:r>
        <w:rPr>
          <w:i/>
          <w:iCs/>
          <w:color w:val="000000"/>
          <w:highlight w:val="white"/>
          <w:u w:val="single"/>
        </w:rPr>
        <w:t>18</w:t>
      </w:r>
      <w:r>
        <w:rPr>
          <w:color w:val="000000"/>
          <w:highlight w:val="white"/>
          <w:u w:val="none"/>
        </w:rPr>
        <w:t xml:space="preserve"> </w:t>
      </w:r>
    </w:p>
    <w:p>
      <w:pPr>
        <w:pStyle w:val="PlainText"/>
        <w:ind w:left="7788" w:hanging="0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</w:r>
    </w:p>
    <w:p>
      <w:pPr>
        <w:pStyle w:val="Normal"/>
        <w:jc w:val="both"/>
        <w:rPr/>
      </w:pPr>
      <w:r>
        <w:rPr/>
        <w:t>ЗРАЗОК</w:t>
      </w:r>
    </w:p>
    <w:p>
      <w:pPr>
        <w:pStyle w:val="PlainText"/>
        <w:ind w:left="4248" w:hanging="0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</w:r>
    </w:p>
    <w:p>
      <w:pPr>
        <w:pStyle w:val="PlainText"/>
        <w:ind w:left="4248" w:hanging="0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</w:r>
    </w:p>
    <w:p>
      <w:pPr>
        <w:pStyle w:val="PlainText"/>
        <w:ind w:left="4248" w:hanging="0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>Форма</w:t>
      </w:r>
      <w:r>
        <w:rPr>
          <w:sz w:val="28"/>
          <w:szCs w:val="28"/>
          <w:lang w:val="uk-UA"/>
        </w:rPr>
        <w:t xml:space="preserve"> </w:t>
      </w:r>
      <w:r>
        <w:rPr>
          <w:rFonts w:eastAsia="MS Mincho" w:ascii="Times New Roman" w:hAnsi="Times New Roman"/>
          <w:sz w:val="24"/>
          <w:szCs w:val="24"/>
          <w:lang w:val="uk-UA"/>
        </w:rPr>
        <w:t xml:space="preserve">проєкту </w:t>
      </w:r>
      <w:r>
        <w:rPr>
          <w:rStyle w:val="St42"/>
          <w:rFonts w:ascii="Times New Roman" w:hAnsi="Times New Roman"/>
          <w:sz w:val="24"/>
          <w:szCs w:val="24"/>
          <w:lang w:val="uk-UA" w:eastAsia="uk-UA"/>
        </w:rPr>
        <w:t>фундаментального наукового дослідження, прикладного наукового дослідження</w:t>
      </w:r>
      <w:r>
        <w:rPr>
          <w:rFonts w:eastAsia="MS Mincho" w:ascii="Times New Roman" w:hAnsi="Times New Roman"/>
          <w:sz w:val="24"/>
          <w:szCs w:val="24"/>
          <w:lang w:val="uk-UA"/>
        </w:rPr>
        <w:t xml:space="preserve">  </w:t>
      </w:r>
    </w:p>
    <w:p>
      <w:pPr>
        <w:pStyle w:val="PlainText"/>
        <w:ind w:left="4248" w:hanging="0"/>
        <w:rPr>
          <w:rFonts w:ascii="Times New Roman" w:hAnsi="Times New Roman" w:eastAsia="MS Mincho"/>
          <w:sz w:val="24"/>
          <w:szCs w:val="24"/>
          <w:lang w:val="uk-UA"/>
        </w:rPr>
      </w:pPr>
      <w:bookmarkStart w:id="0" w:name="_GoBack"/>
      <w:r>
        <w:rPr>
          <w:rFonts w:eastAsia="MS Mincho" w:ascii="Times New Roman" w:hAnsi="Times New Roman"/>
          <w:sz w:val="24"/>
          <w:szCs w:val="24"/>
          <w:lang w:val="uk-UA"/>
        </w:rPr>
        <w:t>та науково-технічної (експериментальної) розробки</w:t>
      </w:r>
      <w:bookmarkEnd w:id="0"/>
      <w:r>
        <w:rPr>
          <w:rFonts w:eastAsia="MS Mincho" w:ascii="Times New Roman" w:hAnsi="Times New Roman"/>
          <w:sz w:val="24"/>
          <w:szCs w:val="24"/>
          <w:lang w:val="uk-UA"/>
        </w:rPr>
        <w:t xml:space="preserve"> </w:t>
      </w:r>
    </w:p>
    <w:p>
      <w:pPr>
        <w:pStyle w:val="PlainText"/>
        <w:spacing w:before="0" w:after="120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</w:r>
    </w:p>
    <w:p>
      <w:pPr>
        <w:pStyle w:val="PlainText"/>
        <w:spacing w:before="0" w:after="120"/>
        <w:rPr>
          <w:rFonts w:ascii="Times New Roman" w:hAnsi="Times New Roman" w:eastAsia="MS Mincho"/>
          <w:sz w:val="24"/>
          <w:szCs w:val="24"/>
          <w:u w:val="single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>Секція________________________________________________________________________</w:t>
      </w:r>
    </w:p>
    <w:p>
      <w:pPr>
        <w:pStyle w:val="PlainText"/>
        <w:spacing w:before="0" w:after="120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</w:r>
    </w:p>
    <w:p>
      <w:pPr>
        <w:pStyle w:val="PlainText"/>
        <w:spacing w:before="0" w:after="120"/>
        <w:rPr>
          <w:rFonts w:ascii="Times New Roman" w:hAnsi="Times New Roman" w:eastAsia="MS Mincho"/>
          <w:sz w:val="24"/>
          <w:szCs w:val="24"/>
          <w:u w:val="single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 xml:space="preserve">Назва проєкту </w:t>
      </w:r>
    </w:p>
    <w:p>
      <w:pPr>
        <w:pStyle w:val="PlainText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>_____________________________________________________________________________</w:t>
      </w:r>
    </w:p>
    <w:p>
      <w:pPr>
        <w:pStyle w:val="PlainText"/>
        <w:spacing w:before="0" w:after="120"/>
        <w:jc w:val="center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>(не більше 15-ти слів)</w:t>
      </w:r>
    </w:p>
    <w:p>
      <w:pPr>
        <w:pStyle w:val="PlainText"/>
        <w:spacing w:before="0" w:after="120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>Назва напряму секції  (згідно із паспортом секції обирається не більше 2-х напрямів):</w:t>
      </w:r>
    </w:p>
    <w:p>
      <w:pPr>
        <w:pStyle w:val="PlainText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>______________________________________________________________________________</w:t>
      </w:r>
    </w:p>
    <w:p>
      <w:pPr>
        <w:pStyle w:val="PlainText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</w:r>
    </w:p>
    <w:p>
      <w:pPr>
        <w:pStyle w:val="PlainText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>Організація-виконавець: _________________________________________________________</w:t>
      </w:r>
    </w:p>
    <w:p>
      <w:pPr>
        <w:pStyle w:val="PlainText"/>
        <w:jc w:val="center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>(повне найменування)</w:t>
      </w:r>
    </w:p>
    <w:p>
      <w:pPr>
        <w:pStyle w:val="PlainText"/>
        <w:spacing w:before="0" w:after="120"/>
        <w:rPr>
          <w:rFonts w:ascii="Times New Roman" w:hAnsi="Times New Roman" w:eastAsia="MS Mincho"/>
          <w:sz w:val="24"/>
          <w:szCs w:val="24"/>
          <w:u w:val="single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>Місцезнаходження: ______________________________________________________________________________</w:t>
      </w:r>
    </w:p>
    <w:p>
      <w:pPr>
        <w:pStyle w:val="PlainText"/>
        <w:spacing w:before="0" w:after="120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</w:r>
    </w:p>
    <w:p>
      <w:pPr>
        <w:pStyle w:val="PlainText"/>
        <w:spacing w:before="0" w:after="120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 xml:space="preserve">Назва пріоритетного тематичного напряму Конкурсу проєктів </w:t>
      </w:r>
      <w:r>
        <w:rPr>
          <w:rStyle w:val="St42"/>
          <w:rFonts w:ascii="Times New Roman" w:hAnsi="Times New Roman"/>
          <w:sz w:val="24"/>
          <w:szCs w:val="24"/>
          <w:lang w:val="uk-UA" w:eastAsia="uk-UA"/>
        </w:rPr>
        <w:t>фундаментальних наукових досліджень, прикладних наукових досліджень</w:t>
      </w:r>
      <w:r>
        <w:rPr>
          <w:rFonts w:eastAsia="MS Mincho" w:ascii="Times New Roman" w:hAnsi="Times New Roman"/>
          <w:sz w:val="24"/>
          <w:szCs w:val="24"/>
          <w:lang w:val="uk-UA"/>
        </w:rPr>
        <w:t xml:space="preserve"> та науково-технічних (експериментальних) розробок молодих вчених: ______________________________________________________________________________ </w:t>
      </w:r>
    </w:p>
    <w:p>
      <w:pPr>
        <w:pStyle w:val="PlainText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</w:r>
    </w:p>
    <w:p>
      <w:pPr>
        <w:pStyle w:val="PlainText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>АВТОРИ ПРОЄКТУ:</w:t>
      </w:r>
    </w:p>
    <w:p>
      <w:pPr>
        <w:pStyle w:val="PlainText"/>
        <w:rPr>
          <w:rFonts w:ascii="Times New Roman" w:hAnsi="Times New Roman" w:eastAsia="MS Mincho"/>
          <w:sz w:val="24"/>
          <w:szCs w:val="24"/>
          <w:u w:val="single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>Керівник проєкту (П.І.Б.) _______________________________________________________________________________</w:t>
      </w:r>
    </w:p>
    <w:p>
      <w:pPr>
        <w:pStyle w:val="PlainText"/>
        <w:spacing w:before="0" w:after="120"/>
        <w:jc w:val="both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>(основним місцем роботи, (навчання) керівника проєкту має бути організація, від якої подається проєкт)</w:t>
      </w:r>
    </w:p>
    <w:p>
      <w:pPr>
        <w:pStyle w:val="PlainText"/>
        <w:spacing w:before="0" w:after="120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>Науковий ступінь ______________________________ вчене звання______________________ _______________________________________________________________________________</w:t>
      </w:r>
    </w:p>
    <w:p>
      <w:pPr>
        <w:pStyle w:val="PlainText"/>
        <w:spacing w:before="0" w:after="120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>Місце основної роботи, (навчання) _________________________________________________</w:t>
      </w:r>
    </w:p>
    <w:p>
      <w:pPr>
        <w:pStyle w:val="PlainText"/>
        <w:spacing w:before="0" w:after="120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>Посада   ________________________________________________________________________</w:t>
      </w:r>
    </w:p>
    <w:p>
      <w:pPr>
        <w:pStyle w:val="PlainText"/>
        <w:spacing w:before="0" w:after="120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</w:r>
    </w:p>
    <w:p>
      <w:pPr>
        <w:pStyle w:val="PlainText"/>
        <w:spacing w:before="0" w:after="120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>Тел.:____________________E-mail:________________________________________________</w:t>
      </w:r>
    </w:p>
    <w:p>
      <w:pPr>
        <w:pStyle w:val="PlainText"/>
        <w:spacing w:before="0" w:after="120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>Дата народження: ______________________________________________________________</w:t>
      </w:r>
    </w:p>
    <w:p>
      <w:pPr>
        <w:pStyle w:val="PlainText"/>
        <w:rPr>
          <w:rFonts w:ascii="Times New Roman" w:hAnsi="Times New Roman" w:eastAsia="MS Mincho"/>
          <w:sz w:val="24"/>
          <w:szCs w:val="24"/>
          <w:u w:val="single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>Співкерівник проєкту (у міждисциплінарних наукових проєктах) _______________________________________________________________________________</w:t>
      </w:r>
    </w:p>
    <w:p>
      <w:pPr>
        <w:pStyle w:val="PlainText"/>
        <w:spacing w:before="0" w:after="120"/>
        <w:jc w:val="center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>(П.І.Б.)</w:t>
      </w:r>
    </w:p>
    <w:p>
      <w:pPr>
        <w:pStyle w:val="PlainText"/>
        <w:spacing w:before="0" w:after="120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>Науковий ступінь ______________________________ вчене звання______________________ _______________________________________________________________________________</w:t>
      </w:r>
    </w:p>
    <w:p>
      <w:pPr>
        <w:pStyle w:val="PlainText"/>
        <w:spacing w:before="0" w:after="120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>Місце основної роботи, (навчання) _________________________________________________</w:t>
      </w:r>
    </w:p>
    <w:p>
      <w:pPr>
        <w:pStyle w:val="PlainText"/>
        <w:spacing w:before="0" w:after="120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>Посада   ________________________________________________________________________</w:t>
      </w:r>
    </w:p>
    <w:p>
      <w:pPr>
        <w:pStyle w:val="PlainText"/>
        <w:spacing w:before="0" w:after="120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</w:r>
    </w:p>
    <w:p>
      <w:pPr>
        <w:pStyle w:val="PlainText"/>
        <w:spacing w:before="0" w:after="120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>Тел.:____________________E-mail:________________________________________________</w:t>
      </w:r>
    </w:p>
    <w:p>
      <w:pPr>
        <w:pStyle w:val="PlainText"/>
        <w:spacing w:before="0" w:after="120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>Дата народження: ______________________________________________________________</w:t>
      </w:r>
    </w:p>
    <w:p>
      <w:pPr>
        <w:pStyle w:val="PlainText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>Відповідальний виконавець проєкту:</w:t>
      </w:r>
    </w:p>
    <w:p>
      <w:pPr>
        <w:pStyle w:val="PlainText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>______________________________________________________________________________</w:t>
      </w:r>
    </w:p>
    <w:p>
      <w:pPr>
        <w:pStyle w:val="PlainText"/>
        <w:spacing w:before="0" w:after="120"/>
        <w:ind w:left="2124" w:firstLine="708"/>
        <w:rPr>
          <w:rFonts w:ascii="Times New Roman" w:hAnsi="Times New Roman" w:eastAsia="MS Mincho"/>
          <w:lang w:val="uk-UA"/>
        </w:rPr>
      </w:pPr>
      <w:r>
        <w:rPr>
          <w:rFonts w:eastAsia="MS Mincho" w:ascii="Times New Roman" w:hAnsi="Times New Roman"/>
          <w:lang w:val="uk-UA"/>
        </w:rPr>
        <w:t>(П.І.Б., науковий ступінь, вчене звання, посада)</w:t>
      </w:r>
    </w:p>
    <w:p>
      <w:pPr>
        <w:pStyle w:val="PlainText"/>
        <w:spacing w:before="0" w:after="120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>Тел.:____________________E-mail:____________________</w:t>
      </w:r>
    </w:p>
    <w:p>
      <w:pPr>
        <w:pStyle w:val="PlainText"/>
        <w:spacing w:before="0" w:after="120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>Дата народження: __________________________________</w:t>
      </w:r>
    </w:p>
    <w:p>
      <w:pPr>
        <w:pStyle w:val="PlainText"/>
        <w:jc w:val="both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>Проєкт розглянуто й погоджено рішенням вченої (наукової, науково-технічної) ради             _____________________________________________________________________________</w:t>
      </w:r>
    </w:p>
    <w:p>
      <w:pPr>
        <w:pStyle w:val="PlainText"/>
        <w:jc w:val="center"/>
        <w:rPr>
          <w:rFonts w:ascii="Times New Roman" w:hAnsi="Times New Roman" w:eastAsia="MS Mincho"/>
          <w:lang w:val="uk-UA"/>
        </w:rPr>
      </w:pPr>
      <w:r>
        <w:rPr>
          <w:rFonts w:eastAsia="MS Mincho" w:ascii="Times New Roman" w:hAnsi="Times New Roman"/>
          <w:lang w:val="uk-UA"/>
        </w:rPr>
        <w:t xml:space="preserve">(найменування </w:t>
      </w:r>
      <w:r>
        <w:rPr>
          <w:rStyle w:val="St42"/>
          <w:rFonts w:ascii="Times New Roman" w:hAnsi="Times New Roman"/>
          <w:lang w:val="x-none" w:eastAsia="uk-UA"/>
        </w:rPr>
        <w:t>ЗВО</w:t>
      </w:r>
      <w:r>
        <w:rPr>
          <w:rFonts w:eastAsia="MS Mincho" w:ascii="Times New Roman" w:hAnsi="Times New Roman"/>
          <w:lang w:val="uk-UA"/>
        </w:rPr>
        <w:t>/НУ)</w:t>
      </w:r>
    </w:p>
    <w:p>
      <w:pPr>
        <w:pStyle w:val="PlainText"/>
        <w:spacing w:before="0" w:after="120"/>
        <w:jc w:val="both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 xml:space="preserve">  </w:t>
      </w:r>
      <w:r>
        <w:rPr>
          <w:rFonts w:eastAsia="MS Mincho" w:ascii="Times New Roman" w:hAnsi="Times New Roman"/>
          <w:sz w:val="24"/>
          <w:szCs w:val="24"/>
          <w:lang w:val="uk-UA"/>
        </w:rPr>
        <w:t>від «_____»</w:t>
      </w:r>
      <w:r>
        <w:rPr>
          <w:rFonts w:eastAsia="MS Mincho" w:ascii="Times New Roman" w:hAnsi="Times New Roman"/>
          <w:sz w:val="24"/>
          <w:szCs w:val="24"/>
          <w:u w:val="single"/>
          <w:lang w:val="uk-UA"/>
        </w:rPr>
        <w:tab/>
        <w:tab/>
        <w:tab/>
      </w:r>
      <w:r>
        <w:rPr>
          <w:rFonts w:eastAsia="MS Mincho" w:ascii="Times New Roman" w:hAnsi="Times New Roman"/>
          <w:sz w:val="24"/>
          <w:szCs w:val="24"/>
          <w:lang w:val="uk-UA"/>
        </w:rPr>
        <w:t xml:space="preserve"> 20__ р., протокол № </w:t>
      </w:r>
      <w:r>
        <w:rPr>
          <w:rFonts w:eastAsia="MS Mincho" w:ascii="Times New Roman" w:hAnsi="Times New Roman"/>
          <w:sz w:val="24"/>
          <w:szCs w:val="24"/>
          <w:u w:val="single"/>
          <w:lang w:val="uk-UA"/>
        </w:rPr>
        <w:tab/>
        <w:tab/>
      </w:r>
      <w:r>
        <w:rPr>
          <w:rFonts w:eastAsia="MS Mincho" w:ascii="Times New Roman" w:hAnsi="Times New Roman"/>
          <w:sz w:val="24"/>
          <w:szCs w:val="24"/>
          <w:lang w:val="uk-UA"/>
        </w:rPr>
        <w:t xml:space="preserve"> .</w:t>
      </w:r>
    </w:p>
    <w:p>
      <w:pPr>
        <w:pStyle w:val="PlainText"/>
        <w:spacing w:before="0" w:after="120"/>
        <w:jc w:val="both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</w:r>
    </w:p>
    <w:tbl>
      <w:tblPr>
        <w:tblW w:w="106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10672"/>
      </w:tblGrid>
      <w:tr>
        <w:trPr/>
        <w:tc>
          <w:tcPr>
            <w:tcW w:w="10672" w:type="dxa"/>
            <w:tcBorders/>
          </w:tcPr>
          <w:tbl>
            <w:tblPr>
              <w:tblW w:w="1008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1e0" w:noHBand="0" w:noVBand="0" w:firstColumn="1" w:lastRow="1" w:lastColumn="1" w:firstRow="1"/>
            </w:tblPr>
            <w:tblGrid>
              <w:gridCol w:w="5566"/>
              <w:gridCol w:w="4513"/>
            </w:tblGrid>
            <w:tr>
              <w:trPr/>
              <w:tc>
                <w:tcPr>
                  <w:tcW w:w="5566" w:type="dxa"/>
                  <w:tcBorders/>
                </w:tcPr>
                <w:p>
                  <w:pPr>
                    <w:pStyle w:val="PlainText"/>
                    <w:widowControl w:val="false"/>
                    <w:rPr>
                      <w:rFonts w:ascii="Times New Roman" w:hAnsi="Times New Roman" w:eastAsia="MS Mincho"/>
                      <w:sz w:val="24"/>
                      <w:szCs w:val="24"/>
                      <w:lang w:val="uk-UA"/>
                    </w:rPr>
                  </w:pPr>
                  <w:r>
                    <w:rPr>
                      <w:rFonts w:eastAsia="MS Mincho" w:ascii="Times New Roman" w:hAnsi="Times New Roman"/>
                      <w:sz w:val="24"/>
                      <w:szCs w:val="24"/>
                      <w:lang w:val="uk-UA"/>
                    </w:rPr>
                    <w:t>Керівник проєкту____________________________</w:t>
                  </w:r>
                </w:p>
                <w:p>
                  <w:pPr>
                    <w:pStyle w:val="PlainText"/>
                    <w:widowControl w:val="false"/>
                    <w:jc w:val="center"/>
                    <w:rPr>
                      <w:rFonts w:ascii="Times New Roman" w:hAnsi="Times New Roman" w:eastAsia="MS Mincho"/>
                      <w:lang w:val="uk-UA"/>
                    </w:rPr>
                  </w:pPr>
                  <w:r>
                    <w:rPr>
                      <w:rFonts w:eastAsia="MS Mincho" w:ascii="Times New Roman" w:hAnsi="Times New Roman"/>
                      <w:lang w:val="uk-UA"/>
                    </w:rPr>
                    <w:t>(П.І.Б.)</w:t>
                  </w:r>
                </w:p>
                <w:p>
                  <w:pPr>
                    <w:pStyle w:val="PlainText"/>
                    <w:widowControl w:val="false"/>
                    <w:rPr>
                      <w:rFonts w:ascii="Times New Roman" w:hAnsi="Times New Roman" w:eastAsia="MS Mincho"/>
                      <w:sz w:val="24"/>
                      <w:szCs w:val="24"/>
                      <w:lang w:val="uk-UA"/>
                    </w:rPr>
                  </w:pPr>
                  <w:r>
                    <w:rPr>
                      <w:rFonts w:eastAsia="MS Mincho" w:ascii="Times New Roman" w:hAnsi="Times New Roman"/>
                      <w:sz w:val="24"/>
                      <w:szCs w:val="24"/>
                      <w:lang w:val="uk-UA"/>
                    </w:rPr>
                    <w:t>Підпис:____________________________</w:t>
                  </w:r>
                </w:p>
              </w:tc>
              <w:tc>
                <w:tcPr>
                  <w:tcW w:w="4513" w:type="dxa"/>
                  <w:tcBorders/>
                </w:tcPr>
                <w:p>
                  <w:pPr>
                    <w:pStyle w:val="PlainText"/>
                    <w:widowControl w:val="false"/>
                    <w:rPr>
                      <w:rFonts w:ascii="Times New Roman" w:hAnsi="Times New Roman" w:eastAsia="MS Mincho"/>
                      <w:sz w:val="24"/>
                      <w:szCs w:val="24"/>
                      <w:lang w:val="uk-UA"/>
                    </w:rPr>
                  </w:pPr>
                  <w:r>
                    <w:rPr>
                      <w:rFonts w:eastAsia="MS Mincho" w:ascii="Times New Roman" w:hAnsi="Times New Roman"/>
                      <w:sz w:val="24"/>
                      <w:szCs w:val="24"/>
                      <w:lang w:val="uk-UA"/>
                    </w:rPr>
                    <w:t>___________________________________</w:t>
                  </w:r>
                </w:p>
                <w:p>
                  <w:pPr>
                    <w:pStyle w:val="PlainText"/>
                    <w:widowControl w:val="false"/>
                    <w:jc w:val="center"/>
                    <w:rPr>
                      <w:rFonts w:ascii="Times New Roman" w:hAnsi="Times New Roman" w:eastAsia="MS Mincho"/>
                      <w:lang w:val="uk-UA"/>
                    </w:rPr>
                  </w:pPr>
                  <w:r>
                    <w:rPr>
                      <w:rFonts w:eastAsia="MS Mincho" w:ascii="Times New Roman" w:hAnsi="Times New Roman"/>
                      <w:lang w:val="uk-UA"/>
                    </w:rPr>
                    <w:t>(найменування організації-виконавця)</w:t>
                  </w:r>
                </w:p>
                <w:p>
                  <w:pPr>
                    <w:pStyle w:val="PlainText"/>
                    <w:widowControl w:val="false"/>
                    <w:rPr>
                      <w:rFonts w:ascii="Times New Roman" w:hAnsi="Times New Roman" w:eastAsia="MS Mincho"/>
                      <w:sz w:val="24"/>
                      <w:szCs w:val="24"/>
                      <w:lang w:val="uk-UA"/>
                    </w:rPr>
                  </w:pPr>
                  <w:r>
                    <w:rPr>
                      <w:rFonts w:eastAsia="MS Mincho" w:ascii="Times New Roman" w:hAnsi="Times New Roman"/>
                      <w:sz w:val="24"/>
                      <w:szCs w:val="24"/>
                      <w:lang w:val="uk-UA"/>
                    </w:rPr>
                    <w:t>Керівник</w:t>
                  </w:r>
                  <w:r>
                    <w:rPr>
                      <w:rFonts w:eastAsia="MS Mincho" w:ascii="Times New Roman" w:hAnsi="Times New Roman"/>
                      <w:lang w:val="uk-UA"/>
                    </w:rPr>
                    <w:t xml:space="preserve"> </w:t>
                  </w:r>
                  <w:r>
                    <w:rPr>
                      <w:rFonts w:eastAsia="MS Mincho" w:ascii="Times New Roman" w:hAnsi="Times New Roman"/>
                      <w:sz w:val="24"/>
                      <w:szCs w:val="24"/>
                      <w:lang w:val="uk-UA"/>
                    </w:rPr>
                    <w:t>___________________________</w:t>
                  </w:r>
                </w:p>
                <w:p>
                  <w:pPr>
                    <w:pStyle w:val="PlainText"/>
                    <w:widowControl w:val="false"/>
                    <w:jc w:val="center"/>
                    <w:rPr>
                      <w:rFonts w:ascii="Times New Roman" w:hAnsi="Times New Roman" w:eastAsia="MS Mincho"/>
                      <w:lang w:val="uk-UA"/>
                    </w:rPr>
                  </w:pPr>
                  <w:r>
                    <w:rPr>
                      <w:rFonts w:eastAsia="MS Mincho" w:ascii="Times New Roman" w:hAnsi="Times New Roman"/>
                      <w:lang w:val="uk-UA"/>
                    </w:rPr>
                    <w:t>(П.І.Б.)</w:t>
                  </w:r>
                </w:p>
                <w:p>
                  <w:pPr>
                    <w:pStyle w:val="PlainText"/>
                    <w:widowControl w:val="false"/>
                    <w:rPr>
                      <w:rFonts w:ascii="Times New Roman" w:hAnsi="Times New Roman" w:eastAsia="MS Mincho"/>
                      <w:sz w:val="24"/>
                      <w:szCs w:val="24"/>
                      <w:lang w:val="uk-UA"/>
                    </w:rPr>
                  </w:pPr>
                  <w:r>
                    <w:rPr>
                      <w:rFonts w:eastAsia="MS Mincho" w:ascii="Times New Roman" w:hAnsi="Times New Roman"/>
                      <w:sz w:val="24"/>
                      <w:szCs w:val="24"/>
                      <w:lang w:val="uk-UA"/>
                    </w:rPr>
                    <w:t>Підпис:____________________________</w:t>
                  </w:r>
                </w:p>
              </w:tc>
            </w:tr>
            <w:tr>
              <w:trPr/>
              <w:tc>
                <w:tcPr>
                  <w:tcW w:w="5566" w:type="dxa"/>
                  <w:tcBorders/>
                </w:tcPr>
                <w:p>
                  <w:pPr>
                    <w:pStyle w:val="PlainText"/>
                    <w:widowControl w:val="false"/>
                    <w:rPr>
                      <w:rFonts w:ascii="Times New Roman" w:hAnsi="Times New Roman" w:eastAsia="MS Mincho"/>
                      <w:sz w:val="24"/>
                      <w:szCs w:val="24"/>
                      <w:lang w:val="uk-UA"/>
                    </w:rPr>
                  </w:pPr>
                  <w:r>
                    <w:rPr>
                      <w:rFonts w:eastAsia="MS Mincho" w:ascii="Times New Roman" w:hAnsi="Times New Roman"/>
                      <w:sz w:val="24"/>
                      <w:szCs w:val="24"/>
                      <w:lang w:val="uk-UA"/>
                    </w:rPr>
                  </w:r>
                </w:p>
              </w:tc>
              <w:tc>
                <w:tcPr>
                  <w:tcW w:w="4513" w:type="dxa"/>
                  <w:tcBorders/>
                </w:tcPr>
                <w:p>
                  <w:pPr>
                    <w:pStyle w:val="PlainText"/>
                    <w:widowControl w:val="false"/>
                    <w:rPr>
                      <w:rFonts w:ascii="Times New Roman" w:hAnsi="Times New Roman" w:eastAsia="MS Mincho"/>
                      <w:sz w:val="16"/>
                      <w:szCs w:val="16"/>
                      <w:vertAlign w:val="subscript"/>
                      <w:lang w:val="uk-UA"/>
                    </w:rPr>
                  </w:pPr>
                  <w:r>
                    <w:rPr>
                      <w:rFonts w:eastAsia="MS Mincho" w:ascii="Times New Roman" w:hAnsi="Times New Roman"/>
                      <w:sz w:val="16"/>
                      <w:szCs w:val="16"/>
                      <w:vertAlign w:val="subscript"/>
                      <w:lang w:val="uk-UA"/>
                    </w:rPr>
                    <w:t xml:space="preserve">                  </w:t>
                  </w:r>
                </w:p>
                <w:p>
                  <w:pPr>
                    <w:pStyle w:val="PlainText"/>
                    <w:widowControl w:val="false"/>
                    <w:rPr>
                      <w:rFonts w:ascii="Times New Roman" w:hAnsi="Times New Roman" w:eastAsia="MS Mincho"/>
                      <w:sz w:val="24"/>
                      <w:szCs w:val="24"/>
                      <w:lang w:val="uk-UA"/>
                    </w:rPr>
                  </w:pPr>
                  <w:r>
                    <w:rPr>
                      <w:rFonts w:eastAsia="MS Mincho" w:ascii="Times New Roman" w:hAnsi="Times New Roman"/>
                      <w:sz w:val="24"/>
                      <w:szCs w:val="24"/>
                      <w:lang w:val="uk-UA"/>
                    </w:rPr>
                    <w:t xml:space="preserve">«____» ____________20__ р.       </w:t>
                  </w:r>
                </w:p>
              </w:tc>
            </w:tr>
            <w:tr>
              <w:trPr/>
              <w:tc>
                <w:tcPr>
                  <w:tcW w:w="5566" w:type="dxa"/>
                  <w:tcBorders/>
                </w:tcPr>
                <w:p>
                  <w:pPr>
                    <w:pStyle w:val="PlainText"/>
                    <w:widowControl w:val="false"/>
                    <w:rPr>
                      <w:rFonts w:ascii="Times New Roman" w:hAnsi="Times New Roman" w:eastAsia="MS Mincho"/>
                      <w:sz w:val="24"/>
                      <w:szCs w:val="24"/>
                      <w:lang w:val="uk-UA"/>
                    </w:rPr>
                  </w:pPr>
                  <w:r>
                    <w:rPr>
                      <w:rFonts w:eastAsia="MS Mincho" w:ascii="Times New Roman" w:hAnsi="Times New Roman"/>
                      <w:sz w:val="24"/>
                      <w:szCs w:val="24"/>
                      <w:lang w:val="uk-UA"/>
                    </w:rPr>
                    <w:t xml:space="preserve">«____»   ____________20__ р.   </w:t>
                  </w:r>
                </w:p>
              </w:tc>
              <w:tc>
                <w:tcPr>
                  <w:tcW w:w="4513" w:type="dxa"/>
                  <w:tcBorders/>
                </w:tcPr>
                <w:p>
                  <w:pPr>
                    <w:pStyle w:val="PlainText"/>
                    <w:widowControl w:val="false"/>
                    <w:rPr>
                      <w:rFonts w:ascii="Times New Roman" w:hAnsi="Times New Roman" w:eastAsia="MS Mincho"/>
                      <w:sz w:val="24"/>
                      <w:szCs w:val="24"/>
                      <w:lang w:val="uk-UA"/>
                    </w:rPr>
                  </w:pPr>
                  <w:r>
                    <w:rPr>
                      <w:rFonts w:eastAsia="MS Mincho" w:ascii="Times New Roman" w:hAnsi="Times New Roman"/>
                      <w:sz w:val="24"/>
                      <w:szCs w:val="24"/>
                      <w:lang w:val="uk-UA"/>
                    </w:rPr>
                  </w:r>
                </w:p>
              </w:tc>
            </w:tr>
          </w:tbl>
          <w:p>
            <w:pPr>
              <w:pStyle w:val="PlainText"/>
              <w:widowControl w:val="false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</w:r>
          </w:p>
        </w:tc>
      </w:tr>
    </w:tbl>
    <w:p>
      <w:pPr>
        <w:pStyle w:val="PlainText"/>
        <w:ind w:left="4956" w:firstLine="708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 xml:space="preserve">                               </w:t>
      </w:r>
      <w:r>
        <w:rPr>
          <w:rFonts w:eastAsia="MS Mincho" w:ascii="Times New Roman" w:hAnsi="Times New Roman"/>
          <w:sz w:val="24"/>
          <w:szCs w:val="24"/>
          <w:lang w:val="uk-UA"/>
        </w:rPr>
        <w:t>М.П.</w:t>
      </w:r>
      <w:r>
        <w:br w:type="page"/>
      </w:r>
    </w:p>
    <w:p>
      <w:pPr>
        <w:pStyle w:val="PlainText"/>
        <w:rPr>
          <w:rFonts w:ascii="Times New Roman" w:hAnsi="Times New Roman" w:eastAsia="MS Mincho"/>
          <w:sz w:val="24"/>
          <w:szCs w:val="24"/>
          <w:u w:val="single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>Секція __________________________________________________________________________</w:t>
      </w:r>
    </w:p>
    <w:p>
      <w:pPr>
        <w:pStyle w:val="PlainText"/>
        <w:jc w:val="center"/>
        <w:rPr>
          <w:rFonts w:ascii="Times New Roman" w:hAnsi="Times New Roman" w:eastAsia="MS Mincho"/>
          <w:spacing w:val="82"/>
          <w:sz w:val="24"/>
          <w:szCs w:val="24"/>
          <w:lang w:val="uk-UA"/>
        </w:rPr>
      </w:pPr>
      <w:r>
        <w:rPr>
          <w:rFonts w:eastAsia="MS Mincho" w:ascii="Times New Roman" w:hAnsi="Times New Roman"/>
          <w:spacing w:val="82"/>
          <w:sz w:val="24"/>
          <w:szCs w:val="24"/>
          <w:lang w:val="uk-UA"/>
        </w:rPr>
      </w:r>
    </w:p>
    <w:p>
      <w:pPr>
        <w:pStyle w:val="PlainText"/>
        <w:jc w:val="center"/>
        <w:rPr>
          <w:rFonts w:ascii="Times New Roman" w:hAnsi="Times New Roman" w:eastAsia="MS Mincho"/>
          <w:spacing w:val="150"/>
          <w:sz w:val="24"/>
          <w:szCs w:val="24"/>
          <w:lang w:val="uk-UA"/>
        </w:rPr>
      </w:pPr>
      <w:r>
        <w:rPr>
          <w:rFonts w:eastAsia="MS Mincho" w:ascii="Times New Roman" w:hAnsi="Times New Roman"/>
          <w:spacing w:val="150"/>
          <w:sz w:val="24"/>
          <w:szCs w:val="24"/>
          <w:lang w:val="uk-UA"/>
        </w:rPr>
        <w:t>ПРОЄКТ</w:t>
      </w:r>
    </w:p>
    <w:p>
      <w:pPr>
        <w:pStyle w:val="PlainText"/>
        <w:jc w:val="center"/>
        <w:rPr>
          <w:rFonts w:ascii="Times New Roman" w:hAnsi="Times New Roman" w:eastAsia="MS Mincho"/>
          <w:b/>
          <w:b/>
          <w:sz w:val="24"/>
          <w:szCs w:val="24"/>
          <w:lang w:val="uk-UA"/>
        </w:rPr>
      </w:pPr>
      <w:r>
        <w:rPr>
          <w:rStyle w:val="St42"/>
          <w:rFonts w:ascii="Times New Roman" w:hAnsi="Times New Roman"/>
          <w:b/>
          <w:sz w:val="24"/>
          <w:szCs w:val="24"/>
          <w:lang w:val="uk-UA" w:eastAsia="uk-UA"/>
        </w:rPr>
        <w:t>фундаментального наукового дослідження, прикладного наукового дослідження</w:t>
      </w:r>
      <w:r>
        <w:rPr>
          <w:rFonts w:eastAsia="MS Mincho" w:ascii="Times New Roman" w:hAnsi="Times New Roman"/>
          <w:b/>
          <w:sz w:val="24"/>
          <w:szCs w:val="24"/>
          <w:lang w:val="uk-UA"/>
        </w:rPr>
        <w:t>, науково-технічної (експериментальної) розробки</w:t>
      </w:r>
      <w:r>
        <w:rPr>
          <w:sz w:val="28"/>
          <w:szCs w:val="28"/>
          <w:lang w:val="uk-UA"/>
        </w:rPr>
        <w:t xml:space="preserve"> </w:t>
      </w:r>
      <w:r>
        <w:rPr>
          <w:rFonts w:eastAsia="MS Mincho" w:ascii="Times New Roman" w:hAnsi="Times New Roman"/>
          <w:b/>
          <w:sz w:val="24"/>
          <w:szCs w:val="24"/>
          <w:lang w:val="uk-UA"/>
        </w:rPr>
        <w:t xml:space="preserve">молодих вчених, </w:t>
      </w:r>
    </w:p>
    <w:p>
      <w:pPr>
        <w:pStyle w:val="PlainText"/>
        <w:jc w:val="center"/>
        <w:rPr>
          <w:rFonts w:ascii="Times New Roman" w:hAnsi="Times New Roman" w:eastAsia="MS Mincho"/>
          <w:b/>
          <w:b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>що виконуватиметься за рахунок коштів загального фонду державного бюджету</w:t>
      </w:r>
    </w:p>
    <w:p>
      <w:pPr>
        <w:pStyle w:val="PlainText"/>
        <w:jc w:val="center"/>
        <w:rPr>
          <w:rFonts w:ascii="Times New Roman" w:hAnsi="Times New Roman" w:eastAsia="MS Mincho"/>
          <w:b/>
          <w:b/>
          <w:sz w:val="16"/>
          <w:szCs w:val="16"/>
          <w:lang w:val="uk-UA"/>
        </w:rPr>
      </w:pPr>
      <w:r>
        <w:rPr>
          <w:rFonts w:eastAsia="MS Mincho" w:ascii="Times New Roman" w:hAnsi="Times New Roman"/>
          <w:b/>
          <w:sz w:val="16"/>
          <w:szCs w:val="16"/>
          <w:lang w:val="uk-UA"/>
        </w:rPr>
      </w:r>
    </w:p>
    <w:p>
      <w:pPr>
        <w:pStyle w:val="PlainText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>Назва проєкту: _____________________________________________________________________________</w:t>
      </w:r>
    </w:p>
    <w:p>
      <w:pPr>
        <w:pStyle w:val="PlainText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>______________________________________________________________________________</w:t>
      </w:r>
    </w:p>
    <w:p>
      <w:pPr>
        <w:pStyle w:val="PlainText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</w:r>
    </w:p>
    <w:p>
      <w:pPr>
        <w:pStyle w:val="PlainText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>Пропоновані строки виконання проєкту (до 3 років): з _______________по _____________</w:t>
      </w:r>
    </w:p>
    <w:p>
      <w:pPr>
        <w:pStyle w:val="PlainText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</w:r>
    </w:p>
    <w:p>
      <w:pPr>
        <w:pStyle w:val="PlainText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 xml:space="preserve">Обсяг фінансування: _____тис. гривень, зокрема на 1-й рік ____ тис. гривень, </w:t>
      </w:r>
    </w:p>
    <w:p>
      <w:pPr>
        <w:pStyle w:val="PlainText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 xml:space="preserve">на 2-й рік ______ тис. гривень, на 3-й рік ______ тис. гривень. </w:t>
      </w:r>
    </w:p>
    <w:p>
      <w:pPr>
        <w:pStyle w:val="PlainText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</w:r>
    </w:p>
    <w:p>
      <w:pPr>
        <w:pStyle w:val="PlainText"/>
        <w:rPr>
          <w:rFonts w:ascii="Times New Roman" w:hAnsi="Times New Roman" w:eastAsia="MS Mincho"/>
          <w:bCs/>
          <w:sz w:val="24"/>
          <w:szCs w:val="24"/>
          <w:lang w:val="uk-UA"/>
        </w:rPr>
      </w:pPr>
      <w:r>
        <w:rPr>
          <w:rFonts w:eastAsia="MS Mincho" w:ascii="Times New Roman" w:hAnsi="Times New Roman"/>
          <w:b/>
          <w:sz w:val="24"/>
          <w:szCs w:val="24"/>
          <w:lang w:val="uk-UA"/>
        </w:rPr>
        <w:t>1</w:t>
      </w:r>
      <w:r>
        <w:rPr>
          <w:rFonts w:eastAsia="MS Mincho" w:ascii="Times New Roman" w:hAnsi="Times New Roman"/>
          <w:bCs/>
          <w:sz w:val="24"/>
          <w:szCs w:val="24"/>
          <w:lang w:val="uk-UA"/>
        </w:rPr>
        <w:t>.</w:t>
      </w:r>
      <w:r>
        <w:rPr>
          <w:rFonts w:eastAsia="MS Mincho" w:ascii="Times New Roman" w:hAnsi="Times New Roman"/>
          <w:b/>
          <w:sz w:val="24"/>
          <w:szCs w:val="24"/>
          <w:lang w:val="uk-UA"/>
        </w:rPr>
        <w:t xml:space="preserve"> АНОТАЦІЯ </w:t>
      </w:r>
      <w:r>
        <w:rPr>
          <w:rFonts w:eastAsia="MS Mincho" w:ascii="Times New Roman" w:hAnsi="Times New Roman"/>
          <w:bCs/>
          <w:sz w:val="24"/>
          <w:szCs w:val="24"/>
          <w:lang w:val="uk-UA"/>
        </w:rPr>
        <w:t>(українською та англійською мовами до 15 рядків)</w:t>
      </w:r>
    </w:p>
    <w:p>
      <w:pPr>
        <w:pStyle w:val="PlainText"/>
        <w:jc w:val="both"/>
        <w:rPr>
          <w:rFonts w:ascii="Times New Roman" w:hAnsi="Times New Roman" w:eastAsia="MS Mincho"/>
          <w:bCs/>
          <w:sz w:val="24"/>
          <w:szCs w:val="24"/>
          <w:lang w:val="uk-UA"/>
        </w:rPr>
      </w:pPr>
      <w:r>
        <w:rPr>
          <w:rFonts w:eastAsia="MS Mincho"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eastAsia="MS Mincho" w:ascii="Times New Roman" w:hAnsi="Times New Roman"/>
          <w:bCs/>
          <w:sz w:val="24"/>
          <w:szCs w:val="24"/>
          <w:lang w:val="uk-UA"/>
        </w:rPr>
        <w:t>(</w:t>
      </w:r>
      <w:r>
        <w:rPr>
          <w:rFonts w:eastAsia="MS Mincho" w:ascii="Times New Roman" w:hAnsi="Times New Roman"/>
          <w:bCs/>
          <w:i/>
          <w:sz w:val="24"/>
          <w:szCs w:val="24"/>
          <w:lang w:val="uk-UA"/>
        </w:rPr>
        <w:t>короткий зміст проєкту</w:t>
      </w:r>
      <w:r>
        <w:rPr>
          <w:rFonts w:eastAsia="MS Mincho" w:ascii="Times New Roman" w:hAnsi="Times New Roman"/>
          <w:bCs/>
          <w:sz w:val="24"/>
          <w:szCs w:val="24"/>
          <w:lang w:val="uk-UA"/>
        </w:rPr>
        <w:t>)</w:t>
      </w:r>
    </w:p>
    <w:p>
      <w:pPr>
        <w:pStyle w:val="PlainText"/>
        <w:jc w:val="both"/>
        <w:rPr>
          <w:rFonts w:ascii="Times New Roman" w:hAnsi="Times New Roman" w:eastAsia="MS Mincho"/>
          <w:b/>
          <w:b/>
          <w:sz w:val="24"/>
          <w:szCs w:val="24"/>
          <w:lang w:val="uk-UA"/>
        </w:rPr>
      </w:pPr>
      <w:r>
        <w:rPr>
          <w:rFonts w:eastAsia="MS Mincho" w:ascii="Times New Roman" w:hAnsi="Times New Roman"/>
          <w:b/>
          <w:sz w:val="24"/>
          <w:szCs w:val="24"/>
          <w:lang w:val="uk-UA"/>
        </w:rPr>
      </w:r>
    </w:p>
    <w:p>
      <w:pPr>
        <w:pStyle w:val="PlainText"/>
        <w:spacing w:before="0" w:after="120"/>
        <w:jc w:val="both"/>
        <w:rPr>
          <w:rFonts w:ascii="Times New Roman" w:hAnsi="Times New Roman" w:eastAsia="MS Mincho"/>
          <w:bCs/>
          <w:sz w:val="24"/>
          <w:szCs w:val="24"/>
          <w:lang w:val="uk-UA"/>
        </w:rPr>
      </w:pPr>
      <w:r>
        <w:rPr>
          <w:rFonts w:eastAsia="MS Mincho" w:ascii="Times New Roman" w:hAnsi="Times New Roman"/>
          <w:b/>
          <w:sz w:val="24"/>
          <w:szCs w:val="24"/>
          <w:lang w:val="uk-UA"/>
        </w:rPr>
        <w:t xml:space="preserve">2. ПРОБЛЕМАТИКА ДОСЛІДЖЕННЯ </w:t>
      </w:r>
      <w:r>
        <w:rPr>
          <w:rFonts w:eastAsia="MS Mincho" w:ascii="Times New Roman" w:hAnsi="Times New Roman"/>
          <w:bCs/>
          <w:sz w:val="24"/>
          <w:szCs w:val="24"/>
          <w:lang w:val="uk-UA"/>
        </w:rPr>
        <w:t>(до 15 рядків)</w:t>
      </w:r>
    </w:p>
    <w:p>
      <w:pPr>
        <w:pStyle w:val="PlainText"/>
        <w:jc w:val="both"/>
        <w:rPr>
          <w:rFonts w:ascii="Times New Roman" w:hAnsi="Times New Roman" w:eastAsia="MS Mincho"/>
          <w:bCs/>
          <w:sz w:val="24"/>
          <w:szCs w:val="24"/>
          <w:lang w:val="uk-UA"/>
        </w:rPr>
      </w:pPr>
      <w:r>
        <w:rPr>
          <w:rFonts w:eastAsia="MS Mincho" w:ascii="Times New Roman" w:hAnsi="Times New Roman"/>
          <w:bCs/>
          <w:sz w:val="24"/>
          <w:szCs w:val="24"/>
          <w:lang w:val="uk-UA"/>
        </w:rPr>
        <w:t xml:space="preserve">2.1. Прикладна </w:t>
      </w:r>
      <w:r>
        <w:rPr>
          <w:rFonts w:eastAsia="MS Mincho" w:ascii="Times New Roman" w:hAnsi="Times New Roman"/>
          <w:sz w:val="24"/>
          <w:szCs w:val="24"/>
          <w:lang w:val="uk-UA"/>
        </w:rPr>
        <w:t>проблема, на вирішення якої спрямовано проєкт.</w:t>
      </w:r>
    </w:p>
    <w:p>
      <w:pPr>
        <w:pStyle w:val="PlainText"/>
        <w:jc w:val="both"/>
        <w:rPr>
          <w:rFonts w:ascii="Times New Roman" w:hAnsi="Times New Roman" w:eastAsia="MS Mincho"/>
          <w:bCs/>
          <w:sz w:val="24"/>
          <w:szCs w:val="24"/>
          <w:lang w:val="uk-UA"/>
        </w:rPr>
      </w:pPr>
      <w:r>
        <w:rPr>
          <w:rFonts w:eastAsia="MS Mincho" w:ascii="Times New Roman" w:hAnsi="Times New Roman"/>
          <w:bCs/>
          <w:sz w:val="24"/>
          <w:szCs w:val="24"/>
          <w:lang w:val="uk-UA"/>
        </w:rPr>
        <w:t xml:space="preserve">2.2. Об’єкт </w:t>
      </w:r>
      <w:r>
        <w:rPr>
          <w:rStyle w:val="St42"/>
          <w:rFonts w:ascii="Times New Roman" w:hAnsi="Times New Roman"/>
          <w:sz w:val="24"/>
          <w:szCs w:val="24"/>
          <w:lang w:val="uk-UA" w:eastAsia="uk-UA"/>
        </w:rPr>
        <w:t>фундаментального наукового дослідження, прикладного наукового дослідження</w:t>
      </w:r>
      <w:r>
        <w:rPr>
          <w:rFonts w:eastAsia="MS Mincho" w:ascii="Times New Roman" w:hAnsi="Times New Roman"/>
          <w:bCs/>
          <w:sz w:val="24"/>
          <w:szCs w:val="24"/>
          <w:lang w:val="uk-UA"/>
        </w:rPr>
        <w:t>, науково-технічної (експериментальної) розробки.</w:t>
      </w:r>
    </w:p>
    <w:p>
      <w:pPr>
        <w:pStyle w:val="PlainText"/>
        <w:jc w:val="both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 xml:space="preserve">2.3. Предмет </w:t>
      </w:r>
      <w:r>
        <w:rPr>
          <w:rStyle w:val="St42"/>
          <w:rFonts w:ascii="Times New Roman" w:hAnsi="Times New Roman"/>
          <w:sz w:val="24"/>
          <w:szCs w:val="24"/>
          <w:lang w:val="uk-UA" w:eastAsia="uk-UA"/>
        </w:rPr>
        <w:t>фундаментального наукового дослідження, прикладного наукового дослідження</w:t>
      </w:r>
      <w:r>
        <w:rPr>
          <w:rFonts w:eastAsia="MS Mincho" w:ascii="Times New Roman" w:hAnsi="Times New Roman"/>
          <w:bCs/>
          <w:sz w:val="24"/>
          <w:szCs w:val="24"/>
          <w:lang w:val="uk-UA"/>
        </w:rPr>
        <w:t>, науково-технічної (експериментальної) розробки</w:t>
      </w:r>
      <w:r>
        <w:rPr>
          <w:rFonts w:eastAsia="MS Mincho" w:ascii="Times New Roman" w:hAnsi="Times New Roman"/>
          <w:sz w:val="24"/>
          <w:szCs w:val="24"/>
          <w:lang w:val="uk-UA"/>
        </w:rPr>
        <w:t>.</w:t>
      </w:r>
    </w:p>
    <w:p>
      <w:pPr>
        <w:pStyle w:val="PlainText"/>
        <w:jc w:val="both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</w:r>
    </w:p>
    <w:p>
      <w:pPr>
        <w:pStyle w:val="PlainText"/>
        <w:spacing w:before="0" w:after="120"/>
        <w:jc w:val="both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b/>
          <w:sz w:val="24"/>
          <w:szCs w:val="24"/>
          <w:lang w:val="uk-UA"/>
        </w:rPr>
        <w:t xml:space="preserve">3. СТАН ДОСЛІДЖЕНЬ І РОЗРОБОК ЗА ТЕМАТИКОЮ </w:t>
      </w:r>
      <w:r>
        <w:rPr>
          <w:rFonts w:eastAsia="MS Mincho" w:ascii="Times New Roman" w:hAnsi="Times New Roman"/>
          <w:bCs/>
          <w:sz w:val="24"/>
          <w:szCs w:val="24"/>
          <w:lang w:val="uk-UA"/>
        </w:rPr>
        <w:t>(</w:t>
      </w:r>
      <w:r>
        <w:rPr>
          <w:rFonts w:eastAsia="MS Mincho" w:ascii="Times New Roman" w:hAnsi="Times New Roman"/>
          <w:sz w:val="24"/>
          <w:szCs w:val="24"/>
          <w:lang w:val="uk-UA"/>
        </w:rPr>
        <w:t>до 70 рядків)</w:t>
      </w:r>
    </w:p>
    <w:p>
      <w:pPr>
        <w:pStyle w:val="PlainText"/>
        <w:spacing w:before="0" w:after="120"/>
        <w:ind w:left="397" w:hanging="397"/>
        <w:jc w:val="both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 xml:space="preserve">3.1. Аналіз результатів, отриманих авторами проєкту за даною проблемою, тематикою, об'єктом та предметом </w:t>
      </w:r>
      <w:r>
        <w:rPr>
          <w:rStyle w:val="St42"/>
          <w:rFonts w:ascii="Times New Roman" w:hAnsi="Times New Roman"/>
          <w:sz w:val="24"/>
          <w:szCs w:val="24"/>
          <w:lang w:val="uk-UA" w:eastAsia="uk-UA"/>
        </w:rPr>
        <w:t>фундаментального наукового дослідження, прикладного наукового дослідження</w:t>
      </w:r>
      <w:r>
        <w:rPr>
          <w:rFonts w:eastAsia="MS Mincho" w:ascii="Times New Roman" w:hAnsi="Times New Roman"/>
          <w:bCs/>
          <w:sz w:val="24"/>
          <w:szCs w:val="24"/>
          <w:lang w:val="uk-UA"/>
        </w:rPr>
        <w:t xml:space="preserve"> та науково-технічної (експериментальної) розробки</w:t>
      </w:r>
      <w:r>
        <w:rPr>
          <w:rFonts w:eastAsia="MS Mincho" w:ascii="Times New Roman" w:hAnsi="Times New Roman"/>
          <w:sz w:val="24"/>
          <w:szCs w:val="24"/>
          <w:lang w:val="uk-UA"/>
        </w:rPr>
        <w:t xml:space="preserve">; у чому саме полягає внесок згадуваних вчених та чому їх напрацювання потребують продовження, доповнення, вдосконалення </w:t>
      </w:r>
      <w:r>
        <w:rPr>
          <w:rFonts w:eastAsia="MS Mincho" w:ascii="Times New Roman" w:hAnsi="Times New Roman"/>
          <w:bCs/>
          <w:sz w:val="24"/>
          <w:szCs w:val="24"/>
          <w:lang w:val="uk-UA"/>
        </w:rPr>
        <w:t>(</w:t>
      </w:r>
      <w:r>
        <w:rPr>
          <w:rFonts w:eastAsia="MS Mincho" w:ascii="Times New Roman" w:hAnsi="Times New Roman"/>
          <w:sz w:val="24"/>
          <w:szCs w:val="24"/>
          <w:lang w:val="uk-UA"/>
        </w:rPr>
        <w:t>до 20 рядків).</w:t>
      </w:r>
    </w:p>
    <w:p>
      <w:pPr>
        <w:pStyle w:val="PlainText"/>
        <w:ind w:left="397" w:hanging="397"/>
        <w:jc w:val="both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 xml:space="preserve">3.2. Аналіз результатів, отриманих іншими вітчизняними та закордонними вченими за даною проблемою, тематикою, об'єктом та предметом </w:t>
      </w:r>
      <w:r>
        <w:rPr>
          <w:rStyle w:val="St42"/>
          <w:rFonts w:ascii="Times New Roman" w:hAnsi="Times New Roman"/>
          <w:sz w:val="24"/>
          <w:szCs w:val="24"/>
          <w:lang w:val="uk-UA" w:eastAsia="uk-UA"/>
        </w:rPr>
        <w:t>фундаментального наукового дослідження, прикладного наукового дослідження</w:t>
      </w:r>
      <w:r>
        <w:rPr>
          <w:rFonts w:eastAsia="MS Mincho" w:ascii="Times New Roman" w:hAnsi="Times New Roman"/>
          <w:bCs/>
          <w:sz w:val="24"/>
          <w:szCs w:val="24"/>
          <w:lang w:val="uk-UA"/>
        </w:rPr>
        <w:t xml:space="preserve"> та науково-технічної (експериментальної) розробки</w:t>
      </w:r>
      <w:r>
        <w:rPr>
          <w:rFonts w:eastAsia="MS Mincho" w:ascii="Times New Roman" w:hAnsi="Times New Roman"/>
          <w:sz w:val="24"/>
          <w:szCs w:val="24"/>
          <w:lang w:val="uk-UA"/>
        </w:rPr>
        <w:t xml:space="preserve">; окремо проаналізувати напрацювання цих вчених за останні 5 років із посиланням на конкретні публікації </w:t>
      </w:r>
      <w:r>
        <w:rPr>
          <w:rFonts w:eastAsia="MS Mincho" w:ascii="Times New Roman" w:hAnsi="Times New Roman"/>
          <w:bCs/>
          <w:sz w:val="24"/>
          <w:szCs w:val="24"/>
          <w:lang w:val="uk-UA"/>
        </w:rPr>
        <w:t>(</w:t>
      </w:r>
      <w:r>
        <w:rPr>
          <w:rFonts w:eastAsia="MS Mincho" w:ascii="Times New Roman" w:hAnsi="Times New Roman"/>
          <w:sz w:val="24"/>
          <w:szCs w:val="24"/>
          <w:lang w:val="uk-UA"/>
        </w:rPr>
        <w:t>до 30 рядків).</w:t>
      </w:r>
    </w:p>
    <w:p>
      <w:pPr>
        <w:pStyle w:val="PlainText"/>
        <w:ind w:left="397" w:hanging="397"/>
        <w:jc w:val="both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 xml:space="preserve">3.3. Перелік основних публікацій (не більше 10-ти) закордонних і вітчизняних вчених (окрім публікацій авторів, що наведені у доробку), які містять аналоги і прототипи та є основою для проєкту </w:t>
      </w:r>
      <w:r>
        <w:rPr>
          <w:rFonts w:eastAsia="MS Mincho" w:ascii="Times New Roman" w:hAnsi="Times New Roman"/>
          <w:bCs/>
          <w:sz w:val="24"/>
          <w:szCs w:val="24"/>
          <w:lang w:val="uk-UA"/>
        </w:rPr>
        <w:t>(</w:t>
      </w:r>
      <w:r>
        <w:rPr>
          <w:rFonts w:eastAsia="MS Mincho" w:ascii="Times New Roman" w:hAnsi="Times New Roman"/>
          <w:sz w:val="24"/>
          <w:szCs w:val="24"/>
          <w:lang w:val="uk-UA"/>
        </w:rPr>
        <w:t>до 20 рядків).</w:t>
      </w:r>
    </w:p>
    <w:p>
      <w:pPr>
        <w:pStyle w:val="Normal"/>
        <w:jc w:val="right"/>
        <w:rPr>
          <w:rFonts w:eastAsia="MS Mincho"/>
        </w:rPr>
      </w:pPr>
      <w:r>
        <w:rPr>
          <w:rFonts w:eastAsia="MS Mincho"/>
        </w:rPr>
        <w:t>Таблиця 1</w:t>
      </w:r>
    </w:p>
    <w:tbl>
      <w:tblPr>
        <w:tblW w:w="954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3"/>
        <w:gridCol w:w="9036"/>
      </w:tblGrid>
      <w:tr>
        <w:trPr>
          <w:trHeight w:val="228" w:hRule="atLeast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 xml:space="preserve">№ </w:t>
            </w: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9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jc w:val="center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>Повні дані про статті</w:t>
            </w:r>
          </w:p>
        </w:tc>
      </w:tr>
      <w:tr>
        <w:trPr/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9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rPr>
                <w:rFonts w:ascii="Times New Roman" w:hAnsi="Times New Roman" w:eastAsia="MS Mincho"/>
                <w:b/>
                <w:b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b/>
                <w:sz w:val="24"/>
                <w:szCs w:val="24"/>
                <w:lang w:val="uk-UA"/>
              </w:rPr>
            </w:r>
          </w:p>
        </w:tc>
      </w:tr>
    </w:tbl>
    <w:p>
      <w:pPr>
        <w:pStyle w:val="PlainText"/>
        <w:spacing w:before="0" w:after="60"/>
        <w:jc w:val="both"/>
        <w:rPr>
          <w:rFonts w:ascii="Times New Roman" w:hAnsi="Times New Roman" w:eastAsia="MS Mincho"/>
          <w:b/>
          <w:b/>
          <w:sz w:val="24"/>
          <w:szCs w:val="24"/>
          <w:lang w:val="uk-UA"/>
        </w:rPr>
      </w:pPr>
      <w:r>
        <w:rPr>
          <w:rFonts w:eastAsia="MS Mincho" w:ascii="Times New Roman" w:hAnsi="Times New Roman"/>
          <w:b/>
          <w:sz w:val="24"/>
          <w:szCs w:val="24"/>
          <w:lang w:val="uk-UA"/>
        </w:rPr>
      </w:r>
    </w:p>
    <w:p>
      <w:pPr>
        <w:pStyle w:val="PlainText"/>
        <w:spacing w:before="0" w:after="120"/>
        <w:jc w:val="both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b/>
          <w:sz w:val="24"/>
          <w:szCs w:val="24"/>
          <w:lang w:val="uk-UA"/>
        </w:rPr>
        <w:t>4. МЕТА, ОСНОВНІ ЗАВДАННЯ ТА ЇХ АКТУАЛЬНІСТЬ</w:t>
      </w:r>
      <w:r>
        <w:rPr>
          <w:rFonts w:eastAsia="MS Mincho" w:ascii="Times New Roman" w:hAnsi="Times New Roman"/>
          <w:sz w:val="24"/>
          <w:szCs w:val="24"/>
          <w:lang w:val="uk-UA"/>
        </w:rPr>
        <w:t xml:space="preserve"> (до 70 рядків)</w:t>
      </w:r>
    </w:p>
    <w:p>
      <w:pPr>
        <w:pStyle w:val="PlainText"/>
        <w:ind w:left="397" w:hanging="397"/>
        <w:jc w:val="both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>4.1. Ідеї та робочі гіпотези проєкту.</w:t>
      </w:r>
    </w:p>
    <w:p>
      <w:pPr>
        <w:pStyle w:val="PlainText"/>
        <w:ind w:left="397" w:hanging="397"/>
        <w:jc w:val="both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>4.2. Мета і завдання, на вирішення яких спрямовано проєкт.</w:t>
      </w:r>
    </w:p>
    <w:p>
      <w:pPr>
        <w:pStyle w:val="PlainText"/>
        <w:ind w:left="397" w:hanging="397"/>
        <w:jc w:val="both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>4.3. Обґрунтування актуальності та/або доцільності виконання завдань:</w:t>
      </w:r>
    </w:p>
    <w:p>
      <w:pPr>
        <w:pStyle w:val="PlainText"/>
        <w:ind w:left="397" w:firstLine="29"/>
        <w:jc w:val="both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 xml:space="preserve">стан </w:t>
      </w:r>
      <w:r>
        <w:rPr>
          <w:rStyle w:val="St42"/>
          <w:rFonts w:ascii="Times New Roman" w:hAnsi="Times New Roman"/>
          <w:sz w:val="24"/>
          <w:szCs w:val="24"/>
          <w:lang w:val="uk-UA" w:eastAsia="uk-UA"/>
        </w:rPr>
        <w:t>фундаментального наукового дослідження, прикладного наукового дослідження</w:t>
      </w:r>
      <w:r>
        <w:rPr>
          <w:rFonts w:eastAsia="MS Mincho" w:ascii="Times New Roman" w:hAnsi="Times New Roman"/>
          <w:bCs/>
          <w:sz w:val="24"/>
          <w:szCs w:val="24"/>
          <w:lang w:val="uk-UA"/>
        </w:rPr>
        <w:t xml:space="preserve"> або науково-технічної (експериментальної) розробки</w:t>
      </w:r>
      <w:r>
        <w:rPr>
          <w:rFonts w:eastAsia="MS Mincho" w:ascii="Times New Roman" w:hAnsi="Times New Roman"/>
          <w:sz w:val="24"/>
          <w:szCs w:val="24"/>
          <w:lang w:val="uk-UA"/>
        </w:rPr>
        <w:t xml:space="preserve"> за тематикою;</w:t>
      </w:r>
    </w:p>
    <w:p>
      <w:pPr>
        <w:pStyle w:val="PlainText"/>
        <w:ind w:left="397" w:firstLine="29"/>
        <w:jc w:val="both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>ідеї та робочі гіпотези проєкту.</w:t>
      </w:r>
    </w:p>
    <w:p>
      <w:pPr>
        <w:pStyle w:val="PlainText"/>
        <w:jc w:val="both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</w:r>
    </w:p>
    <w:p>
      <w:pPr>
        <w:pStyle w:val="PlainText"/>
        <w:jc w:val="both"/>
        <w:rPr>
          <w:rFonts w:ascii="Times New Roman" w:hAnsi="Times New Roman" w:eastAsia="MS Mincho"/>
          <w:b/>
          <w:b/>
          <w:sz w:val="24"/>
          <w:szCs w:val="24"/>
          <w:lang w:val="uk-UA"/>
        </w:rPr>
      </w:pPr>
      <w:r>
        <w:rPr>
          <w:rFonts w:eastAsia="MS Mincho" w:ascii="Times New Roman" w:hAnsi="Times New Roman"/>
          <w:b/>
          <w:sz w:val="24"/>
          <w:szCs w:val="24"/>
          <w:lang w:val="uk-UA"/>
        </w:rPr>
        <w:t>5. ПІДХІД, МЕТОДИ, ЗАСОБИ ТА ОСОБЛИВОСТІ ДОСЛІДЖЕНЬ І РОЗРОБОК ЗА</w:t>
      </w:r>
    </w:p>
    <w:p>
      <w:pPr>
        <w:pStyle w:val="PlainText"/>
        <w:spacing w:before="0" w:after="120"/>
        <w:ind w:firstLine="425"/>
        <w:jc w:val="both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b/>
          <w:sz w:val="24"/>
          <w:szCs w:val="24"/>
          <w:lang w:val="uk-UA"/>
        </w:rPr>
        <w:t xml:space="preserve">ПРОЄКТОМ </w:t>
      </w:r>
      <w:r>
        <w:rPr>
          <w:rFonts w:eastAsia="MS Mincho" w:ascii="Times New Roman" w:hAnsi="Times New Roman"/>
          <w:sz w:val="24"/>
          <w:szCs w:val="24"/>
          <w:lang w:val="uk-UA"/>
        </w:rPr>
        <w:t xml:space="preserve">(до 50 рядків) </w:t>
      </w:r>
    </w:p>
    <w:p>
      <w:pPr>
        <w:pStyle w:val="PlainText"/>
        <w:ind w:left="397" w:hanging="397"/>
        <w:jc w:val="both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 xml:space="preserve">5.1. Визначення підходу щодо виконання </w:t>
      </w:r>
      <w:r>
        <w:rPr>
          <w:rStyle w:val="St42"/>
          <w:rFonts w:ascii="Times New Roman" w:hAnsi="Times New Roman"/>
          <w:sz w:val="24"/>
          <w:szCs w:val="24"/>
          <w:lang w:val="uk-UA" w:eastAsia="uk-UA"/>
        </w:rPr>
        <w:t>фундаментального наукового дослідження, прикладного наукового дослідження</w:t>
      </w:r>
      <w:r>
        <w:rPr>
          <w:rFonts w:eastAsia="MS Mincho" w:ascii="Times New Roman" w:hAnsi="Times New Roman"/>
          <w:bCs/>
          <w:sz w:val="24"/>
          <w:szCs w:val="24"/>
          <w:lang w:val="uk-UA"/>
        </w:rPr>
        <w:t xml:space="preserve"> та науково-технічної (експериментальної) розробки</w:t>
      </w:r>
      <w:r>
        <w:rPr>
          <w:rFonts w:eastAsia="MS Mincho" w:ascii="Times New Roman" w:hAnsi="Times New Roman"/>
          <w:sz w:val="24"/>
          <w:szCs w:val="24"/>
          <w:lang w:val="uk-UA"/>
        </w:rPr>
        <w:t>, обґрунтування її новизни.</w:t>
      </w:r>
    </w:p>
    <w:p>
      <w:pPr>
        <w:pStyle w:val="PlainText"/>
        <w:ind w:left="397" w:hanging="397"/>
        <w:jc w:val="both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 xml:space="preserve">5.2. Нові або оновлені методи та засоби, методика та методологія </w:t>
      </w:r>
      <w:r>
        <w:rPr>
          <w:rStyle w:val="St42"/>
          <w:rFonts w:ascii="Times New Roman" w:hAnsi="Times New Roman"/>
          <w:sz w:val="24"/>
          <w:szCs w:val="24"/>
          <w:lang w:val="uk-UA" w:eastAsia="uk-UA"/>
        </w:rPr>
        <w:t>фундаментального наукового дослідження, прикладного наукового дослідження</w:t>
      </w:r>
      <w:r>
        <w:rPr>
          <w:rFonts w:eastAsia="MS Mincho" w:ascii="Times New Roman" w:hAnsi="Times New Roman"/>
          <w:bCs/>
          <w:sz w:val="24"/>
          <w:szCs w:val="24"/>
          <w:lang w:val="uk-UA"/>
        </w:rPr>
        <w:t xml:space="preserve"> та науково-технічної (експериментальної) розробки</w:t>
      </w:r>
      <w:r>
        <w:rPr>
          <w:rFonts w:eastAsia="MS Mincho" w:ascii="Times New Roman" w:hAnsi="Times New Roman"/>
          <w:sz w:val="24"/>
          <w:szCs w:val="24"/>
          <w:lang w:val="uk-UA"/>
        </w:rPr>
        <w:t>, що створюватимуться авторами у ході виконання проєкту.</w:t>
      </w:r>
    </w:p>
    <w:p>
      <w:pPr>
        <w:pStyle w:val="PlainText"/>
        <w:ind w:left="397" w:hanging="397"/>
        <w:jc w:val="both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 xml:space="preserve">5.3. Особливості структури та складових проведення </w:t>
      </w:r>
      <w:r>
        <w:rPr>
          <w:rStyle w:val="St42"/>
          <w:rFonts w:ascii="Times New Roman" w:hAnsi="Times New Roman"/>
          <w:sz w:val="24"/>
          <w:szCs w:val="24"/>
          <w:lang w:val="uk-UA" w:eastAsia="uk-UA"/>
        </w:rPr>
        <w:t>фундаментального наукового дослідження, прикладного наукового дослідження</w:t>
      </w:r>
      <w:r>
        <w:rPr>
          <w:rFonts w:eastAsia="MS Mincho" w:ascii="Times New Roman" w:hAnsi="Times New Roman"/>
          <w:bCs/>
          <w:sz w:val="24"/>
          <w:szCs w:val="24"/>
          <w:lang w:val="uk-UA"/>
        </w:rPr>
        <w:t xml:space="preserve"> та науково-технічної (експериментальної) розробки</w:t>
      </w:r>
      <w:r>
        <w:rPr>
          <w:rFonts w:eastAsia="MS Mincho" w:ascii="Times New Roman" w:hAnsi="Times New Roman"/>
          <w:sz w:val="24"/>
          <w:szCs w:val="24"/>
          <w:lang w:val="uk-UA"/>
        </w:rPr>
        <w:t>.</w:t>
      </w:r>
    </w:p>
    <w:p>
      <w:pPr>
        <w:pStyle w:val="PlainText"/>
        <w:ind w:left="397" w:hanging="397"/>
        <w:jc w:val="both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</w:r>
    </w:p>
    <w:p>
      <w:pPr>
        <w:pStyle w:val="PlainText"/>
        <w:spacing w:before="0" w:after="60"/>
        <w:jc w:val="both"/>
        <w:rPr>
          <w:rFonts w:ascii="Times New Roman" w:hAnsi="Times New Roman" w:eastAsia="MS Mincho"/>
          <w:b/>
          <w:b/>
          <w:sz w:val="24"/>
          <w:szCs w:val="24"/>
          <w:lang w:val="uk-UA"/>
        </w:rPr>
      </w:pPr>
      <w:r>
        <w:rPr>
          <w:rFonts w:eastAsia="MS Mincho" w:ascii="Times New Roman" w:hAnsi="Times New Roman"/>
          <w:b/>
          <w:sz w:val="24"/>
          <w:szCs w:val="24"/>
          <w:lang w:val="uk-UA"/>
        </w:rPr>
        <w:t>6. ОЧІКУВАНІ РЕЗУЛЬТАТИ ВИКОНАННЯ ПРОЄКТУ</w:t>
      </w:r>
      <w:r>
        <w:rPr>
          <w:rFonts w:eastAsia="MS Mincho" w:ascii="Times New Roman" w:hAnsi="Times New Roman"/>
          <w:sz w:val="24"/>
          <w:szCs w:val="24"/>
          <w:lang w:val="uk-UA"/>
        </w:rPr>
        <w:t xml:space="preserve"> </w:t>
      </w:r>
      <w:r>
        <w:rPr>
          <w:rFonts w:eastAsia="MS Mincho" w:ascii="Times New Roman" w:hAnsi="Times New Roman"/>
          <w:b/>
          <w:sz w:val="24"/>
          <w:szCs w:val="24"/>
          <w:lang w:val="uk-UA"/>
        </w:rPr>
        <w:t>ТА ЇХ НАУКОВА НОВИЗНА</w:t>
      </w:r>
    </w:p>
    <w:p>
      <w:pPr>
        <w:pStyle w:val="PlainText"/>
        <w:spacing w:before="0" w:after="60"/>
        <w:jc w:val="both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>(до 60 рядків)</w:t>
      </w:r>
    </w:p>
    <w:p>
      <w:pPr>
        <w:pStyle w:val="PlainText"/>
        <w:ind w:left="397" w:hanging="397"/>
        <w:jc w:val="both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 xml:space="preserve">6.1. Докладно представити зміст очікуваних результатів, навести попередні описи </w:t>
      </w:r>
      <w:r>
        <w:rPr>
          <w:rFonts w:ascii="Times New Roman" w:hAnsi="Times New Roman"/>
          <w:sz w:val="24"/>
          <w:szCs w:val="24"/>
          <w:lang w:val="uk-UA"/>
        </w:rPr>
        <w:t>методик, суспільних практик,</w:t>
      </w:r>
      <w:r>
        <w:rPr>
          <w:rFonts w:ascii="Georgia" w:hAnsi="Georgia"/>
          <w:sz w:val="24"/>
          <w:szCs w:val="24"/>
          <w:lang w:val="uk-UA"/>
        </w:rPr>
        <w:t xml:space="preserve"> </w:t>
      </w:r>
      <w:r>
        <w:rPr>
          <w:rFonts w:eastAsia="MS Mincho" w:ascii="Times New Roman" w:hAnsi="Times New Roman"/>
          <w:sz w:val="24"/>
          <w:szCs w:val="24"/>
          <w:lang w:val="uk-UA"/>
        </w:rPr>
        <w:t>положень, регламентів,</w:t>
      </w:r>
      <w:r>
        <w:rPr>
          <w:rFonts w:ascii="Georgia" w:hAnsi="Georgia"/>
          <w:sz w:val="24"/>
          <w:szCs w:val="24"/>
          <w:lang w:val="uk-UA"/>
        </w:rPr>
        <w:t xml:space="preserve"> </w:t>
      </w:r>
      <w:r>
        <w:rPr>
          <w:rFonts w:eastAsia="MS Mincho" w:ascii="Times New Roman" w:hAnsi="Times New Roman"/>
          <w:sz w:val="24"/>
          <w:szCs w:val="24"/>
          <w:lang w:val="uk-UA"/>
        </w:rPr>
        <w:t>пристроїв</w:t>
      </w:r>
      <w:r>
        <w:rPr>
          <w:rFonts w:ascii="Georgia" w:hAnsi="Georgia"/>
          <w:sz w:val="24"/>
          <w:szCs w:val="24"/>
          <w:lang w:val="uk-UA"/>
        </w:rPr>
        <w:t xml:space="preserve">, </w:t>
      </w:r>
      <w:r>
        <w:rPr>
          <w:rFonts w:eastAsia="MS Mincho" w:ascii="Times New Roman" w:hAnsi="Times New Roman"/>
          <w:sz w:val="24"/>
          <w:szCs w:val="24"/>
          <w:lang w:val="uk-UA"/>
        </w:rPr>
        <w:t xml:space="preserve">технологій, обладнання, стандартів, проєктів нормативно-технічних документів, творів, що створюватимуться, змінюватимуться та/або доповнюватимуться авторами. </w:t>
      </w:r>
    </w:p>
    <w:p>
      <w:pPr>
        <w:pStyle w:val="PlainText"/>
        <w:ind w:left="397" w:hanging="397"/>
        <w:jc w:val="both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>6.2. Вказати, які з очікуваних результатів можуть бути науково обґрунтованими та доведеними, спиратимуться на закономірності  природи, а які – корисними практико-методичними напрацюваннями.</w:t>
      </w:r>
    </w:p>
    <w:p>
      <w:pPr>
        <w:pStyle w:val="PlainText"/>
        <w:ind w:left="397" w:hanging="397"/>
        <w:jc w:val="both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 xml:space="preserve">6.3. Довести наукову (науково-прикладну) новизну результатів </w:t>
      </w:r>
      <w:r>
        <w:rPr>
          <w:rStyle w:val="St42"/>
          <w:rFonts w:ascii="Times New Roman" w:hAnsi="Times New Roman"/>
          <w:sz w:val="24"/>
          <w:szCs w:val="24"/>
          <w:lang w:val="uk-UA" w:eastAsia="uk-UA"/>
        </w:rPr>
        <w:t>фундаментального наукового дослідження, прикладного наукового дослідження</w:t>
      </w:r>
      <w:r>
        <w:rPr>
          <w:rFonts w:eastAsia="MS Mincho" w:ascii="Times New Roman" w:hAnsi="Times New Roman"/>
          <w:bCs/>
          <w:sz w:val="24"/>
          <w:szCs w:val="24"/>
          <w:lang w:val="uk-UA"/>
        </w:rPr>
        <w:t xml:space="preserve"> та науково-технічної (експериментальної) розробки</w:t>
      </w:r>
      <w:r>
        <w:rPr>
          <w:rFonts w:eastAsia="MS Mincho" w:ascii="Times New Roman" w:hAnsi="Times New Roman"/>
          <w:sz w:val="24"/>
          <w:szCs w:val="24"/>
          <w:lang w:val="uk-UA"/>
        </w:rPr>
        <w:t xml:space="preserve"> на основі їх змістовного порівняння з існуючими аналогами у світовій науці на основі посилань на конкретні публікації (таблиця 1 цієї Форми) та довести переваги отримуваного над наявним.</w:t>
      </w:r>
    </w:p>
    <w:p>
      <w:pPr>
        <w:pStyle w:val="PlainText"/>
        <w:ind w:left="397" w:hanging="397"/>
        <w:jc w:val="both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</w:r>
    </w:p>
    <w:p>
      <w:pPr>
        <w:pStyle w:val="PlainText"/>
        <w:ind w:left="397" w:hanging="397"/>
        <w:jc w:val="both"/>
        <w:rPr>
          <w:rFonts w:ascii="Times New Roman" w:hAnsi="Times New Roman" w:eastAsia="MS Mincho"/>
          <w:b/>
          <w:b/>
          <w:caps/>
          <w:sz w:val="24"/>
          <w:szCs w:val="24"/>
          <w:lang w:val="uk-UA"/>
        </w:rPr>
      </w:pPr>
      <w:r>
        <w:rPr>
          <w:rFonts w:eastAsia="MS Mincho" w:ascii="Times New Roman" w:hAnsi="Times New Roman"/>
          <w:b/>
          <w:caps/>
          <w:sz w:val="24"/>
          <w:szCs w:val="24"/>
          <w:lang w:val="uk-UA"/>
        </w:rPr>
        <w:t>7. ПРАКТИЧНА ЦІННІСТЬ ДЛЯ ЕКОНОМІКИ ТА СУСПІЛЬСТВА</w:t>
      </w:r>
    </w:p>
    <w:p>
      <w:pPr>
        <w:pStyle w:val="PlainText"/>
        <w:ind w:left="397" w:hanging="397"/>
        <w:jc w:val="both"/>
        <w:rPr>
          <w:rFonts w:ascii="Times New Roman" w:hAnsi="Times New Roman" w:eastAsia="MS Mincho"/>
          <w:caps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>(до 70 рядків)</w:t>
      </w:r>
    </w:p>
    <w:p>
      <w:pPr>
        <w:pStyle w:val="PlainText"/>
        <w:ind w:left="397" w:hanging="39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MS Mincho" w:ascii="Times New Roman" w:hAnsi="Times New Roman"/>
          <w:caps/>
          <w:sz w:val="24"/>
          <w:szCs w:val="24"/>
          <w:lang w:val="uk-UA"/>
        </w:rPr>
        <w:t xml:space="preserve">7.1. </w:t>
      </w:r>
      <w:r>
        <w:rPr>
          <w:rFonts w:eastAsia="MS Mincho" w:ascii="Times New Roman" w:hAnsi="Times New Roman"/>
          <w:sz w:val="24"/>
          <w:szCs w:val="24"/>
          <w:lang w:val="uk-UA"/>
        </w:rPr>
        <w:t>Визначити та обґрунтувати використання</w:t>
      </w:r>
      <w:r>
        <w:rPr>
          <w:rFonts w:ascii="Times New Roman" w:hAnsi="Times New Roman"/>
          <w:sz w:val="24"/>
          <w:szCs w:val="24"/>
          <w:lang w:val="uk-UA"/>
        </w:rPr>
        <w:t xml:space="preserve"> очікуваних результатів для конкретної галузі суспільної практики, вирішення вітчизняних і світових проблем; довести відповідність потребам суспільства та економіки країни, за наявності - потребам світового ринку.</w:t>
      </w:r>
    </w:p>
    <w:p>
      <w:pPr>
        <w:pStyle w:val="PlainText"/>
        <w:ind w:left="397" w:hanging="39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7.2. Навести запланований перелік практичних методик, положень, регламентів</w:t>
      </w:r>
      <w:r>
        <w:rPr>
          <w:rFonts w:eastAsia="MS Mincho" w:ascii="Times New Roman" w:hAnsi="Times New Roman"/>
          <w:sz w:val="24"/>
          <w:szCs w:val="24"/>
          <w:lang w:val="uk-UA"/>
        </w:rPr>
        <w:t>,</w:t>
      </w:r>
      <w:r>
        <w:rPr>
          <w:rFonts w:ascii="Georgia" w:hAnsi="Georgia"/>
          <w:sz w:val="24"/>
          <w:szCs w:val="24"/>
          <w:lang w:val="uk-UA"/>
        </w:rPr>
        <w:t xml:space="preserve"> </w:t>
      </w:r>
      <w:r>
        <w:rPr>
          <w:rFonts w:eastAsia="MS Mincho" w:ascii="Times New Roman" w:hAnsi="Times New Roman"/>
          <w:sz w:val="24"/>
          <w:szCs w:val="24"/>
          <w:lang w:val="uk-UA"/>
        </w:rPr>
        <w:t>пристроїв</w:t>
      </w:r>
      <w:r>
        <w:rPr>
          <w:rFonts w:ascii="Georgia" w:hAnsi="Georgia"/>
          <w:sz w:val="24"/>
          <w:szCs w:val="24"/>
          <w:lang w:val="uk-UA"/>
        </w:rPr>
        <w:t xml:space="preserve">, </w:t>
      </w:r>
      <w:r>
        <w:rPr>
          <w:rFonts w:eastAsia="MS Mincho" w:ascii="Times New Roman" w:hAnsi="Times New Roman"/>
          <w:sz w:val="24"/>
          <w:szCs w:val="24"/>
          <w:lang w:val="uk-UA"/>
        </w:rPr>
        <w:t>технологій, обладнання,</w:t>
      </w:r>
      <w:r>
        <w:rPr>
          <w:rFonts w:ascii="Times New Roman" w:hAnsi="Times New Roman"/>
          <w:sz w:val="24"/>
          <w:szCs w:val="24"/>
          <w:lang w:val="uk-UA"/>
        </w:rPr>
        <w:t xml:space="preserve"> стандартів, інформаційно-аналітичних матеріалів, творів, рекомендацій, пропозиції до органів влади та інших документів, що можуть бути передані потенційним замовникам для використання поза межами організації-виконавця.</w:t>
      </w:r>
    </w:p>
    <w:p>
      <w:pPr>
        <w:pStyle w:val="PlainText"/>
        <w:ind w:left="397" w:hanging="397"/>
        <w:jc w:val="both"/>
        <w:rPr>
          <w:rStyle w:val="St4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7.3.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>
        <w:rPr>
          <w:rStyle w:val="St42"/>
          <w:rFonts w:ascii="Times New Roman" w:hAnsi="Times New Roman"/>
          <w:sz w:val="24"/>
          <w:szCs w:val="24"/>
          <w:lang w:val="uk-UA"/>
        </w:rPr>
        <w:t>За наявності навести результати проведених маркетингових досліджень щодо просування науково-прикладних результатів на світовий/внутрішній ринки та/або запропонувати шляхи подальших маркетингових досліджень, визначити потенційних замовників, навести перелік майбутніх користувачів, з якими вже встановлено договірні відносини (з підтвердженням листами підтримки від представників наукової спільноти, потенційних інвесторів або реального сектору економіки).</w:t>
      </w:r>
    </w:p>
    <w:p>
      <w:pPr>
        <w:pStyle w:val="PlainText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>7.4. Обґрунтувати</w:t>
      </w:r>
      <w:r>
        <w:rPr>
          <w:rFonts w:ascii="Times New Roman" w:hAnsi="Times New Roman"/>
          <w:sz w:val="24"/>
          <w:szCs w:val="24"/>
          <w:lang w:val="uk-UA"/>
        </w:rPr>
        <w:t xml:space="preserve"> цінність очікуваних результатів для світової та вітчизняної науки.</w:t>
      </w:r>
    </w:p>
    <w:p>
      <w:pPr>
        <w:pStyle w:val="PlainText"/>
        <w:ind w:left="397" w:hanging="39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7.5. Довести цінність результатів для підготовки фахівців у системі освіти, зокрема вищої кваліфікації, навести прізвища, імена, по батькові та тематику магістрантів і докторантів, що братимуть участь у виконанні проєкту.</w:t>
      </w:r>
    </w:p>
    <w:p>
      <w:pPr>
        <w:pStyle w:val="PlainText"/>
        <w:ind w:left="397" w:hanging="397"/>
        <w:jc w:val="both"/>
        <w:rPr>
          <w:rFonts w:ascii="Times New Roman" w:hAnsi="Times New Roman" w:eastAsia="MS Mincho"/>
          <w:b/>
          <w:b/>
          <w:cap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7.6. Довести, що задля одержання наведених науково-прикладних результатів варто витрачати відповідні кошти державного бюджету, що соціально-економічний чи екологічний ефект від впровадження результатів проєкту перевищить витрати.</w:t>
      </w:r>
    </w:p>
    <w:p>
      <w:pPr>
        <w:pStyle w:val="PlainText"/>
        <w:ind w:left="397" w:hanging="397"/>
        <w:jc w:val="both"/>
        <w:rPr>
          <w:rFonts w:ascii="Times New Roman" w:hAnsi="Times New Roman" w:eastAsia="MS Mincho"/>
          <w:b/>
          <w:b/>
          <w:caps/>
          <w:sz w:val="24"/>
          <w:szCs w:val="24"/>
          <w:lang w:val="uk-UA"/>
        </w:rPr>
      </w:pPr>
      <w:r>
        <w:rPr>
          <w:rFonts w:eastAsia="MS Mincho" w:ascii="Times New Roman" w:hAnsi="Times New Roman"/>
          <w:b/>
          <w:caps/>
          <w:sz w:val="24"/>
          <w:szCs w:val="24"/>
          <w:lang w:val="uk-UA"/>
        </w:rPr>
      </w:r>
    </w:p>
    <w:p>
      <w:pPr>
        <w:pStyle w:val="PlainText"/>
        <w:jc w:val="both"/>
        <w:rPr>
          <w:rFonts w:ascii="Times New Roman" w:hAnsi="Times New Roman" w:eastAsia="MS Mincho"/>
          <w:b/>
          <w:b/>
          <w:caps/>
          <w:sz w:val="24"/>
          <w:szCs w:val="24"/>
          <w:lang w:val="uk-UA"/>
        </w:rPr>
      </w:pPr>
      <w:r>
        <w:rPr>
          <w:rFonts w:eastAsia="MS Mincho" w:ascii="Times New Roman" w:hAnsi="Times New Roman"/>
          <w:b/>
          <w:caps/>
          <w:sz w:val="24"/>
          <w:szCs w:val="24"/>
          <w:lang w:val="uk-UA"/>
        </w:rPr>
        <w:t xml:space="preserve">8. Фінансове ОБҐРУНТУВАННЯ витрат для виконання проєкту </w:t>
      </w:r>
    </w:p>
    <w:p>
      <w:pPr>
        <w:pStyle w:val="Normal"/>
        <w:ind w:left="425" w:hanging="425"/>
        <w:jc w:val="both"/>
        <w:rPr>
          <w:rFonts w:eastAsia="MS Mincho"/>
        </w:rPr>
      </w:pPr>
      <w:r>
        <w:rPr>
          <w:rFonts w:eastAsia="MS Mincho"/>
        </w:rPr>
        <w:t>8.1. Обсяг витрат на заробітну плату (розрахунок за посадами та кількістю працівників, залучених до виконання, загальний та по роках).</w:t>
      </w:r>
    </w:p>
    <w:p>
      <w:pPr>
        <w:pStyle w:val="Normal"/>
        <w:jc w:val="both"/>
        <w:rPr>
          <w:rFonts w:eastAsia="MS Mincho"/>
        </w:rPr>
      </w:pPr>
      <w:r>
        <w:rPr>
          <w:rFonts w:eastAsia="MS Mincho"/>
        </w:rPr>
        <w:t>8.2. Обсяг витрат на матеріали, орієнтовний розрахунок за групами матеріалів (загальний та по роках).</w:t>
      </w:r>
    </w:p>
    <w:p>
      <w:pPr>
        <w:pStyle w:val="Normal"/>
        <w:ind w:left="426" w:hanging="426"/>
        <w:jc w:val="both"/>
        <w:rPr>
          <w:rFonts w:eastAsia="MS Mincho"/>
        </w:rPr>
      </w:pPr>
      <w:r>
        <w:rPr>
          <w:rFonts w:eastAsia="MS Mincho"/>
        </w:rPr>
        <w:t>8.3. Обсяг витрат на енергоносії, інші комунальні послуги (за видами, на підставі порівняльного розрахунку попередніх періодів, загальний та по роках).</w:t>
      </w:r>
    </w:p>
    <w:p>
      <w:pPr>
        <w:pStyle w:val="Normal"/>
        <w:jc w:val="both"/>
        <w:rPr>
          <w:rFonts w:eastAsia="MS Mincho"/>
        </w:rPr>
      </w:pPr>
      <w:r>
        <w:rPr>
          <w:rFonts w:eastAsia="MS Mincho"/>
        </w:rPr>
        <w:t>8.4. Інші витрати (за видами, із обґрунтуванням  їх необхідності, загальні та по роках).</w:t>
      </w:r>
    </w:p>
    <w:p>
      <w:pPr>
        <w:pStyle w:val="Normal"/>
        <w:jc w:val="both"/>
        <w:rPr>
          <w:rFonts w:eastAsia="MS Mincho"/>
        </w:rPr>
      </w:pPr>
      <w:r>
        <w:rPr>
          <w:rFonts w:eastAsia="MS Mincho"/>
        </w:rPr>
        <w:t>8.5. Зведений кошторис проєкту (загальний та по роках).</w:t>
      </w:r>
    </w:p>
    <w:p>
      <w:pPr>
        <w:pStyle w:val="PlainText"/>
        <w:jc w:val="both"/>
        <w:rPr>
          <w:rFonts w:ascii="Times New Roman" w:hAnsi="Times New Roman" w:eastAsia="MS Mincho"/>
          <w:bCs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 xml:space="preserve">8.6. Перелік обладнання (із зазначенням цін та виробників), необхідного для виконання </w:t>
      </w:r>
      <w:r>
        <w:rPr>
          <w:rStyle w:val="St42"/>
          <w:rFonts w:ascii="Times New Roman" w:hAnsi="Times New Roman"/>
          <w:sz w:val="24"/>
          <w:szCs w:val="24"/>
          <w:lang w:val="uk-UA" w:eastAsia="uk-UA"/>
        </w:rPr>
        <w:t>фундаментального наукового дослідження, прикладного наукового дослідження</w:t>
      </w:r>
      <w:r>
        <w:rPr>
          <w:rFonts w:eastAsia="MS Mincho" w:ascii="Times New Roman" w:hAnsi="Times New Roman"/>
          <w:sz w:val="24"/>
          <w:szCs w:val="24"/>
          <w:lang w:val="uk-UA"/>
        </w:rPr>
        <w:t xml:space="preserve">, </w:t>
      </w:r>
      <w:r>
        <w:rPr>
          <w:rFonts w:eastAsia="MS Mincho" w:ascii="Times New Roman" w:hAnsi="Times New Roman"/>
          <w:bCs/>
          <w:sz w:val="24"/>
          <w:szCs w:val="24"/>
          <w:lang w:val="uk-UA"/>
        </w:rPr>
        <w:t>науково-технічної (експериментальної) розробки.</w:t>
      </w:r>
    </w:p>
    <w:p>
      <w:pPr>
        <w:pStyle w:val="PlainText"/>
        <w:jc w:val="both"/>
        <w:rPr>
          <w:rFonts w:ascii="Times New Roman" w:hAnsi="Times New Roman" w:eastAsia="MS Mincho"/>
          <w:b/>
          <w:b/>
          <w:sz w:val="24"/>
          <w:szCs w:val="24"/>
          <w:lang w:val="uk-UA"/>
        </w:rPr>
      </w:pPr>
      <w:r>
        <w:rPr>
          <w:rFonts w:eastAsia="MS Mincho" w:ascii="Times New Roman" w:hAnsi="Times New Roman"/>
          <w:b/>
          <w:sz w:val="24"/>
          <w:szCs w:val="24"/>
          <w:lang w:val="uk-UA"/>
        </w:rPr>
      </w:r>
    </w:p>
    <w:p>
      <w:pPr>
        <w:pStyle w:val="PlainText"/>
        <w:jc w:val="both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b/>
          <w:sz w:val="24"/>
          <w:szCs w:val="24"/>
          <w:lang w:val="uk-UA"/>
        </w:rPr>
        <w:t xml:space="preserve">9. ДОРОБОК  ТА  ДОСВІД АВТОРІВ ЗА ТЕМАТИКОЮ ПРОЄКТУ </w:t>
      </w:r>
      <w:r>
        <w:rPr>
          <w:rFonts w:eastAsia="MS Mincho" w:ascii="Times New Roman" w:hAnsi="Times New Roman"/>
          <w:sz w:val="24"/>
          <w:szCs w:val="24"/>
          <w:lang w:val="uk-UA"/>
        </w:rPr>
        <w:t>(</w:t>
      </w:r>
      <w:r>
        <w:rPr>
          <w:rFonts w:ascii="Times New Roman" w:hAnsi="Times New Roman"/>
          <w:sz w:val="24"/>
          <w:szCs w:val="24"/>
          <w:lang w:val="uk-UA"/>
        </w:rPr>
        <w:t>за попередні 5 років)</w:t>
      </w:r>
    </w:p>
    <w:p>
      <w:pPr>
        <w:pStyle w:val="Default"/>
        <w:ind w:left="425" w:hanging="425"/>
        <w:jc w:val="both"/>
        <w:rPr>
          <w:rFonts w:eastAsia="MS Mincho"/>
        </w:rPr>
      </w:pPr>
      <w:r>
        <w:rPr>
          <w:rFonts w:eastAsia="MS Mincho"/>
        </w:rPr>
        <w:t xml:space="preserve">9.1. Зазначити h-індекс керівника проєкту згідно з базою даних Scopus </w:t>
      </w:r>
      <w:r>
        <w:rPr>
          <w:rStyle w:val="St42"/>
        </w:rPr>
        <w:t>(або для гуманітарного та соціоекономічного напрямів згідно з пошуковою платформою Google Scholar)</w:t>
      </w:r>
      <w:r>
        <w:rPr>
          <w:rFonts w:eastAsia="MS Mincho"/>
        </w:rPr>
        <w:t xml:space="preserve">  та веб-адресу його відповідного авторського профілю. </w:t>
      </w:r>
    </w:p>
    <w:p>
      <w:pPr>
        <w:pStyle w:val="Default"/>
        <w:ind w:left="425" w:hanging="425"/>
        <w:jc w:val="both"/>
        <w:rPr>
          <w:rFonts w:eastAsia="MS Mincho"/>
        </w:rPr>
      </w:pPr>
      <w:r>
        <w:rPr>
          <w:rFonts w:eastAsia="MS Mincho"/>
        </w:rPr>
        <w:t xml:space="preserve">9.2. Зазначити сумарний h-індекс згідно з базою даних Scopus </w:t>
      </w:r>
      <w:r>
        <w:rPr>
          <w:rStyle w:val="St42"/>
        </w:rPr>
        <w:t>(або для гуманітарного та соціоекономічного напрямів згідно з пошуковою платформою Google Scholar)</w:t>
      </w:r>
      <w:r>
        <w:rPr>
          <w:rFonts w:eastAsia="MS Mincho"/>
        </w:rPr>
        <w:t xml:space="preserve"> семи виконавців проєкту (крім керівника проєкту) та веб-адреси їх відповідних авторських профілів.</w:t>
      </w:r>
    </w:p>
    <w:p>
      <w:pPr>
        <w:pStyle w:val="Default"/>
        <w:ind w:left="425" w:hanging="425"/>
        <w:jc w:val="both"/>
        <w:rPr>
          <w:rFonts w:eastAsia="MS Mincho"/>
        </w:rPr>
      </w:pPr>
      <w:r>
        <w:rPr>
          <w:rFonts w:eastAsia="MS Mincho"/>
        </w:rPr>
        <w:t>9.3. Перелік статей у журналах, що входять до наукометричних баз даних Web of Science та Scopus, Index Сореrnicus (для гуманітарного та соціоекономічного напрямів), вказується у таблиці 2 цієї Форми.</w:t>
      </w:r>
    </w:p>
    <w:p>
      <w:pPr>
        <w:pStyle w:val="PlainText"/>
        <w:spacing w:before="0" w:after="120"/>
        <w:jc w:val="right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>Таблиця 2</w:t>
      </w:r>
    </w:p>
    <w:tbl>
      <w:tblPr>
        <w:tblW w:w="98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16"/>
        <w:gridCol w:w="6280"/>
        <w:gridCol w:w="1822"/>
        <w:gridCol w:w="1236"/>
      </w:tblGrid>
      <w:tr>
        <w:trPr/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 xml:space="preserve">№ </w:t>
            </w: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fault"/>
              <w:widowControl w:val="false"/>
              <w:jc w:val="center"/>
              <w:rPr>
                <w:rFonts w:eastAsia="MS Mincho"/>
                <w:u w:val="single"/>
              </w:rPr>
            </w:pPr>
            <w:r>
              <w:rPr>
                <w:rFonts w:eastAsia="MS Mincho"/>
              </w:rPr>
              <w:t>Повні дані про статті з веб-адресою електронної версії; (підкреслити</w:t>
            </w:r>
            <w:r>
              <w:rPr>
                <w:rFonts w:eastAsia="MS Mincho"/>
                <w:u w:val="single"/>
              </w:rPr>
              <w:t xml:space="preserve"> прізвища авторів</w:t>
            </w:r>
            <w:r>
              <w:rPr>
                <w:rFonts w:eastAsia="MS Mincho"/>
              </w:rPr>
              <w:t xml:space="preserve">, які належать до списку виконавців), індекс </w:t>
            </w:r>
            <w:r>
              <w:rPr/>
              <w:t xml:space="preserve">SNIP видань </w:t>
            </w:r>
          </w:p>
          <w:p>
            <w:pPr>
              <w:pStyle w:val="PlainText"/>
              <w:widowControl w:val="false"/>
              <w:spacing w:before="0" w:after="60"/>
              <w:jc w:val="center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uk-UA"/>
              </w:rPr>
              <w:t xml:space="preserve">(Source Normalized Impact Рer Paper)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>Наукометрична</w:t>
            </w:r>
          </w:p>
          <w:p>
            <w:pPr>
              <w:pStyle w:val="PlainText"/>
              <w:widowControl w:val="false"/>
              <w:spacing w:before="0" w:after="60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>база даних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widowControl w:val="false"/>
              <w:spacing w:before="0" w:after="60"/>
              <w:jc w:val="center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>Індекс SNIP</w:t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rPr>
                <w:rFonts w:ascii="Times New Roman" w:hAnsi="Times New Roman" w:eastAsia="MS Mincho"/>
                <w:b/>
                <w:b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rPr>
                <w:rFonts w:ascii="Times New Roman" w:hAnsi="Times New Roman" w:eastAsia="MS Mincho"/>
                <w:b/>
                <w:b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widowControl w:val="false"/>
              <w:spacing w:before="0" w:after="60"/>
              <w:rPr>
                <w:rFonts w:ascii="Times New Roman" w:hAnsi="Times New Roman" w:eastAsia="MS Mincho"/>
                <w:b/>
                <w:b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b/>
                <w:sz w:val="24"/>
                <w:szCs w:val="24"/>
                <w:lang w:val="uk-UA"/>
              </w:rPr>
            </w:r>
          </w:p>
        </w:tc>
      </w:tr>
    </w:tbl>
    <w:p>
      <w:pPr>
        <w:pStyle w:val="PlainText"/>
        <w:ind w:left="397" w:hanging="397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</w:r>
    </w:p>
    <w:p>
      <w:pPr>
        <w:pStyle w:val="PlainText"/>
        <w:ind w:left="397" w:hanging="397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 xml:space="preserve">Анотації статей українською мовою навести у таблиці </w:t>
      </w:r>
      <w:r>
        <w:rPr>
          <w:rFonts w:eastAsia="MS Mincho" w:ascii="Times New Roman" w:hAnsi="Times New Roman"/>
          <w:color w:val="000000"/>
          <w:sz w:val="24"/>
          <w:szCs w:val="24"/>
          <w:lang w:val="uk-UA" w:eastAsia="uk-UA"/>
        </w:rPr>
        <w:t>15 цієї Форми.</w:t>
      </w:r>
    </w:p>
    <w:p>
      <w:pPr>
        <w:pStyle w:val="PlainText"/>
        <w:ind w:left="397" w:hanging="397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</w:r>
    </w:p>
    <w:p>
      <w:pPr>
        <w:pStyle w:val="Default"/>
        <w:jc w:val="both"/>
        <w:rPr>
          <w:rFonts w:eastAsia="MS Mincho"/>
          <w:color w:val="auto"/>
          <w:lang w:eastAsia="ru-RU"/>
        </w:rPr>
      </w:pPr>
      <w:r>
        <w:rPr>
          <w:rFonts w:eastAsia="MS Mincho"/>
          <w:color w:val="auto"/>
          <w:lang w:eastAsia="ru-RU"/>
        </w:rPr>
        <w:t>9.4. Статті, що входять до наукометричних баз даних Web of Science, Scopus, Index Сореrnicus (для гуманітарного та соціоекономічного напрямів) та які не входять до пункту 9.3 цієї глави, вказуються у таблиці 3 цієї Форми.</w:t>
      </w:r>
    </w:p>
    <w:p>
      <w:pPr>
        <w:pStyle w:val="PlainText"/>
        <w:spacing w:before="0" w:after="120"/>
        <w:ind w:left="357" w:hanging="0"/>
        <w:jc w:val="right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>Таблиця 3</w:t>
      </w:r>
    </w:p>
    <w:tbl>
      <w:tblPr>
        <w:tblW w:w="98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3"/>
        <w:gridCol w:w="9321"/>
      </w:tblGrid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 xml:space="preserve">№ </w:t>
            </w: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9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jc w:val="center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>Повні дані про статті з веб-адресою електронної версії</w:t>
            </w:r>
          </w:p>
          <w:p>
            <w:pPr>
              <w:pStyle w:val="PlainText"/>
              <w:widowControl w:val="false"/>
              <w:spacing w:before="0" w:after="60"/>
              <w:jc w:val="center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>(підкреслити прізвища авторів) зі списку виконавців</w:t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9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</w:r>
          </w:p>
        </w:tc>
      </w:tr>
    </w:tbl>
    <w:p>
      <w:pPr>
        <w:pStyle w:val="PlainText"/>
        <w:ind w:left="397" w:hanging="397"/>
        <w:jc w:val="both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</w:r>
    </w:p>
    <w:p>
      <w:pPr>
        <w:pStyle w:val="PlainText"/>
        <w:ind w:left="-180" w:firstLine="180"/>
        <w:jc w:val="both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>9.5. Опубліковані за темою проєкту статті у журналах, що входять до переліку фахових видань України та мають ISSN, статті у закордонних журналах, що не увійшли до пунктів 9.3, 9.4 цієї глави, а також матеріали англійською мовою доповідей на міжнародних конференціях у виданнях, що входять до наукометричних баз даних Web of Science, Scopus та/або Index Сореrnicus, вказуються у таблиці 4 цієї Форми.</w:t>
      </w:r>
    </w:p>
    <w:p>
      <w:pPr>
        <w:pStyle w:val="PlainText"/>
        <w:spacing w:before="0" w:after="120"/>
        <w:ind w:left="357" w:hanging="0"/>
        <w:jc w:val="right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>Таблиця 4</w:t>
      </w:r>
    </w:p>
    <w:tbl>
      <w:tblPr>
        <w:tblW w:w="98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3"/>
        <w:gridCol w:w="9321"/>
      </w:tblGrid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 xml:space="preserve">№ </w:t>
            </w: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9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jc w:val="center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>Повні дані про статті і тези доповідей з веб-адресою електронної версії</w:t>
            </w:r>
          </w:p>
          <w:p>
            <w:pPr>
              <w:pStyle w:val="PlainText"/>
              <w:widowControl w:val="false"/>
              <w:spacing w:before="0" w:after="60"/>
              <w:jc w:val="center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u w:val="single"/>
                <w:lang w:val="uk-UA"/>
              </w:rPr>
              <w:t>(підкреслити прізвища авторів</w:t>
            </w: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>) зі списку виконавців</w:t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9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rPr>
                <w:rFonts w:ascii="Times New Roman" w:hAnsi="Times New Roman" w:eastAsia="MS Mincho"/>
                <w:b/>
                <w:b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b/>
                <w:sz w:val="24"/>
                <w:szCs w:val="24"/>
                <w:lang w:val="uk-UA"/>
              </w:rPr>
            </w:r>
          </w:p>
        </w:tc>
      </w:tr>
    </w:tbl>
    <w:p>
      <w:pPr>
        <w:pStyle w:val="PlainText"/>
        <w:ind w:left="397" w:hanging="397"/>
        <w:jc w:val="both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</w:r>
    </w:p>
    <w:p>
      <w:pPr>
        <w:pStyle w:val="PlainText"/>
        <w:ind w:left="397" w:hanging="39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>9.6.</w:t>
      </w:r>
      <w:r>
        <w:rPr>
          <w:rFonts w:eastAsia="MS Mincho"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Монографії та (або) розділи монографій, що опубліковані за темою проєкту українськими видавництвами,</w:t>
      </w:r>
      <w:r>
        <w:rPr>
          <w:rFonts w:eastAsia="MS Mincho" w:ascii="Times New Roman" w:hAnsi="Times New Roman"/>
          <w:sz w:val="24"/>
          <w:szCs w:val="24"/>
          <w:lang w:val="uk-UA"/>
        </w:rPr>
        <w:t xml:space="preserve"> вказуються у таблиці 5 цієї Форми.</w:t>
      </w:r>
    </w:p>
    <w:p>
      <w:pPr>
        <w:pStyle w:val="PlainText"/>
        <w:spacing w:before="0" w:after="120"/>
        <w:ind w:left="397" w:hanging="0"/>
        <w:jc w:val="right"/>
        <w:rPr>
          <w:rFonts w:ascii="Times New Roman" w:hAnsi="Times New Roman" w:eastAsia="MS Mincho"/>
          <w:b/>
          <w:b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>Таблиця 5</w:t>
      </w:r>
    </w:p>
    <w:tbl>
      <w:tblPr>
        <w:tblW w:w="98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2"/>
        <w:gridCol w:w="7908"/>
        <w:gridCol w:w="1415"/>
      </w:tblGrid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 xml:space="preserve">№ </w:t>
            </w: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jc w:val="center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>Повні дані про монографії (розділи)</w:t>
            </w:r>
          </w:p>
          <w:p>
            <w:pPr>
              <w:pStyle w:val="PlainText"/>
              <w:widowControl w:val="false"/>
              <w:spacing w:before="0" w:after="60"/>
              <w:jc w:val="center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u w:val="single"/>
                <w:lang w:val="uk-UA"/>
              </w:rPr>
              <w:t>(підкреслити прізвища авторів</w:t>
            </w: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>) зі списку виконавців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>Кількість друкованих аркушів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rPr>
                <w:rFonts w:ascii="Times New Roman" w:hAnsi="Times New Roman" w:eastAsia="MS Mincho"/>
                <w:b/>
                <w:b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rPr>
                <w:rFonts w:ascii="Times New Roman" w:hAnsi="Times New Roman" w:eastAsia="MS Mincho"/>
                <w:b/>
                <w:b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b/>
                <w:sz w:val="24"/>
                <w:szCs w:val="24"/>
                <w:lang w:val="uk-UA"/>
              </w:rPr>
            </w:r>
          </w:p>
        </w:tc>
      </w:tr>
    </w:tbl>
    <w:p>
      <w:pPr>
        <w:pStyle w:val="PlainText"/>
        <w:ind w:left="397" w:hanging="397"/>
        <w:jc w:val="both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</w:r>
    </w:p>
    <w:p>
      <w:pPr>
        <w:pStyle w:val="PlainText"/>
        <w:ind w:left="397" w:hanging="397"/>
        <w:jc w:val="both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 xml:space="preserve">Анотації монографій українською мовою навести у таблиці </w:t>
      </w:r>
      <w:r>
        <w:rPr>
          <w:rFonts w:ascii="Times New Roman" w:hAnsi="Times New Roman"/>
          <w:sz w:val="24"/>
          <w:szCs w:val="24"/>
          <w:lang w:val="uk-UA"/>
        </w:rPr>
        <w:t>16 цієї Форми.</w:t>
      </w:r>
    </w:p>
    <w:p>
      <w:pPr>
        <w:pStyle w:val="PlainText"/>
        <w:ind w:left="426" w:hanging="426"/>
        <w:jc w:val="both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</w:r>
    </w:p>
    <w:p>
      <w:pPr>
        <w:pStyle w:val="PlainText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 xml:space="preserve">9.7. </w:t>
      </w:r>
      <w:r>
        <w:rPr>
          <w:rStyle w:val="St42"/>
          <w:rFonts w:ascii="Times New Roman" w:hAnsi="Times New Roman"/>
          <w:sz w:val="24"/>
          <w:szCs w:val="24"/>
          <w:lang w:val="uk-UA"/>
        </w:rPr>
        <w:t>Монографії та/або розділи монографій, що опубліковані за темою проєкту у закордонних виданнях мовами країн, які входять до Організації економічного співробітництва та розвитку (далі - ОЕСР), та/або офіційними мовами Європейського Союзу, які не входять до ОЕСР, вказуються у таблиці 6 цієї Форми.</w:t>
      </w:r>
    </w:p>
    <w:p>
      <w:pPr>
        <w:pStyle w:val="PlainText"/>
        <w:spacing w:before="0" w:after="120"/>
        <w:ind w:left="8185" w:hanging="0"/>
        <w:jc w:val="center"/>
        <w:rPr>
          <w:rFonts w:ascii="Times New Roman" w:hAnsi="Times New Roman" w:eastAsia="MS Mincho"/>
          <w:b/>
          <w:b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>Таблиця 6</w:t>
      </w:r>
    </w:p>
    <w:tbl>
      <w:tblPr>
        <w:tblW w:w="98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3"/>
        <w:gridCol w:w="7853"/>
        <w:gridCol w:w="1415"/>
      </w:tblGrid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 xml:space="preserve">№ </w:t>
            </w: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jc w:val="center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>Повні дані про монографії (розділи)</w:t>
            </w:r>
          </w:p>
          <w:p>
            <w:pPr>
              <w:pStyle w:val="PlainText"/>
              <w:widowControl w:val="false"/>
              <w:spacing w:before="0" w:after="60"/>
              <w:jc w:val="center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u w:val="single"/>
                <w:lang w:val="uk-UA"/>
              </w:rPr>
              <w:t>(підкреслити прізвища авторів</w:t>
            </w: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>) зі списку виконавців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jc w:val="center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>Кількість друкованих аркушів</w:t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rPr>
                <w:rFonts w:ascii="Times New Roman" w:hAnsi="Times New Roman" w:eastAsia="MS Mincho"/>
                <w:b/>
                <w:b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rPr>
                <w:rFonts w:ascii="Times New Roman" w:hAnsi="Times New Roman" w:eastAsia="MS Mincho"/>
                <w:b/>
                <w:b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b/>
                <w:sz w:val="24"/>
                <w:szCs w:val="24"/>
                <w:lang w:val="uk-UA"/>
              </w:rPr>
            </w:r>
          </w:p>
        </w:tc>
      </w:tr>
    </w:tbl>
    <w:p>
      <w:pPr>
        <w:pStyle w:val="PlainText"/>
        <w:ind w:left="397" w:hanging="397"/>
        <w:jc w:val="both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</w:r>
    </w:p>
    <w:p>
      <w:pPr>
        <w:pStyle w:val="PlainText"/>
        <w:ind w:left="397" w:hanging="39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>Анотації монографій англійською мовою навести у таб</w:t>
      </w:r>
      <w:r>
        <w:rPr>
          <w:rFonts w:ascii="Times New Roman" w:hAnsi="Times New Roman"/>
          <w:sz w:val="24"/>
          <w:szCs w:val="24"/>
          <w:lang w:val="uk-UA"/>
        </w:rPr>
        <w:t>лиці 17 цієї Форми.</w:t>
      </w:r>
    </w:p>
    <w:p>
      <w:pPr>
        <w:pStyle w:val="PlainText"/>
        <w:ind w:left="397" w:hanging="39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PlainText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 xml:space="preserve">9.8 </w:t>
      </w:r>
      <w:r>
        <w:rPr>
          <w:rStyle w:val="St42"/>
          <w:rFonts w:ascii="Times New Roman" w:hAnsi="Times New Roman"/>
          <w:sz w:val="24"/>
          <w:szCs w:val="24"/>
          <w:lang w:val="uk-UA"/>
        </w:rPr>
        <w:t>Монографії та/або розділи монографій, що не увійшли до пунктів 9.6, 9.7, вказуються у таблиці 7 цієї Форми.</w:t>
      </w:r>
    </w:p>
    <w:p>
      <w:pPr>
        <w:pStyle w:val="PlainText"/>
        <w:spacing w:before="0" w:after="120"/>
        <w:ind w:left="8185" w:hanging="0"/>
        <w:jc w:val="center"/>
        <w:rPr>
          <w:rFonts w:ascii="Times New Roman" w:hAnsi="Times New Roman" w:eastAsia="MS Mincho"/>
          <w:b/>
          <w:b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>Таблиця 7</w:t>
      </w:r>
    </w:p>
    <w:tbl>
      <w:tblPr>
        <w:tblW w:w="98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3"/>
        <w:gridCol w:w="7853"/>
        <w:gridCol w:w="1415"/>
      </w:tblGrid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 xml:space="preserve">№ </w:t>
            </w: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jc w:val="center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>Повні дані про монографії (розділи)</w:t>
            </w:r>
          </w:p>
          <w:p>
            <w:pPr>
              <w:pStyle w:val="PlainText"/>
              <w:widowControl w:val="false"/>
              <w:spacing w:before="0" w:after="60"/>
              <w:jc w:val="center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u w:val="single"/>
                <w:lang w:val="uk-UA"/>
              </w:rPr>
              <w:t>(підкреслити прізвища авторів</w:t>
            </w: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>) зі списку виконавців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jc w:val="center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>Кількість друкованих аркушів</w:t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rPr>
                <w:rFonts w:ascii="Times New Roman" w:hAnsi="Times New Roman" w:eastAsia="MS Mincho"/>
                <w:b/>
                <w:b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rPr>
                <w:rFonts w:ascii="Times New Roman" w:hAnsi="Times New Roman" w:eastAsia="MS Mincho"/>
                <w:b/>
                <w:b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b/>
                <w:sz w:val="24"/>
                <w:szCs w:val="24"/>
                <w:lang w:val="uk-UA"/>
              </w:rPr>
            </w:r>
          </w:p>
        </w:tc>
      </w:tr>
    </w:tbl>
    <w:p>
      <w:pPr>
        <w:pStyle w:val="PlainText"/>
        <w:ind w:left="397" w:hanging="397"/>
        <w:jc w:val="both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</w:r>
    </w:p>
    <w:p>
      <w:pPr>
        <w:pStyle w:val="PlainText"/>
        <w:ind w:left="397" w:hanging="39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>Анотації монографій англійською мовою навести у таб</w:t>
      </w:r>
      <w:r>
        <w:rPr>
          <w:rFonts w:ascii="Times New Roman" w:hAnsi="Times New Roman"/>
          <w:sz w:val="24"/>
          <w:szCs w:val="24"/>
          <w:lang w:val="uk-UA"/>
        </w:rPr>
        <w:t>лиці 19 цієї Форми.</w:t>
      </w:r>
    </w:p>
    <w:p>
      <w:pPr>
        <w:pStyle w:val="PlainText"/>
        <w:ind w:left="397" w:hanging="39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PlainText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PlainText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9.9. Охоронні документи (патенти) на об'єкти права інтелектуальної власності, що отримані, наводяться у таблиці 7 цієї Форми.</w:t>
      </w:r>
    </w:p>
    <w:p>
      <w:pPr>
        <w:pStyle w:val="PlainText"/>
        <w:spacing w:before="0" w:after="120"/>
        <w:ind w:left="8185" w:hanging="0"/>
        <w:jc w:val="center"/>
        <w:rPr>
          <w:rFonts w:ascii="Times New Roman" w:hAnsi="Times New Roman" w:eastAsia="MS Mincho"/>
          <w:b/>
          <w:b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>Таблиця 8</w:t>
      </w:r>
    </w:p>
    <w:tbl>
      <w:tblPr>
        <w:tblW w:w="96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0"/>
        <w:gridCol w:w="9117"/>
      </w:tblGrid>
      <w:tr>
        <w:trPr/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jc w:val="center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>Назви документів та їх вихідні дані</w:t>
            </w:r>
          </w:p>
        </w:tc>
      </w:tr>
      <w:tr>
        <w:trPr/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rPr>
                <w:rFonts w:ascii="Times New Roman" w:hAnsi="Times New Roman" w:eastAsia="MS Mincho"/>
                <w:b/>
                <w:b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b/>
                <w:sz w:val="24"/>
                <w:szCs w:val="24"/>
                <w:lang w:val="uk-UA"/>
              </w:rPr>
            </w:r>
          </w:p>
        </w:tc>
      </w:tr>
    </w:tbl>
    <w:p>
      <w:pPr>
        <w:pStyle w:val="PlainText"/>
        <w:ind w:left="426" w:hanging="426"/>
        <w:jc w:val="both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</w:r>
    </w:p>
    <w:p>
      <w:pPr>
        <w:pStyle w:val="PlainText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 xml:space="preserve">9.10. </w:t>
      </w:r>
      <w:r>
        <w:rPr>
          <w:rFonts w:ascii="Times New Roman" w:hAnsi="Times New Roman"/>
          <w:sz w:val="24"/>
          <w:szCs w:val="24"/>
          <w:lang w:val="uk-UA"/>
        </w:rPr>
        <w:t>Дисертації кандидата наук (доктора філософії) та доктора наук, захищені виконавцями</w:t>
      </w:r>
      <w:r>
        <w:rPr>
          <w:rFonts w:eastAsia="MS Mincho" w:ascii="Times New Roman" w:hAnsi="Times New Roman"/>
          <w:sz w:val="24"/>
          <w:szCs w:val="24"/>
          <w:lang w:val="uk-UA"/>
        </w:rPr>
        <w:t xml:space="preserve"> проєкту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eastAsia="MS Mincho" w:ascii="Times New Roman" w:hAnsi="Times New Roman"/>
          <w:sz w:val="24"/>
          <w:szCs w:val="24"/>
          <w:lang w:val="uk-UA"/>
        </w:rPr>
        <w:t xml:space="preserve">наводяться у таблиці </w:t>
      </w:r>
      <w:r>
        <w:rPr>
          <w:rFonts w:ascii="Times New Roman" w:hAnsi="Times New Roman"/>
          <w:sz w:val="24"/>
          <w:szCs w:val="24"/>
          <w:lang w:val="uk-UA"/>
        </w:rPr>
        <w:t>8 цієї Форми.</w:t>
      </w:r>
    </w:p>
    <w:p>
      <w:pPr>
        <w:pStyle w:val="PlainText"/>
        <w:spacing w:before="0" w:after="120"/>
        <w:ind w:left="8185" w:hanging="0"/>
        <w:jc w:val="center"/>
        <w:rPr>
          <w:rFonts w:ascii="Times New Roman" w:hAnsi="Times New Roman" w:eastAsia="MS Mincho"/>
          <w:b/>
          <w:b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>Таблиця 9</w:t>
      </w:r>
    </w:p>
    <w:tbl>
      <w:tblPr>
        <w:tblW w:w="96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0"/>
        <w:gridCol w:w="9117"/>
      </w:tblGrid>
      <w:tr>
        <w:trPr/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 xml:space="preserve">№ </w:t>
            </w: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jc w:val="center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>Дані про дисертації (автор, назва дисертації, спеціальність, науковий керівник/консультант, рік та місце захисту)</w:t>
            </w:r>
          </w:p>
        </w:tc>
      </w:tr>
      <w:tr>
        <w:trPr/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rPr>
                <w:rFonts w:ascii="Times New Roman" w:hAnsi="Times New Roman" w:eastAsia="MS Mincho"/>
                <w:b/>
                <w:b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b/>
                <w:sz w:val="24"/>
                <w:szCs w:val="24"/>
                <w:lang w:val="uk-UA"/>
              </w:rPr>
            </w:r>
          </w:p>
        </w:tc>
      </w:tr>
    </w:tbl>
    <w:p>
      <w:pPr>
        <w:pStyle w:val="PlainText"/>
        <w:ind w:left="397" w:hanging="0"/>
        <w:jc w:val="both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</w:r>
    </w:p>
    <w:p>
      <w:pPr>
        <w:pStyle w:val="PlainText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 xml:space="preserve">9.11. </w:t>
      </w:r>
      <w:r>
        <w:rPr>
          <w:rFonts w:ascii="Times New Roman" w:hAnsi="Times New Roman"/>
          <w:sz w:val="24"/>
          <w:szCs w:val="24"/>
          <w:lang w:val="uk-UA"/>
        </w:rPr>
        <w:t>Індивідуальні гранти (стипендії) на наукові стажування в Україні та за кордоном, що фінансувалися за рахунок Державного бюджету України та/або закордонними організаціями (сумарна кількість місяців для керівника та семи виконавців проєкту), наводяться у                  таблиці 9 цієї Форми.</w:t>
      </w:r>
    </w:p>
    <w:p>
      <w:pPr>
        <w:pStyle w:val="PlainText"/>
        <w:spacing w:before="0" w:after="120"/>
        <w:ind w:left="7477" w:firstLine="311"/>
        <w:jc w:val="center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>Таблиця 10</w:t>
      </w:r>
    </w:p>
    <w:tbl>
      <w:tblPr>
        <w:tblW w:w="96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1"/>
        <w:gridCol w:w="2127"/>
        <w:gridCol w:w="3030"/>
        <w:gridCol w:w="2157"/>
        <w:gridCol w:w="1803"/>
      </w:tblGrid>
      <w:tr>
        <w:trPr/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 xml:space="preserve">№ </w:t>
            </w: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jc w:val="center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>П.І.Б. виконавців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jc w:val="center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>Назва гранту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jc w:val="center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>Термін стажування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jc w:val="center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>Фінансування, тис. гривень</w:t>
            </w:r>
          </w:p>
        </w:tc>
      </w:tr>
      <w:tr>
        <w:trPr/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rPr>
                <w:rFonts w:ascii="Times New Roman" w:hAnsi="Times New Roman" w:eastAsia="MS Mincho"/>
                <w:b/>
                <w:b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rPr>
                <w:rFonts w:ascii="Times New Roman" w:hAnsi="Times New Roman" w:eastAsia="MS Mincho"/>
                <w:b/>
                <w:b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rPr>
                <w:rFonts w:ascii="Times New Roman" w:hAnsi="Times New Roman" w:eastAsia="MS Mincho"/>
                <w:b/>
                <w:b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rPr>
                <w:rFonts w:ascii="Times New Roman" w:hAnsi="Times New Roman" w:eastAsia="MS Mincho"/>
                <w:b/>
                <w:b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b/>
                <w:sz w:val="24"/>
                <w:szCs w:val="24"/>
                <w:lang w:val="uk-UA"/>
              </w:rPr>
            </w:r>
          </w:p>
        </w:tc>
      </w:tr>
    </w:tbl>
    <w:p>
      <w:pPr>
        <w:pStyle w:val="PlainText"/>
        <w:rPr>
          <w:rFonts w:ascii="Times New Roman" w:hAnsi="Times New Roman" w:eastAsia="MS Mincho"/>
          <w:b/>
          <w:b/>
          <w:sz w:val="24"/>
          <w:szCs w:val="24"/>
          <w:lang w:val="uk-UA"/>
        </w:rPr>
      </w:pPr>
      <w:r>
        <w:rPr>
          <w:rFonts w:eastAsia="MS Mincho" w:ascii="Times New Roman" w:hAnsi="Times New Roman"/>
          <w:b/>
          <w:sz w:val="24"/>
          <w:szCs w:val="24"/>
          <w:lang w:val="uk-UA"/>
        </w:rPr>
      </w:r>
    </w:p>
    <w:p>
      <w:pPr>
        <w:pStyle w:val="PlainText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>9.12. Гранти</w:t>
      </w:r>
      <w:r>
        <w:rPr>
          <w:rFonts w:eastAsia="MS Mincho" w:ascii="Times New Roman" w:hAnsi="Times New Roman"/>
          <w:color w:val="FF0000"/>
          <w:sz w:val="24"/>
          <w:szCs w:val="24"/>
          <w:lang w:val="uk-UA"/>
        </w:rPr>
        <w:t xml:space="preserve"> </w:t>
      </w:r>
      <w:r>
        <w:rPr>
          <w:rFonts w:eastAsia="MS Mincho" w:ascii="Times New Roman" w:hAnsi="Times New Roman"/>
          <w:sz w:val="24"/>
          <w:szCs w:val="24"/>
          <w:lang w:val="uk-UA"/>
        </w:rPr>
        <w:t xml:space="preserve">на виконання </w:t>
      </w:r>
      <w:r>
        <w:rPr>
          <w:rStyle w:val="St42"/>
          <w:rFonts w:ascii="Times New Roman" w:hAnsi="Times New Roman"/>
          <w:sz w:val="24"/>
          <w:szCs w:val="24"/>
          <w:lang w:val="uk-UA" w:eastAsia="uk-UA"/>
        </w:rPr>
        <w:t>фундаментальних наукових досліджень, прикладних наукових досліджень</w:t>
      </w:r>
      <w:r>
        <w:rPr>
          <w:rFonts w:eastAsia="MS Mincho" w:ascii="Times New Roman" w:hAnsi="Times New Roman"/>
          <w:sz w:val="24"/>
          <w:szCs w:val="24"/>
          <w:lang w:val="uk-UA"/>
        </w:rPr>
        <w:t>/науково-технічних (експериментальних) розробок, за якими</w:t>
      </w:r>
      <w:r>
        <w:rPr>
          <w:rFonts w:ascii="Times New Roman" w:hAnsi="Times New Roman"/>
          <w:sz w:val="24"/>
          <w:szCs w:val="24"/>
          <w:lang w:val="uk-UA"/>
        </w:rPr>
        <w:t xml:space="preserve"> працювали виконавці, що фінансувались закордонними організаціями, наводяться у таблиці 10 цієї Форми. </w:t>
      </w:r>
    </w:p>
    <w:p>
      <w:pPr>
        <w:pStyle w:val="PlainText"/>
        <w:spacing w:before="0" w:after="120"/>
        <w:ind w:left="8185" w:hanging="0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>Таблиця 11</w:t>
      </w:r>
    </w:p>
    <w:tbl>
      <w:tblPr>
        <w:tblW w:w="96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3"/>
        <w:gridCol w:w="2125"/>
        <w:gridCol w:w="5189"/>
        <w:gridCol w:w="1800"/>
      </w:tblGrid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 xml:space="preserve">№ </w:t>
            </w: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jc w:val="center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>П.І.Б. виконавців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jc w:val="center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>Назва гранту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jc w:val="center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>Фінансування, тис. гривень</w:t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rPr>
                <w:rFonts w:ascii="Times New Roman" w:hAnsi="Times New Roman" w:eastAsia="MS Mincho"/>
                <w:b/>
                <w:b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rPr>
                <w:rFonts w:ascii="Times New Roman" w:hAnsi="Times New Roman" w:eastAsia="MS Mincho"/>
                <w:b/>
                <w:b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rPr>
                <w:rFonts w:ascii="Times New Roman" w:hAnsi="Times New Roman" w:eastAsia="MS Mincho"/>
                <w:b/>
                <w:b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b/>
                <w:sz w:val="24"/>
                <w:szCs w:val="24"/>
                <w:lang w:val="uk-UA"/>
              </w:rPr>
            </w:r>
          </w:p>
        </w:tc>
      </w:tr>
    </w:tbl>
    <w:p>
      <w:pPr>
        <w:pStyle w:val="PlainText"/>
        <w:rPr>
          <w:rFonts w:ascii="Times New Roman" w:hAnsi="Times New Roman" w:eastAsia="MS Mincho"/>
          <w:b/>
          <w:b/>
          <w:sz w:val="24"/>
          <w:szCs w:val="24"/>
          <w:lang w:val="uk-UA"/>
        </w:rPr>
      </w:pPr>
      <w:r>
        <w:rPr>
          <w:rFonts w:eastAsia="MS Mincho" w:ascii="Times New Roman" w:hAnsi="Times New Roman"/>
          <w:b/>
          <w:sz w:val="24"/>
          <w:szCs w:val="24"/>
          <w:lang w:val="uk-UA"/>
        </w:rPr>
      </w:r>
    </w:p>
    <w:p>
      <w:pPr>
        <w:pStyle w:val="PlainText"/>
        <w:jc w:val="both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 xml:space="preserve">9.13. Авторами проєкту виконано </w:t>
      </w:r>
      <w:r>
        <w:rPr>
          <w:rStyle w:val="St42"/>
          <w:rFonts w:ascii="Times New Roman" w:hAnsi="Times New Roman"/>
          <w:sz w:val="24"/>
          <w:szCs w:val="24"/>
          <w:lang w:val="x-none" w:eastAsia="uk-UA"/>
        </w:rPr>
        <w:t>досліджень</w:t>
      </w:r>
      <w:r>
        <w:rPr>
          <w:rFonts w:eastAsia="MS Mincho" w:ascii="Times New Roman" w:hAnsi="Times New Roman"/>
          <w:sz w:val="24"/>
          <w:szCs w:val="24"/>
          <w:lang w:val="uk-UA"/>
        </w:rPr>
        <w:t xml:space="preserve"> за договорами та грантовою тематикою на суму             (вказується відповідно до підтвердних документів (довідка бухгалтерії </w:t>
      </w:r>
      <w:r>
        <w:rPr>
          <w:rStyle w:val="St42"/>
          <w:rFonts w:ascii="Times New Roman" w:hAnsi="Times New Roman"/>
          <w:sz w:val="24"/>
          <w:szCs w:val="24"/>
          <w:lang w:val="x-none" w:eastAsia="uk-UA"/>
        </w:rPr>
        <w:t>ЗВО</w:t>
      </w:r>
      <w:r>
        <w:rPr>
          <w:rFonts w:eastAsia="MS Mincho" w:ascii="Times New Roman" w:hAnsi="Times New Roman"/>
          <w:sz w:val="24"/>
          <w:szCs w:val="24"/>
          <w:lang w:val="uk-UA"/>
        </w:rPr>
        <w:t>, НУ) у рамках заявленого наукового напряму), наводяться у таблиці 11 цієї Форми.</w:t>
      </w:r>
    </w:p>
    <w:p>
      <w:pPr>
        <w:pStyle w:val="PlainText"/>
        <w:spacing w:before="0" w:after="120"/>
        <w:ind w:left="7788" w:hanging="0"/>
        <w:jc w:val="center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>Таблиця 12</w:t>
      </w:r>
    </w:p>
    <w:tbl>
      <w:tblPr>
        <w:tblW w:w="96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25"/>
        <w:gridCol w:w="2162"/>
        <w:gridCol w:w="3600"/>
        <w:gridCol w:w="3060"/>
      </w:tblGrid>
      <w:tr>
        <w:trPr/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 xml:space="preserve">№ </w:t>
            </w: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jc w:val="center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>П.І.Б. виконавців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jc w:val="center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>Назва договору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jc w:val="center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>Сума (тис. гривень)</w:t>
            </w:r>
          </w:p>
        </w:tc>
      </w:tr>
      <w:tr>
        <w:trPr/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rPr>
                <w:rFonts w:ascii="Times New Roman" w:hAnsi="Times New Roman" w:eastAsia="MS Mincho"/>
                <w:b/>
                <w:b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rPr>
                <w:rFonts w:ascii="Times New Roman" w:hAnsi="Times New Roman" w:eastAsia="MS Mincho"/>
                <w:b/>
                <w:b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rPr>
                <w:rFonts w:ascii="Times New Roman" w:hAnsi="Times New Roman" w:eastAsia="MS Mincho"/>
                <w:b/>
                <w:b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b/>
                <w:sz w:val="24"/>
                <w:szCs w:val="24"/>
                <w:lang w:val="uk-UA"/>
              </w:rPr>
            </w:r>
          </w:p>
        </w:tc>
      </w:tr>
    </w:tbl>
    <w:p>
      <w:pPr>
        <w:pStyle w:val="PlainText"/>
        <w:spacing w:before="0" w:after="60"/>
        <w:jc w:val="both"/>
        <w:rPr>
          <w:rFonts w:ascii="Times New Roman" w:hAnsi="Times New Roman" w:eastAsia="MS Mincho"/>
          <w:b/>
          <w:b/>
          <w:sz w:val="24"/>
          <w:szCs w:val="24"/>
          <w:lang w:val="uk-UA"/>
        </w:rPr>
      </w:pPr>
      <w:r>
        <w:rPr>
          <w:rFonts w:eastAsia="MS Mincho" w:ascii="Times New Roman" w:hAnsi="Times New Roman"/>
          <w:b/>
          <w:sz w:val="24"/>
          <w:szCs w:val="24"/>
          <w:lang w:val="uk-UA"/>
        </w:rPr>
      </w:r>
    </w:p>
    <w:p>
      <w:pPr>
        <w:pStyle w:val="PlainText"/>
        <w:spacing w:before="0" w:after="60"/>
        <w:jc w:val="both"/>
        <w:rPr>
          <w:rFonts w:ascii="Times New Roman" w:hAnsi="Times New Roman" w:eastAsia="MS Mincho"/>
          <w:b/>
          <w:b/>
          <w:sz w:val="24"/>
          <w:szCs w:val="24"/>
          <w:lang w:val="uk-UA"/>
        </w:rPr>
      </w:pPr>
      <w:r>
        <w:rPr>
          <w:rFonts w:eastAsia="MS Mincho" w:ascii="Times New Roman" w:hAnsi="Times New Roman"/>
          <w:b/>
          <w:sz w:val="24"/>
          <w:szCs w:val="24"/>
          <w:lang w:val="uk-UA"/>
        </w:rPr>
        <w:t>10. ОЧІКУВАНІ РЕЗУЛЬТАТИ</w:t>
      </w:r>
    </w:p>
    <w:p>
      <w:pPr>
        <w:pStyle w:val="PlainText"/>
        <w:spacing w:before="0" w:after="120"/>
        <w:ind w:left="7439" w:firstLine="346"/>
        <w:jc w:val="center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 xml:space="preserve">     </w:t>
      </w:r>
      <w:r>
        <w:rPr>
          <w:rFonts w:eastAsia="MS Mincho" w:ascii="Times New Roman" w:hAnsi="Times New Roman"/>
          <w:sz w:val="24"/>
          <w:szCs w:val="24"/>
          <w:lang w:val="uk-UA"/>
        </w:rPr>
        <w:t>Таблиця 13</w:t>
      </w:r>
    </w:p>
    <w:tbl>
      <w:tblPr>
        <w:tblW w:w="9682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9"/>
        <w:gridCol w:w="7383"/>
        <w:gridCol w:w="1620"/>
      </w:tblGrid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№</w:t>
            </w:r>
            <w:r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з/п</w:t>
            </w:r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Показники очікуваних результатів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jc w:val="center"/>
              <w:rPr/>
            </w:pPr>
            <w:r>
              <w:rPr/>
              <w:t>Кількість</w:t>
            </w:r>
          </w:p>
        </w:tc>
      </w:tr>
      <w:tr>
        <w:trPr>
          <w:trHeight w:val="894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1</w:t>
            </w:r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Будуть опубліковані за темою проєкту статті в журналах, що входять до наукометричних баз даних Web of Science, Scopus та/або Index Сореrnicus (</w:t>
            </w:r>
            <w:r>
              <w:rPr>
                <w:rFonts w:eastAsia="MS Mincho"/>
              </w:rPr>
              <w:t xml:space="preserve">для </w:t>
            </w:r>
            <w:r>
              <w:rPr/>
              <w:t>гуманітарного та соціоекономічного напрямів)</w:t>
            </w:r>
          </w:p>
          <w:p>
            <w:pPr>
              <w:pStyle w:val="Normal"/>
              <w:widowControl w:val="false"/>
              <w:jc w:val="both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30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2</w:t>
            </w:r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Заплановані статті у журналах, що входять до переліку фахових видань України  і мають ISSN,  статті у закордонних журналах, що не увійшли до пункту 1 цієї таблиці, а також тези англійською мовою доповідей на міжнародних конференціях у виданнях,</w:t>
            </w:r>
            <w:r>
              <w:rPr/>
              <w:t xml:space="preserve"> </w:t>
            </w:r>
            <w:r>
              <w:rPr>
                <w:rFonts w:eastAsia="MS Mincho"/>
              </w:rPr>
              <w:t>що входять до наукометричних баз даних Web of Science, Scopus та/або Index Сореrnicus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50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3</w:t>
            </w:r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St42"/>
              </w:rPr>
              <w:t>Монографії та/або розділи монографій, що будуть опубліковані за темою проєкту українськими видавництвами державною мовою, мовою країни, яка входить до ОЕСР, та/або офіційними мовами Європейського Союзу, які не входять до ОЕСР (вказується кількість друкованих аркушів)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4</w:t>
            </w:r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St42"/>
              </w:rPr>
              <w:t>Будуть отримані охоронні документи на об’єкти права інтелектуальної власності: патент на корисну модель, патент на винахід, авторське свідоцтво України чи інших країн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/>
            </w:pPr>
            <w:r>
              <w:rPr/>
            </w:r>
          </w:p>
        </w:tc>
      </w:tr>
      <w:tr>
        <w:trPr>
          <w:trHeight w:val="665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5</w:t>
            </w:r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St42"/>
              </w:rPr>
              <w:t>Буде впроваджено та/або апробовано наукові або науково-практичні результати шляхом укладання договорів, продажу ліцензій, грантових угод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/>
            </w:pPr>
            <w:r>
              <w:rPr/>
            </w:r>
          </w:p>
        </w:tc>
      </w:tr>
    </w:tbl>
    <w:p>
      <w:pPr>
        <w:pStyle w:val="PlainText"/>
        <w:spacing w:before="0" w:after="60"/>
        <w:rPr>
          <w:rFonts w:ascii="Times New Roman" w:hAnsi="Times New Roman" w:eastAsia="MS Mincho"/>
          <w:b/>
          <w:b/>
          <w:sz w:val="24"/>
          <w:szCs w:val="24"/>
          <w:lang w:val="uk-UA"/>
        </w:rPr>
      </w:pPr>
      <w:r>
        <w:rPr>
          <w:rFonts w:eastAsia="MS Mincho" w:ascii="Times New Roman" w:hAnsi="Times New Roman"/>
          <w:b/>
          <w:sz w:val="24"/>
          <w:szCs w:val="24"/>
          <w:lang w:val="uk-UA"/>
        </w:rPr>
      </w:r>
    </w:p>
    <w:p>
      <w:pPr>
        <w:pStyle w:val="PlainText"/>
        <w:spacing w:before="0" w:after="60"/>
        <w:rPr>
          <w:rFonts w:ascii="Times New Roman" w:hAnsi="Times New Roman" w:eastAsia="MS Mincho"/>
          <w:b/>
          <w:b/>
          <w:sz w:val="32"/>
          <w:szCs w:val="32"/>
          <w:lang w:val="uk-UA"/>
        </w:rPr>
      </w:pPr>
      <w:r>
        <w:rPr>
          <w:rFonts w:eastAsia="MS Mincho" w:ascii="Times New Roman" w:hAnsi="Times New Roman"/>
          <w:b/>
          <w:sz w:val="24"/>
          <w:szCs w:val="24"/>
          <w:lang w:val="uk-UA"/>
        </w:rPr>
        <w:t>11. ЕТАПИ ВИКОНАННЯ ПРОЄКТУ</w:t>
      </w:r>
    </w:p>
    <w:p>
      <w:pPr>
        <w:pStyle w:val="PlainText"/>
        <w:spacing w:before="0" w:after="120"/>
        <w:ind w:left="7082" w:firstLine="709"/>
        <w:jc w:val="center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 xml:space="preserve">      </w:t>
      </w:r>
      <w:r>
        <w:rPr>
          <w:rFonts w:eastAsia="MS Mincho" w:ascii="Times New Roman" w:hAnsi="Times New Roman"/>
          <w:sz w:val="24"/>
          <w:szCs w:val="24"/>
          <w:lang w:val="uk-UA"/>
        </w:rPr>
        <w:t>Таблиця 14</w:t>
      </w:r>
    </w:p>
    <w:tbl>
      <w:tblPr>
        <w:tblW w:w="967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1879"/>
        <w:gridCol w:w="4153"/>
        <w:gridCol w:w="3643"/>
      </w:tblGrid>
      <w:tr>
        <w:trPr/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 xml:space="preserve">№ </w:t>
            </w: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jc w:val="center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>Назва та зміст етапу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jc w:val="both"/>
              <w:rPr>
                <w:rFonts w:ascii="Times New Roman" w:hAnsi="Times New Roman" w:eastAsia="MS Mincho"/>
                <w:sz w:val="16"/>
                <w:szCs w:val="16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 xml:space="preserve">Очікувані результати етапу </w:t>
            </w:r>
            <w:r>
              <w:rPr>
                <w:rFonts w:eastAsia="MS Mincho" w:ascii="Times New Roman" w:hAnsi="Times New Roman"/>
                <w:sz w:val="16"/>
                <w:szCs w:val="16"/>
                <w:lang w:val="uk-UA"/>
              </w:rPr>
              <w:t>(зазначити конкретні очікувані наукові результати).</w:t>
            </w:r>
          </w:p>
          <w:p>
            <w:pPr>
              <w:pStyle w:val="PlainText"/>
              <w:widowControl w:val="false"/>
              <w:jc w:val="both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 xml:space="preserve">Звітна документація </w:t>
            </w:r>
            <w:r>
              <w:rPr>
                <w:rFonts w:eastAsia="MS Mincho" w:ascii="Times New Roman" w:hAnsi="Times New Roman"/>
                <w:sz w:val="16"/>
                <w:szCs w:val="16"/>
                <w:lang w:val="uk-UA"/>
              </w:rPr>
              <w:t>(зазначити кількість запланованих публікацій, захистів магістерських, кандидатських та докторських дисертацій, отримання охоронних документів на об’єкти права інтелектуальної власності)</w:t>
            </w:r>
          </w:p>
        </w:tc>
      </w:tr>
      <w:tr>
        <w:trPr/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rPr>
                <w:rFonts w:ascii="Times New Roman" w:hAnsi="Times New Roman" w:eastAsia="MS Mincho"/>
                <w:b/>
                <w:b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rPr>
                <w:rFonts w:ascii="Times New Roman" w:hAnsi="Times New Roman" w:eastAsia="MS Mincho"/>
                <w:b/>
                <w:b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b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 xml:space="preserve">2 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rPr>
                <w:rFonts w:ascii="Times New Roman" w:hAnsi="Times New Roman" w:eastAsia="MS Mincho"/>
                <w:b/>
                <w:b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rPr>
                <w:rFonts w:ascii="Times New Roman" w:hAnsi="Times New Roman" w:eastAsia="MS Mincho"/>
                <w:b/>
                <w:b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b/>
                <w:sz w:val="24"/>
                <w:szCs w:val="24"/>
                <w:lang w:val="uk-UA"/>
              </w:rPr>
            </w:r>
          </w:p>
        </w:tc>
      </w:tr>
    </w:tbl>
    <w:p>
      <w:pPr>
        <w:pStyle w:val="PlainText"/>
        <w:spacing w:before="0" w:after="60"/>
        <w:rPr>
          <w:rFonts w:ascii="Times New Roman" w:hAnsi="Times New Roman" w:eastAsia="MS Mincho"/>
          <w:b/>
          <w:b/>
          <w:sz w:val="24"/>
          <w:szCs w:val="24"/>
          <w:lang w:val="uk-UA"/>
        </w:rPr>
      </w:pPr>
      <w:r>
        <w:rPr>
          <w:rFonts w:eastAsia="MS Mincho" w:ascii="Times New Roman" w:hAnsi="Times New Roman"/>
          <w:b/>
          <w:sz w:val="24"/>
          <w:szCs w:val="24"/>
          <w:lang w:val="uk-UA"/>
        </w:rPr>
      </w:r>
    </w:p>
    <w:p>
      <w:pPr>
        <w:pStyle w:val="PlainText"/>
        <w:spacing w:before="0" w:after="60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b/>
          <w:sz w:val="24"/>
          <w:szCs w:val="24"/>
          <w:lang w:val="uk-UA"/>
        </w:rPr>
        <w:t>12. ВИКОНАВЦІ ПРОЄКТУ</w:t>
      </w:r>
      <w:r>
        <w:rPr>
          <w:rFonts w:eastAsia="MS Mincho" w:ascii="Times New Roman" w:hAnsi="Times New Roman"/>
          <w:b/>
          <w:color w:val="FF6600"/>
          <w:sz w:val="24"/>
          <w:szCs w:val="24"/>
          <w:lang w:val="uk-UA"/>
        </w:rPr>
        <w:t xml:space="preserve"> </w:t>
      </w:r>
    </w:p>
    <w:p>
      <w:pPr>
        <w:pStyle w:val="PlainText"/>
        <w:spacing w:before="0" w:after="120"/>
        <w:ind w:left="284" w:hanging="0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>Молоді вчені до 35 років, з них:</w:t>
      </w:r>
    </w:p>
    <w:p>
      <w:pPr>
        <w:pStyle w:val="PlainText"/>
        <w:spacing w:before="0" w:after="120"/>
        <w:ind w:left="284" w:hanging="0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 xml:space="preserve">кандидатів __ , докторів ___ ; </w:t>
      </w:r>
    </w:p>
    <w:p>
      <w:pPr>
        <w:pStyle w:val="PlainText"/>
        <w:spacing w:before="0" w:after="120"/>
        <w:ind w:left="284" w:hanging="0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>наукові працівники без ступеня _____;</w:t>
      </w:r>
    </w:p>
    <w:p>
      <w:pPr>
        <w:pStyle w:val="PlainText"/>
        <w:spacing w:before="0" w:after="120"/>
        <w:ind w:left="284" w:hanging="0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>інженерно-технічні кадри ______, допоміжний персонал ________;</w:t>
      </w:r>
    </w:p>
    <w:p>
      <w:pPr>
        <w:pStyle w:val="PlainText"/>
        <w:spacing w:before="0" w:after="120"/>
        <w:ind w:left="284" w:hanging="0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>докторанти _______; аспіранти ______; студенти ______.</w:t>
      </w:r>
    </w:p>
    <w:p>
      <w:pPr>
        <w:pStyle w:val="PlainText"/>
        <w:spacing w:before="0" w:after="60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</w:r>
    </w:p>
    <w:p>
      <w:pPr>
        <w:pStyle w:val="PlainText"/>
        <w:spacing w:before="0" w:after="60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>Разом : ____</w:t>
      </w:r>
    </w:p>
    <w:p>
      <w:pPr>
        <w:pStyle w:val="PlainText"/>
        <w:spacing w:before="0" w:after="60"/>
        <w:jc w:val="right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</w:r>
    </w:p>
    <w:p>
      <w:pPr>
        <w:pStyle w:val="PlainText"/>
        <w:spacing w:before="0" w:after="60"/>
        <w:jc w:val="both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b/>
          <w:sz w:val="24"/>
          <w:szCs w:val="24"/>
          <w:lang w:val="uk-UA"/>
        </w:rPr>
        <w:t xml:space="preserve">13. ОСНОВНІ ВИКОНАВЦІ ПРОЄКТУ* </w:t>
      </w:r>
      <w:r>
        <w:rPr>
          <w:rFonts w:eastAsia="MS Mincho" w:ascii="Times New Roman" w:hAnsi="Times New Roman"/>
          <w:sz w:val="24"/>
          <w:szCs w:val="24"/>
          <w:lang w:val="uk-UA"/>
        </w:rPr>
        <w:t>(з оплатою в межах запиту)</w:t>
      </w:r>
      <w:r>
        <w:rPr>
          <w:rFonts w:ascii="Times New Roman" w:hAnsi="Times New Roman"/>
          <w:sz w:val="24"/>
          <w:szCs w:val="24"/>
          <w:lang w:val="uk-UA"/>
        </w:rPr>
        <w:t xml:space="preserve"> наводяться у таблиці 14</w:t>
      </w:r>
      <w:r>
        <w:rPr>
          <w:rFonts w:eastAsia="MS Mincho" w:ascii="Times New Roman" w:hAnsi="Times New Roman"/>
          <w:sz w:val="24"/>
          <w:szCs w:val="24"/>
          <w:lang w:val="uk-UA"/>
        </w:rPr>
        <w:t xml:space="preserve"> цієї Форми.</w:t>
      </w:r>
    </w:p>
    <w:p>
      <w:pPr>
        <w:pStyle w:val="PlainText"/>
        <w:spacing w:before="0" w:after="120"/>
        <w:jc w:val="right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 xml:space="preserve">Таблиця 15 </w:t>
      </w:r>
    </w:p>
    <w:tbl>
      <w:tblPr>
        <w:tblW w:w="98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33"/>
        <w:gridCol w:w="2455"/>
        <w:gridCol w:w="1734"/>
        <w:gridCol w:w="899"/>
        <w:gridCol w:w="2781"/>
        <w:gridCol w:w="1452"/>
      </w:tblGrid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 xml:space="preserve"> № </w:t>
            </w: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 xml:space="preserve">Прізвище, ім’я, </w:t>
            </w:r>
          </w:p>
          <w:p>
            <w:pPr>
              <w:pStyle w:val="PlainText"/>
              <w:widowControl w:val="false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>по батькові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jc w:val="center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>Науковий ступінь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jc w:val="center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>Вчене звання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 xml:space="preserve">Посада і місце основної роботи (навчання)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jc w:val="center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>Дата народження</w:t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</w:r>
          </w:p>
        </w:tc>
      </w:tr>
    </w:tbl>
    <w:p>
      <w:pPr>
        <w:pStyle w:val="PlainText"/>
        <w:spacing w:before="0" w:after="60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</w:r>
    </w:p>
    <w:p>
      <w:pPr>
        <w:pStyle w:val="PlainText"/>
        <w:spacing w:before="0" w:after="60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>Анотації українською мовою статей, наведених у таблиці 2 цієї Форми.</w:t>
      </w:r>
    </w:p>
    <w:p>
      <w:pPr>
        <w:pStyle w:val="PlainText"/>
        <w:spacing w:before="0" w:after="120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ab/>
        <w:tab/>
        <w:tab/>
        <w:tab/>
        <w:tab/>
        <w:tab/>
        <w:tab/>
        <w:tab/>
        <w:tab/>
        <w:tab/>
        <w:tab/>
        <w:t xml:space="preserve">           Таблиця 16</w:t>
      </w:r>
    </w:p>
    <w:tbl>
      <w:tblPr>
        <w:tblW w:w="98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3"/>
        <w:gridCol w:w="9321"/>
      </w:tblGrid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 xml:space="preserve">№ </w:t>
            </w: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9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jc w:val="center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 xml:space="preserve">Назви статей та їх анотації </w:t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9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rPr>
                <w:rFonts w:ascii="Times New Roman" w:hAnsi="Times New Roman" w:eastAsia="MS Mincho"/>
                <w:b/>
                <w:b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b/>
                <w:sz w:val="24"/>
                <w:szCs w:val="24"/>
                <w:lang w:val="uk-UA"/>
              </w:rPr>
            </w:r>
          </w:p>
        </w:tc>
      </w:tr>
    </w:tbl>
    <w:p>
      <w:pPr>
        <w:pStyle w:val="PlainText"/>
        <w:spacing w:before="0" w:after="60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</w:r>
    </w:p>
    <w:p>
      <w:pPr>
        <w:pStyle w:val="PlainText"/>
        <w:spacing w:before="0" w:after="60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>Анотації монографій українською мовою, наведених у таблиці 5 цієї Форми.</w:t>
      </w:r>
    </w:p>
    <w:p>
      <w:pPr>
        <w:pStyle w:val="PlainText"/>
        <w:spacing w:before="0" w:after="120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ab/>
        <w:tab/>
        <w:tab/>
        <w:tab/>
        <w:tab/>
        <w:tab/>
        <w:tab/>
        <w:tab/>
        <w:tab/>
        <w:tab/>
        <w:tab/>
        <w:t xml:space="preserve">           Таблиця 17</w:t>
      </w:r>
    </w:p>
    <w:tbl>
      <w:tblPr>
        <w:tblW w:w="98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3"/>
        <w:gridCol w:w="9321"/>
      </w:tblGrid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 xml:space="preserve">№ </w:t>
            </w: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9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jc w:val="center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 xml:space="preserve">Назви монографій та їх анотації </w:t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9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rPr>
                <w:rFonts w:ascii="Times New Roman" w:hAnsi="Times New Roman" w:eastAsia="MS Mincho"/>
                <w:b/>
                <w:b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b/>
                <w:sz w:val="24"/>
                <w:szCs w:val="24"/>
                <w:lang w:val="uk-UA"/>
              </w:rPr>
            </w:r>
          </w:p>
        </w:tc>
      </w:tr>
    </w:tbl>
    <w:p>
      <w:pPr>
        <w:pStyle w:val="PlainText"/>
        <w:spacing w:before="0" w:after="60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</w:r>
    </w:p>
    <w:p>
      <w:pPr>
        <w:pStyle w:val="PlainText"/>
        <w:spacing w:before="0" w:after="60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>Анотації монографій англійською мовою, наведених у таблиці 6 цієї Форми.</w:t>
      </w:r>
    </w:p>
    <w:p>
      <w:pPr>
        <w:pStyle w:val="PlainText"/>
        <w:spacing w:before="0" w:after="60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ab/>
        <w:tab/>
        <w:tab/>
        <w:tab/>
        <w:tab/>
        <w:tab/>
        <w:tab/>
        <w:tab/>
        <w:tab/>
        <w:tab/>
        <w:tab/>
        <w:t xml:space="preserve">           Таблиця 18</w:t>
      </w:r>
    </w:p>
    <w:tbl>
      <w:tblPr>
        <w:tblW w:w="98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3"/>
        <w:gridCol w:w="9321"/>
      </w:tblGrid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 xml:space="preserve">№ </w:t>
            </w: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9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jc w:val="center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 xml:space="preserve">Назви монографій та їх анотації </w:t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9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rPr>
                <w:rFonts w:ascii="Times New Roman" w:hAnsi="Times New Roman" w:eastAsia="MS Mincho"/>
                <w:b/>
                <w:b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b/>
                <w:sz w:val="24"/>
                <w:szCs w:val="24"/>
                <w:lang w:val="uk-UA"/>
              </w:rPr>
            </w:r>
          </w:p>
        </w:tc>
      </w:tr>
    </w:tbl>
    <w:p>
      <w:pPr>
        <w:pStyle w:val="PlainText"/>
        <w:spacing w:before="0" w:after="60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</w:r>
    </w:p>
    <w:p>
      <w:pPr>
        <w:pStyle w:val="PlainText"/>
        <w:spacing w:before="0" w:after="60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>Анотації монографій англійською мовою, наведених у таблиці 7 цієї Форми.</w:t>
      </w:r>
    </w:p>
    <w:p>
      <w:pPr>
        <w:pStyle w:val="PlainText"/>
        <w:spacing w:before="0" w:after="60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  <w:tab/>
        <w:tab/>
        <w:tab/>
        <w:tab/>
        <w:tab/>
        <w:tab/>
        <w:tab/>
        <w:tab/>
        <w:tab/>
        <w:tab/>
        <w:tab/>
        <w:t xml:space="preserve">           Таблиця 19</w:t>
      </w:r>
    </w:p>
    <w:tbl>
      <w:tblPr>
        <w:tblW w:w="98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3"/>
        <w:gridCol w:w="9321"/>
      </w:tblGrid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 xml:space="preserve">№ </w:t>
            </w: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9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jc w:val="center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  <w:t xml:space="preserve">Назви монографій та їх анотації </w:t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rPr>
                <w:rFonts w:ascii="Times New Roman" w:hAnsi="Times New Roman" w:eastAsia="MS Mincho"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9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widowControl w:val="false"/>
              <w:spacing w:before="0" w:after="60"/>
              <w:rPr>
                <w:rFonts w:ascii="Times New Roman" w:hAnsi="Times New Roman" w:eastAsia="MS Mincho"/>
                <w:b/>
                <w:b/>
                <w:sz w:val="24"/>
                <w:szCs w:val="24"/>
                <w:lang w:val="uk-UA"/>
              </w:rPr>
            </w:pPr>
            <w:r>
              <w:rPr>
                <w:rFonts w:eastAsia="MS Mincho" w:ascii="Times New Roman" w:hAnsi="Times New Roman"/>
                <w:b/>
                <w:sz w:val="24"/>
                <w:szCs w:val="24"/>
                <w:lang w:val="uk-UA"/>
              </w:rPr>
            </w:r>
          </w:p>
        </w:tc>
      </w:tr>
    </w:tbl>
    <w:p>
      <w:pPr>
        <w:pStyle w:val="PlainText"/>
        <w:spacing w:before="0" w:after="60"/>
        <w:rPr>
          <w:rFonts w:ascii="Times New Roman" w:hAnsi="Times New Roman" w:eastAsia="MS Mincho"/>
          <w:sz w:val="24"/>
          <w:szCs w:val="24"/>
          <w:lang w:val="uk-UA"/>
        </w:rPr>
      </w:pPr>
      <w:r>
        <w:rPr>
          <w:rFonts w:eastAsia="MS Mincho" w:ascii="Times New Roman" w:hAnsi="Times New Roman"/>
          <w:sz w:val="24"/>
          <w:szCs w:val="24"/>
          <w:lang w:val="uk-UA"/>
        </w:rPr>
      </w:r>
    </w:p>
    <w:p>
      <w:pPr>
        <w:pStyle w:val="Normal"/>
        <w:rPr>
          <w:sz w:val="28"/>
          <w:szCs w:val="28"/>
        </w:rPr>
      </w:pPr>
      <w:r>
        <w:rPr>
          <w:rFonts w:eastAsia="MS Mincho"/>
          <w:sz w:val="22"/>
          <w:szCs w:val="22"/>
        </w:rPr>
        <w:t>*Вносяться дані про основних  виконавців (до семи осіб), окрім допоміжного персоналу та студентів.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rFonts w:ascii="Times New Roman" w:hAnsi="Times New Roman" w:eastAsia="MS Mincho"/>
          <w:strike/>
          <w:sz w:val="24"/>
          <w:szCs w:val="24"/>
          <w:lang w:val="uk-UA"/>
        </w:rPr>
      </w:pPr>
      <w:r>
        <w:rPr>
          <w:rFonts w:eastAsia="MS Mincho"/>
          <w:strike/>
          <w:sz w:val="24"/>
          <w:szCs w:val="24"/>
          <w:lang w:val="uk-UA"/>
        </w:rPr>
      </w:r>
    </w:p>
    <w:p>
      <w:pPr>
        <w:pStyle w:val="PlainText"/>
        <w:jc w:val="both"/>
        <w:rPr>
          <w:rFonts w:ascii="Times New Roman" w:hAnsi="Times New Roman" w:eastAsia="MS Mincho"/>
          <w:strike/>
          <w:sz w:val="24"/>
          <w:szCs w:val="24"/>
          <w:lang w:val="uk-UA"/>
        </w:rPr>
      </w:pPr>
      <w:r>
        <w:rPr>
          <w:rFonts w:eastAsia="MS Mincho" w:ascii="Times New Roman" w:hAnsi="Times New Roman"/>
          <w:strike/>
          <w:sz w:val="24"/>
          <w:szCs w:val="24"/>
          <w:lang w:val="uk-UA"/>
        </w:rPr>
      </w:r>
    </w:p>
    <w:p>
      <w:pPr>
        <w:pStyle w:val="PlainText"/>
        <w:jc w:val="both"/>
        <w:rPr>
          <w:rFonts w:ascii="Times New Roman" w:hAnsi="Times New Roman" w:eastAsia="MS Mincho"/>
          <w:strike/>
          <w:sz w:val="24"/>
          <w:szCs w:val="24"/>
          <w:lang w:val="uk-UA"/>
        </w:rPr>
      </w:pPr>
      <w:r>
        <w:rPr>
          <w:rFonts w:eastAsia="MS Mincho" w:ascii="Times New Roman" w:hAnsi="Times New Roman"/>
          <w:strike/>
          <w:sz w:val="24"/>
          <w:szCs w:val="24"/>
          <w:lang w:val="uk-UA"/>
        </w:rPr>
      </w:r>
    </w:p>
    <w:p>
      <w:pPr>
        <w:pStyle w:val="PlainText"/>
        <w:jc w:val="both"/>
        <w:rPr>
          <w:rFonts w:ascii="Times New Roman" w:hAnsi="Times New Roman" w:eastAsia="MS Mincho"/>
          <w:strike/>
          <w:sz w:val="24"/>
          <w:szCs w:val="24"/>
          <w:lang w:val="uk-UA"/>
        </w:rPr>
      </w:pPr>
      <w:r>
        <w:rPr>
          <w:rFonts w:eastAsia="MS Mincho" w:ascii="Times New Roman" w:hAnsi="Times New Roman"/>
          <w:strike/>
          <w:sz w:val="24"/>
          <w:szCs w:val="24"/>
          <w:lang w:val="uk-UA"/>
        </w:rPr>
      </w:r>
    </w:p>
    <w:p>
      <w:pPr>
        <w:pStyle w:val="PlainText"/>
        <w:jc w:val="both"/>
        <w:rPr>
          <w:rFonts w:ascii="Times New Roman" w:hAnsi="Times New Roman" w:eastAsia="MS Mincho"/>
          <w:strike/>
          <w:sz w:val="24"/>
          <w:szCs w:val="24"/>
          <w:lang w:val="uk-UA"/>
        </w:rPr>
      </w:pPr>
      <w:r>
        <w:rPr>
          <w:rStyle w:val="St46"/>
          <w:rFonts w:ascii="Times New Roman" w:hAnsi="Times New Roman"/>
          <w:color w:val="auto"/>
          <w:sz w:val="24"/>
          <w:szCs w:val="24"/>
          <w:lang w:val="uk-UA"/>
        </w:rPr>
        <w:t>{Додаток 1 із змінами, внесеними згідно з</w:t>
      </w:r>
      <w:r>
        <w:rPr>
          <w:rStyle w:val="St121"/>
          <w:rFonts w:ascii="Times New Roman" w:hAnsi="Times New Roman"/>
          <w:color w:val="auto"/>
          <w:sz w:val="24"/>
          <w:szCs w:val="24"/>
          <w:lang w:val="uk-UA"/>
        </w:rPr>
        <w:t xml:space="preserve"> Наказами Міністерства освіти і науки </w:t>
      </w:r>
      <w:r>
        <w:rPr>
          <w:rStyle w:val="St131"/>
          <w:rFonts w:ascii="Times New Roman" w:hAnsi="Times New Roman"/>
          <w:color w:val="auto"/>
          <w:sz w:val="24"/>
          <w:szCs w:val="24"/>
          <w:lang w:val="uk-UA"/>
        </w:rPr>
        <w:t xml:space="preserve">№ 655 від 26.04.2017, </w:t>
      </w:r>
      <w:r>
        <w:rPr>
          <w:rStyle w:val="St131"/>
          <w:rFonts w:ascii="Times New Roman" w:hAnsi="Times New Roman"/>
          <w:color w:val="auto"/>
          <w:sz w:val="24"/>
          <w:szCs w:val="24"/>
          <w:lang w:val="uk-UA" w:eastAsia="uk-UA"/>
        </w:rPr>
        <w:t>№ 380 від 25.04.2022</w:t>
      </w:r>
      <w:r>
        <w:rPr>
          <w:rStyle w:val="St46"/>
          <w:rFonts w:ascii="Times New Roman" w:hAnsi="Times New Roman"/>
          <w:color w:val="auto"/>
          <w:sz w:val="24"/>
          <w:szCs w:val="24"/>
          <w:lang w:val="uk-UA"/>
        </w:rPr>
        <w:t>}</w:t>
      </w:r>
    </w:p>
    <w:sectPr>
      <w:headerReference w:type="even" r:id="rId2"/>
      <w:headerReference w:type="default" r:id="rId3"/>
      <w:type w:val="nextPage"/>
      <w:pgSz w:w="11906" w:h="16838"/>
      <w:pgMar w:left="1417" w:right="850" w:gutter="0" w:header="708" w:top="765" w:footer="0" w:bottom="85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1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349250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349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9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237.9pt;margin-top:0.05pt;width:6pt;height:27.4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9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Style21"/>
      <w:rPr/>
    </w:pPr>
    <w:r>
      <w:rPr/>
      <w:tab/>
      <w:t xml:space="preserve">       </w:t>
      <w:tab/>
      <w:t>Продовження додатка 4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229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uk-UA" w:eastAsia="ru-RU" w:bidi="ar-SA"/>
    </w:rPr>
  </w:style>
  <w:style w:type="character" w:styleId="DefaultParagraphFont" w:default="1">
    <w:name w:val="Default Paragraph Font"/>
    <w:semiHidden/>
    <w:qFormat/>
    <w:rPr/>
  </w:style>
  <w:style w:type="character" w:styleId="Style14" w:customStyle="1">
    <w:name w:val="Текст Знак"/>
    <w:link w:val="PlainText"/>
    <w:qFormat/>
    <w:locked/>
    <w:rsid w:val="00ca2294"/>
    <w:rPr>
      <w:rFonts w:ascii="Courier New" w:hAnsi="Courier New"/>
      <w:lang w:val="ru-RU" w:eastAsia="ru-RU" w:bidi="ar-SA"/>
    </w:rPr>
  </w:style>
  <w:style w:type="character" w:styleId="Strong">
    <w:name w:val="Strong"/>
    <w:qFormat/>
    <w:rsid w:val="00ca2294"/>
    <w:rPr>
      <w:b/>
      <w:bCs/>
    </w:rPr>
  </w:style>
  <w:style w:type="character" w:styleId="Pagenumber">
    <w:name w:val="page number"/>
    <w:basedOn w:val="DefaultParagraphFont"/>
    <w:qFormat/>
    <w:rsid w:val="0032547c"/>
    <w:rPr/>
  </w:style>
  <w:style w:type="character" w:styleId="St42" w:customStyle="1">
    <w:name w:val="st42"/>
    <w:uiPriority w:val="99"/>
    <w:qFormat/>
    <w:rsid w:val="00c60eac"/>
    <w:rPr>
      <w:color w:val="000000"/>
    </w:rPr>
  </w:style>
  <w:style w:type="character" w:styleId="St121" w:customStyle="1">
    <w:name w:val="st121"/>
    <w:uiPriority w:val="99"/>
    <w:qFormat/>
    <w:rsid w:val="00d305c6"/>
    <w:rPr>
      <w:i/>
      <w:iCs/>
      <w:color w:val="000000"/>
    </w:rPr>
  </w:style>
  <w:style w:type="character" w:styleId="St131" w:customStyle="1">
    <w:name w:val="st131"/>
    <w:uiPriority w:val="99"/>
    <w:qFormat/>
    <w:rsid w:val="00d305c6"/>
    <w:rPr>
      <w:i/>
      <w:iCs/>
      <w:color w:val="0000FF"/>
    </w:rPr>
  </w:style>
  <w:style w:type="character" w:styleId="St46" w:customStyle="1">
    <w:name w:val="st46"/>
    <w:uiPriority w:val="99"/>
    <w:qFormat/>
    <w:rsid w:val="00d305c6"/>
    <w:rPr>
      <w:i/>
      <w:iCs/>
      <w:color w:val="000000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PlainText">
    <w:name w:val="Plain Text"/>
    <w:basedOn w:val="Normal"/>
    <w:link w:val="Style14"/>
    <w:qFormat/>
    <w:rsid w:val="00ca2294"/>
    <w:pPr/>
    <w:rPr>
      <w:rFonts w:ascii="Courier New" w:hAnsi="Courier New"/>
      <w:sz w:val="20"/>
      <w:szCs w:val="20"/>
      <w:lang w:val="ru-RU"/>
    </w:rPr>
  </w:style>
  <w:style w:type="paragraph" w:styleId="Default" w:customStyle="1">
    <w:name w:val="Default"/>
    <w:qFormat/>
    <w:rsid w:val="00ca229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uk-UA" w:eastAsia="uk-UA" w:bidi="ar-SA"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Normal"/>
    <w:rsid w:val="0032547c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Style22">
    <w:name w:val="Footer"/>
    <w:basedOn w:val="Normal"/>
    <w:rsid w:val="00330c73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Style23">
    <w:name w:val="Содержимое врезки"/>
    <w:basedOn w:val="Normal"/>
    <w:qFormat/>
    <w:pPr/>
    <w:rPr/>
  </w:style>
  <w:style w:type="numbering" w:styleId="NoList" w:default="1">
    <w:name w:val="No List"/>
    <w:semiHidden/>
    <w:qFormat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LibreOffice/7.3.7.2$Linux_X86_64 LibreOffice_project/30$Build-2</Application>
  <AppVersion>15.0000</AppVersion>
  <Pages>9</Pages>
  <Words>1963</Words>
  <Characters>15217</Characters>
  <CharactersWithSpaces>17208</CharactersWithSpaces>
  <Paragraphs>234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2023-09-25T06:01:00Z</dcterms:created>
  <dc:creator>Olena Georgina</dc:creator>
  <dc:description/>
  <dc:language>ru-RU</dc:language>
  <cp:lastModifiedBy/>
  <cp:lastPrinted>2024-04-23T10:28:25Z</cp:lastPrinted>
  <dcterms:modified xsi:type="dcterms:W3CDTF">2024-04-23T15:41:15Z</dcterms:modified>
  <cp:revision>7</cp:revision>
  <dc:subject/>
  <dc:title>Додаток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