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B4" w:rsidRPr="002D10B4" w:rsidRDefault="002D10B4" w:rsidP="002D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-342900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0B4" w:rsidRPr="002D10B4" w:rsidRDefault="002D10B4" w:rsidP="002D10B4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2D10B4" w:rsidRPr="002D10B4" w:rsidRDefault="002D10B4" w:rsidP="002D10B4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УКРАЇНА</w:t>
      </w:r>
    </w:p>
    <w:p w:rsidR="002D10B4" w:rsidRPr="002D10B4" w:rsidRDefault="002D10B4" w:rsidP="002D10B4">
      <w:pPr>
        <w:spacing w:after="0" w:line="80" w:lineRule="exact"/>
        <w:rPr>
          <w:rFonts w:ascii="Times New Roman" w:eastAsia="Times New Roman" w:hAnsi="Times New Roman" w:cs="Times New Roman"/>
          <w:kern w:val="28"/>
          <w:sz w:val="12"/>
          <w:szCs w:val="20"/>
          <w:lang w:eastAsia="ru-RU"/>
        </w:rPr>
      </w:pPr>
    </w:p>
    <w:p w:rsidR="002D10B4" w:rsidRPr="002D10B4" w:rsidRDefault="002D10B4" w:rsidP="002D10B4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МІНІСТЕРСТВО  ОСВІТИ  І  НАУКИ  УКРАЇНИ</w:t>
      </w:r>
    </w:p>
    <w:p w:rsidR="002D10B4" w:rsidRPr="002D10B4" w:rsidRDefault="002D10B4" w:rsidP="002D10B4">
      <w:pPr>
        <w:spacing w:after="0" w:line="240" w:lineRule="auto"/>
        <w:rPr>
          <w:rFonts w:ascii="Times New Roman" w:eastAsia="Times New Roman" w:hAnsi="Times New Roman" w:cs="Times New Roman"/>
          <w:kern w:val="28"/>
          <w:sz w:val="10"/>
          <w:szCs w:val="10"/>
          <w:lang w:val="uk-UA" w:eastAsia="ru-RU"/>
        </w:rPr>
      </w:pPr>
    </w:p>
    <w:p w:rsidR="002D10B4" w:rsidRPr="002D10B4" w:rsidRDefault="002D10B4" w:rsidP="002D10B4">
      <w:pPr>
        <w:keepNext/>
        <w:spacing w:after="0" w:line="340" w:lineRule="exact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ЗАПОРІЗЬКИЙ  НАЦІОНАЛЬНИЙ  ТЕХНІЧНИЙ  УНІВЕРСИТЕТ</w:t>
      </w:r>
    </w:p>
    <w:p w:rsidR="002D10B4" w:rsidRPr="002D10B4" w:rsidRDefault="002D10B4" w:rsidP="002D10B4">
      <w:pPr>
        <w:keepNext/>
        <w:spacing w:after="0" w:line="320" w:lineRule="exact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(ЗНТУ)</w:t>
      </w:r>
    </w:p>
    <w:p w:rsidR="002D10B4" w:rsidRPr="002D10B4" w:rsidRDefault="002D10B4" w:rsidP="002D10B4">
      <w:pPr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</w:p>
    <w:p w:rsidR="002D10B4" w:rsidRPr="002D10B4" w:rsidRDefault="002D10B4" w:rsidP="002D10B4">
      <w:pPr>
        <w:keepNext/>
        <w:spacing w:after="0" w:line="240" w:lineRule="exact"/>
        <w:jc w:val="center"/>
        <w:outlineLvl w:val="5"/>
        <w:rPr>
          <w:rFonts w:ascii="Times New Roman" w:eastAsia="Times New Roman" w:hAnsi="Times New Roman" w:cs="Times New Roman"/>
          <w:b/>
          <w:sz w:val="30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b/>
          <w:sz w:val="30"/>
          <w:szCs w:val="20"/>
          <w:lang w:val="uk-UA" w:eastAsia="ru-RU"/>
        </w:rPr>
        <w:t>РОЗПОРЯДЖЕННЯ</w:t>
      </w:r>
    </w:p>
    <w:p w:rsidR="002D10B4" w:rsidRPr="002D10B4" w:rsidRDefault="002D10B4" w:rsidP="002D10B4">
      <w:pPr>
        <w:keepNext/>
        <w:spacing w:after="0" w:line="200" w:lineRule="exact"/>
        <w:outlineLvl w:val="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D10B4" w:rsidRPr="002D10B4" w:rsidRDefault="002D10B4" w:rsidP="002D10B4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0"/>
          <w:lang w:eastAsia="ru-RU"/>
        </w:rPr>
      </w:pPr>
    </w:p>
    <w:p w:rsidR="002D10B4" w:rsidRPr="002D10B4" w:rsidRDefault="002D10B4" w:rsidP="002D10B4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</w:pPr>
      <w:r w:rsidRPr="002D10B4">
        <w:rPr>
          <w:rFonts w:ascii="Times New Roman" w:eastAsia="Times New Roman" w:hAnsi="Times New Roman" w:cs="Times New Roman"/>
          <w:kern w:val="28"/>
          <w:sz w:val="26"/>
          <w:szCs w:val="20"/>
          <w:lang w:val="uk-UA" w:eastAsia="ru-RU"/>
        </w:rPr>
        <w:t xml:space="preserve">        _____  _______________ </w:t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>2015 р.</w:t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ab/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ab/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ab/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ab/>
      </w:r>
      <w:r w:rsidRPr="002D10B4">
        <w:rPr>
          <w:rFonts w:ascii="Times New Roman" w:eastAsia="Times New Roman" w:hAnsi="Times New Roman" w:cs="Times New Roman"/>
          <w:kern w:val="28"/>
          <w:sz w:val="28"/>
          <w:szCs w:val="20"/>
          <w:lang w:val="uk-UA" w:eastAsia="ru-RU"/>
        </w:rPr>
        <w:tab/>
        <w:t>№   _____</w:t>
      </w:r>
    </w:p>
    <w:p w:rsidR="00573D6C" w:rsidRPr="002D10B4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3D6C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позапланового</w:t>
      </w:r>
    </w:p>
    <w:p w:rsidR="00573D6C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інструктажу з БЖД під час зимових канікул,</w:t>
      </w:r>
    </w:p>
    <w:p w:rsidR="00573D6C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новорічних та різдвяних свят</w:t>
      </w:r>
    </w:p>
    <w:p w:rsidR="00573D6C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3D6C" w:rsidRDefault="00573D6C" w:rsidP="00573D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вимог МОНУ (лист від 09.12.2015 року №1/9-592) у зв’язку з закінченням першого семестру навчального року та з метою посилення контролю за збереженням життя студентів, попередження надзвичайних ситуацій в університеті, належної організації проведення зимових канікул, новорічних та різдвяних свят</w:t>
      </w:r>
    </w:p>
    <w:p w:rsidR="00573D6C" w:rsidRDefault="00573D6C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3D6C" w:rsidRDefault="000B6328" w:rsidP="00573D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</w:t>
      </w:r>
      <w:r w:rsidR="00573D6C">
        <w:rPr>
          <w:rFonts w:ascii="Times New Roman" w:hAnsi="Times New Roman" w:cs="Times New Roman"/>
          <w:sz w:val="28"/>
          <w:szCs w:val="28"/>
          <w:lang w:val="uk-UA"/>
        </w:rPr>
        <w:t>УЮ:</w:t>
      </w:r>
    </w:p>
    <w:p w:rsidR="00573D6C" w:rsidRDefault="00573D6C" w:rsidP="00573D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D6C" w:rsidRDefault="00573D6C" w:rsidP="00573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Деканам факультетів, завідувачам кафедрами:</w:t>
      </w:r>
    </w:p>
    <w:p w:rsidR="00573D6C" w:rsidRPr="00D80FC7" w:rsidRDefault="00573D6C" w:rsidP="00573D6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Організувати проведення інструктажів з безпеки життєдіяльності студентів щодо безпеки життєдіяльності під час зимових канікул (про дотримання правил</w:t>
      </w:r>
      <w:r w:rsidR="00A319DE">
        <w:rPr>
          <w:rFonts w:ascii="Times New Roman" w:hAnsi="Times New Roman" w:cs="Times New Roman"/>
          <w:sz w:val="28"/>
          <w:szCs w:val="28"/>
          <w:lang w:val="uk-UA"/>
        </w:rPr>
        <w:t xml:space="preserve"> пожежної безпеки, електробезпеки, безпеки дорожнього руху під час новорічних і різдвяних свят, зокрема з питань профілактики </w:t>
      </w:r>
      <w:proofErr w:type="spellStart"/>
      <w:r w:rsidR="00A319DE">
        <w:rPr>
          <w:rFonts w:ascii="Times New Roman" w:hAnsi="Times New Roman" w:cs="Times New Roman"/>
          <w:sz w:val="28"/>
          <w:szCs w:val="28"/>
          <w:lang w:val="uk-UA"/>
        </w:rPr>
        <w:t>шлунково</w:t>
      </w:r>
      <w:proofErr w:type="spellEnd"/>
      <w:r w:rsidR="00A319D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A319DE">
        <w:rPr>
          <w:rFonts w:ascii="Times New Roman" w:hAnsi="Times New Roman" w:cs="Times New Roman"/>
          <w:sz w:val="28"/>
          <w:szCs w:val="28"/>
          <w:lang w:val="uk-UA"/>
        </w:rPr>
        <w:t>кишечних</w:t>
      </w:r>
      <w:proofErr w:type="spellEnd"/>
      <w:r w:rsidR="00A319DE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захворювань, дитячого транспортного травматизму, дотримання норм виробничої санітарії, правил поведінки в громадських місцях у період поширення епідемії грипу, поводження з незнайомими людьми та предметами, при користуванні громадським транспортом, про небезпеку перебування на поверхнях річок і водоймищ, при використанні піротехніки тощо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319DE">
        <w:rPr>
          <w:rFonts w:ascii="Times New Roman" w:hAnsi="Times New Roman" w:cs="Times New Roman"/>
          <w:sz w:val="28"/>
          <w:szCs w:val="28"/>
          <w:lang w:val="uk-UA"/>
        </w:rPr>
        <w:t xml:space="preserve"> за «Інструкцією з первинного інструктажу з БЖД для студентів і аспірантів ЗНТУ» затвердженою наказом ректора від 03.08.2015 року №93-А, та реєстрацією у </w:t>
      </w:r>
      <w:r w:rsidR="00A319DE" w:rsidRPr="000B6328">
        <w:rPr>
          <w:rFonts w:ascii="Times New Roman" w:hAnsi="Times New Roman" w:cs="Times New Roman"/>
          <w:b/>
          <w:i/>
          <w:sz w:val="28"/>
          <w:szCs w:val="28"/>
          <w:lang w:val="uk-UA"/>
        </w:rPr>
        <w:t>«Журналах реєстрації інструктажів з БЖД»</w:t>
      </w:r>
      <w:r w:rsidR="000B63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0FC7" w:rsidRDefault="00D80FC7" w:rsidP="00D80F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80FC7" w:rsidRDefault="00D80FC7" w:rsidP="00D80F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80FC7" w:rsidRPr="00D80FC7" w:rsidRDefault="00D80FC7" w:rsidP="00D80FC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2</w:t>
      </w:r>
    </w:p>
    <w:p w:rsidR="000B6328" w:rsidRPr="000B6328" w:rsidRDefault="000B6328" w:rsidP="00573D6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Посилити контроль за організацією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туристично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екскурсійних перевезень студентів автобусами та проведення екскурсій;</w:t>
      </w:r>
    </w:p>
    <w:p w:rsidR="000B6328" w:rsidRPr="000B6328" w:rsidRDefault="000B6328" w:rsidP="00573D6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проведення новорічних та різдвяних свят:</w:t>
      </w:r>
    </w:p>
    <w:p w:rsidR="000B6328" w:rsidRPr="000B6328" w:rsidRDefault="000B6328" w:rsidP="000B63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приміщення святкових залів первинними засобами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вогнегасіння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(пісок, вогнегасники, вода та інше);</w:t>
      </w:r>
    </w:p>
    <w:p w:rsidR="000B6328" w:rsidRPr="000B6328" w:rsidRDefault="000B6328" w:rsidP="000B63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використовувати прикраси, що можуть загорітися, а також освітлювальні гірлянди;</w:t>
      </w:r>
    </w:p>
    <w:p w:rsidR="000B6328" w:rsidRPr="000B6328" w:rsidRDefault="000B6328" w:rsidP="000B63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категорично заборонити використання феєрверків, петард і інших піротехнічних виробів.</w:t>
      </w:r>
    </w:p>
    <w:p w:rsidR="000B6328" w:rsidRDefault="000B6328" w:rsidP="000B6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роз’яснювальну роботу щодо поведінки в умовах низьких температур, попередження випадків переохолодження та обморожень, навчання з надання першої медичної допомоги при переохолодженні.</w:t>
      </w:r>
    </w:p>
    <w:p w:rsidR="000B6328" w:rsidRDefault="000B6328" w:rsidP="000B6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охорони </w:t>
      </w:r>
      <w:r w:rsidR="00A316AF">
        <w:rPr>
          <w:rFonts w:ascii="Times New Roman" w:hAnsi="Times New Roman" w:cs="Times New Roman"/>
          <w:sz w:val="28"/>
          <w:szCs w:val="28"/>
          <w:lang w:val="uk-UA"/>
        </w:rPr>
        <w:t>ПРУГЛО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А.І. забезпечити контроль за організацією режиму в університеті на час зимових канікул, проведення позапланових інструктажів із сторожами та черговими.</w:t>
      </w:r>
    </w:p>
    <w:p w:rsidR="000B6328" w:rsidRDefault="00B43EAF" w:rsidP="000B6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Завідувачу кафедрою військової підготовки АЛЬОХІНУ К.В. забезпечити контроль за організацією режиму на території та в будівлях кафедри на час зимових канікул, проведення позапланових інструктажів із сторожами та черговими, оператором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топочної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4F45" w:rsidRDefault="00B74F45" w:rsidP="000B63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розпорядження розмістити на сайті університету.</w:t>
      </w:r>
    </w:p>
    <w:p w:rsidR="00881EAC" w:rsidRPr="00881EAC" w:rsidRDefault="00881EAC" w:rsidP="00881E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9909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81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ро</w:t>
      </w:r>
      <w:r w:rsidR="00662B4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порядження</w:t>
      </w:r>
      <w:r w:rsidRPr="00881EAC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881EAC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r w:rsidR="00A316AF">
        <w:rPr>
          <w:rFonts w:ascii="Times New Roman" w:hAnsi="Times New Roman" w:cs="Times New Roman"/>
          <w:sz w:val="28"/>
          <w:szCs w:val="28"/>
          <w:lang w:val="uk-UA"/>
        </w:rPr>
        <w:t>ПРУШКІВСЬКОГО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В.Г.</w:t>
      </w:r>
    </w:p>
    <w:p w:rsidR="00881EAC" w:rsidRPr="00881EAC" w:rsidRDefault="00881EAC" w:rsidP="00881EAC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Pr="00881EAC" w:rsidRDefault="00881EAC" w:rsidP="00881EAC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Ректор</w:t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С.Б. </w:t>
      </w:r>
      <w:proofErr w:type="spellStart"/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Бєліков</w:t>
      </w:r>
      <w:proofErr w:type="spellEnd"/>
    </w:p>
    <w:p w:rsidR="00881EAC" w:rsidRDefault="00881EAC" w:rsidP="00881EAC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81EAC" w:rsidRDefault="00881EAC" w:rsidP="00881EAC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Pr="00881EAC" w:rsidRDefault="00881EAC" w:rsidP="00881EAC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proofErr w:type="spellStart"/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юрвідділу</w:t>
      </w:r>
      <w:proofErr w:type="spellEnd"/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юрисконсульт</w:t>
      </w: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 Петрова</w:t>
      </w: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«___»______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881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2015р.</w:t>
      </w:r>
    </w:p>
    <w:p w:rsid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81E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Єльманов</w:t>
      </w:r>
      <w:proofErr w:type="spellEnd"/>
      <w:r w:rsidRPr="00881E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С.О.</w:t>
      </w:r>
    </w:p>
    <w:p w:rsidR="00881EAC" w:rsidRPr="00881EAC" w:rsidRDefault="00881EAC" w:rsidP="00881EAC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81E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тел. 764-15-91</w:t>
      </w:r>
    </w:p>
    <w:p w:rsidR="00B43EAF" w:rsidRDefault="00B43EAF" w:rsidP="00881EAC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2E0" w:rsidRDefault="006972E0" w:rsidP="00881EAC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2E0" w:rsidRPr="00B74F45" w:rsidRDefault="006972E0" w:rsidP="00B74F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2E0" w:rsidRPr="007A1746" w:rsidRDefault="006972E0" w:rsidP="006972E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  <w:r w:rsidRPr="007A174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lastRenderedPageBreak/>
        <w:t>Розкладка на розсилку</w:t>
      </w:r>
    </w:p>
    <w:p w:rsidR="006972E0" w:rsidRPr="007A1746" w:rsidRDefault="006972E0" w:rsidP="00697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972E0" w:rsidRPr="007A1746" w:rsidRDefault="00B74F45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 ВД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- 1 прим.(ориг.)</w:t>
      </w:r>
    </w:p>
    <w:p w:rsidR="006972E0" w:rsidRPr="007A1746" w:rsidRDefault="00B74F45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Юрвідділ</w:t>
      </w:r>
      <w:proofErr w:type="spellEnd"/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</w:t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- 1 прим.</w:t>
      </w:r>
    </w:p>
    <w:p w:rsidR="006972E0" w:rsidRPr="007A1746" w:rsidRDefault="00B74F45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Відділ ОП та ТБ      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972E0"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- 2 прим.</w:t>
      </w:r>
    </w:p>
    <w:p w:rsidR="006972E0" w:rsidRPr="007A1746" w:rsidRDefault="006972E0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972E0" w:rsidRPr="007A1746" w:rsidRDefault="006972E0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</w:t>
      </w:r>
    </w:p>
    <w:p w:rsidR="006972E0" w:rsidRPr="007A1746" w:rsidRDefault="006972E0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Усього </w:t>
      </w:r>
      <w:r w:rsidR="00B74F4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виконано:</w:t>
      </w:r>
      <w:r w:rsidR="00B74F4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</w:t>
      </w:r>
      <w:r w:rsidR="00B74F4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-              </w:t>
      </w:r>
      <w:bookmarkStart w:id="0" w:name="_GoBack"/>
      <w:bookmarkEnd w:id="0"/>
      <w:r w:rsidR="00B74F4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прим.</w:t>
      </w:r>
    </w:p>
    <w:p w:rsidR="006972E0" w:rsidRPr="007A1746" w:rsidRDefault="006972E0" w:rsidP="006972E0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972E0" w:rsidRPr="007A1746" w:rsidRDefault="006972E0" w:rsidP="006972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Начальник ВОП і ТБ</w:t>
      </w: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С.О. </w:t>
      </w:r>
      <w:proofErr w:type="spellStart"/>
      <w:r w:rsidRPr="007A174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Єльманов</w:t>
      </w:r>
      <w:proofErr w:type="spellEnd"/>
    </w:p>
    <w:p w:rsidR="006972E0" w:rsidRPr="007A1746" w:rsidRDefault="006972E0" w:rsidP="00697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72E0" w:rsidRPr="006972E0" w:rsidRDefault="006972E0" w:rsidP="00881EAC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6972E0" w:rsidRPr="0069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44E6"/>
    <w:multiLevelType w:val="hybridMultilevel"/>
    <w:tmpl w:val="180E1DCA"/>
    <w:lvl w:ilvl="0" w:tplc="421EFF4E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07833E5"/>
    <w:multiLevelType w:val="hybridMultilevel"/>
    <w:tmpl w:val="C6AAF766"/>
    <w:lvl w:ilvl="0" w:tplc="FBA8FE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F6524C"/>
    <w:multiLevelType w:val="hybridMultilevel"/>
    <w:tmpl w:val="8D86E91E"/>
    <w:lvl w:ilvl="0" w:tplc="37D6563C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88"/>
    <w:rsid w:val="00023CC2"/>
    <w:rsid w:val="0005278F"/>
    <w:rsid w:val="00055A61"/>
    <w:rsid w:val="00070CD7"/>
    <w:rsid w:val="000A52C1"/>
    <w:rsid w:val="000A6DDE"/>
    <w:rsid w:val="000B6328"/>
    <w:rsid w:val="00137D6B"/>
    <w:rsid w:val="001546E8"/>
    <w:rsid w:val="001613B1"/>
    <w:rsid w:val="00180220"/>
    <w:rsid w:val="00194AEA"/>
    <w:rsid w:val="00195774"/>
    <w:rsid w:val="001C74D0"/>
    <w:rsid w:val="001F7F86"/>
    <w:rsid w:val="00204921"/>
    <w:rsid w:val="00211157"/>
    <w:rsid w:val="002247CC"/>
    <w:rsid w:val="00251F86"/>
    <w:rsid w:val="002576AF"/>
    <w:rsid w:val="00261EA6"/>
    <w:rsid w:val="002A2EF3"/>
    <w:rsid w:val="002C4237"/>
    <w:rsid w:val="002D0EEA"/>
    <w:rsid w:val="002D10B4"/>
    <w:rsid w:val="002D544C"/>
    <w:rsid w:val="002E12D5"/>
    <w:rsid w:val="002E4373"/>
    <w:rsid w:val="002F018B"/>
    <w:rsid w:val="003349BE"/>
    <w:rsid w:val="00390253"/>
    <w:rsid w:val="003F7CBA"/>
    <w:rsid w:val="00406971"/>
    <w:rsid w:val="004129C3"/>
    <w:rsid w:val="00423909"/>
    <w:rsid w:val="00434400"/>
    <w:rsid w:val="004579FD"/>
    <w:rsid w:val="00491268"/>
    <w:rsid w:val="004A0795"/>
    <w:rsid w:val="004A1A6D"/>
    <w:rsid w:val="004C04C2"/>
    <w:rsid w:val="004D5B65"/>
    <w:rsid w:val="004F65BA"/>
    <w:rsid w:val="00506CD1"/>
    <w:rsid w:val="0056521D"/>
    <w:rsid w:val="00573D6C"/>
    <w:rsid w:val="00593752"/>
    <w:rsid w:val="005A2AEF"/>
    <w:rsid w:val="005A736D"/>
    <w:rsid w:val="005D0369"/>
    <w:rsid w:val="0061131B"/>
    <w:rsid w:val="0061305D"/>
    <w:rsid w:val="00624131"/>
    <w:rsid w:val="0063199B"/>
    <w:rsid w:val="00636B84"/>
    <w:rsid w:val="006532E0"/>
    <w:rsid w:val="00662B4A"/>
    <w:rsid w:val="00671117"/>
    <w:rsid w:val="0069094D"/>
    <w:rsid w:val="00693C13"/>
    <w:rsid w:val="006972E0"/>
    <w:rsid w:val="0071251F"/>
    <w:rsid w:val="00787C6D"/>
    <w:rsid w:val="0079172D"/>
    <w:rsid w:val="007A57E8"/>
    <w:rsid w:val="007C4FEC"/>
    <w:rsid w:val="007E3305"/>
    <w:rsid w:val="007F1147"/>
    <w:rsid w:val="007F1306"/>
    <w:rsid w:val="00813F75"/>
    <w:rsid w:val="0081580F"/>
    <w:rsid w:val="00830897"/>
    <w:rsid w:val="00831936"/>
    <w:rsid w:val="0085066A"/>
    <w:rsid w:val="0086172B"/>
    <w:rsid w:val="00881EAC"/>
    <w:rsid w:val="00886C67"/>
    <w:rsid w:val="008917B8"/>
    <w:rsid w:val="00891BFF"/>
    <w:rsid w:val="008C39C0"/>
    <w:rsid w:val="008E100C"/>
    <w:rsid w:val="008E3A3C"/>
    <w:rsid w:val="008F290C"/>
    <w:rsid w:val="008F5EA3"/>
    <w:rsid w:val="00905C12"/>
    <w:rsid w:val="00940A70"/>
    <w:rsid w:val="00947278"/>
    <w:rsid w:val="00953A62"/>
    <w:rsid w:val="009545C2"/>
    <w:rsid w:val="009809D2"/>
    <w:rsid w:val="00985471"/>
    <w:rsid w:val="00986553"/>
    <w:rsid w:val="00987171"/>
    <w:rsid w:val="009909ED"/>
    <w:rsid w:val="009926C7"/>
    <w:rsid w:val="009C2C9A"/>
    <w:rsid w:val="009C3A7E"/>
    <w:rsid w:val="00A15585"/>
    <w:rsid w:val="00A17A5A"/>
    <w:rsid w:val="00A21D03"/>
    <w:rsid w:val="00A316AF"/>
    <w:rsid w:val="00A319DE"/>
    <w:rsid w:val="00A52032"/>
    <w:rsid w:val="00A8073C"/>
    <w:rsid w:val="00A933F1"/>
    <w:rsid w:val="00B133FC"/>
    <w:rsid w:val="00B43EAF"/>
    <w:rsid w:val="00B74B20"/>
    <w:rsid w:val="00B74F45"/>
    <w:rsid w:val="00B759EE"/>
    <w:rsid w:val="00BD0AD9"/>
    <w:rsid w:val="00BE135E"/>
    <w:rsid w:val="00C06BCB"/>
    <w:rsid w:val="00C30535"/>
    <w:rsid w:val="00C52A79"/>
    <w:rsid w:val="00C52EED"/>
    <w:rsid w:val="00C552B2"/>
    <w:rsid w:val="00C721CD"/>
    <w:rsid w:val="00CA2D1A"/>
    <w:rsid w:val="00CA4688"/>
    <w:rsid w:val="00CD6EC8"/>
    <w:rsid w:val="00CF7500"/>
    <w:rsid w:val="00D01171"/>
    <w:rsid w:val="00D2209E"/>
    <w:rsid w:val="00D62E7A"/>
    <w:rsid w:val="00D641D2"/>
    <w:rsid w:val="00D72144"/>
    <w:rsid w:val="00D80FC7"/>
    <w:rsid w:val="00D86DDE"/>
    <w:rsid w:val="00DA2D7A"/>
    <w:rsid w:val="00DA3AFC"/>
    <w:rsid w:val="00DB1254"/>
    <w:rsid w:val="00DC4BE8"/>
    <w:rsid w:val="00DF133E"/>
    <w:rsid w:val="00DF615F"/>
    <w:rsid w:val="00E057CB"/>
    <w:rsid w:val="00E2214D"/>
    <w:rsid w:val="00E3554F"/>
    <w:rsid w:val="00E45D3E"/>
    <w:rsid w:val="00E9154C"/>
    <w:rsid w:val="00EB24CC"/>
    <w:rsid w:val="00EC6ADD"/>
    <w:rsid w:val="00EE748C"/>
    <w:rsid w:val="00F07A0B"/>
    <w:rsid w:val="00F15710"/>
    <w:rsid w:val="00F26EB4"/>
    <w:rsid w:val="00F4650E"/>
    <w:rsid w:val="00F63978"/>
    <w:rsid w:val="00FA796F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2015-12-11T07:45:00Z</cp:lastPrinted>
  <dcterms:created xsi:type="dcterms:W3CDTF">2015-12-11T06:53:00Z</dcterms:created>
  <dcterms:modified xsi:type="dcterms:W3CDTF">2015-12-14T07:01:00Z</dcterms:modified>
</cp:coreProperties>
</file>