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82" w:rsidRPr="00844182" w:rsidRDefault="00844182" w:rsidP="00844182">
      <w:pPr>
        <w:spacing w:before="77" w:line="322" w:lineRule="exact"/>
        <w:ind w:left="6" w:right="17"/>
        <w:jc w:val="center"/>
        <w:rPr>
          <w:b/>
          <w:sz w:val="28"/>
          <w:szCs w:val="28"/>
        </w:rPr>
      </w:pPr>
      <w:r w:rsidRPr="00844182">
        <w:rPr>
          <w:b/>
          <w:spacing w:val="-2"/>
          <w:sz w:val="28"/>
          <w:szCs w:val="28"/>
        </w:rPr>
        <w:t>Анотація</w:t>
      </w:r>
    </w:p>
    <w:p w:rsidR="00844182" w:rsidRPr="00844182" w:rsidRDefault="00844182" w:rsidP="00844182">
      <w:pPr>
        <w:ind w:right="17"/>
        <w:jc w:val="center"/>
        <w:rPr>
          <w:b/>
          <w:sz w:val="28"/>
          <w:szCs w:val="28"/>
        </w:rPr>
      </w:pPr>
      <w:r w:rsidRPr="00844182">
        <w:rPr>
          <w:b/>
          <w:sz w:val="28"/>
          <w:szCs w:val="28"/>
        </w:rPr>
        <w:t>до</w:t>
      </w:r>
      <w:r w:rsidRPr="00844182">
        <w:rPr>
          <w:b/>
          <w:spacing w:val="-6"/>
          <w:sz w:val="28"/>
          <w:szCs w:val="28"/>
        </w:rPr>
        <w:t xml:space="preserve"> </w:t>
      </w:r>
      <w:r w:rsidRPr="00844182">
        <w:rPr>
          <w:b/>
          <w:sz w:val="28"/>
          <w:szCs w:val="28"/>
        </w:rPr>
        <w:t>вибіркової</w:t>
      </w:r>
      <w:r w:rsidRPr="00844182">
        <w:rPr>
          <w:b/>
          <w:spacing w:val="-4"/>
          <w:sz w:val="28"/>
          <w:szCs w:val="28"/>
        </w:rPr>
        <w:t xml:space="preserve"> </w:t>
      </w:r>
      <w:r w:rsidRPr="00844182">
        <w:rPr>
          <w:b/>
          <w:spacing w:val="-2"/>
          <w:sz w:val="28"/>
          <w:szCs w:val="28"/>
        </w:rPr>
        <w:t>дисципліни</w:t>
      </w:r>
    </w:p>
    <w:p w:rsidR="00844182" w:rsidRPr="00844182" w:rsidRDefault="00844182" w:rsidP="00844182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844182">
        <w:rPr>
          <w:b/>
          <w:spacing w:val="-2"/>
          <w:sz w:val="28"/>
          <w:szCs w:val="28"/>
        </w:rPr>
        <w:t>«Контроль і</w:t>
      </w:r>
      <w:r w:rsidR="00892E95">
        <w:rPr>
          <w:b/>
          <w:spacing w:val="-2"/>
          <w:sz w:val="28"/>
          <w:szCs w:val="28"/>
        </w:rPr>
        <w:t xml:space="preserve"> </w:t>
      </w:r>
      <w:r w:rsidRPr="00844182">
        <w:rPr>
          <w:b/>
          <w:spacing w:val="-2"/>
          <w:sz w:val="28"/>
          <w:szCs w:val="28"/>
        </w:rPr>
        <w:t>ревізія»</w:t>
      </w:r>
    </w:p>
    <w:p w:rsidR="00844182" w:rsidRPr="00844182" w:rsidRDefault="00844182" w:rsidP="00844182">
      <w:pPr>
        <w:spacing w:line="322" w:lineRule="exact"/>
        <w:ind w:right="14"/>
        <w:jc w:val="center"/>
        <w:rPr>
          <w:b/>
          <w:sz w:val="28"/>
          <w:szCs w:val="28"/>
        </w:rPr>
      </w:pPr>
      <w:r w:rsidRPr="00844182">
        <w:rPr>
          <w:b/>
          <w:sz w:val="28"/>
          <w:szCs w:val="28"/>
        </w:rPr>
        <w:t>освітньо-професійної</w:t>
      </w:r>
      <w:r w:rsidRPr="00844182">
        <w:rPr>
          <w:b/>
          <w:spacing w:val="-14"/>
          <w:sz w:val="28"/>
          <w:szCs w:val="28"/>
        </w:rPr>
        <w:t xml:space="preserve"> </w:t>
      </w:r>
      <w:r w:rsidRPr="00844182">
        <w:rPr>
          <w:b/>
          <w:spacing w:val="-2"/>
          <w:sz w:val="28"/>
          <w:szCs w:val="28"/>
        </w:rPr>
        <w:t>програми</w:t>
      </w:r>
    </w:p>
    <w:p w:rsidR="00844182" w:rsidRPr="00844182" w:rsidRDefault="00844182" w:rsidP="00844182">
      <w:pPr>
        <w:ind w:left="5" w:right="17"/>
        <w:jc w:val="center"/>
        <w:rPr>
          <w:b/>
          <w:sz w:val="28"/>
          <w:szCs w:val="28"/>
        </w:rPr>
      </w:pPr>
      <w:r w:rsidRPr="00844182">
        <w:rPr>
          <w:b/>
          <w:spacing w:val="-2"/>
          <w:sz w:val="28"/>
          <w:szCs w:val="28"/>
        </w:rPr>
        <w:t>«Фінанси і кредит»</w:t>
      </w:r>
    </w:p>
    <w:p w:rsidR="00844182" w:rsidRPr="00844182" w:rsidRDefault="00844182" w:rsidP="00844182">
      <w:pPr>
        <w:pStyle w:val="a3"/>
        <w:spacing w:before="2"/>
        <w:ind w:left="0"/>
        <w:rPr>
          <w:b/>
        </w:rPr>
      </w:pPr>
    </w:p>
    <w:p w:rsidR="00844182" w:rsidRPr="00844182" w:rsidRDefault="00844182" w:rsidP="00844182">
      <w:pPr>
        <w:spacing w:line="319" w:lineRule="exact"/>
        <w:ind w:left="101"/>
        <w:jc w:val="both"/>
        <w:rPr>
          <w:b/>
          <w:spacing w:val="-2"/>
          <w:sz w:val="28"/>
          <w:szCs w:val="28"/>
        </w:rPr>
      </w:pPr>
      <w:r w:rsidRPr="00844182">
        <w:rPr>
          <w:b/>
          <w:sz w:val="28"/>
          <w:szCs w:val="28"/>
        </w:rPr>
        <w:t>Опис</w:t>
      </w:r>
      <w:r w:rsidRPr="00844182">
        <w:rPr>
          <w:b/>
          <w:spacing w:val="-7"/>
          <w:sz w:val="28"/>
          <w:szCs w:val="28"/>
        </w:rPr>
        <w:t xml:space="preserve"> </w:t>
      </w:r>
      <w:r w:rsidRPr="00844182">
        <w:rPr>
          <w:b/>
          <w:spacing w:val="-2"/>
          <w:sz w:val="28"/>
          <w:szCs w:val="28"/>
        </w:rPr>
        <w:t>дисципліни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b/>
          <w:bCs/>
          <w:sz w:val="28"/>
          <w:szCs w:val="28"/>
          <w:lang w:val="ru-RU" w:eastAsia="ru-RU"/>
        </w:rPr>
        <w:t xml:space="preserve">Мета </w:t>
      </w:r>
      <w:proofErr w:type="spellStart"/>
      <w:r w:rsidRPr="00844182">
        <w:rPr>
          <w:b/>
          <w:bCs/>
          <w:sz w:val="28"/>
          <w:szCs w:val="28"/>
          <w:lang w:val="ru-RU" w:eastAsia="ru-RU"/>
        </w:rPr>
        <w:t>навчальної</w:t>
      </w:r>
      <w:proofErr w:type="spellEnd"/>
      <w:r w:rsidRPr="00844182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b/>
          <w:bCs/>
          <w:sz w:val="28"/>
          <w:szCs w:val="28"/>
          <w:lang w:val="ru-RU" w:eastAsia="ru-RU"/>
        </w:rPr>
        <w:t>дисципліни</w:t>
      </w:r>
      <w:proofErr w:type="spellEnd"/>
      <w:r w:rsidRPr="00844182">
        <w:rPr>
          <w:b/>
          <w:bCs/>
          <w:sz w:val="28"/>
          <w:szCs w:val="28"/>
          <w:lang w:val="ru-RU" w:eastAsia="ru-RU"/>
        </w:rPr>
        <w:t>:</w:t>
      </w:r>
      <w:r w:rsidRPr="00844182">
        <w:rPr>
          <w:sz w:val="28"/>
          <w:szCs w:val="28"/>
          <w:lang w:val="ru-RU" w:eastAsia="ru-RU"/>
        </w:rPr>
        <w:t> </w:t>
      </w:r>
      <w:proofErr w:type="spellStart"/>
      <w:r w:rsidRPr="00844182">
        <w:rPr>
          <w:sz w:val="28"/>
          <w:szCs w:val="28"/>
          <w:lang w:val="ru-RU" w:eastAsia="ru-RU"/>
        </w:rPr>
        <w:t>формування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знань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навичок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теорії</w:t>
      </w:r>
      <w:proofErr w:type="spellEnd"/>
      <w:r w:rsidRPr="00844182">
        <w:rPr>
          <w:sz w:val="28"/>
          <w:szCs w:val="28"/>
          <w:lang w:val="ru-RU" w:eastAsia="ru-RU"/>
        </w:rPr>
        <w:t xml:space="preserve"> та практики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контрольно-рев</w:t>
      </w:r>
      <w:proofErr w:type="gramEnd"/>
      <w:r w:rsidRPr="00844182">
        <w:rPr>
          <w:sz w:val="28"/>
          <w:szCs w:val="28"/>
          <w:lang w:val="ru-RU" w:eastAsia="ru-RU"/>
        </w:rPr>
        <w:t>ізійної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діяльності</w:t>
      </w:r>
      <w:proofErr w:type="spellEnd"/>
      <w:r w:rsidRPr="00844182">
        <w:rPr>
          <w:sz w:val="28"/>
          <w:szCs w:val="28"/>
          <w:lang w:val="ru-RU" w:eastAsia="ru-RU"/>
        </w:rPr>
        <w:t>.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b/>
          <w:bCs/>
          <w:sz w:val="28"/>
          <w:szCs w:val="28"/>
          <w:lang w:val="ru-RU" w:eastAsia="ru-RU"/>
        </w:rPr>
        <w:t> 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proofErr w:type="spellStart"/>
      <w:r w:rsidRPr="00844182">
        <w:rPr>
          <w:b/>
          <w:bCs/>
          <w:sz w:val="28"/>
          <w:szCs w:val="28"/>
          <w:lang w:val="ru-RU" w:eastAsia="ru-RU"/>
        </w:rPr>
        <w:t>Результати</w:t>
      </w:r>
      <w:proofErr w:type="spellEnd"/>
      <w:r w:rsidRPr="00844182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b/>
          <w:bCs/>
          <w:sz w:val="28"/>
          <w:szCs w:val="28"/>
          <w:lang w:val="ru-RU" w:eastAsia="ru-RU"/>
        </w:rPr>
        <w:t>навчання</w:t>
      </w:r>
      <w:proofErr w:type="spellEnd"/>
      <w:r w:rsidRPr="00844182">
        <w:rPr>
          <w:b/>
          <w:bCs/>
          <w:sz w:val="28"/>
          <w:szCs w:val="28"/>
          <w:lang w:val="ru-RU" w:eastAsia="ru-RU"/>
        </w:rPr>
        <w:t xml:space="preserve"> за </w:t>
      </w:r>
      <w:proofErr w:type="spellStart"/>
      <w:r w:rsidRPr="00844182">
        <w:rPr>
          <w:b/>
          <w:bCs/>
          <w:sz w:val="28"/>
          <w:szCs w:val="28"/>
          <w:lang w:val="ru-RU" w:eastAsia="ru-RU"/>
        </w:rPr>
        <w:t>навчальною</w:t>
      </w:r>
      <w:proofErr w:type="spellEnd"/>
      <w:r w:rsidRPr="00844182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b/>
          <w:bCs/>
          <w:sz w:val="28"/>
          <w:szCs w:val="28"/>
          <w:lang w:val="ru-RU" w:eastAsia="ru-RU"/>
        </w:rPr>
        <w:t>дисципліною</w:t>
      </w:r>
      <w:proofErr w:type="spellEnd"/>
      <w:r w:rsidRPr="00844182">
        <w:rPr>
          <w:b/>
          <w:bCs/>
          <w:sz w:val="28"/>
          <w:szCs w:val="28"/>
          <w:lang w:val="ru-RU" w:eastAsia="ru-RU"/>
        </w:rPr>
        <w:t>: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b/>
          <w:bCs/>
          <w:i/>
          <w:iCs/>
          <w:sz w:val="28"/>
          <w:szCs w:val="28"/>
          <w:lang w:val="ru-RU" w:eastAsia="ru-RU"/>
        </w:rPr>
        <w:t>знати: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сутність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контрольно-рев</w:t>
      </w:r>
      <w:proofErr w:type="gramEnd"/>
      <w:r w:rsidRPr="00844182">
        <w:rPr>
          <w:sz w:val="28"/>
          <w:szCs w:val="28"/>
          <w:lang w:val="ru-RU" w:eastAsia="ru-RU"/>
        </w:rPr>
        <w:t>ізійної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діяльності</w:t>
      </w:r>
      <w:proofErr w:type="spellEnd"/>
      <w:r w:rsidRPr="00844182">
        <w:rPr>
          <w:sz w:val="28"/>
          <w:szCs w:val="28"/>
          <w:lang w:val="ru-RU" w:eastAsia="ru-RU"/>
        </w:rPr>
        <w:t xml:space="preserve">, </w:t>
      </w:r>
      <w:proofErr w:type="spellStart"/>
      <w:r w:rsidRPr="00844182">
        <w:rPr>
          <w:sz w:val="28"/>
          <w:szCs w:val="28"/>
          <w:lang w:val="ru-RU" w:eastAsia="ru-RU"/>
        </w:rPr>
        <w:t>її</w:t>
      </w:r>
      <w:proofErr w:type="spellEnd"/>
      <w:r w:rsidRPr="00844182">
        <w:rPr>
          <w:sz w:val="28"/>
          <w:szCs w:val="28"/>
          <w:lang w:val="ru-RU" w:eastAsia="ru-RU"/>
        </w:rPr>
        <w:t xml:space="preserve"> значення, напрямки </w:t>
      </w:r>
      <w:proofErr w:type="spellStart"/>
      <w:r w:rsidRPr="00844182">
        <w:rPr>
          <w:sz w:val="28"/>
          <w:szCs w:val="28"/>
          <w:lang w:val="ru-RU" w:eastAsia="ru-RU"/>
        </w:rPr>
        <w:t>розвитку</w:t>
      </w:r>
      <w:proofErr w:type="spellEnd"/>
      <w:r w:rsidRPr="00844182">
        <w:rPr>
          <w:sz w:val="28"/>
          <w:szCs w:val="28"/>
          <w:lang w:val="ru-RU" w:eastAsia="ru-RU"/>
        </w:rPr>
        <w:t xml:space="preserve"> в </w:t>
      </w:r>
      <w:proofErr w:type="spellStart"/>
      <w:r w:rsidRPr="00844182">
        <w:rPr>
          <w:sz w:val="28"/>
          <w:szCs w:val="28"/>
          <w:lang w:val="ru-RU" w:eastAsia="ru-RU"/>
        </w:rPr>
        <w:t>сучасних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умовах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економіки</w:t>
      </w:r>
      <w:proofErr w:type="spellEnd"/>
      <w:r w:rsidRPr="00844182">
        <w:rPr>
          <w:sz w:val="28"/>
          <w:szCs w:val="28"/>
          <w:lang w:val="ru-RU" w:eastAsia="ru-RU"/>
        </w:rPr>
        <w:t xml:space="preserve"> України;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поняття</w:t>
      </w:r>
      <w:proofErr w:type="spellEnd"/>
      <w:r w:rsidRPr="00844182">
        <w:rPr>
          <w:sz w:val="28"/>
          <w:szCs w:val="28"/>
          <w:lang w:val="ru-RU" w:eastAsia="ru-RU"/>
        </w:rPr>
        <w:t xml:space="preserve">: </w:t>
      </w:r>
      <w:proofErr w:type="spellStart"/>
      <w:r w:rsidRPr="00844182">
        <w:rPr>
          <w:sz w:val="28"/>
          <w:szCs w:val="28"/>
          <w:lang w:val="ru-RU" w:eastAsia="ru-RU"/>
        </w:rPr>
        <w:t>ревізія</w:t>
      </w:r>
      <w:proofErr w:type="spellEnd"/>
      <w:r w:rsidRPr="00844182">
        <w:rPr>
          <w:sz w:val="28"/>
          <w:szCs w:val="28"/>
          <w:lang w:val="ru-RU" w:eastAsia="ru-RU"/>
        </w:rPr>
        <w:t xml:space="preserve">, </w:t>
      </w:r>
      <w:proofErr w:type="spellStart"/>
      <w:r w:rsidRPr="00844182">
        <w:rPr>
          <w:sz w:val="28"/>
          <w:szCs w:val="28"/>
          <w:lang w:val="ru-RU" w:eastAsia="ru-RU"/>
        </w:rPr>
        <w:t>інспектування</w:t>
      </w:r>
      <w:proofErr w:type="spellEnd"/>
      <w:r w:rsidRPr="00844182">
        <w:rPr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контрольно-рев</w:t>
      </w:r>
      <w:proofErr w:type="gramEnd"/>
      <w:r w:rsidRPr="00844182">
        <w:rPr>
          <w:sz w:val="28"/>
          <w:szCs w:val="28"/>
          <w:lang w:val="ru-RU" w:eastAsia="ru-RU"/>
        </w:rPr>
        <w:t>ізійний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процес</w:t>
      </w:r>
      <w:proofErr w:type="spellEnd"/>
      <w:r w:rsidRPr="00844182">
        <w:rPr>
          <w:sz w:val="28"/>
          <w:szCs w:val="28"/>
          <w:lang w:val="ru-RU" w:eastAsia="ru-RU"/>
        </w:rPr>
        <w:t xml:space="preserve">, </w:t>
      </w:r>
      <w:proofErr w:type="spellStart"/>
      <w:r w:rsidRPr="00844182">
        <w:rPr>
          <w:sz w:val="28"/>
          <w:szCs w:val="28"/>
          <w:lang w:val="ru-RU" w:eastAsia="ru-RU"/>
        </w:rPr>
        <w:t>контрольно-ревізійна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діяльність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задачі</w:t>
      </w:r>
      <w:proofErr w:type="spellEnd"/>
      <w:r w:rsidRPr="00844182">
        <w:rPr>
          <w:sz w:val="28"/>
          <w:szCs w:val="28"/>
          <w:lang w:val="ru-RU" w:eastAsia="ru-RU"/>
        </w:rPr>
        <w:t xml:space="preserve"> контролю як функції </w:t>
      </w:r>
      <w:proofErr w:type="spellStart"/>
      <w:r w:rsidRPr="00844182">
        <w:rPr>
          <w:sz w:val="28"/>
          <w:szCs w:val="28"/>
          <w:lang w:val="ru-RU" w:eastAsia="ru-RU"/>
        </w:rPr>
        <w:t>управління</w:t>
      </w:r>
      <w:proofErr w:type="spellEnd"/>
      <w:r w:rsidRPr="00844182">
        <w:rPr>
          <w:sz w:val="28"/>
          <w:szCs w:val="28"/>
          <w:lang w:val="ru-RU" w:eastAsia="ru-RU"/>
        </w:rPr>
        <w:t xml:space="preserve"> в </w:t>
      </w:r>
      <w:proofErr w:type="spellStart"/>
      <w:r w:rsidRPr="00844182">
        <w:rPr>
          <w:sz w:val="28"/>
          <w:szCs w:val="28"/>
          <w:lang w:val="ru-RU" w:eastAsia="ru-RU"/>
        </w:rPr>
        <w:t>сучасних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умовах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сутність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змі</w:t>
      </w:r>
      <w:proofErr w:type="gramStart"/>
      <w:r w:rsidRPr="00844182">
        <w:rPr>
          <w:sz w:val="28"/>
          <w:szCs w:val="28"/>
          <w:lang w:val="ru-RU" w:eastAsia="ru-RU"/>
        </w:rPr>
        <w:t>ст</w:t>
      </w:r>
      <w:proofErr w:type="spellEnd"/>
      <w:proofErr w:type="gram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економічного</w:t>
      </w:r>
      <w:proofErr w:type="spellEnd"/>
      <w:r w:rsidRPr="00844182">
        <w:rPr>
          <w:sz w:val="28"/>
          <w:szCs w:val="28"/>
          <w:lang w:val="ru-RU" w:eastAsia="ru-RU"/>
        </w:rPr>
        <w:t xml:space="preserve"> контролю;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контрольно-ревізійний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процес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і</w:t>
      </w:r>
      <w:proofErr w:type="spellEnd"/>
      <w:r w:rsidRPr="00844182">
        <w:rPr>
          <w:sz w:val="28"/>
          <w:szCs w:val="28"/>
          <w:lang w:val="ru-RU" w:eastAsia="ru-RU"/>
        </w:rPr>
        <w:t xml:space="preserve"> склад </w:t>
      </w:r>
      <w:proofErr w:type="spellStart"/>
      <w:r w:rsidRPr="00844182">
        <w:rPr>
          <w:sz w:val="28"/>
          <w:szCs w:val="28"/>
          <w:lang w:val="ru-RU" w:eastAsia="ru-RU"/>
        </w:rPr>
        <w:t>робіт</w:t>
      </w:r>
      <w:proofErr w:type="spellEnd"/>
      <w:r w:rsidRPr="00844182">
        <w:rPr>
          <w:sz w:val="28"/>
          <w:szCs w:val="28"/>
          <w:lang w:val="ru-RU" w:eastAsia="ru-RU"/>
        </w:rPr>
        <w:t xml:space="preserve">, </w:t>
      </w:r>
      <w:proofErr w:type="spellStart"/>
      <w:r w:rsidRPr="00844182">
        <w:rPr>
          <w:sz w:val="28"/>
          <w:szCs w:val="28"/>
          <w:lang w:val="ru-RU" w:eastAsia="ru-RU"/>
        </w:rPr>
        <w:t>які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виконуються</w:t>
      </w:r>
      <w:proofErr w:type="spellEnd"/>
      <w:r w:rsidRPr="00844182">
        <w:rPr>
          <w:sz w:val="28"/>
          <w:szCs w:val="28"/>
          <w:lang w:val="ru-RU" w:eastAsia="ru-RU"/>
        </w:rPr>
        <w:t xml:space="preserve"> на </w:t>
      </w:r>
      <w:proofErr w:type="gramStart"/>
      <w:r w:rsidRPr="00844182">
        <w:rPr>
          <w:sz w:val="28"/>
          <w:szCs w:val="28"/>
          <w:lang w:val="ru-RU" w:eastAsia="ru-RU"/>
        </w:rPr>
        <w:t>кожному</w:t>
      </w:r>
      <w:proofErr w:type="gram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його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етапів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вироблені</w:t>
      </w:r>
      <w:proofErr w:type="spellEnd"/>
      <w:r w:rsidRPr="00844182">
        <w:rPr>
          <w:sz w:val="28"/>
          <w:szCs w:val="28"/>
          <w:lang w:val="ru-RU" w:eastAsia="ru-RU"/>
        </w:rPr>
        <w:t xml:space="preserve"> наукою </w:t>
      </w:r>
      <w:proofErr w:type="spellStart"/>
      <w:r w:rsidRPr="00844182">
        <w:rPr>
          <w:sz w:val="28"/>
          <w:szCs w:val="28"/>
          <w:lang w:val="ru-RU" w:eastAsia="ru-RU"/>
        </w:rPr>
        <w:t>і</w:t>
      </w:r>
      <w:proofErr w:type="spellEnd"/>
      <w:r w:rsidRPr="00844182">
        <w:rPr>
          <w:sz w:val="28"/>
          <w:szCs w:val="28"/>
          <w:lang w:val="ru-RU" w:eastAsia="ru-RU"/>
        </w:rPr>
        <w:t xml:space="preserve"> практичною </w:t>
      </w:r>
      <w:proofErr w:type="spellStart"/>
      <w:r w:rsidRPr="00844182">
        <w:rPr>
          <w:sz w:val="28"/>
          <w:szCs w:val="28"/>
          <w:lang w:val="ru-RU" w:eastAsia="ru-RU"/>
        </w:rPr>
        <w:t>діяльністю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основні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принципи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й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п</w:t>
      </w:r>
      <w:proofErr w:type="gramEnd"/>
      <w:r w:rsidRPr="00844182">
        <w:rPr>
          <w:sz w:val="28"/>
          <w:szCs w:val="28"/>
          <w:lang w:val="ru-RU" w:eastAsia="ru-RU"/>
        </w:rPr>
        <w:t>ідходи</w:t>
      </w:r>
      <w:proofErr w:type="spellEnd"/>
      <w:r w:rsidRPr="00844182">
        <w:rPr>
          <w:sz w:val="28"/>
          <w:szCs w:val="28"/>
          <w:lang w:val="ru-RU" w:eastAsia="ru-RU"/>
        </w:rPr>
        <w:t xml:space="preserve"> до </w:t>
      </w:r>
      <w:proofErr w:type="spellStart"/>
      <w:r w:rsidRPr="00844182">
        <w:rPr>
          <w:sz w:val="28"/>
          <w:szCs w:val="28"/>
          <w:lang w:val="ru-RU" w:eastAsia="ru-RU"/>
        </w:rPr>
        <w:t>організації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контрольно-ревізійної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діяльності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історію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розвитку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системи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економічного</w:t>
      </w:r>
      <w:proofErr w:type="spellEnd"/>
      <w:r w:rsidRPr="00844182">
        <w:rPr>
          <w:sz w:val="28"/>
          <w:szCs w:val="28"/>
          <w:lang w:val="ru-RU" w:eastAsia="ru-RU"/>
        </w:rPr>
        <w:t xml:space="preserve"> контролю в </w:t>
      </w:r>
      <w:proofErr w:type="spellStart"/>
      <w:r w:rsidRPr="00844182">
        <w:rPr>
          <w:sz w:val="28"/>
          <w:szCs w:val="28"/>
          <w:lang w:val="ru-RU" w:eastAsia="ru-RU"/>
        </w:rPr>
        <w:t>Украї</w:t>
      </w:r>
      <w:proofErr w:type="gramStart"/>
      <w:r w:rsidRPr="00844182">
        <w:rPr>
          <w:sz w:val="28"/>
          <w:szCs w:val="28"/>
          <w:lang w:val="ru-RU" w:eastAsia="ru-RU"/>
        </w:rPr>
        <w:t>н</w:t>
      </w:r>
      <w:proofErr w:type="gramEnd"/>
      <w:r w:rsidRPr="00844182">
        <w:rPr>
          <w:sz w:val="28"/>
          <w:szCs w:val="28"/>
          <w:lang w:val="ru-RU" w:eastAsia="ru-RU"/>
        </w:rPr>
        <w:t>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gramStart"/>
      <w:r w:rsidRPr="00844182">
        <w:rPr>
          <w:sz w:val="28"/>
          <w:szCs w:val="28"/>
          <w:lang w:val="ru-RU" w:eastAsia="ru-RU"/>
        </w:rPr>
        <w:t>для</w:t>
      </w:r>
      <w:proofErr w:type="gram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більш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глибокого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розуміння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її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цілей</w:t>
      </w:r>
      <w:proofErr w:type="spellEnd"/>
      <w:r w:rsidRPr="00844182">
        <w:rPr>
          <w:sz w:val="28"/>
          <w:szCs w:val="28"/>
          <w:lang w:val="ru-RU" w:eastAsia="ru-RU"/>
        </w:rPr>
        <w:t xml:space="preserve">, задач </w:t>
      </w:r>
      <w:proofErr w:type="spellStart"/>
      <w:r w:rsidRPr="00844182">
        <w:rPr>
          <w:sz w:val="28"/>
          <w:szCs w:val="28"/>
          <w:lang w:val="ru-RU" w:eastAsia="ru-RU"/>
        </w:rPr>
        <w:t>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функцій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класифікацію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фінансового</w:t>
      </w:r>
      <w:proofErr w:type="spellEnd"/>
      <w:r w:rsidRPr="00844182">
        <w:rPr>
          <w:sz w:val="28"/>
          <w:szCs w:val="28"/>
          <w:lang w:val="ru-RU" w:eastAsia="ru-RU"/>
        </w:rPr>
        <w:t xml:space="preserve"> контролю;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сутність</w:t>
      </w:r>
      <w:proofErr w:type="spellEnd"/>
      <w:r w:rsidRPr="00844182">
        <w:rPr>
          <w:sz w:val="28"/>
          <w:szCs w:val="28"/>
          <w:lang w:val="ru-RU" w:eastAsia="ru-RU"/>
        </w:rPr>
        <w:t xml:space="preserve"> понять "</w:t>
      </w:r>
      <w:proofErr w:type="spellStart"/>
      <w:r w:rsidRPr="00844182">
        <w:rPr>
          <w:sz w:val="28"/>
          <w:szCs w:val="28"/>
          <w:lang w:val="ru-RU" w:eastAsia="ru-RU"/>
        </w:rPr>
        <w:t>державний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фінансовий</w:t>
      </w:r>
      <w:proofErr w:type="spellEnd"/>
      <w:r w:rsidRPr="00844182">
        <w:rPr>
          <w:sz w:val="28"/>
          <w:szCs w:val="28"/>
          <w:lang w:val="ru-RU" w:eastAsia="ru-RU"/>
        </w:rPr>
        <w:t xml:space="preserve"> аудит" та "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перев</w:t>
      </w:r>
      <w:proofErr w:type="gramEnd"/>
      <w:r w:rsidRPr="00844182">
        <w:rPr>
          <w:sz w:val="28"/>
          <w:szCs w:val="28"/>
          <w:lang w:val="ru-RU" w:eastAsia="ru-RU"/>
        </w:rPr>
        <w:t>ірка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державних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закупівель</w:t>
      </w:r>
      <w:proofErr w:type="spellEnd"/>
      <w:r w:rsidRPr="00844182">
        <w:rPr>
          <w:sz w:val="28"/>
          <w:szCs w:val="28"/>
          <w:lang w:val="ru-RU" w:eastAsia="ru-RU"/>
        </w:rPr>
        <w:t>";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основні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принципи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організації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внутрішньогосподарського</w:t>
      </w:r>
      <w:proofErr w:type="spellEnd"/>
      <w:r w:rsidRPr="00844182">
        <w:rPr>
          <w:sz w:val="28"/>
          <w:szCs w:val="28"/>
          <w:lang w:val="ru-RU" w:eastAsia="ru-RU"/>
        </w:rPr>
        <w:t xml:space="preserve"> контролю.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> 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proofErr w:type="spellStart"/>
      <w:r w:rsidRPr="00844182">
        <w:rPr>
          <w:b/>
          <w:bCs/>
          <w:i/>
          <w:iCs/>
          <w:sz w:val="28"/>
          <w:szCs w:val="28"/>
          <w:lang w:val="ru-RU" w:eastAsia="ru-RU"/>
        </w:rPr>
        <w:t>уміти</w:t>
      </w:r>
      <w:proofErr w:type="spellEnd"/>
      <w:r w:rsidRPr="00844182">
        <w:rPr>
          <w:b/>
          <w:bCs/>
          <w:i/>
          <w:iCs/>
          <w:sz w:val="28"/>
          <w:szCs w:val="28"/>
          <w:lang w:val="ru-RU" w:eastAsia="ru-RU"/>
        </w:rPr>
        <w:t>: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брати</w:t>
      </w:r>
      <w:proofErr w:type="spellEnd"/>
      <w:r w:rsidRPr="00844182">
        <w:rPr>
          <w:sz w:val="28"/>
          <w:szCs w:val="28"/>
          <w:lang w:val="ru-RU" w:eastAsia="ru-RU"/>
        </w:rPr>
        <w:t xml:space="preserve"> участь у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п</w:t>
      </w:r>
      <w:proofErr w:type="gramEnd"/>
      <w:r w:rsidRPr="00844182">
        <w:rPr>
          <w:sz w:val="28"/>
          <w:szCs w:val="28"/>
          <w:lang w:val="ru-RU" w:eastAsia="ru-RU"/>
        </w:rPr>
        <w:t>ідготовці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даних</w:t>
      </w:r>
      <w:proofErr w:type="spellEnd"/>
      <w:r w:rsidRPr="00844182">
        <w:rPr>
          <w:sz w:val="28"/>
          <w:szCs w:val="28"/>
          <w:lang w:val="ru-RU" w:eastAsia="ru-RU"/>
        </w:rPr>
        <w:t xml:space="preserve"> для </w:t>
      </w:r>
      <w:proofErr w:type="spellStart"/>
      <w:r w:rsidRPr="00844182">
        <w:rPr>
          <w:sz w:val="28"/>
          <w:szCs w:val="28"/>
          <w:lang w:val="ru-RU" w:eastAsia="ru-RU"/>
        </w:rPr>
        <w:t>складання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планів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перевірок</w:t>
      </w:r>
      <w:proofErr w:type="spellEnd"/>
      <w:r w:rsidRPr="00844182">
        <w:rPr>
          <w:sz w:val="28"/>
          <w:szCs w:val="28"/>
          <w:lang w:val="ru-RU" w:eastAsia="ru-RU"/>
        </w:rPr>
        <w:t xml:space="preserve"> на </w:t>
      </w:r>
      <w:proofErr w:type="spellStart"/>
      <w:r w:rsidRPr="00844182">
        <w:rPr>
          <w:sz w:val="28"/>
          <w:szCs w:val="28"/>
          <w:lang w:val="ru-RU" w:eastAsia="ru-RU"/>
        </w:rPr>
        <w:t>певний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період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організовувати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планувати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контрольно-рев</w:t>
      </w:r>
      <w:proofErr w:type="gramEnd"/>
      <w:r w:rsidRPr="00844182">
        <w:rPr>
          <w:sz w:val="28"/>
          <w:szCs w:val="28"/>
          <w:lang w:val="ru-RU" w:eastAsia="ru-RU"/>
        </w:rPr>
        <w:t>ізійну</w:t>
      </w:r>
      <w:proofErr w:type="spellEnd"/>
      <w:r w:rsidRPr="00844182">
        <w:rPr>
          <w:sz w:val="28"/>
          <w:szCs w:val="28"/>
          <w:lang w:val="ru-RU" w:eastAsia="ru-RU"/>
        </w:rPr>
        <w:t xml:space="preserve"> роботу </w:t>
      </w:r>
      <w:proofErr w:type="spellStart"/>
      <w:r w:rsidRPr="00844182">
        <w:rPr>
          <w:sz w:val="28"/>
          <w:szCs w:val="28"/>
          <w:lang w:val="ru-RU" w:eastAsia="ru-RU"/>
        </w:rPr>
        <w:t>щодо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перевірок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діяльності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суб'єктів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господарювання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відбирати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найбільш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сучасні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й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ефективні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форми</w:t>
      </w:r>
      <w:proofErr w:type="spellEnd"/>
      <w:r w:rsidRPr="00844182">
        <w:rPr>
          <w:sz w:val="28"/>
          <w:szCs w:val="28"/>
          <w:lang w:val="ru-RU" w:eastAsia="ru-RU"/>
        </w:rPr>
        <w:t xml:space="preserve">, </w:t>
      </w:r>
      <w:proofErr w:type="spellStart"/>
      <w:r w:rsidRPr="00844182">
        <w:rPr>
          <w:sz w:val="28"/>
          <w:szCs w:val="28"/>
          <w:lang w:val="ru-RU" w:eastAsia="ru-RU"/>
        </w:rPr>
        <w:t>способи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й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методи</w:t>
      </w:r>
      <w:proofErr w:type="spellEnd"/>
      <w:r w:rsidRPr="00844182">
        <w:rPr>
          <w:sz w:val="28"/>
          <w:szCs w:val="28"/>
          <w:lang w:val="ru-RU" w:eastAsia="ru-RU"/>
        </w:rPr>
        <w:t xml:space="preserve"> контролю у </w:t>
      </w:r>
      <w:proofErr w:type="spellStart"/>
      <w:r w:rsidRPr="00844182">
        <w:rPr>
          <w:sz w:val="28"/>
          <w:szCs w:val="28"/>
          <w:lang w:val="ru-RU" w:eastAsia="ru-RU"/>
        </w:rPr>
        <w:t>ході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організації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gramStart"/>
      <w:r w:rsidRPr="00844182">
        <w:rPr>
          <w:sz w:val="28"/>
          <w:szCs w:val="28"/>
          <w:lang w:val="ru-RU" w:eastAsia="ru-RU"/>
        </w:rPr>
        <w:t>контрольного</w:t>
      </w:r>
      <w:proofErr w:type="gram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процесу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перевіряти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правильність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складання</w:t>
      </w:r>
      <w:proofErr w:type="spellEnd"/>
      <w:r w:rsidRPr="00844182">
        <w:rPr>
          <w:sz w:val="28"/>
          <w:szCs w:val="28"/>
          <w:lang w:val="ru-RU" w:eastAsia="ru-RU"/>
        </w:rPr>
        <w:t xml:space="preserve">, </w:t>
      </w:r>
      <w:proofErr w:type="spellStart"/>
      <w:r w:rsidRPr="00844182">
        <w:rPr>
          <w:sz w:val="28"/>
          <w:szCs w:val="28"/>
          <w:lang w:val="ru-RU" w:eastAsia="ru-RU"/>
        </w:rPr>
        <w:t>затвердження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виконання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кошторису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бюджетної</w:t>
      </w:r>
      <w:proofErr w:type="spellEnd"/>
      <w:r w:rsidRPr="00844182">
        <w:rPr>
          <w:sz w:val="28"/>
          <w:szCs w:val="28"/>
          <w:lang w:val="ru-RU" w:eastAsia="ru-RU"/>
        </w:rPr>
        <w:t xml:space="preserve"> установи та </w:t>
      </w:r>
      <w:proofErr w:type="spellStart"/>
      <w:r w:rsidRPr="00844182">
        <w:rPr>
          <w:sz w:val="28"/>
          <w:szCs w:val="28"/>
          <w:lang w:val="ru-RU" w:eastAsia="ru-RU"/>
        </w:rPr>
        <w:t>правильність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внесення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змі</w:t>
      </w:r>
      <w:proofErr w:type="gramStart"/>
      <w:r w:rsidRPr="00844182">
        <w:rPr>
          <w:sz w:val="28"/>
          <w:szCs w:val="28"/>
          <w:lang w:val="ru-RU" w:eastAsia="ru-RU"/>
        </w:rPr>
        <w:t>н</w:t>
      </w:r>
      <w:proofErr w:type="spellEnd"/>
      <w:proofErr w:type="gramEnd"/>
      <w:r w:rsidRPr="00844182">
        <w:rPr>
          <w:sz w:val="28"/>
          <w:szCs w:val="28"/>
          <w:lang w:val="ru-RU" w:eastAsia="ru-RU"/>
        </w:rPr>
        <w:t xml:space="preserve"> до </w:t>
      </w:r>
      <w:proofErr w:type="spellStart"/>
      <w:r w:rsidRPr="00844182">
        <w:rPr>
          <w:sz w:val="28"/>
          <w:szCs w:val="28"/>
          <w:lang w:val="ru-RU" w:eastAsia="ru-RU"/>
        </w:rPr>
        <w:t>кошторису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і</w:t>
      </w:r>
      <w:proofErr w:type="spellEnd"/>
      <w:r w:rsidRPr="00844182">
        <w:rPr>
          <w:sz w:val="28"/>
          <w:szCs w:val="28"/>
          <w:lang w:val="ru-RU" w:eastAsia="ru-RU"/>
        </w:rPr>
        <w:t xml:space="preserve"> плану </w:t>
      </w:r>
      <w:proofErr w:type="spellStart"/>
      <w:r w:rsidRPr="00844182">
        <w:rPr>
          <w:sz w:val="28"/>
          <w:szCs w:val="28"/>
          <w:lang w:val="ru-RU" w:eastAsia="ru-RU"/>
        </w:rPr>
        <w:t>асигнувань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бюджетної</w:t>
      </w:r>
      <w:proofErr w:type="spellEnd"/>
      <w:r w:rsidRPr="00844182">
        <w:rPr>
          <w:sz w:val="28"/>
          <w:szCs w:val="28"/>
          <w:lang w:val="ru-RU" w:eastAsia="ru-RU"/>
        </w:rPr>
        <w:t xml:space="preserve"> установи;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здійснювати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ревізію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грошових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коштів</w:t>
      </w:r>
      <w:proofErr w:type="spellEnd"/>
      <w:r w:rsidRPr="00844182">
        <w:rPr>
          <w:sz w:val="28"/>
          <w:szCs w:val="28"/>
          <w:lang w:val="ru-RU" w:eastAsia="ru-RU"/>
        </w:rPr>
        <w:t xml:space="preserve">, </w:t>
      </w:r>
      <w:proofErr w:type="spellStart"/>
      <w:r w:rsidRPr="00844182">
        <w:rPr>
          <w:sz w:val="28"/>
          <w:szCs w:val="28"/>
          <w:lang w:val="ru-RU" w:eastAsia="ru-RU"/>
        </w:rPr>
        <w:t>розрахунків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кредитних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операцій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п</w:t>
      </w:r>
      <w:proofErr w:type="gramEnd"/>
      <w:r w:rsidRPr="00844182">
        <w:rPr>
          <w:sz w:val="28"/>
          <w:szCs w:val="28"/>
          <w:lang w:val="ru-RU" w:eastAsia="ru-RU"/>
        </w:rPr>
        <w:t>ідприємств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бюджетних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установ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проводити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ревізію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операцій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із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основними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засобами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нематеріальними</w:t>
      </w:r>
      <w:proofErr w:type="spellEnd"/>
      <w:r w:rsidRPr="00844182">
        <w:rPr>
          <w:sz w:val="28"/>
          <w:szCs w:val="28"/>
          <w:lang w:val="ru-RU" w:eastAsia="ru-RU"/>
        </w:rPr>
        <w:t xml:space="preserve"> активами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п</w:t>
      </w:r>
      <w:proofErr w:type="gramEnd"/>
      <w:r w:rsidRPr="00844182">
        <w:rPr>
          <w:sz w:val="28"/>
          <w:szCs w:val="28"/>
          <w:lang w:val="ru-RU" w:eastAsia="ru-RU"/>
        </w:rPr>
        <w:t>ідприємств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бюджетних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установ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перевіряти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правильність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законність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здійснення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операцій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із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товарно-матер</w:t>
      </w:r>
      <w:proofErr w:type="gramEnd"/>
      <w:r w:rsidRPr="00844182">
        <w:rPr>
          <w:sz w:val="28"/>
          <w:szCs w:val="28"/>
          <w:lang w:val="ru-RU" w:eastAsia="ru-RU"/>
        </w:rPr>
        <w:t>іальними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цінностями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lastRenderedPageBreak/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здійснювати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ревізійні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дії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щодо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виробництва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реалізації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промислової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продукції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здійснювати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перев</w:t>
      </w:r>
      <w:proofErr w:type="gramEnd"/>
      <w:r w:rsidRPr="00844182">
        <w:rPr>
          <w:sz w:val="28"/>
          <w:szCs w:val="28"/>
          <w:lang w:val="ru-RU" w:eastAsia="ru-RU"/>
        </w:rPr>
        <w:t>ірку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дотримання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штатної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дисципліни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правильність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розрахунків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</w:t>
      </w:r>
      <w:proofErr w:type="spellEnd"/>
      <w:r w:rsidRPr="00844182">
        <w:rPr>
          <w:sz w:val="28"/>
          <w:szCs w:val="28"/>
          <w:lang w:val="ru-RU" w:eastAsia="ru-RU"/>
        </w:rPr>
        <w:t xml:space="preserve"> оплати </w:t>
      </w:r>
      <w:proofErr w:type="spellStart"/>
      <w:r w:rsidRPr="00844182">
        <w:rPr>
          <w:sz w:val="28"/>
          <w:szCs w:val="28"/>
          <w:lang w:val="ru-RU" w:eastAsia="ru-RU"/>
        </w:rPr>
        <w:t>праці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перевіряти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правильність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визначення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фінансових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результатів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в</w:t>
      </w:r>
      <w:proofErr w:type="gramEnd"/>
      <w:r w:rsidRPr="00844182">
        <w:rPr>
          <w:sz w:val="28"/>
          <w:szCs w:val="28"/>
          <w:lang w:val="ru-RU" w:eastAsia="ru-RU"/>
        </w:rPr>
        <w:t>ід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різних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видів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діяльності</w:t>
      </w:r>
      <w:proofErr w:type="spellEnd"/>
      <w:r w:rsidRPr="00844182">
        <w:rPr>
          <w:sz w:val="28"/>
          <w:szCs w:val="28"/>
          <w:lang w:val="ru-RU" w:eastAsia="ru-RU"/>
        </w:rPr>
        <w:t xml:space="preserve">, </w:t>
      </w:r>
      <w:proofErr w:type="spellStart"/>
      <w:r w:rsidRPr="00844182">
        <w:rPr>
          <w:sz w:val="28"/>
          <w:szCs w:val="28"/>
          <w:lang w:val="ru-RU" w:eastAsia="ru-RU"/>
        </w:rPr>
        <w:t>розподілу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прибутку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оцінювати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формування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зміни</w:t>
      </w:r>
      <w:proofErr w:type="spellEnd"/>
      <w:r w:rsidRPr="00844182">
        <w:rPr>
          <w:sz w:val="28"/>
          <w:szCs w:val="28"/>
          <w:lang w:val="ru-RU" w:eastAsia="ru-RU"/>
        </w:rPr>
        <w:t xml:space="preserve"> резервного та </w:t>
      </w:r>
      <w:proofErr w:type="spellStart"/>
      <w:r w:rsidRPr="00844182">
        <w:rPr>
          <w:sz w:val="28"/>
          <w:szCs w:val="28"/>
          <w:lang w:val="ru-RU" w:eastAsia="ru-RU"/>
        </w:rPr>
        <w:t>інших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видів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капіталу</w:t>
      </w:r>
      <w:proofErr w:type="spellEnd"/>
      <w:r w:rsidRPr="00844182">
        <w:rPr>
          <w:sz w:val="28"/>
          <w:szCs w:val="28"/>
          <w:lang w:val="ru-RU" w:eastAsia="ru-RU"/>
        </w:rPr>
        <w:t>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узагальнювати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й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обробляти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інформацію</w:t>
      </w:r>
      <w:proofErr w:type="spellEnd"/>
      <w:r w:rsidRPr="00844182">
        <w:rPr>
          <w:sz w:val="28"/>
          <w:szCs w:val="28"/>
          <w:lang w:val="ru-RU" w:eastAsia="ru-RU"/>
        </w:rPr>
        <w:t xml:space="preserve"> про </w:t>
      </w:r>
      <w:proofErr w:type="spellStart"/>
      <w:r w:rsidRPr="00844182">
        <w:rPr>
          <w:sz w:val="28"/>
          <w:szCs w:val="28"/>
          <w:lang w:val="ru-RU" w:eastAsia="ru-RU"/>
        </w:rPr>
        <w:t>фінансово-господарську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діяльність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об'єкті</w:t>
      </w:r>
      <w:proofErr w:type="gramStart"/>
      <w:r w:rsidRPr="00844182">
        <w:rPr>
          <w:sz w:val="28"/>
          <w:szCs w:val="28"/>
          <w:lang w:val="ru-RU" w:eastAsia="ru-RU"/>
        </w:rPr>
        <w:t>в</w:t>
      </w:r>
      <w:proofErr w:type="spellEnd"/>
      <w:proofErr w:type="gramEnd"/>
      <w:r w:rsidRPr="00844182">
        <w:rPr>
          <w:sz w:val="28"/>
          <w:szCs w:val="28"/>
          <w:lang w:val="ru-RU" w:eastAsia="ru-RU"/>
        </w:rPr>
        <w:t xml:space="preserve"> контролю;</w:t>
      </w:r>
    </w:p>
    <w:p w:rsidR="00844182" w:rsidRPr="00844182" w:rsidRDefault="00844182" w:rsidP="0084418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 xml:space="preserve">–      </w:t>
      </w:r>
      <w:proofErr w:type="spellStart"/>
      <w:r w:rsidRPr="00844182">
        <w:rPr>
          <w:sz w:val="28"/>
          <w:szCs w:val="28"/>
          <w:lang w:val="ru-RU" w:eastAsia="ru-RU"/>
        </w:rPr>
        <w:t>складати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акти</w:t>
      </w:r>
      <w:proofErr w:type="spellEnd"/>
      <w:r w:rsidRPr="00844182">
        <w:rPr>
          <w:sz w:val="28"/>
          <w:szCs w:val="28"/>
          <w:lang w:val="ru-RU" w:eastAsia="ru-RU"/>
        </w:rPr>
        <w:t xml:space="preserve"> за результатами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перев</w:t>
      </w:r>
      <w:proofErr w:type="gramEnd"/>
      <w:r w:rsidRPr="00844182">
        <w:rPr>
          <w:sz w:val="28"/>
          <w:szCs w:val="28"/>
          <w:lang w:val="ru-RU" w:eastAsia="ru-RU"/>
        </w:rPr>
        <w:t>ірок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оформлювати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додатки</w:t>
      </w:r>
      <w:proofErr w:type="spellEnd"/>
      <w:r w:rsidRPr="00844182">
        <w:rPr>
          <w:sz w:val="28"/>
          <w:szCs w:val="28"/>
          <w:lang w:val="ru-RU" w:eastAsia="ru-RU"/>
        </w:rPr>
        <w:t xml:space="preserve"> до них;</w:t>
      </w:r>
    </w:p>
    <w:p w:rsidR="00844182" w:rsidRPr="00844182" w:rsidRDefault="00844182" w:rsidP="00844182">
      <w:pPr>
        <w:widowControl/>
        <w:autoSpaceDE/>
        <w:autoSpaceDN/>
        <w:rPr>
          <w:sz w:val="28"/>
          <w:szCs w:val="28"/>
          <w:lang w:val="ru-RU" w:eastAsia="ru-RU"/>
        </w:rPr>
      </w:pPr>
      <w:r w:rsidRPr="00844182">
        <w:rPr>
          <w:b/>
          <w:bCs/>
          <w:sz w:val="28"/>
          <w:szCs w:val="28"/>
          <w:lang w:val="ru-RU" w:eastAsia="ru-RU"/>
        </w:rPr>
        <w:t> </w:t>
      </w:r>
    </w:p>
    <w:p w:rsidR="00844182" w:rsidRPr="00844182" w:rsidRDefault="00844182" w:rsidP="00844182">
      <w:pPr>
        <w:widowControl/>
        <w:autoSpaceDE/>
        <w:autoSpaceDN/>
        <w:rPr>
          <w:sz w:val="28"/>
          <w:szCs w:val="28"/>
          <w:lang w:val="ru-RU" w:eastAsia="ru-RU"/>
        </w:rPr>
      </w:pPr>
      <w:proofErr w:type="spellStart"/>
      <w:r w:rsidRPr="00844182">
        <w:rPr>
          <w:b/>
          <w:bCs/>
          <w:sz w:val="28"/>
          <w:szCs w:val="28"/>
          <w:lang w:val="ru-RU" w:eastAsia="ru-RU"/>
        </w:rPr>
        <w:t>Змі</w:t>
      </w:r>
      <w:proofErr w:type="gramStart"/>
      <w:r w:rsidRPr="00844182">
        <w:rPr>
          <w:b/>
          <w:bCs/>
          <w:sz w:val="28"/>
          <w:szCs w:val="28"/>
          <w:lang w:val="ru-RU" w:eastAsia="ru-RU"/>
        </w:rPr>
        <w:t>ст</w:t>
      </w:r>
      <w:proofErr w:type="spellEnd"/>
      <w:proofErr w:type="gramEnd"/>
      <w:r w:rsidRPr="00844182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b/>
          <w:bCs/>
          <w:sz w:val="28"/>
          <w:szCs w:val="28"/>
          <w:lang w:val="ru-RU" w:eastAsia="ru-RU"/>
        </w:rPr>
        <w:t>дисципліни</w:t>
      </w:r>
      <w:proofErr w:type="spellEnd"/>
      <w:r w:rsidRPr="00844182">
        <w:rPr>
          <w:b/>
          <w:bCs/>
          <w:sz w:val="28"/>
          <w:szCs w:val="28"/>
          <w:lang w:val="ru-RU" w:eastAsia="ru-RU"/>
        </w:rPr>
        <w:t xml:space="preserve"> (тематика):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Становлення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розвиток</w:t>
      </w:r>
      <w:proofErr w:type="spellEnd"/>
      <w:r w:rsidRPr="00844182">
        <w:rPr>
          <w:sz w:val="28"/>
          <w:szCs w:val="28"/>
          <w:lang w:val="ru-RU" w:eastAsia="ru-RU"/>
        </w:rPr>
        <w:t xml:space="preserve"> контролю.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Сутність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змі</w:t>
      </w:r>
      <w:proofErr w:type="gramStart"/>
      <w:r w:rsidRPr="00844182">
        <w:rPr>
          <w:sz w:val="28"/>
          <w:szCs w:val="28"/>
          <w:lang w:val="ru-RU" w:eastAsia="ru-RU"/>
        </w:rPr>
        <w:t>ст</w:t>
      </w:r>
      <w:proofErr w:type="spellEnd"/>
      <w:proofErr w:type="gramEnd"/>
      <w:r w:rsidRPr="00844182">
        <w:rPr>
          <w:sz w:val="28"/>
          <w:szCs w:val="28"/>
          <w:lang w:val="ru-RU" w:eastAsia="ru-RU"/>
        </w:rPr>
        <w:t xml:space="preserve"> контролю.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Сутність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змі</w:t>
      </w:r>
      <w:proofErr w:type="gramStart"/>
      <w:r w:rsidRPr="00844182">
        <w:rPr>
          <w:sz w:val="28"/>
          <w:szCs w:val="28"/>
          <w:lang w:val="ru-RU" w:eastAsia="ru-RU"/>
        </w:rPr>
        <w:t>ст</w:t>
      </w:r>
      <w:proofErr w:type="spellEnd"/>
      <w:proofErr w:type="gram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економічного</w:t>
      </w:r>
      <w:proofErr w:type="spellEnd"/>
      <w:r w:rsidRPr="00844182">
        <w:rPr>
          <w:sz w:val="28"/>
          <w:szCs w:val="28"/>
          <w:lang w:val="ru-RU" w:eastAsia="ru-RU"/>
        </w:rPr>
        <w:t xml:space="preserve"> контролю.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Класифікація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фінансового</w:t>
      </w:r>
      <w:proofErr w:type="spellEnd"/>
      <w:r w:rsidRPr="00844182">
        <w:rPr>
          <w:sz w:val="28"/>
          <w:szCs w:val="28"/>
          <w:lang w:val="ru-RU" w:eastAsia="ru-RU"/>
        </w:rPr>
        <w:t xml:space="preserve"> контролю.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Державний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фінансовий</w:t>
      </w:r>
      <w:proofErr w:type="spellEnd"/>
      <w:r w:rsidRPr="00844182">
        <w:rPr>
          <w:sz w:val="28"/>
          <w:szCs w:val="28"/>
          <w:lang w:val="ru-RU" w:eastAsia="ru-RU"/>
        </w:rPr>
        <w:t xml:space="preserve"> аудит: </w:t>
      </w:r>
      <w:proofErr w:type="spellStart"/>
      <w:r w:rsidRPr="00844182">
        <w:rPr>
          <w:sz w:val="28"/>
          <w:szCs w:val="28"/>
          <w:lang w:val="ru-RU" w:eastAsia="ru-RU"/>
        </w:rPr>
        <w:t>сутність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зміст</w:t>
      </w:r>
      <w:proofErr w:type="spellEnd"/>
      <w:r w:rsidRPr="00844182">
        <w:rPr>
          <w:sz w:val="28"/>
          <w:szCs w:val="28"/>
          <w:lang w:val="ru-RU" w:eastAsia="ru-RU"/>
        </w:rPr>
        <w:t>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Перевірка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державних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закупівель</w:t>
      </w:r>
      <w:proofErr w:type="spellEnd"/>
      <w:r w:rsidRPr="00844182">
        <w:rPr>
          <w:sz w:val="28"/>
          <w:szCs w:val="28"/>
          <w:lang w:val="ru-RU" w:eastAsia="ru-RU"/>
        </w:rPr>
        <w:t xml:space="preserve"> як форма </w:t>
      </w:r>
      <w:proofErr w:type="gramStart"/>
      <w:r w:rsidRPr="00844182">
        <w:rPr>
          <w:sz w:val="28"/>
          <w:szCs w:val="28"/>
          <w:lang w:val="ru-RU" w:eastAsia="ru-RU"/>
        </w:rPr>
        <w:t>державного</w:t>
      </w:r>
      <w:proofErr w:type="gram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фінансового</w:t>
      </w:r>
      <w:proofErr w:type="spellEnd"/>
      <w:r w:rsidRPr="00844182">
        <w:rPr>
          <w:sz w:val="28"/>
          <w:szCs w:val="28"/>
          <w:lang w:val="ru-RU" w:eastAsia="ru-RU"/>
        </w:rPr>
        <w:t xml:space="preserve"> аудиту.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Інспектування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gramStart"/>
      <w:r w:rsidRPr="00844182">
        <w:rPr>
          <w:sz w:val="28"/>
          <w:szCs w:val="28"/>
          <w:lang w:val="ru-RU" w:eastAsia="ru-RU"/>
        </w:rPr>
        <w:t>в</w:t>
      </w:r>
      <w:proofErr w:type="gram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форм</w:t>
      </w:r>
      <w:proofErr w:type="gramEnd"/>
      <w:r w:rsidRPr="00844182">
        <w:rPr>
          <w:sz w:val="28"/>
          <w:szCs w:val="28"/>
          <w:lang w:val="ru-RU" w:eastAsia="ru-RU"/>
        </w:rPr>
        <w:t>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ревізії</w:t>
      </w:r>
      <w:proofErr w:type="spellEnd"/>
      <w:r w:rsidRPr="00844182">
        <w:rPr>
          <w:sz w:val="28"/>
          <w:szCs w:val="28"/>
          <w:lang w:val="ru-RU" w:eastAsia="ru-RU"/>
        </w:rPr>
        <w:t xml:space="preserve">: </w:t>
      </w:r>
      <w:proofErr w:type="spellStart"/>
      <w:r w:rsidRPr="00844182">
        <w:rPr>
          <w:sz w:val="28"/>
          <w:szCs w:val="28"/>
          <w:lang w:val="ru-RU" w:eastAsia="ru-RU"/>
        </w:rPr>
        <w:t>поняття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зміст</w:t>
      </w:r>
      <w:proofErr w:type="spellEnd"/>
      <w:r w:rsidRPr="00844182">
        <w:rPr>
          <w:sz w:val="28"/>
          <w:szCs w:val="28"/>
          <w:lang w:val="ru-RU" w:eastAsia="ru-RU"/>
        </w:rPr>
        <w:t>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Організація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контрольно-рев</w:t>
      </w:r>
      <w:proofErr w:type="gramEnd"/>
      <w:r w:rsidRPr="00844182">
        <w:rPr>
          <w:sz w:val="28"/>
          <w:szCs w:val="28"/>
          <w:lang w:val="ru-RU" w:eastAsia="ru-RU"/>
        </w:rPr>
        <w:t>ізійної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діяльності</w:t>
      </w:r>
      <w:proofErr w:type="spellEnd"/>
      <w:r w:rsidRPr="00844182">
        <w:rPr>
          <w:sz w:val="28"/>
          <w:szCs w:val="28"/>
          <w:lang w:val="ru-RU" w:eastAsia="ru-RU"/>
        </w:rPr>
        <w:t>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Особливості</w:t>
      </w:r>
      <w:proofErr w:type="spellEnd"/>
      <w:r w:rsidRPr="00844182">
        <w:rPr>
          <w:sz w:val="28"/>
          <w:szCs w:val="28"/>
          <w:lang w:val="ru-RU" w:eastAsia="ru-RU"/>
        </w:rPr>
        <w:t xml:space="preserve"> контролю у </w:t>
      </w:r>
      <w:proofErr w:type="spellStart"/>
      <w:r w:rsidRPr="00844182">
        <w:rPr>
          <w:sz w:val="28"/>
          <w:szCs w:val="28"/>
          <w:lang w:val="ru-RU" w:eastAsia="ru-RU"/>
        </w:rPr>
        <w:t>бюджетних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установах</w:t>
      </w:r>
      <w:proofErr w:type="spellEnd"/>
      <w:r w:rsidRPr="00844182">
        <w:rPr>
          <w:sz w:val="28"/>
          <w:szCs w:val="28"/>
          <w:lang w:val="ru-RU" w:eastAsia="ru-RU"/>
        </w:rPr>
        <w:t xml:space="preserve">, </w:t>
      </w:r>
      <w:proofErr w:type="spellStart"/>
      <w:r w:rsidRPr="00844182">
        <w:rPr>
          <w:sz w:val="28"/>
          <w:szCs w:val="28"/>
          <w:lang w:val="ru-RU" w:eastAsia="ru-RU"/>
        </w:rPr>
        <w:t>організаціях</w:t>
      </w:r>
      <w:proofErr w:type="spellEnd"/>
      <w:r w:rsidRPr="00844182">
        <w:rPr>
          <w:sz w:val="28"/>
          <w:szCs w:val="28"/>
          <w:lang w:val="ru-RU" w:eastAsia="ru-RU"/>
        </w:rPr>
        <w:t xml:space="preserve"> та на </w:t>
      </w:r>
      <w:proofErr w:type="spellStart"/>
      <w:r w:rsidRPr="00844182">
        <w:rPr>
          <w:sz w:val="28"/>
          <w:szCs w:val="28"/>
          <w:lang w:val="ru-RU" w:eastAsia="ru-RU"/>
        </w:rPr>
        <w:t>промислових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п</w:t>
      </w:r>
      <w:proofErr w:type="gramEnd"/>
      <w:r w:rsidRPr="00844182">
        <w:rPr>
          <w:sz w:val="28"/>
          <w:szCs w:val="28"/>
          <w:lang w:val="ru-RU" w:eastAsia="ru-RU"/>
        </w:rPr>
        <w:t>ідприємствах</w:t>
      </w:r>
      <w:proofErr w:type="spellEnd"/>
      <w:r w:rsidRPr="00844182">
        <w:rPr>
          <w:sz w:val="28"/>
          <w:szCs w:val="28"/>
          <w:lang w:val="ru-RU" w:eastAsia="ru-RU"/>
        </w:rPr>
        <w:t>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Ревізія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касових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банківських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операцій</w:t>
      </w:r>
      <w:proofErr w:type="spellEnd"/>
      <w:r w:rsidRPr="00844182">
        <w:rPr>
          <w:sz w:val="28"/>
          <w:szCs w:val="28"/>
          <w:lang w:val="ru-RU" w:eastAsia="ru-RU"/>
        </w:rPr>
        <w:t>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Ревізія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розрахункі</w:t>
      </w:r>
      <w:proofErr w:type="gramStart"/>
      <w:r w:rsidRPr="00844182">
        <w:rPr>
          <w:sz w:val="28"/>
          <w:szCs w:val="28"/>
          <w:lang w:val="ru-RU" w:eastAsia="ru-RU"/>
        </w:rPr>
        <w:t>в</w:t>
      </w:r>
      <w:proofErr w:type="spellEnd"/>
      <w:proofErr w:type="gramEnd"/>
      <w:r w:rsidRPr="00844182">
        <w:rPr>
          <w:sz w:val="28"/>
          <w:szCs w:val="28"/>
          <w:lang w:val="ru-RU" w:eastAsia="ru-RU"/>
        </w:rPr>
        <w:t>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Ревізія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основних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засобів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нематеріальних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активі</w:t>
      </w:r>
      <w:proofErr w:type="gramStart"/>
      <w:r w:rsidRPr="00844182">
        <w:rPr>
          <w:sz w:val="28"/>
          <w:szCs w:val="28"/>
          <w:lang w:val="ru-RU" w:eastAsia="ru-RU"/>
        </w:rPr>
        <w:t>в</w:t>
      </w:r>
      <w:proofErr w:type="spellEnd"/>
      <w:proofErr w:type="gramEnd"/>
      <w:r w:rsidRPr="00844182">
        <w:rPr>
          <w:sz w:val="28"/>
          <w:szCs w:val="28"/>
          <w:lang w:val="ru-RU" w:eastAsia="ru-RU"/>
        </w:rPr>
        <w:t>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Ревізія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операцій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із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товарно-матер</w:t>
      </w:r>
      <w:proofErr w:type="gramEnd"/>
      <w:r w:rsidRPr="00844182">
        <w:rPr>
          <w:sz w:val="28"/>
          <w:szCs w:val="28"/>
          <w:lang w:val="ru-RU" w:eastAsia="ru-RU"/>
        </w:rPr>
        <w:t>іальними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цінностями</w:t>
      </w:r>
      <w:proofErr w:type="spellEnd"/>
      <w:r w:rsidRPr="00844182">
        <w:rPr>
          <w:sz w:val="28"/>
          <w:szCs w:val="28"/>
          <w:lang w:val="ru-RU" w:eastAsia="ru-RU"/>
        </w:rPr>
        <w:t>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Ревізія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праці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її</w:t>
      </w:r>
      <w:proofErr w:type="spellEnd"/>
      <w:r w:rsidRPr="00844182">
        <w:rPr>
          <w:sz w:val="28"/>
          <w:szCs w:val="28"/>
          <w:lang w:val="ru-RU" w:eastAsia="ru-RU"/>
        </w:rPr>
        <w:t xml:space="preserve"> оплати.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Ревізія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виробництва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реалізації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промислової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продукції</w:t>
      </w:r>
      <w:proofErr w:type="spellEnd"/>
      <w:r w:rsidRPr="00844182">
        <w:rPr>
          <w:sz w:val="28"/>
          <w:szCs w:val="28"/>
          <w:lang w:val="ru-RU" w:eastAsia="ru-RU"/>
        </w:rPr>
        <w:t>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Ревізія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результатів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діяльності</w:t>
      </w:r>
      <w:proofErr w:type="spellEnd"/>
      <w:r w:rsidRPr="00844182">
        <w:rPr>
          <w:sz w:val="28"/>
          <w:szCs w:val="28"/>
          <w:lang w:val="ru-RU" w:eastAsia="ru-RU"/>
        </w:rPr>
        <w:t xml:space="preserve"> та </w:t>
      </w:r>
      <w:proofErr w:type="spellStart"/>
      <w:r w:rsidRPr="00844182">
        <w:rPr>
          <w:sz w:val="28"/>
          <w:szCs w:val="28"/>
          <w:lang w:val="ru-RU" w:eastAsia="ru-RU"/>
        </w:rPr>
        <w:t>власного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капіталу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п</w:t>
      </w:r>
      <w:proofErr w:type="gramEnd"/>
      <w:r w:rsidRPr="00844182">
        <w:rPr>
          <w:sz w:val="28"/>
          <w:szCs w:val="28"/>
          <w:lang w:val="ru-RU" w:eastAsia="ru-RU"/>
        </w:rPr>
        <w:t>ідприємства</w:t>
      </w:r>
      <w:proofErr w:type="spellEnd"/>
      <w:r w:rsidRPr="00844182">
        <w:rPr>
          <w:sz w:val="28"/>
          <w:szCs w:val="28"/>
          <w:lang w:val="ru-RU" w:eastAsia="ru-RU"/>
        </w:rPr>
        <w:t>.</w:t>
      </w:r>
    </w:p>
    <w:p w:rsidR="00844182" w:rsidRPr="00844182" w:rsidRDefault="00844182" w:rsidP="008441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 w:rsidRPr="00844182">
        <w:rPr>
          <w:sz w:val="28"/>
          <w:szCs w:val="28"/>
          <w:lang w:val="ru-RU" w:eastAsia="ru-RU"/>
        </w:rPr>
        <w:t>Ревізія</w:t>
      </w:r>
      <w:proofErr w:type="spellEnd"/>
      <w:r w:rsidRPr="00844182">
        <w:rPr>
          <w:sz w:val="28"/>
          <w:szCs w:val="28"/>
          <w:lang w:val="ru-RU" w:eastAsia="ru-RU"/>
        </w:rPr>
        <w:t xml:space="preserve"> стану </w:t>
      </w:r>
      <w:proofErr w:type="spellStart"/>
      <w:r w:rsidRPr="00844182">
        <w:rPr>
          <w:sz w:val="28"/>
          <w:szCs w:val="28"/>
          <w:lang w:val="ru-RU" w:eastAsia="ru-RU"/>
        </w:rPr>
        <w:t>бухгалтерського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4182">
        <w:rPr>
          <w:sz w:val="28"/>
          <w:szCs w:val="28"/>
          <w:lang w:val="ru-RU" w:eastAsia="ru-RU"/>
        </w:rPr>
        <w:t>обл</w:t>
      </w:r>
      <w:proofErr w:type="gramEnd"/>
      <w:r w:rsidRPr="00844182">
        <w:rPr>
          <w:sz w:val="28"/>
          <w:szCs w:val="28"/>
          <w:lang w:val="ru-RU" w:eastAsia="ru-RU"/>
        </w:rPr>
        <w:t>іку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звітності</w:t>
      </w:r>
      <w:proofErr w:type="spellEnd"/>
      <w:r w:rsidRPr="00844182">
        <w:rPr>
          <w:sz w:val="28"/>
          <w:szCs w:val="28"/>
          <w:lang w:val="ru-RU" w:eastAsia="ru-RU"/>
        </w:rPr>
        <w:t>.</w:t>
      </w:r>
    </w:p>
    <w:p w:rsidR="00844182" w:rsidRPr="00844182" w:rsidRDefault="00844182" w:rsidP="00844182">
      <w:pPr>
        <w:widowControl/>
        <w:autoSpaceDE/>
        <w:autoSpaceDN/>
        <w:rPr>
          <w:sz w:val="28"/>
          <w:szCs w:val="28"/>
          <w:lang w:val="ru-RU" w:eastAsia="ru-RU"/>
        </w:rPr>
      </w:pPr>
      <w:r w:rsidRPr="00844182">
        <w:rPr>
          <w:sz w:val="28"/>
          <w:szCs w:val="28"/>
          <w:lang w:val="ru-RU" w:eastAsia="ru-RU"/>
        </w:rPr>
        <w:t> </w:t>
      </w:r>
    </w:p>
    <w:p w:rsidR="00844182" w:rsidRPr="00844182" w:rsidRDefault="00844182" w:rsidP="00844182">
      <w:pPr>
        <w:widowControl/>
        <w:autoSpaceDE/>
        <w:autoSpaceDN/>
        <w:rPr>
          <w:sz w:val="28"/>
          <w:szCs w:val="28"/>
          <w:lang w:val="ru-RU" w:eastAsia="ru-RU"/>
        </w:rPr>
      </w:pPr>
      <w:proofErr w:type="spellStart"/>
      <w:r w:rsidRPr="00844182">
        <w:rPr>
          <w:b/>
          <w:bCs/>
          <w:sz w:val="28"/>
          <w:szCs w:val="28"/>
          <w:lang w:val="ru-RU" w:eastAsia="ru-RU"/>
        </w:rPr>
        <w:t>Види</w:t>
      </w:r>
      <w:proofErr w:type="spellEnd"/>
      <w:r w:rsidRPr="00844182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b/>
          <w:bCs/>
          <w:sz w:val="28"/>
          <w:szCs w:val="28"/>
          <w:lang w:val="ru-RU" w:eastAsia="ru-RU"/>
        </w:rPr>
        <w:t>робіт</w:t>
      </w:r>
      <w:proofErr w:type="spellEnd"/>
      <w:r w:rsidRPr="00844182">
        <w:rPr>
          <w:b/>
          <w:bCs/>
          <w:sz w:val="28"/>
          <w:szCs w:val="28"/>
          <w:lang w:val="ru-RU" w:eastAsia="ru-RU"/>
        </w:rPr>
        <w:t>: </w:t>
      </w:r>
      <w:proofErr w:type="spellStart"/>
      <w:r w:rsidRPr="00844182">
        <w:rPr>
          <w:sz w:val="28"/>
          <w:szCs w:val="28"/>
          <w:lang w:val="ru-RU" w:eastAsia="ru-RU"/>
        </w:rPr>
        <w:t>лекції</w:t>
      </w:r>
      <w:proofErr w:type="spellEnd"/>
      <w:r w:rsidRPr="00844182">
        <w:rPr>
          <w:sz w:val="28"/>
          <w:szCs w:val="28"/>
          <w:lang w:val="ru-RU" w:eastAsia="ru-RU"/>
        </w:rPr>
        <w:t xml:space="preserve">, </w:t>
      </w:r>
      <w:proofErr w:type="spellStart"/>
      <w:r w:rsidRPr="00844182">
        <w:rPr>
          <w:sz w:val="28"/>
          <w:szCs w:val="28"/>
          <w:lang w:val="ru-RU" w:eastAsia="ru-RU"/>
        </w:rPr>
        <w:t>практичні</w:t>
      </w:r>
      <w:proofErr w:type="spellEnd"/>
      <w:r w:rsidRPr="00844182">
        <w:rPr>
          <w:sz w:val="28"/>
          <w:szCs w:val="28"/>
          <w:lang w:val="ru-RU" w:eastAsia="ru-RU"/>
        </w:rPr>
        <w:t xml:space="preserve"> </w:t>
      </w:r>
      <w:proofErr w:type="spellStart"/>
      <w:r w:rsidRPr="00844182">
        <w:rPr>
          <w:sz w:val="28"/>
          <w:szCs w:val="28"/>
          <w:lang w:val="ru-RU" w:eastAsia="ru-RU"/>
        </w:rPr>
        <w:t>заняття</w:t>
      </w:r>
      <w:proofErr w:type="spellEnd"/>
      <w:r w:rsidRPr="00844182">
        <w:rPr>
          <w:sz w:val="28"/>
          <w:szCs w:val="28"/>
          <w:lang w:val="ru-RU" w:eastAsia="ru-RU"/>
        </w:rPr>
        <w:t xml:space="preserve">, </w:t>
      </w:r>
      <w:proofErr w:type="spellStart"/>
      <w:r w:rsidRPr="00844182">
        <w:rPr>
          <w:sz w:val="28"/>
          <w:szCs w:val="28"/>
          <w:lang w:val="ru-RU" w:eastAsia="ru-RU"/>
        </w:rPr>
        <w:t>самостійна</w:t>
      </w:r>
      <w:proofErr w:type="spellEnd"/>
      <w:r w:rsidRPr="00844182">
        <w:rPr>
          <w:sz w:val="28"/>
          <w:szCs w:val="28"/>
          <w:lang w:val="ru-RU" w:eastAsia="ru-RU"/>
        </w:rPr>
        <w:t xml:space="preserve"> робота.</w:t>
      </w:r>
    </w:p>
    <w:p w:rsidR="00844182" w:rsidRPr="00844182" w:rsidRDefault="00844182" w:rsidP="00844182">
      <w:pPr>
        <w:spacing w:before="1" w:line="319" w:lineRule="exact"/>
        <w:ind w:left="7" w:right="17"/>
        <w:jc w:val="center"/>
        <w:rPr>
          <w:b/>
          <w:spacing w:val="-2"/>
          <w:sz w:val="28"/>
          <w:szCs w:val="28"/>
        </w:rPr>
      </w:pPr>
      <w:r w:rsidRPr="00844182">
        <w:rPr>
          <w:b/>
          <w:spacing w:val="-2"/>
          <w:sz w:val="28"/>
          <w:szCs w:val="28"/>
        </w:rPr>
        <w:t>ЛІТЕРАТУРА</w:t>
      </w:r>
    </w:p>
    <w:p w:rsidR="00844182" w:rsidRPr="00844182" w:rsidRDefault="00844182" w:rsidP="00844182">
      <w:pPr>
        <w:spacing w:before="1" w:line="319" w:lineRule="exact"/>
        <w:ind w:left="7" w:right="17"/>
        <w:jc w:val="center"/>
        <w:rPr>
          <w:b/>
          <w:spacing w:val="-2"/>
          <w:sz w:val="28"/>
          <w:szCs w:val="28"/>
        </w:rPr>
      </w:pPr>
    </w:p>
    <w:p w:rsidR="00844182" w:rsidRPr="00163E5E" w:rsidRDefault="00844182" w:rsidP="00163E5E">
      <w:pPr>
        <w:jc w:val="both"/>
        <w:rPr>
          <w:rStyle w:val="ad"/>
          <w:i w:val="0"/>
          <w:color w:val="auto"/>
          <w:sz w:val="28"/>
          <w:szCs w:val="28"/>
        </w:rPr>
      </w:pPr>
      <w:r w:rsidRPr="00163E5E">
        <w:rPr>
          <w:rStyle w:val="ad"/>
          <w:i w:val="0"/>
          <w:color w:val="auto"/>
          <w:sz w:val="28"/>
          <w:szCs w:val="28"/>
        </w:rPr>
        <w:t>Основна</w:t>
      </w:r>
    </w:p>
    <w:p w:rsidR="00844182" w:rsidRPr="00163E5E" w:rsidRDefault="00163E5E" w:rsidP="00163E5E">
      <w:pPr>
        <w:jc w:val="both"/>
        <w:rPr>
          <w:rStyle w:val="ad"/>
          <w:i w:val="0"/>
          <w:color w:val="auto"/>
          <w:sz w:val="28"/>
          <w:szCs w:val="28"/>
        </w:rPr>
      </w:pPr>
      <w:r>
        <w:rPr>
          <w:rStyle w:val="ad"/>
          <w:i w:val="0"/>
          <w:color w:val="auto"/>
          <w:sz w:val="28"/>
          <w:szCs w:val="28"/>
        </w:rPr>
        <w:t>1.</w:t>
      </w:r>
      <w:r w:rsidR="00844182" w:rsidRPr="00163E5E">
        <w:rPr>
          <w:rStyle w:val="ad"/>
          <w:i w:val="0"/>
          <w:color w:val="auto"/>
          <w:sz w:val="28"/>
          <w:szCs w:val="28"/>
        </w:rPr>
        <w:t xml:space="preserve">Анісімова Н. Ю. Контроль і ревізія : </w:t>
      </w:r>
      <w:proofErr w:type="spellStart"/>
      <w:r w:rsidR="00844182" w:rsidRPr="00163E5E">
        <w:rPr>
          <w:rStyle w:val="ad"/>
          <w:i w:val="0"/>
          <w:color w:val="auto"/>
          <w:sz w:val="28"/>
          <w:szCs w:val="28"/>
        </w:rPr>
        <w:t>підруч</w:t>
      </w:r>
      <w:proofErr w:type="spellEnd"/>
      <w:r w:rsidR="00844182" w:rsidRPr="00163E5E">
        <w:rPr>
          <w:rStyle w:val="ad"/>
          <w:i w:val="0"/>
          <w:color w:val="auto"/>
          <w:sz w:val="28"/>
          <w:szCs w:val="28"/>
        </w:rPr>
        <w:t>. Саки : Підприємство Фенікс, 2016. 318 с.</w:t>
      </w:r>
    </w:p>
    <w:p w:rsidR="00844182" w:rsidRPr="00163E5E" w:rsidRDefault="00163E5E" w:rsidP="00163E5E">
      <w:pPr>
        <w:jc w:val="both"/>
        <w:rPr>
          <w:rStyle w:val="ad"/>
          <w:i w:val="0"/>
          <w:color w:val="auto"/>
          <w:sz w:val="28"/>
          <w:szCs w:val="28"/>
        </w:rPr>
      </w:pPr>
      <w:r>
        <w:rPr>
          <w:rStyle w:val="ad"/>
          <w:i w:val="0"/>
          <w:color w:val="auto"/>
          <w:sz w:val="28"/>
          <w:szCs w:val="28"/>
        </w:rPr>
        <w:t>2.</w:t>
      </w:r>
      <w:r w:rsidR="00844182" w:rsidRPr="00163E5E">
        <w:rPr>
          <w:rStyle w:val="ad"/>
          <w:i w:val="0"/>
          <w:color w:val="auto"/>
          <w:sz w:val="28"/>
          <w:szCs w:val="28"/>
        </w:rPr>
        <w:t>Лівшиц</w:t>
      </w:r>
      <w:r w:rsidR="00844182" w:rsidRPr="00163E5E">
        <w:rPr>
          <w:rStyle w:val="ad"/>
          <w:i w:val="0"/>
          <w:color w:val="auto"/>
          <w:sz w:val="28"/>
          <w:szCs w:val="28"/>
        </w:rPr>
        <w:tab/>
        <w:t>Д. М.</w:t>
      </w:r>
      <w:r w:rsidR="00844182" w:rsidRPr="00163E5E">
        <w:rPr>
          <w:rStyle w:val="ad"/>
          <w:i w:val="0"/>
          <w:color w:val="auto"/>
          <w:sz w:val="28"/>
          <w:szCs w:val="28"/>
        </w:rPr>
        <w:tab/>
        <w:t>Інвентаризація :</w:t>
      </w:r>
      <w:r w:rsidR="00844182" w:rsidRPr="00163E5E">
        <w:rPr>
          <w:rStyle w:val="ad"/>
          <w:i w:val="0"/>
          <w:color w:val="auto"/>
          <w:sz w:val="28"/>
          <w:szCs w:val="28"/>
        </w:rPr>
        <w:tab/>
      </w:r>
      <w:proofErr w:type="spellStart"/>
      <w:r w:rsidR="00844182" w:rsidRPr="00163E5E">
        <w:rPr>
          <w:rStyle w:val="ad"/>
          <w:i w:val="0"/>
          <w:color w:val="auto"/>
          <w:sz w:val="28"/>
          <w:szCs w:val="28"/>
        </w:rPr>
        <w:t>практ</w:t>
      </w:r>
      <w:proofErr w:type="spellEnd"/>
      <w:r w:rsidR="00844182" w:rsidRPr="00163E5E">
        <w:rPr>
          <w:rStyle w:val="ad"/>
          <w:i w:val="0"/>
          <w:color w:val="auto"/>
          <w:sz w:val="28"/>
          <w:szCs w:val="28"/>
        </w:rPr>
        <w:t>.</w:t>
      </w:r>
      <w:r w:rsidR="00844182" w:rsidRPr="00163E5E">
        <w:rPr>
          <w:rStyle w:val="ad"/>
          <w:i w:val="0"/>
          <w:color w:val="auto"/>
          <w:sz w:val="28"/>
          <w:szCs w:val="28"/>
        </w:rPr>
        <w:tab/>
      </w:r>
      <w:proofErr w:type="spellStart"/>
      <w:r w:rsidR="00844182" w:rsidRPr="00163E5E">
        <w:rPr>
          <w:rStyle w:val="ad"/>
          <w:i w:val="0"/>
          <w:color w:val="auto"/>
          <w:sz w:val="28"/>
          <w:szCs w:val="28"/>
        </w:rPr>
        <w:t>посіб</w:t>
      </w:r>
      <w:proofErr w:type="spellEnd"/>
      <w:r w:rsidR="00844182" w:rsidRPr="00163E5E">
        <w:rPr>
          <w:rStyle w:val="ad"/>
          <w:i w:val="0"/>
          <w:color w:val="auto"/>
          <w:sz w:val="28"/>
          <w:szCs w:val="28"/>
        </w:rPr>
        <w:t>.</w:t>
      </w:r>
      <w:r w:rsidR="00844182" w:rsidRPr="00163E5E">
        <w:rPr>
          <w:rStyle w:val="ad"/>
          <w:i w:val="0"/>
          <w:color w:val="auto"/>
          <w:sz w:val="28"/>
          <w:szCs w:val="28"/>
        </w:rPr>
        <w:tab/>
        <w:t>Київ :</w:t>
      </w:r>
      <w:r w:rsidR="00844182" w:rsidRPr="00163E5E">
        <w:rPr>
          <w:rStyle w:val="ad"/>
          <w:i w:val="0"/>
          <w:color w:val="auto"/>
          <w:sz w:val="28"/>
          <w:szCs w:val="28"/>
        </w:rPr>
        <w:tab/>
        <w:t>Центр</w:t>
      </w:r>
      <w:r>
        <w:rPr>
          <w:rStyle w:val="ad"/>
          <w:i w:val="0"/>
          <w:color w:val="auto"/>
          <w:sz w:val="28"/>
          <w:szCs w:val="28"/>
        </w:rPr>
        <w:t xml:space="preserve"> </w:t>
      </w:r>
      <w:r w:rsidR="00844182" w:rsidRPr="00163E5E">
        <w:rPr>
          <w:rStyle w:val="ad"/>
          <w:i w:val="0"/>
          <w:color w:val="auto"/>
          <w:sz w:val="28"/>
          <w:szCs w:val="28"/>
        </w:rPr>
        <w:t>навчальної літератури, 2017. 140 с.</w:t>
      </w:r>
    </w:p>
    <w:p w:rsidR="00844182" w:rsidRPr="00163E5E" w:rsidRDefault="00163E5E" w:rsidP="00163E5E">
      <w:pPr>
        <w:jc w:val="both"/>
        <w:rPr>
          <w:rStyle w:val="ad"/>
          <w:i w:val="0"/>
          <w:color w:val="auto"/>
          <w:sz w:val="28"/>
          <w:szCs w:val="28"/>
        </w:rPr>
      </w:pPr>
      <w:r>
        <w:rPr>
          <w:rStyle w:val="ad"/>
          <w:i w:val="0"/>
          <w:color w:val="auto"/>
          <w:sz w:val="28"/>
          <w:szCs w:val="28"/>
        </w:rPr>
        <w:t xml:space="preserve">3. </w:t>
      </w:r>
      <w:proofErr w:type="spellStart"/>
      <w:r w:rsidR="00844182" w:rsidRPr="00163E5E">
        <w:rPr>
          <w:rStyle w:val="ad"/>
          <w:i w:val="0"/>
          <w:color w:val="auto"/>
          <w:sz w:val="28"/>
          <w:szCs w:val="28"/>
        </w:rPr>
        <w:t>Лівшиц</w:t>
      </w:r>
      <w:proofErr w:type="spellEnd"/>
      <w:r w:rsidR="00844182" w:rsidRPr="00163E5E">
        <w:rPr>
          <w:rStyle w:val="ad"/>
          <w:i w:val="0"/>
          <w:color w:val="auto"/>
          <w:sz w:val="28"/>
          <w:szCs w:val="28"/>
        </w:rPr>
        <w:t xml:space="preserve"> Д. М. Якщо до вас прийшли з перевіркою : </w:t>
      </w:r>
      <w:proofErr w:type="spellStart"/>
      <w:r w:rsidR="00844182" w:rsidRPr="00163E5E">
        <w:rPr>
          <w:rStyle w:val="ad"/>
          <w:i w:val="0"/>
          <w:color w:val="auto"/>
          <w:sz w:val="28"/>
          <w:szCs w:val="28"/>
        </w:rPr>
        <w:t>практ</w:t>
      </w:r>
      <w:proofErr w:type="spellEnd"/>
      <w:r w:rsidR="00844182" w:rsidRPr="00163E5E">
        <w:rPr>
          <w:rStyle w:val="ad"/>
          <w:i w:val="0"/>
          <w:color w:val="auto"/>
          <w:sz w:val="28"/>
          <w:szCs w:val="28"/>
        </w:rPr>
        <w:t xml:space="preserve">. </w:t>
      </w:r>
      <w:proofErr w:type="spellStart"/>
      <w:r w:rsidR="00844182" w:rsidRPr="00163E5E">
        <w:rPr>
          <w:rStyle w:val="ad"/>
          <w:i w:val="0"/>
          <w:color w:val="auto"/>
          <w:sz w:val="28"/>
          <w:szCs w:val="28"/>
        </w:rPr>
        <w:t>посіб</w:t>
      </w:r>
      <w:proofErr w:type="spellEnd"/>
      <w:r w:rsidR="00844182" w:rsidRPr="00163E5E">
        <w:rPr>
          <w:rStyle w:val="ad"/>
          <w:i w:val="0"/>
          <w:color w:val="auto"/>
          <w:sz w:val="28"/>
          <w:szCs w:val="28"/>
        </w:rPr>
        <w:t>. Київ : Центр навчальної літератури, 2017. 432 с.</w:t>
      </w:r>
    </w:p>
    <w:sectPr w:rsidR="00844182" w:rsidRPr="00163E5E" w:rsidSect="000F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C06"/>
    <w:multiLevelType w:val="hybridMultilevel"/>
    <w:tmpl w:val="9C1A3F12"/>
    <w:lvl w:ilvl="0" w:tplc="F29E18F6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8D08A70">
      <w:numFmt w:val="bullet"/>
      <w:lvlText w:val="•"/>
      <w:lvlJc w:val="left"/>
      <w:pPr>
        <w:ind w:left="1105" w:hanging="164"/>
      </w:pPr>
      <w:rPr>
        <w:lang w:val="uk-UA" w:eastAsia="en-US" w:bidi="ar-SA"/>
      </w:rPr>
    </w:lvl>
    <w:lvl w:ilvl="2" w:tplc="7848C1DE">
      <w:numFmt w:val="bullet"/>
      <w:lvlText w:val="•"/>
      <w:lvlJc w:val="left"/>
      <w:pPr>
        <w:ind w:left="2110" w:hanging="164"/>
      </w:pPr>
      <w:rPr>
        <w:lang w:val="uk-UA" w:eastAsia="en-US" w:bidi="ar-SA"/>
      </w:rPr>
    </w:lvl>
    <w:lvl w:ilvl="3" w:tplc="0B3AF882">
      <w:numFmt w:val="bullet"/>
      <w:lvlText w:val="•"/>
      <w:lvlJc w:val="left"/>
      <w:pPr>
        <w:ind w:left="3115" w:hanging="164"/>
      </w:pPr>
      <w:rPr>
        <w:lang w:val="uk-UA" w:eastAsia="en-US" w:bidi="ar-SA"/>
      </w:rPr>
    </w:lvl>
    <w:lvl w:ilvl="4" w:tplc="2A42B404">
      <w:numFmt w:val="bullet"/>
      <w:lvlText w:val="•"/>
      <w:lvlJc w:val="left"/>
      <w:pPr>
        <w:ind w:left="4120" w:hanging="164"/>
      </w:pPr>
      <w:rPr>
        <w:lang w:val="uk-UA" w:eastAsia="en-US" w:bidi="ar-SA"/>
      </w:rPr>
    </w:lvl>
    <w:lvl w:ilvl="5" w:tplc="7D468806">
      <w:numFmt w:val="bullet"/>
      <w:lvlText w:val="•"/>
      <w:lvlJc w:val="left"/>
      <w:pPr>
        <w:ind w:left="5125" w:hanging="164"/>
      </w:pPr>
      <w:rPr>
        <w:lang w:val="uk-UA" w:eastAsia="en-US" w:bidi="ar-SA"/>
      </w:rPr>
    </w:lvl>
    <w:lvl w:ilvl="6" w:tplc="B09C050E">
      <w:numFmt w:val="bullet"/>
      <w:lvlText w:val="•"/>
      <w:lvlJc w:val="left"/>
      <w:pPr>
        <w:ind w:left="6130" w:hanging="164"/>
      </w:pPr>
      <w:rPr>
        <w:lang w:val="uk-UA" w:eastAsia="en-US" w:bidi="ar-SA"/>
      </w:rPr>
    </w:lvl>
    <w:lvl w:ilvl="7" w:tplc="27D68260">
      <w:numFmt w:val="bullet"/>
      <w:lvlText w:val="•"/>
      <w:lvlJc w:val="left"/>
      <w:pPr>
        <w:ind w:left="7135" w:hanging="164"/>
      </w:pPr>
      <w:rPr>
        <w:lang w:val="uk-UA" w:eastAsia="en-US" w:bidi="ar-SA"/>
      </w:rPr>
    </w:lvl>
    <w:lvl w:ilvl="8" w:tplc="172E93B6">
      <w:numFmt w:val="bullet"/>
      <w:lvlText w:val="•"/>
      <w:lvlJc w:val="left"/>
      <w:pPr>
        <w:ind w:left="8140" w:hanging="164"/>
      </w:pPr>
      <w:rPr>
        <w:lang w:val="uk-UA" w:eastAsia="en-US" w:bidi="ar-SA"/>
      </w:rPr>
    </w:lvl>
  </w:abstractNum>
  <w:abstractNum w:abstractNumId="1">
    <w:nsid w:val="0AFF1496"/>
    <w:multiLevelType w:val="multilevel"/>
    <w:tmpl w:val="0AFE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164DD"/>
    <w:multiLevelType w:val="hybridMultilevel"/>
    <w:tmpl w:val="742E8A5A"/>
    <w:lvl w:ilvl="0" w:tplc="441C4928">
      <w:start w:val="1"/>
      <w:numFmt w:val="decimal"/>
      <w:lvlText w:val="%1."/>
      <w:lvlJc w:val="left"/>
      <w:pPr>
        <w:ind w:left="24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uk-UA" w:eastAsia="en-US" w:bidi="ar-SA"/>
      </w:rPr>
    </w:lvl>
    <w:lvl w:ilvl="1" w:tplc="FC84E184">
      <w:numFmt w:val="bullet"/>
      <w:lvlText w:val="•"/>
      <w:lvlJc w:val="left"/>
      <w:pPr>
        <w:ind w:left="1231" w:hanging="216"/>
      </w:pPr>
      <w:rPr>
        <w:lang w:val="uk-UA" w:eastAsia="en-US" w:bidi="ar-SA"/>
      </w:rPr>
    </w:lvl>
    <w:lvl w:ilvl="2" w:tplc="266AFE0E">
      <w:numFmt w:val="bullet"/>
      <w:lvlText w:val="•"/>
      <w:lvlJc w:val="left"/>
      <w:pPr>
        <w:ind w:left="2222" w:hanging="216"/>
      </w:pPr>
      <w:rPr>
        <w:lang w:val="uk-UA" w:eastAsia="en-US" w:bidi="ar-SA"/>
      </w:rPr>
    </w:lvl>
    <w:lvl w:ilvl="3" w:tplc="2B664630">
      <w:numFmt w:val="bullet"/>
      <w:lvlText w:val="•"/>
      <w:lvlJc w:val="left"/>
      <w:pPr>
        <w:ind w:left="3213" w:hanging="216"/>
      </w:pPr>
      <w:rPr>
        <w:lang w:val="uk-UA" w:eastAsia="en-US" w:bidi="ar-SA"/>
      </w:rPr>
    </w:lvl>
    <w:lvl w:ilvl="4" w:tplc="05909DE8">
      <w:numFmt w:val="bullet"/>
      <w:lvlText w:val="•"/>
      <w:lvlJc w:val="left"/>
      <w:pPr>
        <w:ind w:left="4204" w:hanging="216"/>
      </w:pPr>
      <w:rPr>
        <w:lang w:val="uk-UA" w:eastAsia="en-US" w:bidi="ar-SA"/>
      </w:rPr>
    </w:lvl>
    <w:lvl w:ilvl="5" w:tplc="4F3878BC">
      <w:numFmt w:val="bullet"/>
      <w:lvlText w:val="•"/>
      <w:lvlJc w:val="left"/>
      <w:pPr>
        <w:ind w:left="5195" w:hanging="216"/>
      </w:pPr>
      <w:rPr>
        <w:lang w:val="uk-UA" w:eastAsia="en-US" w:bidi="ar-SA"/>
      </w:rPr>
    </w:lvl>
    <w:lvl w:ilvl="6" w:tplc="634A9B4C">
      <w:numFmt w:val="bullet"/>
      <w:lvlText w:val="•"/>
      <w:lvlJc w:val="left"/>
      <w:pPr>
        <w:ind w:left="6186" w:hanging="216"/>
      </w:pPr>
      <w:rPr>
        <w:lang w:val="uk-UA" w:eastAsia="en-US" w:bidi="ar-SA"/>
      </w:rPr>
    </w:lvl>
    <w:lvl w:ilvl="7" w:tplc="43A81798">
      <w:numFmt w:val="bullet"/>
      <w:lvlText w:val="•"/>
      <w:lvlJc w:val="left"/>
      <w:pPr>
        <w:ind w:left="7177" w:hanging="216"/>
      </w:pPr>
      <w:rPr>
        <w:lang w:val="uk-UA" w:eastAsia="en-US" w:bidi="ar-SA"/>
      </w:rPr>
    </w:lvl>
    <w:lvl w:ilvl="8" w:tplc="8DEE88CA">
      <w:numFmt w:val="bullet"/>
      <w:lvlText w:val="•"/>
      <w:lvlJc w:val="left"/>
      <w:pPr>
        <w:ind w:left="8168" w:hanging="216"/>
      </w:pPr>
      <w:rPr>
        <w:lang w:val="uk-UA" w:eastAsia="en-US" w:bidi="ar-SA"/>
      </w:rPr>
    </w:lvl>
  </w:abstractNum>
  <w:abstractNum w:abstractNumId="3">
    <w:nsid w:val="3F2236D0"/>
    <w:multiLevelType w:val="hybridMultilevel"/>
    <w:tmpl w:val="313C22A6"/>
    <w:lvl w:ilvl="0" w:tplc="C12E8438">
      <w:start w:val="1"/>
      <w:numFmt w:val="decimal"/>
      <w:lvlText w:val="%1."/>
      <w:lvlJc w:val="left"/>
      <w:pPr>
        <w:ind w:left="910" w:hanging="265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uk-UA" w:eastAsia="en-US" w:bidi="ar-SA"/>
      </w:rPr>
    </w:lvl>
    <w:lvl w:ilvl="1" w:tplc="D7961706">
      <w:numFmt w:val="bullet"/>
      <w:lvlText w:val="•"/>
      <w:lvlJc w:val="left"/>
      <w:pPr>
        <w:ind w:left="1842" w:hanging="265"/>
      </w:pPr>
      <w:rPr>
        <w:rFonts w:hint="default"/>
        <w:lang w:val="uk-UA" w:eastAsia="en-US" w:bidi="ar-SA"/>
      </w:rPr>
    </w:lvl>
    <w:lvl w:ilvl="2" w:tplc="C5BEA8B4">
      <w:numFmt w:val="bullet"/>
      <w:lvlText w:val="•"/>
      <w:lvlJc w:val="left"/>
      <w:pPr>
        <w:ind w:left="2765" w:hanging="265"/>
      </w:pPr>
      <w:rPr>
        <w:rFonts w:hint="default"/>
        <w:lang w:val="uk-UA" w:eastAsia="en-US" w:bidi="ar-SA"/>
      </w:rPr>
    </w:lvl>
    <w:lvl w:ilvl="3" w:tplc="B16AA4A6">
      <w:numFmt w:val="bullet"/>
      <w:lvlText w:val="•"/>
      <w:lvlJc w:val="left"/>
      <w:pPr>
        <w:ind w:left="3687" w:hanging="265"/>
      </w:pPr>
      <w:rPr>
        <w:rFonts w:hint="default"/>
        <w:lang w:val="uk-UA" w:eastAsia="en-US" w:bidi="ar-SA"/>
      </w:rPr>
    </w:lvl>
    <w:lvl w:ilvl="4" w:tplc="22382CF0">
      <w:numFmt w:val="bullet"/>
      <w:lvlText w:val="•"/>
      <w:lvlJc w:val="left"/>
      <w:pPr>
        <w:ind w:left="4610" w:hanging="265"/>
      </w:pPr>
      <w:rPr>
        <w:rFonts w:hint="default"/>
        <w:lang w:val="uk-UA" w:eastAsia="en-US" w:bidi="ar-SA"/>
      </w:rPr>
    </w:lvl>
    <w:lvl w:ilvl="5" w:tplc="4DF2ABDE">
      <w:numFmt w:val="bullet"/>
      <w:lvlText w:val="•"/>
      <w:lvlJc w:val="left"/>
      <w:pPr>
        <w:ind w:left="5532" w:hanging="265"/>
      </w:pPr>
      <w:rPr>
        <w:rFonts w:hint="default"/>
        <w:lang w:val="uk-UA" w:eastAsia="en-US" w:bidi="ar-SA"/>
      </w:rPr>
    </w:lvl>
    <w:lvl w:ilvl="6" w:tplc="D082C2D2">
      <w:numFmt w:val="bullet"/>
      <w:lvlText w:val="•"/>
      <w:lvlJc w:val="left"/>
      <w:pPr>
        <w:ind w:left="6455" w:hanging="265"/>
      </w:pPr>
      <w:rPr>
        <w:rFonts w:hint="default"/>
        <w:lang w:val="uk-UA" w:eastAsia="en-US" w:bidi="ar-SA"/>
      </w:rPr>
    </w:lvl>
    <w:lvl w:ilvl="7" w:tplc="AAB212CA">
      <w:numFmt w:val="bullet"/>
      <w:lvlText w:val="•"/>
      <w:lvlJc w:val="left"/>
      <w:pPr>
        <w:ind w:left="7377" w:hanging="265"/>
      </w:pPr>
      <w:rPr>
        <w:rFonts w:hint="default"/>
        <w:lang w:val="uk-UA" w:eastAsia="en-US" w:bidi="ar-SA"/>
      </w:rPr>
    </w:lvl>
    <w:lvl w:ilvl="8" w:tplc="2CC26434">
      <w:numFmt w:val="bullet"/>
      <w:lvlText w:val="•"/>
      <w:lvlJc w:val="left"/>
      <w:pPr>
        <w:ind w:left="8300" w:hanging="265"/>
      </w:pPr>
      <w:rPr>
        <w:rFonts w:hint="default"/>
        <w:lang w:val="uk-UA" w:eastAsia="en-US" w:bidi="ar-SA"/>
      </w:rPr>
    </w:lvl>
  </w:abstractNum>
  <w:abstractNum w:abstractNumId="4">
    <w:nsid w:val="4E554969"/>
    <w:multiLevelType w:val="hybridMultilevel"/>
    <w:tmpl w:val="219A7688"/>
    <w:lvl w:ilvl="0" w:tplc="BDACE9DA">
      <w:start w:val="1"/>
      <w:numFmt w:val="decimal"/>
      <w:lvlText w:val="%1."/>
      <w:lvlJc w:val="left"/>
      <w:pPr>
        <w:ind w:left="1196" w:hanging="265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uk-UA" w:eastAsia="en-US" w:bidi="ar-SA"/>
      </w:rPr>
    </w:lvl>
    <w:lvl w:ilvl="1" w:tplc="E11444BA">
      <w:start w:val="5"/>
      <w:numFmt w:val="upperRoman"/>
      <w:lvlText w:val="%2."/>
      <w:lvlJc w:val="left"/>
      <w:pPr>
        <w:ind w:left="3617" w:hanging="345"/>
        <w:jc w:val="right"/>
      </w:pPr>
      <w:rPr>
        <w:rFonts w:ascii="Arial" w:eastAsia="Arial" w:hAnsi="Arial" w:cs="Arial" w:hint="default"/>
        <w:b/>
        <w:bCs/>
        <w:color w:val="4F6128"/>
        <w:spacing w:val="-2"/>
        <w:w w:val="100"/>
        <w:sz w:val="28"/>
        <w:szCs w:val="28"/>
        <w:lang w:val="uk-UA" w:eastAsia="en-US" w:bidi="ar-SA"/>
      </w:rPr>
    </w:lvl>
    <w:lvl w:ilvl="2" w:tplc="F55C5BA2">
      <w:numFmt w:val="bullet"/>
      <w:lvlText w:val="•"/>
      <w:lvlJc w:val="left"/>
      <w:pPr>
        <w:ind w:left="4345" w:hanging="345"/>
      </w:pPr>
      <w:rPr>
        <w:rFonts w:hint="default"/>
        <w:lang w:val="uk-UA" w:eastAsia="en-US" w:bidi="ar-SA"/>
      </w:rPr>
    </w:lvl>
    <w:lvl w:ilvl="3" w:tplc="EF7CE668">
      <w:numFmt w:val="bullet"/>
      <w:lvlText w:val="•"/>
      <w:lvlJc w:val="left"/>
      <w:pPr>
        <w:ind w:left="5070" w:hanging="345"/>
      </w:pPr>
      <w:rPr>
        <w:rFonts w:hint="default"/>
        <w:lang w:val="uk-UA" w:eastAsia="en-US" w:bidi="ar-SA"/>
      </w:rPr>
    </w:lvl>
    <w:lvl w:ilvl="4" w:tplc="E480A330">
      <w:numFmt w:val="bullet"/>
      <w:lvlText w:val="•"/>
      <w:lvlJc w:val="left"/>
      <w:pPr>
        <w:ind w:left="5795" w:hanging="345"/>
      </w:pPr>
      <w:rPr>
        <w:rFonts w:hint="default"/>
        <w:lang w:val="uk-UA" w:eastAsia="en-US" w:bidi="ar-SA"/>
      </w:rPr>
    </w:lvl>
    <w:lvl w:ilvl="5" w:tplc="08725814">
      <w:numFmt w:val="bullet"/>
      <w:lvlText w:val="•"/>
      <w:lvlJc w:val="left"/>
      <w:pPr>
        <w:ind w:left="6520" w:hanging="345"/>
      </w:pPr>
      <w:rPr>
        <w:rFonts w:hint="default"/>
        <w:lang w:val="uk-UA" w:eastAsia="en-US" w:bidi="ar-SA"/>
      </w:rPr>
    </w:lvl>
    <w:lvl w:ilvl="6" w:tplc="62E68AD2">
      <w:numFmt w:val="bullet"/>
      <w:lvlText w:val="•"/>
      <w:lvlJc w:val="left"/>
      <w:pPr>
        <w:ind w:left="7245" w:hanging="345"/>
      </w:pPr>
      <w:rPr>
        <w:rFonts w:hint="default"/>
        <w:lang w:val="uk-UA" w:eastAsia="en-US" w:bidi="ar-SA"/>
      </w:rPr>
    </w:lvl>
    <w:lvl w:ilvl="7" w:tplc="10389DDC">
      <w:numFmt w:val="bullet"/>
      <w:lvlText w:val="•"/>
      <w:lvlJc w:val="left"/>
      <w:pPr>
        <w:ind w:left="7970" w:hanging="345"/>
      </w:pPr>
      <w:rPr>
        <w:rFonts w:hint="default"/>
        <w:lang w:val="uk-UA" w:eastAsia="en-US" w:bidi="ar-SA"/>
      </w:rPr>
    </w:lvl>
    <w:lvl w:ilvl="8" w:tplc="89748BE8">
      <w:numFmt w:val="bullet"/>
      <w:lvlText w:val="•"/>
      <w:lvlJc w:val="left"/>
      <w:pPr>
        <w:ind w:left="8695" w:hanging="345"/>
      </w:pPr>
      <w:rPr>
        <w:rFonts w:hint="default"/>
        <w:lang w:val="uk-UA" w:eastAsia="en-US" w:bidi="ar-SA"/>
      </w:rPr>
    </w:lvl>
  </w:abstractNum>
  <w:abstractNum w:abstractNumId="5">
    <w:nsid w:val="5D3D3365"/>
    <w:multiLevelType w:val="hybridMultilevel"/>
    <w:tmpl w:val="C250ECEC"/>
    <w:lvl w:ilvl="0" w:tplc="D90A1518">
      <w:start w:val="1"/>
      <w:numFmt w:val="decimal"/>
      <w:lvlText w:val="%1."/>
      <w:lvlJc w:val="left"/>
      <w:pPr>
        <w:ind w:left="220" w:hanging="28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uk-UA" w:eastAsia="en-US" w:bidi="ar-SA"/>
      </w:rPr>
    </w:lvl>
    <w:lvl w:ilvl="1" w:tplc="AECA29E4">
      <w:numFmt w:val="bullet"/>
      <w:lvlText w:val="•"/>
      <w:lvlJc w:val="left"/>
      <w:pPr>
        <w:ind w:left="1212" w:hanging="280"/>
      </w:pPr>
      <w:rPr>
        <w:rFonts w:hint="default"/>
        <w:lang w:val="uk-UA" w:eastAsia="en-US" w:bidi="ar-SA"/>
      </w:rPr>
    </w:lvl>
    <w:lvl w:ilvl="2" w:tplc="76681206">
      <w:numFmt w:val="bullet"/>
      <w:lvlText w:val="•"/>
      <w:lvlJc w:val="left"/>
      <w:pPr>
        <w:ind w:left="2205" w:hanging="280"/>
      </w:pPr>
      <w:rPr>
        <w:rFonts w:hint="default"/>
        <w:lang w:val="uk-UA" w:eastAsia="en-US" w:bidi="ar-SA"/>
      </w:rPr>
    </w:lvl>
    <w:lvl w:ilvl="3" w:tplc="CA465B62">
      <w:numFmt w:val="bullet"/>
      <w:lvlText w:val="•"/>
      <w:lvlJc w:val="left"/>
      <w:pPr>
        <w:ind w:left="3197" w:hanging="280"/>
      </w:pPr>
      <w:rPr>
        <w:rFonts w:hint="default"/>
        <w:lang w:val="uk-UA" w:eastAsia="en-US" w:bidi="ar-SA"/>
      </w:rPr>
    </w:lvl>
    <w:lvl w:ilvl="4" w:tplc="4B78B6A4">
      <w:numFmt w:val="bullet"/>
      <w:lvlText w:val="•"/>
      <w:lvlJc w:val="left"/>
      <w:pPr>
        <w:ind w:left="4190" w:hanging="280"/>
      </w:pPr>
      <w:rPr>
        <w:rFonts w:hint="default"/>
        <w:lang w:val="uk-UA" w:eastAsia="en-US" w:bidi="ar-SA"/>
      </w:rPr>
    </w:lvl>
    <w:lvl w:ilvl="5" w:tplc="65225246">
      <w:numFmt w:val="bullet"/>
      <w:lvlText w:val="•"/>
      <w:lvlJc w:val="left"/>
      <w:pPr>
        <w:ind w:left="5182" w:hanging="280"/>
      </w:pPr>
      <w:rPr>
        <w:rFonts w:hint="default"/>
        <w:lang w:val="uk-UA" w:eastAsia="en-US" w:bidi="ar-SA"/>
      </w:rPr>
    </w:lvl>
    <w:lvl w:ilvl="6" w:tplc="C7B4F0DA">
      <w:numFmt w:val="bullet"/>
      <w:lvlText w:val="•"/>
      <w:lvlJc w:val="left"/>
      <w:pPr>
        <w:ind w:left="6175" w:hanging="280"/>
      </w:pPr>
      <w:rPr>
        <w:rFonts w:hint="default"/>
        <w:lang w:val="uk-UA" w:eastAsia="en-US" w:bidi="ar-SA"/>
      </w:rPr>
    </w:lvl>
    <w:lvl w:ilvl="7" w:tplc="78EA31CC">
      <w:numFmt w:val="bullet"/>
      <w:lvlText w:val="•"/>
      <w:lvlJc w:val="left"/>
      <w:pPr>
        <w:ind w:left="7167" w:hanging="280"/>
      </w:pPr>
      <w:rPr>
        <w:rFonts w:hint="default"/>
        <w:lang w:val="uk-UA" w:eastAsia="en-US" w:bidi="ar-SA"/>
      </w:rPr>
    </w:lvl>
    <w:lvl w:ilvl="8" w:tplc="C55251CE">
      <w:numFmt w:val="bullet"/>
      <w:lvlText w:val="•"/>
      <w:lvlJc w:val="left"/>
      <w:pPr>
        <w:ind w:left="8160" w:hanging="280"/>
      </w:pPr>
      <w:rPr>
        <w:rFonts w:hint="default"/>
        <w:lang w:val="uk-UA" w:eastAsia="en-US" w:bidi="ar-SA"/>
      </w:rPr>
    </w:lvl>
  </w:abstractNum>
  <w:abstractNum w:abstractNumId="6">
    <w:nsid w:val="6FF430FF"/>
    <w:multiLevelType w:val="multilevel"/>
    <w:tmpl w:val="AE928750"/>
    <w:lvl w:ilvl="0">
      <w:start w:val="1"/>
      <w:numFmt w:val="decimal"/>
      <w:lvlText w:val="%1."/>
      <w:lvlJc w:val="left"/>
      <w:pPr>
        <w:ind w:left="1196" w:hanging="265"/>
        <w:jc w:val="right"/>
      </w:pPr>
      <w:rPr>
        <w:rFonts w:hint="default"/>
        <w:b/>
        <w:bCs/>
        <w:i/>
        <w:iCs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0" w:hanging="605"/>
        <w:jc w:val="left"/>
      </w:pPr>
      <w:rPr>
        <w:rFonts w:ascii="Arial" w:eastAsia="Arial" w:hAnsi="Arial" w:cs="Arial" w:hint="default"/>
        <w:b/>
        <w:bCs/>
        <w:i/>
        <w:iCs/>
        <w:color w:val="76923B"/>
        <w:spacing w:val="-2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93" w:hanging="6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87" w:hanging="6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1" w:hanging="6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5" w:hanging="6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9" w:hanging="6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3" w:hanging="6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7" w:hanging="60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182"/>
    <w:rsid w:val="000F6550"/>
    <w:rsid w:val="00163E5E"/>
    <w:rsid w:val="00843DB4"/>
    <w:rsid w:val="00844182"/>
    <w:rsid w:val="0089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4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44182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84418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844182"/>
    <w:pPr>
      <w:ind w:left="242" w:right="122" w:firstLine="710"/>
    </w:pPr>
  </w:style>
  <w:style w:type="paragraph" w:styleId="a6">
    <w:name w:val="Normal (Web)"/>
    <w:basedOn w:val="a"/>
    <w:uiPriority w:val="99"/>
    <w:semiHidden/>
    <w:unhideWhenUsed/>
    <w:rsid w:val="008441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844182"/>
    <w:rPr>
      <w:b/>
      <w:bCs/>
    </w:rPr>
  </w:style>
  <w:style w:type="character" w:styleId="a8">
    <w:name w:val="Emphasis"/>
    <w:basedOn w:val="a0"/>
    <w:uiPriority w:val="20"/>
    <w:qFormat/>
    <w:rsid w:val="00844182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8441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844182"/>
    <w:pPr>
      <w:ind w:left="1081"/>
      <w:outlineLvl w:val="1"/>
    </w:pPr>
    <w:rPr>
      <w:rFonts w:ascii="Georgia" w:eastAsia="Georgia" w:hAnsi="Georgia" w:cs="Georgia"/>
      <w:b/>
      <w:bCs/>
      <w:i/>
      <w:i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844182"/>
    <w:pPr>
      <w:ind w:right="1529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844182"/>
    <w:pPr>
      <w:spacing w:line="275" w:lineRule="exact"/>
      <w:ind w:left="1196" w:hanging="265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a9">
    <w:name w:val="Title"/>
    <w:basedOn w:val="a"/>
    <w:link w:val="aa"/>
    <w:uiPriority w:val="1"/>
    <w:qFormat/>
    <w:rsid w:val="00844182"/>
    <w:pPr>
      <w:spacing w:before="100" w:line="636" w:lineRule="exact"/>
      <w:ind w:left="3502" w:right="3571"/>
      <w:jc w:val="center"/>
    </w:pPr>
    <w:rPr>
      <w:rFonts w:ascii="Georgia" w:eastAsia="Georgia" w:hAnsi="Georgia" w:cs="Georgia"/>
      <w:b/>
      <w:bCs/>
      <w:sz w:val="56"/>
      <w:szCs w:val="56"/>
    </w:rPr>
  </w:style>
  <w:style w:type="character" w:customStyle="1" w:styleId="aa">
    <w:name w:val="Название Знак"/>
    <w:basedOn w:val="a0"/>
    <w:link w:val="a9"/>
    <w:uiPriority w:val="1"/>
    <w:rsid w:val="00844182"/>
    <w:rPr>
      <w:rFonts w:ascii="Georgia" w:eastAsia="Georgia" w:hAnsi="Georgia" w:cs="Georgia"/>
      <w:b/>
      <w:bCs/>
      <w:sz w:val="56"/>
      <w:szCs w:val="56"/>
      <w:lang w:val="uk-UA"/>
    </w:rPr>
  </w:style>
  <w:style w:type="paragraph" w:customStyle="1" w:styleId="TableParagraph">
    <w:name w:val="Table Paragraph"/>
    <w:basedOn w:val="a"/>
    <w:uiPriority w:val="1"/>
    <w:qFormat/>
    <w:rsid w:val="00844182"/>
    <w:pPr>
      <w:jc w:val="center"/>
    </w:pPr>
    <w:rPr>
      <w:rFonts w:ascii="Arial MT" w:eastAsia="Arial MT" w:hAnsi="Arial MT" w:cs="Arial MT"/>
    </w:rPr>
  </w:style>
  <w:style w:type="paragraph" w:styleId="ab">
    <w:name w:val="Balloon Text"/>
    <w:basedOn w:val="a"/>
    <w:link w:val="ac"/>
    <w:uiPriority w:val="99"/>
    <w:semiHidden/>
    <w:unhideWhenUsed/>
    <w:rsid w:val="00844182"/>
    <w:rPr>
      <w:rFonts w:ascii="Tahoma" w:eastAsia="Arial MT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4182"/>
    <w:rPr>
      <w:rFonts w:ascii="Tahoma" w:eastAsia="Arial MT" w:hAnsi="Tahoma" w:cs="Tahoma"/>
      <w:sz w:val="16"/>
      <w:szCs w:val="16"/>
      <w:lang w:val="uk-UA"/>
    </w:rPr>
  </w:style>
  <w:style w:type="character" w:styleId="ad">
    <w:name w:val="Subtle Emphasis"/>
    <w:basedOn w:val="a0"/>
    <w:uiPriority w:val="19"/>
    <w:qFormat/>
    <w:rsid w:val="00163E5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2024-02-25T21:36:00Z</dcterms:created>
  <dcterms:modified xsi:type="dcterms:W3CDTF">2024-02-25T22:12:00Z</dcterms:modified>
</cp:coreProperties>
</file>